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Default="002F38FF" w:rsidP="00C351B9">
      <w:pPr>
        <w:tabs>
          <w:tab w:val="left" w:pos="5490"/>
        </w:tabs>
        <w:spacing w:line="240" w:lineRule="auto"/>
        <w:jc w:val="both"/>
        <w:rPr>
          <w:rFonts w:ascii="Times New Roman" w:hAnsi="Times New Roman" w:cs="Times New Roman"/>
          <w:color w:val="FF0000"/>
          <w:sz w:val="24"/>
          <w:szCs w:val="24"/>
        </w:rPr>
      </w:pPr>
      <w:r w:rsidRPr="000818DC">
        <w:rPr>
          <w:noProof/>
          <w:lang w:val="en-US"/>
        </w:rPr>
        <w:drawing>
          <wp:anchor distT="36576" distB="36576" distL="36576" distR="36576" simplePos="0" relativeHeight="251659264" behindDoc="0" locked="0" layoutInCell="1" allowOverlap="1" wp14:anchorId="626D32A2" wp14:editId="123C5ACE">
            <wp:simplePos x="0" y="0"/>
            <wp:positionH relativeFrom="page">
              <wp:posOffset>1283970</wp:posOffset>
            </wp:positionH>
            <wp:positionV relativeFrom="paragraph">
              <wp:posOffset>60325</wp:posOffset>
            </wp:positionV>
            <wp:extent cx="501967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rsidR="002F38FF" w:rsidRDefault="002F38FF" w:rsidP="00C351B9">
      <w:pPr>
        <w:tabs>
          <w:tab w:val="left" w:pos="5490"/>
        </w:tabs>
        <w:spacing w:line="240" w:lineRule="auto"/>
        <w:jc w:val="both"/>
        <w:rPr>
          <w:rFonts w:ascii="Times New Roman" w:hAnsi="Times New Roman" w:cs="Times New Roman"/>
          <w:color w:val="FF0000"/>
          <w:sz w:val="24"/>
          <w:szCs w:val="24"/>
        </w:rPr>
      </w:pPr>
    </w:p>
    <w:p w:rsidR="002F38FF" w:rsidRPr="00DE3C40" w:rsidRDefault="002F38FF" w:rsidP="00C351B9">
      <w:pPr>
        <w:tabs>
          <w:tab w:val="left" w:pos="5490"/>
        </w:tabs>
        <w:spacing w:line="240" w:lineRule="auto"/>
        <w:jc w:val="both"/>
        <w:rPr>
          <w:rFonts w:ascii="Times New Roman" w:hAnsi="Times New Roman" w:cs="Times New Roman"/>
          <w:sz w:val="24"/>
          <w:szCs w:val="24"/>
        </w:rPr>
      </w:pPr>
    </w:p>
    <w:p w:rsidR="00097B86" w:rsidRPr="00DE3C40"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181"/>
        <w:gridCol w:w="6169"/>
      </w:tblGrid>
      <w:tr w:rsidR="00635F75" w:rsidRPr="00C61DB9" w:rsidTr="003D2766">
        <w:tc>
          <w:tcPr>
            <w:tcW w:w="5000" w:type="pct"/>
            <w:gridSpan w:val="2"/>
            <w:shd w:val="clear" w:color="auto" w:fill="F2F2F2" w:themeFill="background1" w:themeFillShade="F2"/>
          </w:tcPr>
          <w:p w:rsidR="00635F75" w:rsidRPr="00C61DB9" w:rsidRDefault="00635F75" w:rsidP="00C351B9">
            <w:pPr>
              <w:jc w:val="center"/>
              <w:rPr>
                <w:rFonts w:ascii="Times New Roman" w:hAnsi="Times New Roman" w:cs="Times New Roman"/>
                <w:b/>
                <w:sz w:val="24"/>
                <w:szCs w:val="24"/>
              </w:rPr>
            </w:pPr>
            <w:bookmarkStart w:id="0" w:name="_GoBack"/>
            <w:bookmarkEnd w:id="0"/>
            <w:r w:rsidRPr="00C61DB9">
              <w:rPr>
                <w:rFonts w:ascii="Times New Roman" w:hAnsi="Times New Roman" w:cs="Times New Roman"/>
                <w:b/>
                <w:sz w:val="24"/>
                <w:szCs w:val="24"/>
              </w:rPr>
              <w:t>Assignment Summary</w:t>
            </w:r>
          </w:p>
        </w:tc>
      </w:tr>
      <w:tr w:rsidR="00635F75" w:rsidRPr="00BE4B44" w:rsidTr="000D76DD">
        <w:tc>
          <w:tcPr>
            <w:tcW w:w="1701" w:type="pct"/>
            <w:shd w:val="clear" w:color="auto" w:fill="F2F2F2" w:themeFill="background1" w:themeFillShade="F2"/>
          </w:tcPr>
          <w:p w:rsidR="00635F75" w:rsidRPr="000A721A" w:rsidRDefault="00635F75" w:rsidP="00C351B9">
            <w:pPr>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299" w:type="pct"/>
          </w:tcPr>
          <w:p w:rsidR="00635F75" w:rsidRPr="00BE4B44" w:rsidRDefault="00635F75" w:rsidP="00996F1F">
            <w:pPr>
              <w:jc w:val="both"/>
              <w:rPr>
                <w:rFonts w:ascii="Times New Roman" w:hAnsi="Times New Roman" w:cs="Times New Roman"/>
                <w:b/>
                <w:sz w:val="24"/>
                <w:szCs w:val="24"/>
              </w:rPr>
            </w:pPr>
            <w:r>
              <w:rPr>
                <w:rFonts w:ascii="Times New Roman" w:hAnsi="Times New Roman" w:cs="Times New Roman"/>
                <w:b/>
                <w:sz w:val="24"/>
                <w:szCs w:val="24"/>
              </w:rPr>
              <w:t>UG</w:t>
            </w:r>
            <w:r w:rsidR="00996F1F">
              <w:rPr>
                <w:rFonts w:ascii="Times New Roman" w:hAnsi="Times New Roman" w:cs="Times New Roman"/>
                <w:b/>
                <w:sz w:val="24"/>
                <w:szCs w:val="24"/>
              </w:rPr>
              <w:t>68</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299" w:type="pct"/>
          </w:tcPr>
          <w:p w:rsidR="00635F75" w:rsidRPr="00C61DB9" w:rsidRDefault="00635F75" w:rsidP="00C351B9">
            <w:pPr>
              <w:jc w:val="both"/>
              <w:rPr>
                <w:rFonts w:ascii="Times New Roman" w:hAnsi="Times New Roman" w:cs="Times New Roman"/>
                <w:sz w:val="24"/>
                <w:szCs w:val="24"/>
              </w:rPr>
            </w:pPr>
            <w:r>
              <w:rPr>
                <w:rFonts w:ascii="Times New Roman" w:hAnsi="Times New Roman" w:cs="Times New Roman"/>
                <w:sz w:val="24"/>
                <w:szCs w:val="24"/>
              </w:rPr>
              <w:t>Uganda</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299" w:type="pct"/>
          </w:tcPr>
          <w:p w:rsidR="00635F75" w:rsidRPr="00C61DB9" w:rsidRDefault="00635F75" w:rsidP="00C351B9">
            <w:pPr>
              <w:jc w:val="both"/>
              <w:rPr>
                <w:rFonts w:ascii="Times New Roman" w:hAnsi="Times New Roman" w:cs="Times New Roman"/>
                <w:sz w:val="24"/>
                <w:szCs w:val="24"/>
              </w:rPr>
            </w:pPr>
            <w:r>
              <w:rPr>
                <w:rFonts w:ascii="Times New Roman" w:hAnsi="Times New Roman" w:cs="Times New Roman"/>
                <w:sz w:val="24"/>
                <w:szCs w:val="24"/>
              </w:rPr>
              <w:t>Maize country project</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299" w:type="pct"/>
          </w:tcPr>
          <w:p w:rsidR="00635F75" w:rsidRPr="00C61DB9" w:rsidRDefault="00996F1F" w:rsidP="006D0A61">
            <w:pPr>
              <w:rPr>
                <w:rFonts w:ascii="Times New Roman" w:hAnsi="Times New Roman" w:cs="Times New Roman"/>
                <w:sz w:val="24"/>
                <w:szCs w:val="24"/>
              </w:rPr>
            </w:pPr>
            <w:r>
              <w:rPr>
                <w:rFonts w:ascii="Times New Roman" w:eastAsia="Times New Roman" w:hAnsi="Times New Roman" w:cs="Times New Roman"/>
                <w:sz w:val="24"/>
                <w:szCs w:val="24"/>
                <w:lang w:val="en-US"/>
              </w:rPr>
              <w:t>Kapchorwa District Farmers Association K</w:t>
            </w:r>
            <w:r w:rsidR="00796A9E">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DFA</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299" w:type="pct"/>
          </w:tcPr>
          <w:p w:rsidR="00635F75" w:rsidRPr="00C61DB9" w:rsidRDefault="00635F75" w:rsidP="00C351B9">
            <w:pPr>
              <w:rPr>
                <w:rFonts w:ascii="Times New Roman" w:hAnsi="Times New Roman" w:cs="Times New Roman"/>
                <w:sz w:val="24"/>
                <w:szCs w:val="24"/>
              </w:rPr>
            </w:pPr>
            <w:r>
              <w:rPr>
                <w:rFonts w:ascii="Times New Roman" w:hAnsi="Times New Roman"/>
                <w:color w:val="000000"/>
                <w:sz w:val="24"/>
                <w:szCs w:val="24"/>
              </w:rPr>
              <w:t>Leadership and Management</w:t>
            </w:r>
            <w:r w:rsidR="0069469F">
              <w:rPr>
                <w:rFonts w:ascii="Times New Roman" w:hAnsi="Times New Roman"/>
                <w:color w:val="000000"/>
                <w:sz w:val="24"/>
                <w:szCs w:val="24"/>
              </w:rPr>
              <w:t xml:space="preserve"> training</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Volunteer Assistance:</w:t>
            </w:r>
          </w:p>
        </w:tc>
        <w:tc>
          <w:tcPr>
            <w:tcW w:w="3299" w:type="pct"/>
          </w:tcPr>
          <w:p w:rsidR="000D76DD" w:rsidRPr="00B170DB" w:rsidRDefault="000D76DD" w:rsidP="00C351B9">
            <w:pPr>
              <w:spacing w:after="120"/>
              <w:rPr>
                <w:rFonts w:ascii="Times New Roman" w:hAnsi="Times New Roman" w:cs="Times New Roman"/>
                <w:sz w:val="24"/>
                <w:szCs w:val="24"/>
              </w:rPr>
            </w:pPr>
            <w:r>
              <w:rPr>
                <w:rFonts w:ascii="Times New Roman" w:hAnsi="Times New Roman"/>
                <w:sz w:val="24"/>
                <w:szCs w:val="24"/>
              </w:rPr>
              <w:t>Organizational Development  (O)</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Value Chain Activity:</w:t>
            </w:r>
          </w:p>
        </w:tc>
        <w:tc>
          <w:tcPr>
            <w:tcW w:w="3299" w:type="pct"/>
          </w:tcPr>
          <w:p w:rsidR="000D76DD" w:rsidRPr="005116AE" w:rsidRDefault="000D76DD" w:rsidP="00C351B9">
            <w:pPr>
              <w:jc w:val="both"/>
              <w:rPr>
                <w:rFonts w:ascii="Times New Roman" w:hAnsi="Times New Roman" w:cs="Times New Roman"/>
                <w:sz w:val="24"/>
                <w:szCs w:val="24"/>
              </w:rPr>
            </w:pPr>
            <w:r w:rsidRPr="005116AE">
              <w:rPr>
                <w:rFonts w:ascii="Times New Roman" w:hAnsi="Times New Roman" w:cs="Times New Roman"/>
                <w:sz w:val="24"/>
                <w:szCs w:val="24"/>
              </w:rPr>
              <w:t>Information and Input Services (S)</w:t>
            </w:r>
          </w:p>
        </w:tc>
      </w:tr>
      <w:tr w:rsidR="00635F75" w:rsidRPr="00C455BE"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objective</w:t>
            </w:r>
            <w:r w:rsidR="000D76DD">
              <w:rPr>
                <w:rFonts w:ascii="Times New Roman" w:hAnsi="Times New Roman" w:cs="Times New Roman"/>
                <w:sz w:val="24"/>
                <w:szCs w:val="24"/>
              </w:rPr>
              <w:t>s</w:t>
            </w:r>
          </w:p>
        </w:tc>
        <w:tc>
          <w:tcPr>
            <w:tcW w:w="3299" w:type="pct"/>
          </w:tcPr>
          <w:p w:rsidR="00635F75" w:rsidRPr="00C455BE" w:rsidRDefault="0069469F" w:rsidP="006D0A61">
            <w:pPr>
              <w:rPr>
                <w:rFonts w:ascii="Times New Roman" w:hAnsi="Times New Roman" w:cs="Times New Roman"/>
                <w:sz w:val="24"/>
                <w:szCs w:val="24"/>
              </w:rPr>
            </w:pPr>
            <w:r>
              <w:rPr>
                <w:rFonts w:ascii="Times New Roman" w:eastAsia="Times New Roman" w:hAnsi="Times New Roman" w:cs="Times New Roman"/>
                <w:snapToGrid w:val="0"/>
                <w:sz w:val="24"/>
                <w:szCs w:val="24"/>
              </w:rPr>
              <w:t>Provide</w:t>
            </w:r>
            <w:r w:rsidRPr="00C1041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a </w:t>
            </w:r>
            <w:r w:rsidRPr="00C10410">
              <w:rPr>
                <w:rFonts w:ascii="Times New Roman" w:eastAsia="Times New Roman" w:hAnsi="Times New Roman" w:cs="Times New Roman"/>
                <w:snapToGrid w:val="0"/>
                <w:sz w:val="24"/>
                <w:szCs w:val="24"/>
              </w:rPr>
              <w:t xml:space="preserve">road map for </w:t>
            </w:r>
            <w:r w:rsidR="00996F1F">
              <w:rPr>
                <w:rFonts w:ascii="Times New Roman" w:eastAsia="Times New Roman" w:hAnsi="Times New Roman" w:cs="Times New Roman"/>
                <w:snapToGrid w:val="0"/>
                <w:sz w:val="24"/>
                <w:szCs w:val="24"/>
              </w:rPr>
              <w:t>K</w:t>
            </w:r>
            <w:r w:rsidR="00796A9E">
              <w:rPr>
                <w:rFonts w:ascii="Times New Roman" w:eastAsia="Times New Roman" w:hAnsi="Times New Roman" w:cs="Times New Roman"/>
                <w:snapToGrid w:val="0"/>
                <w:sz w:val="24"/>
                <w:szCs w:val="24"/>
              </w:rPr>
              <w:t>A</w:t>
            </w:r>
            <w:r w:rsidR="00996F1F">
              <w:rPr>
                <w:rFonts w:ascii="Times New Roman" w:eastAsia="Times New Roman" w:hAnsi="Times New Roman" w:cs="Times New Roman"/>
                <w:snapToGrid w:val="0"/>
                <w:sz w:val="24"/>
                <w:szCs w:val="24"/>
              </w:rPr>
              <w:t>DFA</w:t>
            </w:r>
            <w:r w:rsidRPr="00C10410">
              <w:rPr>
                <w:rFonts w:ascii="Times New Roman" w:eastAsia="Times New Roman" w:hAnsi="Times New Roman" w:cs="Times New Roman"/>
                <w:snapToGrid w:val="0"/>
                <w:sz w:val="24"/>
                <w:szCs w:val="24"/>
              </w:rPr>
              <w:t xml:space="preserve"> to </w:t>
            </w:r>
            <w:r>
              <w:rPr>
                <w:rFonts w:ascii="Times New Roman" w:eastAsia="Times New Roman" w:hAnsi="Times New Roman" w:cs="Times New Roman"/>
                <w:snapToGrid w:val="0"/>
                <w:sz w:val="24"/>
                <w:szCs w:val="24"/>
              </w:rPr>
              <w:t>address leadership challenges through hands-on training in leadership skills and group dynamics best practices.</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299" w:type="pct"/>
          </w:tcPr>
          <w:p w:rsidR="00635F75" w:rsidRPr="00C61DB9" w:rsidRDefault="000D76DD"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E37C45">
              <w:rPr>
                <w:rFonts w:ascii="Times New Roman" w:eastAsia="Times New Roman" w:hAnsi="Times New Roman" w:cs="Times New Roman"/>
                <w:sz w:val="24"/>
                <w:szCs w:val="24"/>
                <w:lang w:val="en-US"/>
              </w:rPr>
              <w:t>Formal qualifications in leadership/ma</w:t>
            </w:r>
            <w:r>
              <w:rPr>
                <w:rFonts w:ascii="Times New Roman" w:eastAsia="Times New Roman" w:hAnsi="Times New Roman" w:cs="Times New Roman"/>
                <w:sz w:val="24"/>
                <w:szCs w:val="24"/>
                <w:lang w:val="en-US"/>
              </w:rPr>
              <w:t>nagement studies and e</w:t>
            </w:r>
            <w:r w:rsidRPr="00E37C45">
              <w:rPr>
                <w:rFonts w:ascii="Times New Roman" w:eastAsia="Times New Roman" w:hAnsi="Times New Roman" w:cs="Times New Roman"/>
                <w:sz w:val="24"/>
                <w:szCs w:val="24"/>
                <w:lang w:val="en-US"/>
              </w:rPr>
              <w:t>xtensive knowledge</w:t>
            </w:r>
            <w:r>
              <w:rPr>
                <w:rFonts w:ascii="Times New Roman" w:eastAsia="Times New Roman" w:hAnsi="Times New Roman" w:cs="Times New Roman"/>
                <w:sz w:val="24"/>
                <w:szCs w:val="24"/>
                <w:lang w:val="en-US"/>
              </w:rPr>
              <w:t xml:space="preserve"> and experience </w:t>
            </w:r>
            <w:r w:rsidRPr="00E37C45">
              <w:rPr>
                <w:rFonts w:ascii="Times New Roman" w:eastAsia="Times New Roman" w:hAnsi="Times New Roman" w:cs="Times New Roman"/>
                <w:sz w:val="24"/>
                <w:szCs w:val="24"/>
                <w:lang w:val="en-US"/>
              </w:rPr>
              <w:t>in cooperative development</w:t>
            </w:r>
            <w:r>
              <w:rPr>
                <w:rFonts w:ascii="Times New Roman" w:eastAsia="Times New Roman" w:hAnsi="Times New Roman" w:cs="Times New Roman"/>
                <w:sz w:val="24"/>
                <w:szCs w:val="24"/>
                <w:lang w:val="en-US"/>
              </w:rPr>
              <w:t>, administration and management</w:t>
            </w:r>
            <w:r w:rsidR="00C939EE">
              <w:rPr>
                <w:rFonts w:ascii="Times New Roman" w:eastAsia="Times New Roman" w:hAnsi="Times New Roman" w:cs="Times New Roman"/>
                <w:sz w:val="24"/>
                <w:szCs w:val="24"/>
                <w:lang w:val="en-US"/>
              </w:rPr>
              <w:t>.</w:t>
            </w:r>
          </w:p>
        </w:tc>
      </w:tr>
      <w:tr w:rsidR="000D76DD" w:rsidRPr="00C61DB9" w:rsidTr="000D76DD">
        <w:tc>
          <w:tcPr>
            <w:tcW w:w="1701" w:type="pct"/>
            <w:shd w:val="clear" w:color="auto" w:fill="F2F2F2" w:themeFill="background1" w:themeFillShade="F2"/>
          </w:tcPr>
          <w:p w:rsidR="000D76DD" w:rsidRPr="00C61DB9" w:rsidRDefault="000D76DD" w:rsidP="00C351B9">
            <w:pPr>
              <w:rPr>
                <w:rFonts w:ascii="Times New Roman" w:hAnsi="Times New Roman" w:cs="Times New Roman"/>
                <w:sz w:val="24"/>
                <w:szCs w:val="24"/>
              </w:rPr>
            </w:pPr>
            <w:r w:rsidRPr="00C61DB9">
              <w:rPr>
                <w:rFonts w:ascii="Times New Roman" w:hAnsi="Times New Roman" w:cs="Times New Roman"/>
                <w:sz w:val="24"/>
                <w:szCs w:val="24"/>
              </w:rPr>
              <w:t>Assignment preferred dates</w:t>
            </w:r>
          </w:p>
        </w:tc>
        <w:tc>
          <w:tcPr>
            <w:tcW w:w="3299" w:type="pct"/>
          </w:tcPr>
          <w:p w:rsidR="000D76DD" w:rsidRPr="002B51F5" w:rsidRDefault="00882615" w:rsidP="00996F1F">
            <w:pPr>
              <w:spacing w:after="200"/>
              <w:jc w:val="both"/>
              <w:rPr>
                <w:rFonts w:ascii="Times New Roman" w:hAnsi="Times New Roman" w:cs="Times New Roman"/>
                <w:sz w:val="24"/>
                <w:szCs w:val="24"/>
              </w:rPr>
            </w:pPr>
            <w:r>
              <w:rPr>
                <w:rFonts w:ascii="Times New Roman" w:hAnsi="Times New Roman" w:cs="Times New Roman"/>
                <w:sz w:val="24"/>
                <w:szCs w:val="24"/>
              </w:rPr>
              <w:t>Mid January – Early February 2016</w:t>
            </w:r>
          </w:p>
        </w:tc>
      </w:tr>
    </w:tbl>
    <w:p w:rsidR="00635F75" w:rsidRPr="00DE3C40" w:rsidRDefault="00635F75" w:rsidP="00C351B9">
      <w:pPr>
        <w:spacing w:line="240" w:lineRule="auto"/>
        <w:jc w:val="both"/>
        <w:rPr>
          <w:rFonts w:ascii="Times New Roman" w:hAnsi="Times New Roman" w:cs="Times New Roman"/>
          <w:sz w:val="24"/>
          <w:szCs w:val="24"/>
        </w:rPr>
      </w:pPr>
    </w:p>
    <w:p w:rsidR="000663EE" w:rsidRDefault="002A2A0E" w:rsidP="00C351B9">
      <w:pPr>
        <w:pStyle w:val="ListParagraph"/>
        <w:numPr>
          <w:ilvl w:val="0"/>
          <w:numId w:val="53"/>
        </w:numPr>
        <w:jc w:val="both"/>
        <w:rPr>
          <w:b/>
          <w:u w:val="single"/>
        </w:rPr>
      </w:pPr>
      <w:r w:rsidRPr="002A2A0E">
        <w:rPr>
          <w:b/>
          <w:u w:val="single"/>
        </w:rPr>
        <w:t>Background</w:t>
      </w:r>
    </w:p>
    <w:p w:rsidR="00D637A6" w:rsidRPr="00D637A6" w:rsidRDefault="00D637A6" w:rsidP="00D637A6">
      <w:pPr>
        <w:jc w:val="both"/>
        <w:rPr>
          <w:rFonts w:ascii="Times New Roman" w:hAnsi="Times New Roman" w:cs="Times New Roman"/>
          <w:sz w:val="24"/>
          <w:szCs w:val="24"/>
        </w:rPr>
      </w:pPr>
      <w:r w:rsidRPr="00D637A6">
        <w:rPr>
          <w:rFonts w:ascii="Times New Roman" w:hAnsi="Times New Roman" w:cs="Times New Roman"/>
          <w:sz w:val="24"/>
          <w:szCs w:val="24"/>
        </w:rPr>
        <w:t>Kapchorwa district Farmers Association</w:t>
      </w:r>
      <w:r w:rsidR="00796A9E">
        <w:rPr>
          <w:rFonts w:ascii="Times New Roman" w:hAnsi="Times New Roman" w:cs="Times New Roman"/>
          <w:sz w:val="24"/>
          <w:szCs w:val="24"/>
        </w:rPr>
        <w:t xml:space="preserve"> (KADFA)</w:t>
      </w:r>
      <w:r w:rsidRPr="00D637A6">
        <w:rPr>
          <w:rFonts w:ascii="Times New Roman" w:hAnsi="Times New Roman" w:cs="Times New Roman"/>
          <w:sz w:val="24"/>
          <w:szCs w:val="24"/>
        </w:rPr>
        <w:t xml:space="preserve"> is a farmer’s organization based in Kapchorwa with a regional operational outlook covering the districts of Kapchorwa, Kween and Bukwo.</w:t>
      </w:r>
    </w:p>
    <w:p w:rsidR="00D637A6" w:rsidRPr="00D637A6" w:rsidRDefault="00D637A6" w:rsidP="00D637A6">
      <w:pPr>
        <w:jc w:val="both"/>
        <w:rPr>
          <w:rFonts w:ascii="Times New Roman" w:hAnsi="Times New Roman" w:cs="Times New Roman"/>
          <w:sz w:val="24"/>
          <w:szCs w:val="24"/>
        </w:rPr>
      </w:pPr>
      <w:r w:rsidRPr="00D637A6">
        <w:rPr>
          <w:rFonts w:ascii="Times New Roman" w:hAnsi="Times New Roman" w:cs="Times New Roman"/>
          <w:sz w:val="24"/>
          <w:szCs w:val="24"/>
        </w:rPr>
        <w:t xml:space="preserve">It is a member owned and founded in 1993 and since then, KADFA has brought women, youth, individual farmers and associations under one umbrella organization to champion the interests of the rural poor within Kapchorwa District. Empowering farmers with advisory services, training’s in high values crops, income generating activities such as bee keeping, fish farming, tree planting and sunflower growing among others. </w:t>
      </w:r>
    </w:p>
    <w:p w:rsidR="00D637A6" w:rsidRPr="00D637A6" w:rsidRDefault="00D637A6" w:rsidP="00D637A6">
      <w:pPr>
        <w:jc w:val="both"/>
        <w:rPr>
          <w:rFonts w:ascii="Times New Roman" w:hAnsi="Times New Roman" w:cs="Times New Roman"/>
          <w:sz w:val="24"/>
          <w:szCs w:val="24"/>
        </w:rPr>
      </w:pPr>
      <w:r w:rsidRPr="00D637A6">
        <w:rPr>
          <w:rFonts w:ascii="Times New Roman" w:hAnsi="Times New Roman" w:cs="Times New Roman"/>
          <w:sz w:val="24"/>
          <w:szCs w:val="24"/>
        </w:rPr>
        <w:t xml:space="preserve">Since her inception in 1993, KADFA has now a membership of over 2000,male and female farmers with farmers council consisting of delegates from sub-county farmers organizations, A District executive committee of thirteen members who are elected by the district farmers council and elected after every 3 years as policy makers. It has a secretariat of 8 employees who run the day </w:t>
      </w:r>
      <w:r w:rsidR="00E6066A" w:rsidRPr="00D637A6">
        <w:rPr>
          <w:rFonts w:ascii="Times New Roman" w:hAnsi="Times New Roman" w:cs="Times New Roman"/>
          <w:sz w:val="24"/>
          <w:szCs w:val="24"/>
        </w:rPr>
        <w:t>to day</w:t>
      </w:r>
      <w:r w:rsidRPr="00D637A6">
        <w:rPr>
          <w:rFonts w:ascii="Times New Roman" w:hAnsi="Times New Roman" w:cs="Times New Roman"/>
          <w:sz w:val="24"/>
          <w:szCs w:val="24"/>
        </w:rPr>
        <w:t xml:space="preserve"> activities of the organization with the coordinator as overall technical head and administrator. </w:t>
      </w:r>
    </w:p>
    <w:p w:rsidR="00D637A6" w:rsidRDefault="00D637A6" w:rsidP="00D637A6">
      <w:pPr>
        <w:jc w:val="both"/>
        <w:rPr>
          <w:rFonts w:ascii="Times New Roman" w:hAnsi="Times New Roman" w:cs="Times New Roman"/>
          <w:sz w:val="24"/>
          <w:szCs w:val="24"/>
        </w:rPr>
      </w:pPr>
      <w:r w:rsidRPr="00D637A6">
        <w:rPr>
          <w:rFonts w:ascii="Times New Roman" w:hAnsi="Times New Roman" w:cs="Times New Roman"/>
          <w:sz w:val="24"/>
          <w:szCs w:val="24"/>
        </w:rPr>
        <w:lastRenderedPageBreak/>
        <w:t>From creation of KADFA in 1993 DANIDA has been funding all programmes that include staff salaries, farmers training’s and study tours, however, this support ended in 2002. KADFA has since been operating with support from</w:t>
      </w:r>
      <w:r w:rsidR="00E6066A">
        <w:rPr>
          <w:rFonts w:ascii="Times New Roman" w:hAnsi="Times New Roman" w:cs="Times New Roman"/>
          <w:sz w:val="24"/>
          <w:szCs w:val="24"/>
        </w:rPr>
        <w:t xml:space="preserve"> d</w:t>
      </w:r>
      <w:r w:rsidRPr="00D637A6">
        <w:rPr>
          <w:rFonts w:ascii="Times New Roman" w:hAnsi="Times New Roman" w:cs="Times New Roman"/>
          <w:sz w:val="24"/>
          <w:szCs w:val="24"/>
        </w:rPr>
        <w:t xml:space="preserve">onor organizations such as ABi Trust, </w:t>
      </w:r>
      <w:r w:rsidR="00E6066A">
        <w:rPr>
          <w:rFonts w:ascii="Times New Roman" w:hAnsi="Times New Roman" w:cs="Times New Roman"/>
          <w:sz w:val="24"/>
          <w:szCs w:val="24"/>
        </w:rPr>
        <w:t>m</w:t>
      </w:r>
      <w:r w:rsidRPr="00D637A6">
        <w:rPr>
          <w:rFonts w:ascii="Times New Roman" w:hAnsi="Times New Roman" w:cs="Times New Roman"/>
          <w:sz w:val="24"/>
          <w:szCs w:val="24"/>
        </w:rPr>
        <w:t>embership and subscription fees from members</w:t>
      </w:r>
      <w:r>
        <w:rPr>
          <w:rFonts w:ascii="Times New Roman" w:hAnsi="Times New Roman" w:cs="Times New Roman"/>
          <w:sz w:val="24"/>
          <w:szCs w:val="24"/>
        </w:rPr>
        <w:t xml:space="preserve"> and </w:t>
      </w:r>
      <w:r w:rsidRPr="00D637A6">
        <w:rPr>
          <w:rFonts w:ascii="Times New Roman" w:hAnsi="Times New Roman" w:cs="Times New Roman"/>
          <w:sz w:val="24"/>
          <w:szCs w:val="24"/>
        </w:rPr>
        <w:t>Contracts and programme support from government departments such as NAADS, the district local government etc</w:t>
      </w:r>
      <w:r>
        <w:rPr>
          <w:rFonts w:ascii="Times New Roman" w:hAnsi="Times New Roman" w:cs="Times New Roman"/>
          <w:sz w:val="24"/>
          <w:szCs w:val="24"/>
        </w:rPr>
        <w:t>.</w:t>
      </w:r>
    </w:p>
    <w:p w:rsidR="00D637A6" w:rsidRPr="00D637A6" w:rsidRDefault="00E6066A" w:rsidP="00D637A6">
      <w:pPr>
        <w:jc w:val="both"/>
        <w:rPr>
          <w:rFonts w:ascii="Times New Roman" w:hAnsi="Times New Roman" w:cs="Times New Roman"/>
          <w:sz w:val="24"/>
          <w:szCs w:val="24"/>
        </w:rPr>
      </w:pPr>
      <w:r>
        <w:rPr>
          <w:rFonts w:ascii="Times New Roman" w:hAnsi="Times New Roman" w:cs="Times New Roman"/>
          <w:sz w:val="24"/>
          <w:szCs w:val="24"/>
        </w:rPr>
        <w:t>K</w:t>
      </w:r>
      <w:r w:rsidR="00B7073D">
        <w:rPr>
          <w:rFonts w:ascii="Times New Roman" w:hAnsi="Times New Roman" w:cs="Times New Roman"/>
          <w:sz w:val="24"/>
          <w:szCs w:val="24"/>
        </w:rPr>
        <w:t>A</w:t>
      </w:r>
      <w:r>
        <w:rPr>
          <w:rFonts w:ascii="Times New Roman" w:hAnsi="Times New Roman" w:cs="Times New Roman"/>
          <w:sz w:val="24"/>
          <w:szCs w:val="24"/>
        </w:rPr>
        <w:t>DFA has a v</w:t>
      </w:r>
      <w:r w:rsidRPr="00D637A6">
        <w:rPr>
          <w:rFonts w:ascii="Times New Roman" w:hAnsi="Times New Roman" w:cs="Times New Roman"/>
          <w:sz w:val="24"/>
          <w:szCs w:val="24"/>
        </w:rPr>
        <w:t xml:space="preserve">ision </w:t>
      </w:r>
      <w:r>
        <w:rPr>
          <w:rFonts w:ascii="Times New Roman" w:hAnsi="Times New Roman" w:cs="Times New Roman"/>
          <w:sz w:val="24"/>
          <w:szCs w:val="24"/>
        </w:rPr>
        <w:t>to</w:t>
      </w:r>
      <w:r w:rsidR="00D637A6" w:rsidRPr="00D637A6">
        <w:rPr>
          <w:rFonts w:ascii="Times New Roman" w:hAnsi="Times New Roman" w:cs="Times New Roman"/>
          <w:sz w:val="24"/>
          <w:szCs w:val="24"/>
        </w:rPr>
        <w:t xml:space="preserve"> alleviate poverty through use of sustainable improved agriculture farming technologies</w:t>
      </w:r>
      <w:r>
        <w:rPr>
          <w:rFonts w:ascii="Times New Roman" w:hAnsi="Times New Roman" w:cs="Times New Roman"/>
          <w:sz w:val="24"/>
          <w:szCs w:val="24"/>
        </w:rPr>
        <w:t xml:space="preserve"> and mission</w:t>
      </w:r>
      <w:r w:rsidR="00D637A6" w:rsidRPr="00D637A6">
        <w:rPr>
          <w:rFonts w:ascii="Times New Roman" w:hAnsi="Times New Roman" w:cs="Times New Roman"/>
          <w:sz w:val="24"/>
          <w:szCs w:val="24"/>
        </w:rPr>
        <w:t xml:space="preserve"> </w:t>
      </w:r>
      <w:r>
        <w:rPr>
          <w:rFonts w:ascii="Times New Roman" w:hAnsi="Times New Roman" w:cs="Times New Roman"/>
          <w:sz w:val="24"/>
          <w:szCs w:val="24"/>
        </w:rPr>
        <w:t>t</w:t>
      </w:r>
      <w:r w:rsidR="00D637A6" w:rsidRPr="00D637A6">
        <w:rPr>
          <w:rFonts w:ascii="Times New Roman" w:hAnsi="Times New Roman" w:cs="Times New Roman"/>
          <w:sz w:val="24"/>
          <w:szCs w:val="24"/>
        </w:rPr>
        <w:t xml:space="preserve">o have a well-mobilized farming community practicing improved farming methods through mobilization, training, strategic market information good </w:t>
      </w:r>
      <w:r w:rsidRPr="00D637A6">
        <w:rPr>
          <w:rFonts w:ascii="Times New Roman" w:hAnsi="Times New Roman" w:cs="Times New Roman"/>
          <w:sz w:val="24"/>
          <w:szCs w:val="24"/>
        </w:rPr>
        <w:t>networking,</w:t>
      </w:r>
      <w:r w:rsidR="00D637A6" w:rsidRPr="00D637A6">
        <w:rPr>
          <w:rFonts w:ascii="Times New Roman" w:hAnsi="Times New Roman" w:cs="Times New Roman"/>
          <w:sz w:val="24"/>
          <w:szCs w:val="24"/>
        </w:rPr>
        <w:t xml:space="preserve"> effective monitoring and evaluation.</w:t>
      </w:r>
    </w:p>
    <w:p w:rsidR="00E6066A" w:rsidRPr="00E6066A" w:rsidRDefault="00E6066A" w:rsidP="00E6066A">
      <w:pPr>
        <w:jc w:val="both"/>
        <w:rPr>
          <w:rFonts w:ascii="Times New Roman" w:hAnsi="Times New Roman" w:cs="Times New Roman"/>
          <w:sz w:val="24"/>
          <w:szCs w:val="24"/>
        </w:rPr>
      </w:pPr>
      <w:r w:rsidRPr="00E6066A">
        <w:rPr>
          <w:rFonts w:ascii="Times New Roman" w:hAnsi="Times New Roman" w:cs="Times New Roman"/>
          <w:sz w:val="24"/>
          <w:szCs w:val="24"/>
        </w:rPr>
        <w:t>Major Objectives:</w:t>
      </w:r>
    </w:p>
    <w:p w:rsidR="00E6066A" w:rsidRPr="00E6066A" w:rsidRDefault="00E6066A" w:rsidP="00E6066A">
      <w:pPr>
        <w:jc w:val="both"/>
        <w:rPr>
          <w:rFonts w:ascii="Times New Roman" w:hAnsi="Times New Roman" w:cs="Times New Roman"/>
          <w:sz w:val="24"/>
          <w:szCs w:val="24"/>
        </w:rPr>
      </w:pPr>
      <w:r w:rsidRPr="00E6066A">
        <w:rPr>
          <w:rFonts w:ascii="Times New Roman" w:hAnsi="Times New Roman" w:cs="Times New Roman"/>
          <w:sz w:val="24"/>
          <w:szCs w:val="24"/>
        </w:rPr>
        <w:t>1.</w:t>
      </w:r>
      <w:r w:rsidRPr="00E6066A">
        <w:rPr>
          <w:rFonts w:ascii="Times New Roman" w:hAnsi="Times New Roman" w:cs="Times New Roman"/>
          <w:sz w:val="24"/>
          <w:szCs w:val="24"/>
        </w:rPr>
        <w:tab/>
        <w:t xml:space="preserve">To unite and harness all farmers organizations and all individuals and entities engaged in Agro related industry together under one Apex organization of Kapchorwa District Farmers Association </w:t>
      </w:r>
    </w:p>
    <w:p w:rsidR="00D637A6" w:rsidRDefault="00E6066A" w:rsidP="00E6066A">
      <w:pPr>
        <w:jc w:val="both"/>
        <w:rPr>
          <w:rFonts w:ascii="Times New Roman" w:hAnsi="Times New Roman" w:cs="Times New Roman"/>
          <w:sz w:val="24"/>
          <w:szCs w:val="24"/>
        </w:rPr>
      </w:pPr>
      <w:r w:rsidRPr="00E6066A">
        <w:rPr>
          <w:rFonts w:ascii="Times New Roman" w:hAnsi="Times New Roman" w:cs="Times New Roman"/>
          <w:sz w:val="24"/>
          <w:szCs w:val="24"/>
        </w:rPr>
        <w:t>2.</w:t>
      </w:r>
      <w:r w:rsidRPr="00E6066A">
        <w:rPr>
          <w:rFonts w:ascii="Times New Roman" w:hAnsi="Times New Roman" w:cs="Times New Roman"/>
          <w:sz w:val="24"/>
          <w:szCs w:val="24"/>
        </w:rPr>
        <w:tab/>
        <w:t>To establish one common front and forum of all Agro-related association and organizations and to promote, encourage, co-ordinate and safe guard their activities and interests within and outside Kapchorwa and to offer and act as a single representative body or organ for their needs requirements and proposals amongst themselves with the Government departments and other bodies or Organizations whether locally or inter-district based.</w:t>
      </w:r>
    </w:p>
    <w:p w:rsidR="002A60D2" w:rsidRPr="00D637A6" w:rsidRDefault="002A60D2" w:rsidP="002A60D2">
      <w:pPr>
        <w:jc w:val="both"/>
        <w:rPr>
          <w:rFonts w:ascii="Times New Roman" w:hAnsi="Times New Roman" w:cs="Times New Roman"/>
          <w:sz w:val="24"/>
          <w:szCs w:val="24"/>
        </w:rPr>
      </w:pPr>
      <w:r w:rsidRPr="00D637A6">
        <w:rPr>
          <w:rFonts w:ascii="Times New Roman" w:hAnsi="Times New Roman" w:cs="Times New Roman"/>
          <w:sz w:val="24"/>
          <w:szCs w:val="24"/>
        </w:rPr>
        <w:t xml:space="preserve">KADFA has a well streamlined management structure with the district farmers’ council as the apex body. This is formed from various farmer representatives at all levels (Village, parish, </w:t>
      </w:r>
      <w:r w:rsidR="00E6066A" w:rsidRPr="00D637A6">
        <w:rPr>
          <w:rFonts w:ascii="Times New Roman" w:hAnsi="Times New Roman" w:cs="Times New Roman"/>
          <w:sz w:val="24"/>
          <w:szCs w:val="24"/>
        </w:rPr>
        <w:t>Sub County</w:t>
      </w:r>
      <w:r w:rsidRPr="00D637A6">
        <w:rPr>
          <w:rFonts w:ascii="Times New Roman" w:hAnsi="Times New Roman" w:cs="Times New Roman"/>
          <w:sz w:val="24"/>
          <w:szCs w:val="24"/>
        </w:rPr>
        <w:t>). From the council- a district executive committee is democratically elected to supervise and oversee the operations of the farmers’ association. The board has a three-year term of office as stipulated in the by-laws, they hold quarterly meetings to review, amend or formulate polices and the operations of the association. KADFA has a management structure with the coordinator as the team leader- he supervises the agricultural advisor and the accountant. The association has employed three extension staff with agriculture, animal production and agro-forestry knowledge back grounds, they report to the agricultural advisor. The management team sits monthly and bi-weekly as need arises.</w:t>
      </w:r>
    </w:p>
    <w:p w:rsidR="00CA442D" w:rsidRPr="00D637A6" w:rsidRDefault="00CA442D" w:rsidP="00C351B9">
      <w:pPr>
        <w:pStyle w:val="ListParagraph"/>
        <w:ind w:left="360"/>
        <w:jc w:val="both"/>
      </w:pPr>
    </w:p>
    <w:p w:rsidR="003C3ADF" w:rsidRDefault="002A2A0E" w:rsidP="00C351B9">
      <w:pPr>
        <w:pStyle w:val="ListParagraph"/>
        <w:numPr>
          <w:ilvl w:val="0"/>
          <w:numId w:val="53"/>
        </w:numPr>
        <w:jc w:val="both"/>
        <w:rPr>
          <w:b/>
          <w:u w:val="single"/>
        </w:rPr>
      </w:pPr>
      <w:r w:rsidRPr="002A2A0E">
        <w:rPr>
          <w:b/>
          <w:u w:val="single"/>
        </w:rPr>
        <w:t>Issue Description</w:t>
      </w:r>
    </w:p>
    <w:p w:rsidR="002A2A0E" w:rsidRPr="002A2A0E" w:rsidRDefault="002A2A0E" w:rsidP="00C351B9">
      <w:pPr>
        <w:pStyle w:val="ListParagraph"/>
        <w:ind w:left="360"/>
        <w:jc w:val="both"/>
        <w:rPr>
          <w:b/>
          <w:u w:val="single"/>
        </w:rPr>
      </w:pPr>
    </w:p>
    <w:p w:rsidR="00565AEE" w:rsidRDefault="00AD75A9" w:rsidP="00C351B9">
      <w:pPr>
        <w:spacing w:line="240" w:lineRule="auto"/>
        <w:jc w:val="both"/>
        <w:rPr>
          <w:rFonts w:ascii="Times New Roman" w:eastAsia="Times New Roman" w:hAnsi="Times New Roman" w:cs="Times New Roman"/>
          <w:snapToGrid w:val="0"/>
          <w:sz w:val="24"/>
          <w:szCs w:val="20"/>
          <w:lang w:val="en-US"/>
        </w:rPr>
      </w:pPr>
      <w:r w:rsidRPr="00AD75A9">
        <w:rPr>
          <w:rFonts w:ascii="Times New Roman" w:eastAsia="Times New Roman" w:hAnsi="Times New Roman" w:cs="Times New Roman"/>
          <w:snapToGrid w:val="0"/>
          <w:sz w:val="24"/>
          <w:szCs w:val="24"/>
          <w:lang w:val="en-US"/>
        </w:rPr>
        <w:t>Weak leadership and management within a cooperative w</w:t>
      </w:r>
      <w:r w:rsidR="001A5BCC">
        <w:rPr>
          <w:rFonts w:ascii="Times New Roman" w:eastAsia="Times New Roman" w:hAnsi="Times New Roman" w:cs="Times New Roman"/>
          <w:snapToGrid w:val="0"/>
          <w:sz w:val="24"/>
          <w:szCs w:val="24"/>
          <w:lang w:val="en-US"/>
        </w:rPr>
        <w:t>ill</w:t>
      </w:r>
      <w:r w:rsidRPr="00AD75A9">
        <w:rPr>
          <w:rFonts w:ascii="Times New Roman" w:eastAsia="Times New Roman" w:hAnsi="Times New Roman" w:cs="Times New Roman"/>
          <w:snapToGrid w:val="0"/>
          <w:sz w:val="24"/>
          <w:szCs w:val="24"/>
          <w:lang w:val="en-US"/>
        </w:rPr>
        <w:t xml:space="preserve"> </w:t>
      </w:r>
      <w:r w:rsidR="00A1527E">
        <w:rPr>
          <w:rFonts w:ascii="Times New Roman" w:eastAsia="Times New Roman" w:hAnsi="Times New Roman" w:cs="Times New Roman"/>
          <w:snapToGrid w:val="0"/>
          <w:sz w:val="24"/>
          <w:szCs w:val="24"/>
          <w:lang w:val="en-US"/>
        </w:rPr>
        <w:t xml:space="preserve">often be </w:t>
      </w:r>
      <w:r w:rsidRPr="00AD75A9">
        <w:rPr>
          <w:rFonts w:ascii="Times New Roman" w:eastAsia="Times New Roman" w:hAnsi="Times New Roman" w:cs="Times New Roman"/>
          <w:snapToGrid w:val="0"/>
          <w:sz w:val="24"/>
          <w:szCs w:val="24"/>
          <w:lang w:val="en-US"/>
        </w:rPr>
        <w:t>manifest</w:t>
      </w:r>
      <w:r w:rsidR="00A1527E">
        <w:rPr>
          <w:rFonts w:ascii="Times New Roman" w:eastAsia="Times New Roman" w:hAnsi="Times New Roman" w:cs="Times New Roman"/>
          <w:snapToGrid w:val="0"/>
          <w:sz w:val="24"/>
          <w:szCs w:val="24"/>
          <w:lang w:val="en-US"/>
        </w:rPr>
        <w:t>ed</w:t>
      </w:r>
      <w:r w:rsidRPr="00AD75A9">
        <w:rPr>
          <w:rFonts w:ascii="Times New Roman" w:eastAsia="Times New Roman" w:hAnsi="Times New Roman" w:cs="Times New Roman"/>
          <w:snapToGrid w:val="0"/>
          <w:sz w:val="24"/>
          <w:szCs w:val="24"/>
          <w:lang w:val="en-US"/>
        </w:rPr>
        <w:t xml:space="preserve"> in the form of </w:t>
      </w:r>
      <w:r w:rsidRPr="00AD75A9">
        <w:rPr>
          <w:rFonts w:ascii="Times New Roman" w:eastAsia="Times New Roman" w:hAnsi="Times New Roman" w:cs="Times New Roman"/>
          <w:snapToGrid w:val="0"/>
          <w:sz w:val="24"/>
          <w:szCs w:val="20"/>
          <w:lang w:val="en-US"/>
        </w:rPr>
        <w:t>poor communication, lack of problem-solving and decision-making skills,</w:t>
      </w:r>
      <w:r w:rsidR="001A5BCC">
        <w:rPr>
          <w:rFonts w:ascii="Times New Roman" w:eastAsia="Times New Roman" w:hAnsi="Times New Roman" w:cs="Times New Roman"/>
          <w:snapToGrid w:val="0"/>
          <w:sz w:val="24"/>
          <w:szCs w:val="20"/>
          <w:lang w:val="en-US"/>
        </w:rPr>
        <w:t xml:space="preserve"> </w:t>
      </w:r>
      <w:r w:rsidR="00A511E7">
        <w:rPr>
          <w:rFonts w:ascii="Times New Roman" w:eastAsia="Times New Roman" w:hAnsi="Times New Roman" w:cs="Times New Roman"/>
          <w:snapToGrid w:val="0"/>
          <w:sz w:val="24"/>
          <w:szCs w:val="20"/>
          <w:lang w:val="en-US"/>
        </w:rPr>
        <w:t xml:space="preserve">poor linkages among farmers’ groups, </w:t>
      </w:r>
      <w:r w:rsidR="001A5BCC">
        <w:rPr>
          <w:rFonts w:ascii="Times New Roman" w:eastAsia="Times New Roman" w:hAnsi="Times New Roman" w:cs="Times New Roman"/>
          <w:snapToGrid w:val="0"/>
          <w:sz w:val="24"/>
          <w:szCs w:val="20"/>
          <w:lang w:val="en-US"/>
        </w:rPr>
        <w:t>occasional conflicts among members</w:t>
      </w:r>
      <w:r w:rsidR="002A2A0E">
        <w:rPr>
          <w:rFonts w:ascii="Times New Roman" w:eastAsia="Times New Roman" w:hAnsi="Times New Roman" w:cs="Times New Roman"/>
          <w:snapToGrid w:val="0"/>
          <w:sz w:val="24"/>
          <w:szCs w:val="20"/>
          <w:lang w:val="en-US"/>
        </w:rPr>
        <w:t>,</w:t>
      </w:r>
      <w:r w:rsidRPr="00AD75A9">
        <w:rPr>
          <w:rFonts w:ascii="Times New Roman" w:eastAsia="Times New Roman" w:hAnsi="Times New Roman" w:cs="Times New Roman"/>
          <w:snapToGrid w:val="0"/>
          <w:sz w:val="24"/>
          <w:szCs w:val="20"/>
          <w:lang w:val="en-US"/>
        </w:rPr>
        <w:t xml:space="preserve"> unclear roles and responsibilities (for members, board and management), </w:t>
      </w:r>
      <w:r w:rsidR="00A1527E">
        <w:rPr>
          <w:rFonts w:ascii="Times New Roman" w:eastAsia="Times New Roman" w:hAnsi="Times New Roman" w:cs="Times New Roman"/>
          <w:snapToGrid w:val="0"/>
          <w:sz w:val="24"/>
          <w:szCs w:val="20"/>
          <w:lang w:val="en-US"/>
        </w:rPr>
        <w:t xml:space="preserve">the </w:t>
      </w:r>
      <w:r w:rsidRPr="00AD75A9">
        <w:rPr>
          <w:rFonts w:ascii="Times New Roman" w:eastAsia="Times New Roman" w:hAnsi="Times New Roman" w:cs="Times New Roman"/>
          <w:snapToGrid w:val="0"/>
          <w:sz w:val="24"/>
          <w:szCs w:val="20"/>
          <w:lang w:val="en-US"/>
        </w:rPr>
        <w:t>inability to plan, implement and monitor activities</w:t>
      </w:r>
      <w:r w:rsidR="00A1527E">
        <w:rPr>
          <w:rFonts w:ascii="Times New Roman" w:eastAsia="Times New Roman" w:hAnsi="Times New Roman" w:cs="Times New Roman"/>
          <w:snapToGrid w:val="0"/>
          <w:sz w:val="24"/>
          <w:szCs w:val="20"/>
          <w:lang w:val="en-US"/>
        </w:rPr>
        <w:t>.</w:t>
      </w:r>
      <w:r w:rsidRPr="00AD75A9">
        <w:rPr>
          <w:rFonts w:ascii="Times New Roman" w:eastAsia="Times New Roman" w:hAnsi="Times New Roman" w:cs="Times New Roman"/>
          <w:snapToGrid w:val="0"/>
          <w:sz w:val="24"/>
          <w:szCs w:val="20"/>
          <w:lang w:val="en-US"/>
        </w:rPr>
        <w:t xml:space="preserve"> </w:t>
      </w:r>
      <w:r w:rsidR="00A511E7">
        <w:rPr>
          <w:rFonts w:ascii="Times New Roman" w:eastAsia="Times New Roman" w:hAnsi="Times New Roman" w:cs="Times New Roman"/>
          <w:snapToGrid w:val="0"/>
          <w:sz w:val="24"/>
          <w:szCs w:val="20"/>
          <w:lang w:val="en-US"/>
        </w:rPr>
        <w:t xml:space="preserve">Coupled with this is limited advocacy and outreach activities. </w:t>
      </w:r>
      <w:r w:rsidRPr="00AD75A9">
        <w:rPr>
          <w:rFonts w:ascii="Times New Roman" w:eastAsia="Times New Roman" w:hAnsi="Times New Roman" w:cs="Times New Roman"/>
          <w:snapToGrid w:val="0"/>
          <w:sz w:val="24"/>
          <w:szCs w:val="20"/>
          <w:lang w:val="en-US"/>
        </w:rPr>
        <w:t xml:space="preserve">For sustainability and growth, organizations such as </w:t>
      </w:r>
      <w:r w:rsidR="00A511E7">
        <w:rPr>
          <w:rFonts w:ascii="Times New Roman" w:eastAsia="Times New Roman" w:hAnsi="Times New Roman" w:cs="Times New Roman"/>
          <w:snapToGrid w:val="0"/>
          <w:sz w:val="24"/>
          <w:szCs w:val="20"/>
          <w:lang w:val="en-US"/>
        </w:rPr>
        <w:t>K</w:t>
      </w:r>
      <w:r w:rsidR="00796A9E">
        <w:rPr>
          <w:rFonts w:ascii="Times New Roman" w:eastAsia="Times New Roman" w:hAnsi="Times New Roman" w:cs="Times New Roman"/>
          <w:snapToGrid w:val="0"/>
          <w:sz w:val="24"/>
          <w:szCs w:val="20"/>
          <w:lang w:val="en-US"/>
        </w:rPr>
        <w:t>A</w:t>
      </w:r>
      <w:r w:rsidR="00A511E7">
        <w:rPr>
          <w:rFonts w:ascii="Times New Roman" w:eastAsia="Times New Roman" w:hAnsi="Times New Roman" w:cs="Times New Roman"/>
          <w:snapToGrid w:val="0"/>
          <w:sz w:val="24"/>
          <w:szCs w:val="20"/>
          <w:lang w:val="en-US"/>
        </w:rPr>
        <w:t>DFA</w:t>
      </w:r>
      <w:r w:rsidR="00C939EE">
        <w:rPr>
          <w:rFonts w:ascii="Times New Roman" w:eastAsia="Times New Roman" w:hAnsi="Times New Roman" w:cs="Times New Roman"/>
          <w:snapToGrid w:val="0"/>
          <w:sz w:val="24"/>
          <w:szCs w:val="20"/>
          <w:lang w:val="en-US"/>
        </w:rPr>
        <w:t xml:space="preserve"> </w:t>
      </w:r>
      <w:r w:rsidRPr="00AD75A9">
        <w:rPr>
          <w:rFonts w:ascii="Times New Roman" w:eastAsia="Times New Roman" w:hAnsi="Times New Roman" w:cs="Times New Roman"/>
          <w:snapToGrid w:val="0"/>
          <w:sz w:val="24"/>
          <w:szCs w:val="24"/>
          <w:lang w:val="en-US"/>
        </w:rPr>
        <w:t xml:space="preserve">must have effective leadership and management </w:t>
      </w:r>
      <w:r w:rsidR="00FF1418">
        <w:rPr>
          <w:rFonts w:ascii="Times New Roman" w:eastAsia="Times New Roman" w:hAnsi="Times New Roman" w:cs="Times New Roman"/>
          <w:snapToGrid w:val="0"/>
          <w:sz w:val="24"/>
          <w:szCs w:val="24"/>
          <w:lang w:val="en-US"/>
        </w:rPr>
        <w:t xml:space="preserve">systems </w:t>
      </w:r>
      <w:r w:rsidRPr="00AD75A9">
        <w:rPr>
          <w:rFonts w:ascii="Times New Roman" w:eastAsia="Times New Roman" w:hAnsi="Times New Roman" w:cs="Times New Roman"/>
          <w:snapToGrid w:val="0"/>
          <w:sz w:val="24"/>
          <w:szCs w:val="24"/>
          <w:lang w:val="en-US"/>
        </w:rPr>
        <w:t>in order to meet members</w:t>
      </w:r>
      <w:r w:rsidR="00FF1418">
        <w:rPr>
          <w:rFonts w:ascii="Times New Roman" w:eastAsia="Times New Roman" w:hAnsi="Times New Roman" w:cs="Times New Roman"/>
          <w:snapToGrid w:val="0"/>
          <w:sz w:val="24"/>
          <w:szCs w:val="24"/>
          <w:lang w:val="en-US"/>
        </w:rPr>
        <w:t>hip</w:t>
      </w:r>
      <w:r w:rsidRPr="00AD75A9">
        <w:rPr>
          <w:rFonts w:ascii="Times New Roman" w:eastAsia="Times New Roman" w:hAnsi="Times New Roman" w:cs="Times New Roman"/>
          <w:snapToGrid w:val="0"/>
          <w:sz w:val="24"/>
          <w:szCs w:val="24"/>
          <w:lang w:val="en-US"/>
        </w:rPr>
        <w:t xml:space="preserve"> expectations and achieve set goals and objectives.</w:t>
      </w:r>
      <w:r w:rsidRPr="00AD75A9">
        <w:rPr>
          <w:rFonts w:ascii="Times New Roman" w:eastAsia="Times New Roman" w:hAnsi="Times New Roman" w:cs="Times New Roman"/>
          <w:snapToGrid w:val="0"/>
          <w:sz w:val="24"/>
          <w:szCs w:val="20"/>
          <w:lang w:val="en-US"/>
        </w:rPr>
        <w:t xml:space="preserve"> </w:t>
      </w:r>
    </w:p>
    <w:p w:rsidR="009E1FFC" w:rsidRDefault="00AD75A9" w:rsidP="00C351B9">
      <w:pPr>
        <w:spacing w:line="240" w:lineRule="auto"/>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lastRenderedPageBreak/>
        <w:t xml:space="preserve">The membership </w:t>
      </w:r>
      <w:r w:rsidRPr="00AD75A9">
        <w:rPr>
          <w:rFonts w:ascii="Times New Roman" w:eastAsia="Times New Roman" w:hAnsi="Times New Roman" w:cs="Times New Roman"/>
          <w:snapToGrid w:val="0"/>
          <w:sz w:val="24"/>
          <w:szCs w:val="20"/>
          <w:lang w:val="en-US"/>
        </w:rPr>
        <w:t>of</w:t>
      </w:r>
      <w:r w:rsidR="00FA3DC6">
        <w:rPr>
          <w:rFonts w:ascii="Times New Roman" w:eastAsia="Times New Roman" w:hAnsi="Times New Roman" w:cs="Times New Roman"/>
          <w:snapToGrid w:val="0"/>
          <w:sz w:val="24"/>
          <w:szCs w:val="20"/>
          <w:lang w:val="en-US"/>
        </w:rPr>
        <w:t xml:space="preserve"> </w:t>
      </w:r>
      <w:r w:rsidR="00A511E7">
        <w:rPr>
          <w:rFonts w:ascii="Times New Roman" w:eastAsia="Times New Roman" w:hAnsi="Times New Roman" w:cs="Times New Roman"/>
          <w:snapToGrid w:val="0"/>
          <w:sz w:val="24"/>
          <w:szCs w:val="20"/>
          <w:lang w:val="en-US"/>
        </w:rPr>
        <w:t>K</w:t>
      </w:r>
      <w:r w:rsidR="00796A9E">
        <w:rPr>
          <w:rFonts w:ascii="Times New Roman" w:eastAsia="Times New Roman" w:hAnsi="Times New Roman" w:cs="Times New Roman"/>
          <w:snapToGrid w:val="0"/>
          <w:sz w:val="24"/>
          <w:szCs w:val="20"/>
          <w:lang w:val="en-US"/>
        </w:rPr>
        <w:t>A</w:t>
      </w:r>
      <w:r w:rsidR="00A511E7">
        <w:rPr>
          <w:rFonts w:ascii="Times New Roman" w:eastAsia="Times New Roman" w:hAnsi="Times New Roman" w:cs="Times New Roman"/>
          <w:snapToGrid w:val="0"/>
          <w:sz w:val="24"/>
          <w:szCs w:val="20"/>
          <w:lang w:val="en-US"/>
        </w:rPr>
        <w:t>DFA</w:t>
      </w:r>
      <w:r w:rsidR="00C939EE">
        <w:rPr>
          <w:rFonts w:ascii="Times New Roman" w:eastAsia="Times New Roman" w:hAnsi="Times New Roman" w:cs="Times New Roman"/>
          <w:snapToGrid w:val="0"/>
          <w:sz w:val="24"/>
          <w:szCs w:val="20"/>
          <w:lang w:val="en-US"/>
        </w:rPr>
        <w:t xml:space="preserve"> </w:t>
      </w:r>
      <w:r w:rsidR="00FA3DC6">
        <w:rPr>
          <w:rFonts w:ascii="Times New Roman" w:eastAsia="Times New Roman" w:hAnsi="Times New Roman" w:cs="Times New Roman"/>
          <w:snapToGrid w:val="0"/>
          <w:sz w:val="24"/>
          <w:szCs w:val="20"/>
          <w:lang w:val="en-US"/>
        </w:rPr>
        <w:t>has new</w:t>
      </w:r>
      <w:r w:rsidRPr="00AD75A9">
        <w:rPr>
          <w:rFonts w:ascii="Times New Roman" w:eastAsia="Times New Roman" w:hAnsi="Times New Roman" w:cs="Times New Roman"/>
          <w:snapToGrid w:val="0"/>
          <w:sz w:val="24"/>
          <w:szCs w:val="20"/>
          <w:lang w:val="en-US"/>
        </w:rPr>
        <w:t xml:space="preserve"> demands and challenges</w:t>
      </w:r>
      <w:r w:rsidR="00747156">
        <w:rPr>
          <w:rFonts w:ascii="Times New Roman" w:eastAsia="Times New Roman" w:hAnsi="Times New Roman" w:cs="Times New Roman"/>
          <w:snapToGrid w:val="0"/>
          <w:sz w:val="24"/>
          <w:szCs w:val="20"/>
          <w:lang w:val="en-US"/>
        </w:rPr>
        <w:t xml:space="preserve"> i</w:t>
      </w:r>
      <w:r w:rsidRPr="00AD75A9">
        <w:rPr>
          <w:rFonts w:ascii="Times New Roman" w:eastAsia="Times New Roman" w:hAnsi="Times New Roman" w:cs="Times New Roman"/>
          <w:snapToGrid w:val="0"/>
          <w:sz w:val="24"/>
          <w:szCs w:val="20"/>
          <w:lang w:val="en-US"/>
        </w:rPr>
        <w:t xml:space="preserve">n the areas of leading and managing the organization. </w:t>
      </w:r>
      <w:r w:rsidR="001062CA">
        <w:rPr>
          <w:rFonts w:ascii="Times New Roman" w:eastAsia="Times New Roman" w:hAnsi="Times New Roman" w:cs="Times New Roman"/>
          <w:snapToGrid w:val="0"/>
          <w:sz w:val="24"/>
          <w:szCs w:val="20"/>
          <w:lang w:val="en-US"/>
        </w:rPr>
        <w:t>T</w:t>
      </w:r>
      <w:r w:rsidRPr="00AD75A9">
        <w:rPr>
          <w:rFonts w:ascii="Times New Roman" w:eastAsia="Times New Roman" w:hAnsi="Times New Roman" w:cs="Times New Roman"/>
          <w:snapToGrid w:val="0"/>
          <w:sz w:val="24"/>
          <w:szCs w:val="20"/>
          <w:lang w:val="en-US"/>
        </w:rPr>
        <w:t xml:space="preserve">he board and management must be able to guide the </w:t>
      </w:r>
      <w:r w:rsidR="00A511E7">
        <w:rPr>
          <w:rFonts w:ascii="Times New Roman" w:eastAsia="Times New Roman" w:hAnsi="Times New Roman" w:cs="Times New Roman"/>
          <w:snapToGrid w:val="0"/>
          <w:sz w:val="24"/>
          <w:szCs w:val="20"/>
          <w:lang w:val="en-US"/>
        </w:rPr>
        <w:t>association</w:t>
      </w:r>
      <w:r w:rsidRPr="00AD75A9">
        <w:rPr>
          <w:rFonts w:ascii="Times New Roman" w:eastAsia="Times New Roman" w:hAnsi="Times New Roman" w:cs="Times New Roman"/>
          <w:snapToGrid w:val="0"/>
          <w:sz w:val="24"/>
          <w:szCs w:val="20"/>
          <w:lang w:val="en-US"/>
        </w:rPr>
        <w:t xml:space="preserve"> to meet its strategic </w:t>
      </w:r>
      <w:r w:rsidR="00234D31">
        <w:rPr>
          <w:rFonts w:ascii="Times New Roman" w:eastAsia="Times New Roman" w:hAnsi="Times New Roman" w:cs="Times New Roman"/>
          <w:snapToGrid w:val="0"/>
          <w:sz w:val="24"/>
          <w:szCs w:val="20"/>
          <w:lang w:val="en-US"/>
        </w:rPr>
        <w:t>objectives</w:t>
      </w:r>
      <w:r w:rsidRPr="00AD75A9">
        <w:rPr>
          <w:rFonts w:ascii="Times New Roman" w:eastAsia="Times New Roman" w:hAnsi="Times New Roman" w:cs="Times New Roman"/>
          <w:snapToGrid w:val="0"/>
          <w:sz w:val="24"/>
          <w:szCs w:val="20"/>
          <w:lang w:val="en-US"/>
        </w:rPr>
        <w:t xml:space="preserve"> and develop new ones as the </w:t>
      </w:r>
      <w:r w:rsidR="00A511E7">
        <w:rPr>
          <w:rFonts w:ascii="Times New Roman" w:eastAsia="Times New Roman" w:hAnsi="Times New Roman" w:cs="Times New Roman"/>
          <w:snapToGrid w:val="0"/>
          <w:sz w:val="24"/>
          <w:szCs w:val="20"/>
          <w:lang w:val="en-US"/>
        </w:rPr>
        <w:t xml:space="preserve">association </w:t>
      </w:r>
      <w:r w:rsidRPr="00AD75A9">
        <w:rPr>
          <w:rFonts w:ascii="Times New Roman" w:eastAsia="Times New Roman" w:hAnsi="Times New Roman" w:cs="Times New Roman"/>
          <w:snapToGrid w:val="0"/>
          <w:sz w:val="24"/>
          <w:szCs w:val="20"/>
          <w:lang w:val="en-US"/>
        </w:rPr>
        <w:t>or as members’ needs change in response to the changing environment. The board and management</w:t>
      </w:r>
      <w:r w:rsidR="00A511E7">
        <w:rPr>
          <w:rFonts w:ascii="Times New Roman" w:eastAsia="Times New Roman" w:hAnsi="Times New Roman" w:cs="Times New Roman"/>
          <w:snapToGrid w:val="0"/>
          <w:sz w:val="24"/>
          <w:szCs w:val="20"/>
          <w:lang w:val="en-US"/>
        </w:rPr>
        <w:t>, farmer group leaders</w:t>
      </w:r>
      <w:r w:rsidRPr="00AD75A9">
        <w:rPr>
          <w:rFonts w:ascii="Times New Roman" w:eastAsia="Times New Roman" w:hAnsi="Times New Roman" w:cs="Times New Roman"/>
          <w:snapToGrid w:val="0"/>
          <w:sz w:val="24"/>
          <w:szCs w:val="20"/>
          <w:lang w:val="en-US"/>
        </w:rPr>
        <w:t xml:space="preserve"> need to have good </w:t>
      </w:r>
      <w:r w:rsidR="00A511E7">
        <w:rPr>
          <w:rFonts w:ascii="Times New Roman" w:eastAsia="Times New Roman" w:hAnsi="Times New Roman" w:cs="Times New Roman"/>
          <w:snapToGrid w:val="0"/>
          <w:sz w:val="24"/>
          <w:szCs w:val="20"/>
          <w:lang w:val="en-US"/>
        </w:rPr>
        <w:t xml:space="preserve">understanding of their roles and responsibilities, </w:t>
      </w:r>
      <w:r w:rsidRPr="00AD75A9">
        <w:rPr>
          <w:rFonts w:ascii="Times New Roman" w:eastAsia="Times New Roman" w:hAnsi="Times New Roman" w:cs="Times New Roman"/>
          <w:snapToGrid w:val="0"/>
          <w:sz w:val="24"/>
          <w:szCs w:val="20"/>
          <w:lang w:val="en-US"/>
        </w:rPr>
        <w:t xml:space="preserve">planning and decision making skills, financial management knowledge as well as effective communication skills. In addition, the leaders should have the capacity to monitor and evaluate the organization’s activities to ensure that set objectives are met and services are delivered to the members. Furthermore, </w:t>
      </w:r>
      <w:r w:rsidR="00FA3DC6">
        <w:rPr>
          <w:rFonts w:ascii="Times New Roman" w:eastAsia="Times New Roman" w:hAnsi="Times New Roman" w:cs="Times New Roman"/>
          <w:snapToGrid w:val="0"/>
          <w:sz w:val="24"/>
          <w:szCs w:val="20"/>
          <w:lang w:val="en-US"/>
        </w:rPr>
        <w:t>the vision, mission and objectives need to be reviewed in the context of changing environment since inception.</w:t>
      </w:r>
    </w:p>
    <w:p w:rsidR="00FF2945" w:rsidRDefault="00FF2945" w:rsidP="00C351B9">
      <w:pPr>
        <w:spacing w:line="240" w:lineRule="auto"/>
        <w:jc w:val="both"/>
        <w:rPr>
          <w:rFonts w:ascii="Times New Roman" w:eastAsia="Times New Roman" w:hAnsi="Times New Roman" w:cs="Times New Roman"/>
          <w:snapToGrid w:val="0"/>
          <w:sz w:val="24"/>
          <w:szCs w:val="20"/>
          <w:lang w:val="en-US"/>
        </w:rPr>
      </w:pPr>
      <w:r w:rsidRPr="00FF2945">
        <w:rPr>
          <w:rFonts w:ascii="Times New Roman" w:eastAsia="Times New Roman" w:hAnsi="Times New Roman" w:cs="Times New Roman"/>
          <w:snapToGrid w:val="0"/>
          <w:sz w:val="24"/>
          <w:szCs w:val="20"/>
          <w:lang w:val="en-US"/>
        </w:rPr>
        <w:t xml:space="preserve">In light of these needs, </w:t>
      </w:r>
      <w:r>
        <w:rPr>
          <w:rFonts w:ascii="Times New Roman" w:eastAsia="Times New Roman" w:hAnsi="Times New Roman" w:cs="Times New Roman"/>
          <w:snapToGrid w:val="0"/>
          <w:sz w:val="24"/>
          <w:szCs w:val="20"/>
          <w:lang w:val="en-US"/>
        </w:rPr>
        <w:t>K</w:t>
      </w:r>
      <w:r w:rsidR="00796A9E">
        <w:rPr>
          <w:rFonts w:ascii="Times New Roman" w:eastAsia="Times New Roman" w:hAnsi="Times New Roman" w:cs="Times New Roman"/>
          <w:snapToGrid w:val="0"/>
          <w:sz w:val="24"/>
          <w:szCs w:val="20"/>
          <w:lang w:val="en-US"/>
        </w:rPr>
        <w:t>A</w:t>
      </w:r>
      <w:r>
        <w:rPr>
          <w:rFonts w:ascii="Times New Roman" w:eastAsia="Times New Roman" w:hAnsi="Times New Roman" w:cs="Times New Roman"/>
          <w:snapToGrid w:val="0"/>
          <w:sz w:val="24"/>
          <w:szCs w:val="20"/>
          <w:lang w:val="en-US"/>
        </w:rPr>
        <w:t>DFA</w:t>
      </w:r>
      <w:r w:rsidRPr="00FF2945">
        <w:rPr>
          <w:rFonts w:ascii="Times New Roman" w:eastAsia="Times New Roman" w:hAnsi="Times New Roman" w:cs="Times New Roman"/>
          <w:snapToGrid w:val="0"/>
          <w:sz w:val="24"/>
          <w:szCs w:val="20"/>
          <w:lang w:val="en-US"/>
        </w:rPr>
        <w:t xml:space="preserve"> is requesting CRS’s F2F for technical assistance. The volunteer will work directly with </w:t>
      </w:r>
      <w:r>
        <w:rPr>
          <w:rFonts w:ascii="Times New Roman" w:eastAsia="Times New Roman" w:hAnsi="Times New Roman" w:cs="Times New Roman"/>
          <w:snapToGrid w:val="0"/>
          <w:sz w:val="24"/>
          <w:szCs w:val="20"/>
          <w:lang w:val="en-US"/>
        </w:rPr>
        <w:t>both K</w:t>
      </w:r>
      <w:r w:rsidR="00796A9E">
        <w:rPr>
          <w:rFonts w:ascii="Times New Roman" w:eastAsia="Times New Roman" w:hAnsi="Times New Roman" w:cs="Times New Roman"/>
          <w:snapToGrid w:val="0"/>
          <w:sz w:val="24"/>
          <w:szCs w:val="20"/>
          <w:lang w:val="en-US"/>
        </w:rPr>
        <w:t>A</w:t>
      </w:r>
      <w:r>
        <w:rPr>
          <w:rFonts w:ascii="Times New Roman" w:eastAsia="Times New Roman" w:hAnsi="Times New Roman" w:cs="Times New Roman"/>
          <w:snapToGrid w:val="0"/>
          <w:sz w:val="24"/>
          <w:szCs w:val="20"/>
          <w:lang w:val="en-US"/>
        </w:rPr>
        <w:t>DFA leaders</w:t>
      </w:r>
      <w:r w:rsidRPr="00FF2945">
        <w:rPr>
          <w:rFonts w:ascii="Times New Roman" w:eastAsia="Times New Roman" w:hAnsi="Times New Roman" w:cs="Times New Roman"/>
          <w:snapToGrid w:val="0"/>
          <w:sz w:val="24"/>
          <w:szCs w:val="20"/>
          <w:lang w:val="en-US"/>
        </w:rPr>
        <w:t xml:space="preserve"> </w:t>
      </w:r>
      <w:r>
        <w:rPr>
          <w:rFonts w:ascii="Times New Roman" w:eastAsia="Times New Roman" w:hAnsi="Times New Roman" w:cs="Times New Roman"/>
          <w:snapToGrid w:val="0"/>
          <w:sz w:val="24"/>
          <w:szCs w:val="20"/>
          <w:lang w:val="en-US"/>
        </w:rPr>
        <w:t xml:space="preserve">and membership </w:t>
      </w:r>
      <w:r w:rsidRPr="00FF2945">
        <w:rPr>
          <w:rFonts w:ascii="Times New Roman" w:eastAsia="Times New Roman" w:hAnsi="Times New Roman" w:cs="Times New Roman"/>
          <w:snapToGrid w:val="0"/>
          <w:sz w:val="24"/>
          <w:szCs w:val="20"/>
          <w:lang w:val="en-US"/>
        </w:rPr>
        <w:t xml:space="preserve">to impart leadership and management skills for </w:t>
      </w:r>
      <w:r>
        <w:rPr>
          <w:rFonts w:ascii="Times New Roman" w:eastAsia="Times New Roman" w:hAnsi="Times New Roman" w:cs="Times New Roman"/>
          <w:snapToGrid w:val="0"/>
          <w:sz w:val="24"/>
          <w:szCs w:val="20"/>
          <w:lang w:val="en-US"/>
        </w:rPr>
        <w:t xml:space="preserve">a </w:t>
      </w:r>
      <w:r w:rsidRPr="00FF2945">
        <w:rPr>
          <w:rFonts w:ascii="Times New Roman" w:eastAsia="Times New Roman" w:hAnsi="Times New Roman" w:cs="Times New Roman"/>
          <w:snapToGrid w:val="0"/>
          <w:sz w:val="24"/>
          <w:szCs w:val="20"/>
          <w:lang w:val="en-US"/>
        </w:rPr>
        <w:t xml:space="preserve">successful </w:t>
      </w:r>
      <w:r>
        <w:rPr>
          <w:rFonts w:ascii="Times New Roman" w:eastAsia="Times New Roman" w:hAnsi="Times New Roman" w:cs="Times New Roman"/>
          <w:snapToGrid w:val="0"/>
          <w:sz w:val="24"/>
          <w:szCs w:val="20"/>
          <w:lang w:val="en-US"/>
        </w:rPr>
        <w:t>farmer association</w:t>
      </w:r>
      <w:r w:rsidRPr="00FF2945">
        <w:rPr>
          <w:rFonts w:ascii="Times New Roman" w:eastAsia="Times New Roman" w:hAnsi="Times New Roman" w:cs="Times New Roman"/>
          <w:snapToGrid w:val="0"/>
          <w:sz w:val="24"/>
          <w:szCs w:val="20"/>
          <w:lang w:val="en-US"/>
        </w:rPr>
        <w:t xml:space="preserve">. It is anticipated that the technical assistance will strengthen </w:t>
      </w:r>
      <w:r>
        <w:rPr>
          <w:rFonts w:ascii="Times New Roman" w:eastAsia="Times New Roman" w:hAnsi="Times New Roman" w:cs="Times New Roman"/>
          <w:snapToGrid w:val="0"/>
          <w:sz w:val="24"/>
          <w:szCs w:val="20"/>
          <w:lang w:val="en-US"/>
        </w:rPr>
        <w:t xml:space="preserve">communication, </w:t>
      </w:r>
      <w:r w:rsidRPr="00FF2945">
        <w:rPr>
          <w:rFonts w:ascii="Times New Roman" w:eastAsia="Times New Roman" w:hAnsi="Times New Roman" w:cs="Times New Roman"/>
          <w:snapToGrid w:val="0"/>
          <w:sz w:val="24"/>
          <w:szCs w:val="20"/>
          <w:lang w:val="en-US"/>
        </w:rPr>
        <w:t xml:space="preserve">group cohesion, improve </w:t>
      </w:r>
      <w:r>
        <w:rPr>
          <w:rFonts w:ascii="Times New Roman" w:eastAsia="Times New Roman" w:hAnsi="Times New Roman" w:cs="Times New Roman"/>
          <w:snapToGrid w:val="0"/>
          <w:sz w:val="24"/>
          <w:szCs w:val="20"/>
          <w:lang w:val="en-US"/>
        </w:rPr>
        <w:t xml:space="preserve">both </w:t>
      </w:r>
      <w:r w:rsidRPr="00FF2945">
        <w:rPr>
          <w:rFonts w:ascii="Times New Roman" w:eastAsia="Times New Roman" w:hAnsi="Times New Roman" w:cs="Times New Roman"/>
          <w:snapToGrid w:val="0"/>
          <w:sz w:val="24"/>
          <w:szCs w:val="20"/>
          <w:lang w:val="en-US"/>
        </w:rPr>
        <w:t>association</w:t>
      </w:r>
      <w:r>
        <w:rPr>
          <w:rFonts w:ascii="Times New Roman" w:eastAsia="Times New Roman" w:hAnsi="Times New Roman" w:cs="Times New Roman"/>
          <w:snapToGrid w:val="0"/>
          <w:sz w:val="24"/>
          <w:szCs w:val="20"/>
          <w:lang w:val="en-US"/>
        </w:rPr>
        <w:t xml:space="preserve"> and farmer groups’</w:t>
      </w:r>
      <w:r w:rsidRPr="00FF2945">
        <w:rPr>
          <w:rFonts w:ascii="Times New Roman" w:eastAsia="Times New Roman" w:hAnsi="Times New Roman" w:cs="Times New Roman"/>
          <w:snapToGrid w:val="0"/>
          <w:sz w:val="24"/>
          <w:szCs w:val="20"/>
          <w:lang w:val="en-US"/>
        </w:rPr>
        <w:t xml:space="preserve"> </w:t>
      </w:r>
      <w:r>
        <w:rPr>
          <w:rFonts w:ascii="Times New Roman" w:eastAsia="Times New Roman" w:hAnsi="Times New Roman" w:cs="Times New Roman"/>
          <w:snapToGrid w:val="0"/>
          <w:sz w:val="24"/>
          <w:szCs w:val="20"/>
          <w:lang w:val="en-US"/>
        </w:rPr>
        <w:t>outreach/advocacy activities</w:t>
      </w:r>
      <w:r w:rsidRPr="00FF2945">
        <w:rPr>
          <w:rFonts w:ascii="Times New Roman" w:eastAsia="Times New Roman" w:hAnsi="Times New Roman" w:cs="Times New Roman"/>
          <w:snapToGrid w:val="0"/>
          <w:sz w:val="24"/>
          <w:szCs w:val="20"/>
          <w:lang w:val="en-US"/>
        </w:rPr>
        <w:t>.</w:t>
      </w:r>
    </w:p>
    <w:p w:rsidR="00747156" w:rsidRPr="009E1FFC" w:rsidRDefault="00346A0A" w:rsidP="009E1FFC">
      <w:pPr>
        <w:pStyle w:val="ListParagraph"/>
        <w:numPr>
          <w:ilvl w:val="0"/>
          <w:numId w:val="30"/>
        </w:numPr>
        <w:jc w:val="both"/>
        <w:rPr>
          <w:bCs/>
        </w:rPr>
      </w:pPr>
      <w:r>
        <w:rPr>
          <w:b/>
          <w:u w:val="single"/>
        </w:rPr>
        <w:t>Objectives o</w:t>
      </w:r>
      <w:r w:rsidRPr="00C55AE9">
        <w:rPr>
          <w:b/>
          <w:u w:val="single"/>
        </w:rPr>
        <w:t xml:space="preserve">f </w:t>
      </w:r>
      <w:r>
        <w:rPr>
          <w:b/>
          <w:u w:val="single"/>
        </w:rPr>
        <w:t>t</w:t>
      </w:r>
      <w:r w:rsidRPr="00C55AE9">
        <w:rPr>
          <w:b/>
          <w:u w:val="single"/>
        </w:rPr>
        <w:t>he Assignment</w:t>
      </w:r>
    </w:p>
    <w:p w:rsidR="009E1FFC" w:rsidRDefault="009E1FFC" w:rsidP="006D7222">
      <w:pPr>
        <w:widowControl w:val="0"/>
        <w:spacing w:after="0" w:line="240" w:lineRule="auto"/>
        <w:ind w:left="180"/>
        <w:jc w:val="both"/>
        <w:rPr>
          <w:snapToGrid w:val="0"/>
        </w:rPr>
      </w:pPr>
    </w:p>
    <w:p w:rsidR="006D0A61" w:rsidRPr="006D0A61" w:rsidRDefault="006D0A61" w:rsidP="006D0A61">
      <w:pPr>
        <w:widowControl w:val="0"/>
        <w:spacing w:after="0" w:line="240" w:lineRule="auto"/>
        <w:jc w:val="both"/>
        <w:rPr>
          <w:rFonts w:ascii="Times New Roman" w:eastAsia="Times New Roman" w:hAnsi="Times New Roman" w:cs="Times New Roman"/>
          <w:snapToGrid w:val="0"/>
          <w:sz w:val="24"/>
          <w:szCs w:val="24"/>
        </w:rPr>
      </w:pPr>
      <w:r w:rsidRPr="006D0A61">
        <w:rPr>
          <w:rFonts w:ascii="Times New Roman" w:eastAsia="Times New Roman" w:hAnsi="Times New Roman" w:cs="Times New Roman"/>
          <w:snapToGrid w:val="0"/>
          <w:sz w:val="24"/>
          <w:szCs w:val="24"/>
        </w:rPr>
        <w:t xml:space="preserve">The volunteer technical assistance will focus on achieving the following objectives: </w:t>
      </w:r>
    </w:p>
    <w:p w:rsidR="006D0A61" w:rsidRPr="00796A9E" w:rsidRDefault="006D0A61" w:rsidP="001C6FD8">
      <w:pPr>
        <w:pStyle w:val="ListParagraph"/>
        <w:widowControl w:val="0"/>
        <w:numPr>
          <w:ilvl w:val="0"/>
          <w:numId w:val="56"/>
        </w:numPr>
        <w:jc w:val="both"/>
        <w:rPr>
          <w:snapToGrid w:val="0"/>
        </w:rPr>
      </w:pPr>
      <w:r w:rsidRPr="00796A9E">
        <w:rPr>
          <w:snapToGrid w:val="0"/>
        </w:rPr>
        <w:t xml:space="preserve">Streamline the leadership and management </w:t>
      </w:r>
      <w:r w:rsidR="00796A9E" w:rsidRPr="00796A9E">
        <w:rPr>
          <w:snapToGrid w:val="0"/>
        </w:rPr>
        <w:t xml:space="preserve">of KADFA and </w:t>
      </w:r>
      <w:r w:rsidRPr="00796A9E">
        <w:rPr>
          <w:snapToGrid w:val="0"/>
        </w:rPr>
        <w:t xml:space="preserve">farmer group leaders with emphasis on roles and responsibilities of leaders </w:t>
      </w:r>
      <w:r w:rsidR="00DB5C58" w:rsidRPr="001C6FD8">
        <w:rPr>
          <w:snapToGrid w:val="0"/>
        </w:rPr>
        <w:t>and association</w:t>
      </w:r>
      <w:r w:rsidRPr="001C6FD8">
        <w:rPr>
          <w:snapToGrid w:val="0"/>
        </w:rPr>
        <w:t xml:space="preserve"> members</w:t>
      </w:r>
      <w:r w:rsidR="00796A9E">
        <w:rPr>
          <w:snapToGrid w:val="0"/>
        </w:rPr>
        <w:t>, effective communication skills, qualities and functions of a good leader, among other concepts</w:t>
      </w:r>
    </w:p>
    <w:p w:rsidR="006D0A61" w:rsidRPr="006D0A61" w:rsidRDefault="006D0A61" w:rsidP="006D0A61">
      <w:pPr>
        <w:widowControl w:val="0"/>
        <w:spacing w:after="0" w:line="240" w:lineRule="auto"/>
        <w:jc w:val="both"/>
        <w:rPr>
          <w:rFonts w:ascii="Times New Roman" w:eastAsia="Times New Roman" w:hAnsi="Times New Roman" w:cs="Times New Roman"/>
          <w:snapToGrid w:val="0"/>
          <w:sz w:val="24"/>
          <w:szCs w:val="24"/>
        </w:rPr>
      </w:pPr>
    </w:p>
    <w:p w:rsidR="006D0A61" w:rsidRPr="00796A9E" w:rsidRDefault="006D0A61" w:rsidP="001C6FD8">
      <w:pPr>
        <w:pStyle w:val="ListParagraph"/>
        <w:widowControl w:val="0"/>
        <w:numPr>
          <w:ilvl w:val="0"/>
          <w:numId w:val="56"/>
        </w:numPr>
        <w:jc w:val="both"/>
        <w:rPr>
          <w:snapToGrid w:val="0"/>
        </w:rPr>
      </w:pPr>
      <w:r w:rsidRPr="00796A9E">
        <w:rPr>
          <w:snapToGrid w:val="0"/>
        </w:rPr>
        <w:t xml:space="preserve">Train farmer </w:t>
      </w:r>
      <w:r w:rsidR="00DB5C58" w:rsidRPr="00796A9E">
        <w:rPr>
          <w:snapToGrid w:val="0"/>
        </w:rPr>
        <w:t>groups’</w:t>
      </w:r>
      <w:r w:rsidRPr="00796A9E">
        <w:rPr>
          <w:snapToGrid w:val="0"/>
        </w:rPr>
        <w:t xml:space="preserve"> conflict resolution, group dynamics and group cohesion.</w:t>
      </w:r>
    </w:p>
    <w:p w:rsidR="006D0A61" w:rsidRPr="006D0A61" w:rsidRDefault="006D0A61" w:rsidP="006D0A61">
      <w:pPr>
        <w:widowControl w:val="0"/>
        <w:spacing w:after="0" w:line="240" w:lineRule="auto"/>
        <w:jc w:val="both"/>
        <w:rPr>
          <w:rFonts w:ascii="Times New Roman" w:eastAsia="Times New Roman" w:hAnsi="Times New Roman" w:cs="Times New Roman"/>
          <w:snapToGrid w:val="0"/>
          <w:sz w:val="24"/>
          <w:szCs w:val="24"/>
        </w:rPr>
      </w:pPr>
    </w:p>
    <w:p w:rsidR="006D0A61" w:rsidRDefault="006D0A61" w:rsidP="001C6FD8">
      <w:pPr>
        <w:pStyle w:val="ListParagraph"/>
        <w:widowControl w:val="0"/>
        <w:numPr>
          <w:ilvl w:val="0"/>
          <w:numId w:val="56"/>
        </w:numPr>
        <w:jc w:val="both"/>
        <w:rPr>
          <w:snapToGrid w:val="0"/>
        </w:rPr>
      </w:pPr>
      <w:r w:rsidRPr="00796A9E">
        <w:rPr>
          <w:snapToGrid w:val="0"/>
        </w:rPr>
        <w:t>Create awareness about the importance of collectively working together.</w:t>
      </w:r>
    </w:p>
    <w:p w:rsidR="00796A9E" w:rsidRPr="00796A9E" w:rsidRDefault="00796A9E" w:rsidP="001C6FD8">
      <w:pPr>
        <w:pStyle w:val="ListParagraph"/>
        <w:rPr>
          <w:snapToGrid w:val="0"/>
        </w:rPr>
      </w:pPr>
    </w:p>
    <w:p w:rsidR="00796A9E" w:rsidRPr="00796A9E" w:rsidRDefault="00796A9E" w:rsidP="001C6FD8">
      <w:pPr>
        <w:pStyle w:val="ListParagraph"/>
        <w:widowControl w:val="0"/>
        <w:numPr>
          <w:ilvl w:val="0"/>
          <w:numId w:val="56"/>
        </w:numPr>
        <w:jc w:val="both"/>
        <w:rPr>
          <w:snapToGrid w:val="0"/>
        </w:rPr>
      </w:pPr>
      <w:r>
        <w:rPr>
          <w:snapToGrid w:val="0"/>
        </w:rPr>
        <w:t>Review</w:t>
      </w:r>
      <w:r w:rsidR="001C6FD8">
        <w:rPr>
          <w:snapToGrid w:val="0"/>
        </w:rPr>
        <w:t xml:space="preserve"> the vision, mission and objecti</w:t>
      </w:r>
      <w:r>
        <w:rPr>
          <w:snapToGrid w:val="0"/>
        </w:rPr>
        <w:t>ves of KADFA</w:t>
      </w:r>
    </w:p>
    <w:p w:rsidR="00796A9E" w:rsidRDefault="00796A9E" w:rsidP="006D0A61">
      <w:pPr>
        <w:widowControl w:val="0"/>
        <w:spacing w:after="0" w:line="240" w:lineRule="auto"/>
        <w:jc w:val="both"/>
        <w:rPr>
          <w:rFonts w:ascii="Times New Roman" w:eastAsia="Times New Roman" w:hAnsi="Times New Roman" w:cs="Times New Roman"/>
          <w:snapToGrid w:val="0"/>
          <w:sz w:val="24"/>
          <w:szCs w:val="24"/>
        </w:rPr>
      </w:pPr>
    </w:p>
    <w:p w:rsidR="00DB5C58" w:rsidRPr="006D0A61" w:rsidRDefault="00DB5C58" w:rsidP="006D0A61">
      <w:pPr>
        <w:widowControl w:val="0"/>
        <w:spacing w:after="0" w:line="240" w:lineRule="auto"/>
        <w:jc w:val="both"/>
        <w:rPr>
          <w:rFonts w:ascii="Times New Roman" w:eastAsia="Times New Roman" w:hAnsi="Times New Roman" w:cs="Times New Roman"/>
          <w:snapToGrid w:val="0"/>
          <w:sz w:val="24"/>
          <w:szCs w:val="24"/>
        </w:rPr>
      </w:pPr>
    </w:p>
    <w:p w:rsidR="006D0A61" w:rsidRPr="006D0A61" w:rsidRDefault="006D0A61" w:rsidP="006D0A61">
      <w:pPr>
        <w:widowControl w:val="0"/>
        <w:spacing w:after="0" w:line="240" w:lineRule="auto"/>
        <w:jc w:val="both"/>
        <w:rPr>
          <w:rFonts w:ascii="Times New Roman" w:eastAsia="Times New Roman" w:hAnsi="Times New Roman" w:cs="Times New Roman"/>
          <w:snapToGrid w:val="0"/>
          <w:sz w:val="24"/>
          <w:szCs w:val="24"/>
        </w:rPr>
      </w:pPr>
    </w:p>
    <w:p w:rsidR="006D0A61" w:rsidRPr="006D0A61" w:rsidRDefault="006D0A61" w:rsidP="006D0A61">
      <w:pPr>
        <w:widowControl w:val="0"/>
        <w:spacing w:after="0" w:line="240" w:lineRule="auto"/>
        <w:jc w:val="both"/>
        <w:rPr>
          <w:rFonts w:ascii="Times New Roman" w:eastAsia="Times New Roman" w:hAnsi="Times New Roman" w:cs="Times New Roman"/>
          <w:snapToGrid w:val="0"/>
          <w:sz w:val="24"/>
          <w:szCs w:val="24"/>
        </w:rPr>
      </w:pPr>
      <w:r w:rsidRPr="006D0A61">
        <w:rPr>
          <w:rFonts w:ascii="Times New Roman" w:eastAsia="Times New Roman" w:hAnsi="Times New Roman" w:cs="Times New Roman"/>
          <w:snapToGrid w:val="0"/>
          <w:sz w:val="24"/>
          <w:szCs w:val="24"/>
        </w:rPr>
        <w:t xml:space="preserve">The volunteer will work with the leadership and farmer representatives for at least six farmer groups separately to achieve the aforementioned objectives, however, the volunteer will also spend two days working with the leadership at association level </w:t>
      </w:r>
      <w:r w:rsidR="00796A9E">
        <w:rPr>
          <w:rFonts w:ascii="Times New Roman" w:eastAsia="Times New Roman" w:hAnsi="Times New Roman" w:cs="Times New Roman"/>
          <w:snapToGrid w:val="0"/>
          <w:sz w:val="24"/>
          <w:szCs w:val="24"/>
        </w:rPr>
        <w:t xml:space="preserve">– both the board and management teams </w:t>
      </w:r>
      <w:r w:rsidRPr="006D0A61">
        <w:rPr>
          <w:rFonts w:ascii="Times New Roman" w:eastAsia="Times New Roman" w:hAnsi="Times New Roman" w:cs="Times New Roman"/>
          <w:snapToGrid w:val="0"/>
          <w:sz w:val="24"/>
          <w:szCs w:val="24"/>
        </w:rPr>
        <w:t xml:space="preserve">to review the </w:t>
      </w:r>
      <w:r w:rsidR="00DB5C58">
        <w:rPr>
          <w:rFonts w:ascii="Times New Roman" w:eastAsia="Times New Roman" w:hAnsi="Times New Roman" w:cs="Times New Roman"/>
          <w:snapToGrid w:val="0"/>
          <w:sz w:val="24"/>
          <w:szCs w:val="24"/>
        </w:rPr>
        <w:t>vision, mission and objectives of KADFA</w:t>
      </w:r>
      <w:r w:rsidRPr="006D0A61">
        <w:rPr>
          <w:rFonts w:ascii="Times New Roman" w:eastAsia="Times New Roman" w:hAnsi="Times New Roman" w:cs="Times New Roman"/>
          <w:snapToGrid w:val="0"/>
          <w:sz w:val="24"/>
          <w:szCs w:val="24"/>
        </w:rPr>
        <w:t xml:space="preserve">.  </w:t>
      </w:r>
      <w:r w:rsidR="00DB5C58">
        <w:rPr>
          <w:rFonts w:ascii="Times New Roman" w:eastAsia="Times New Roman" w:hAnsi="Times New Roman" w:cs="Times New Roman"/>
          <w:snapToGrid w:val="0"/>
          <w:sz w:val="24"/>
          <w:szCs w:val="24"/>
        </w:rPr>
        <w:t>KADFA</w:t>
      </w:r>
      <w:r w:rsidRPr="006D0A61">
        <w:rPr>
          <w:rFonts w:ascii="Times New Roman" w:eastAsia="Times New Roman" w:hAnsi="Times New Roman" w:cs="Times New Roman"/>
          <w:snapToGrid w:val="0"/>
          <w:sz w:val="24"/>
          <w:szCs w:val="24"/>
        </w:rPr>
        <w:t xml:space="preserve"> core trainer staff will be involved in all the training sessions such that they can continue backstopping the association with CRS support even after the volunteer assignment. </w:t>
      </w:r>
    </w:p>
    <w:p w:rsidR="006D0A61" w:rsidRDefault="006D0A61" w:rsidP="00E35DB3">
      <w:pPr>
        <w:widowControl w:val="0"/>
        <w:spacing w:after="0" w:line="240" w:lineRule="auto"/>
        <w:jc w:val="both"/>
        <w:rPr>
          <w:rFonts w:ascii="Times New Roman" w:eastAsia="Times New Roman" w:hAnsi="Times New Roman" w:cs="Times New Roman"/>
          <w:snapToGrid w:val="0"/>
          <w:sz w:val="24"/>
          <w:szCs w:val="24"/>
        </w:rPr>
      </w:pPr>
    </w:p>
    <w:p w:rsidR="00796A9E" w:rsidRDefault="00484E4F" w:rsidP="00E35DB3">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will </w:t>
      </w:r>
      <w:r w:rsidR="00361759">
        <w:rPr>
          <w:rFonts w:ascii="Times New Roman" w:hAnsi="Times New Roman" w:cs="Times New Roman"/>
          <w:sz w:val="24"/>
          <w:szCs w:val="24"/>
        </w:rPr>
        <w:t xml:space="preserve">offer technical assistance by </w:t>
      </w:r>
      <w:r w:rsidRPr="00C10410">
        <w:rPr>
          <w:rFonts w:ascii="Times New Roman" w:hAnsi="Times New Roman" w:cs="Times New Roman"/>
          <w:sz w:val="24"/>
          <w:szCs w:val="24"/>
        </w:rPr>
        <w:t>provid</w:t>
      </w:r>
      <w:r w:rsidR="00361759">
        <w:rPr>
          <w:rFonts w:ascii="Times New Roman" w:hAnsi="Times New Roman" w:cs="Times New Roman"/>
          <w:sz w:val="24"/>
          <w:szCs w:val="24"/>
        </w:rPr>
        <w:t>ing</w:t>
      </w:r>
      <w:r w:rsidRPr="00C10410">
        <w:rPr>
          <w:rFonts w:ascii="Times New Roman" w:hAnsi="Times New Roman" w:cs="Times New Roman"/>
          <w:sz w:val="24"/>
          <w:szCs w:val="24"/>
        </w:rPr>
        <w:t xml:space="preserve"> training </w:t>
      </w:r>
      <w:r>
        <w:rPr>
          <w:rFonts w:ascii="Times New Roman" w:hAnsi="Times New Roman" w:cs="Times New Roman"/>
          <w:sz w:val="24"/>
          <w:szCs w:val="24"/>
        </w:rPr>
        <w:t xml:space="preserve">on the above mentioned topics to at least 160 </w:t>
      </w:r>
      <w:r w:rsidRPr="00C10410">
        <w:rPr>
          <w:rFonts w:ascii="Times New Roman" w:hAnsi="Times New Roman" w:cs="Times New Roman"/>
          <w:sz w:val="24"/>
          <w:szCs w:val="24"/>
        </w:rPr>
        <w:t xml:space="preserve">management </w:t>
      </w:r>
      <w:r>
        <w:rPr>
          <w:rFonts w:ascii="Times New Roman" w:hAnsi="Times New Roman" w:cs="Times New Roman"/>
          <w:sz w:val="24"/>
          <w:szCs w:val="24"/>
        </w:rPr>
        <w:t xml:space="preserve">and farmer members </w:t>
      </w:r>
      <w:r w:rsidR="009B3B3A">
        <w:rPr>
          <w:rFonts w:ascii="Times New Roman" w:hAnsi="Times New Roman" w:cs="Times New Roman"/>
          <w:sz w:val="24"/>
          <w:szCs w:val="24"/>
        </w:rPr>
        <w:t xml:space="preserve">category. </w:t>
      </w:r>
    </w:p>
    <w:p w:rsidR="00E35DB3" w:rsidRPr="00C10410" w:rsidRDefault="00E35DB3" w:rsidP="00E35DB3">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w:t>
      </w:r>
      <w:r w:rsidR="005620F3">
        <w:rPr>
          <w:rFonts w:ascii="Times New Roman" w:hAnsi="Times New Roman" w:cs="Times New Roman"/>
          <w:sz w:val="24"/>
          <w:szCs w:val="24"/>
        </w:rPr>
        <w:t>KADFA</w:t>
      </w:r>
      <w:r w:rsidRPr="00C10410">
        <w:rPr>
          <w:rFonts w:ascii="Times New Roman" w:hAnsi="Times New Roman" w:cs="Times New Roman"/>
          <w:sz w:val="24"/>
          <w:szCs w:val="24"/>
        </w:rPr>
        <w:t xml:space="preserve"> has committed to </w:t>
      </w:r>
      <w:r w:rsidRPr="00C10410">
        <w:rPr>
          <w:rFonts w:ascii="Times New Roman" w:eastAsia="Times New Roman" w:hAnsi="Times New Roman" w:cs="Times New Roman"/>
          <w:snapToGrid w:val="0"/>
          <w:sz w:val="24"/>
          <w:szCs w:val="24"/>
        </w:rPr>
        <w:t xml:space="preserve">mobilize the </w:t>
      </w:r>
      <w:r w:rsidR="00C1206F">
        <w:rPr>
          <w:rFonts w:ascii="Times New Roman" w:eastAsia="Times New Roman" w:hAnsi="Times New Roman" w:cs="Times New Roman"/>
          <w:snapToGrid w:val="0"/>
          <w:sz w:val="24"/>
          <w:szCs w:val="24"/>
        </w:rPr>
        <w:t xml:space="preserve">board </w:t>
      </w:r>
      <w:r w:rsidR="00796A9E">
        <w:rPr>
          <w:rFonts w:ascii="Times New Roman" w:eastAsia="Times New Roman" w:hAnsi="Times New Roman" w:cs="Times New Roman"/>
          <w:snapToGrid w:val="0"/>
          <w:sz w:val="24"/>
          <w:szCs w:val="24"/>
        </w:rPr>
        <w:t xml:space="preserve">, staff </w:t>
      </w:r>
      <w:r w:rsidR="00C1206F">
        <w:rPr>
          <w:rFonts w:ascii="Times New Roman" w:eastAsia="Times New Roman" w:hAnsi="Times New Roman" w:cs="Times New Roman"/>
          <w:snapToGrid w:val="0"/>
          <w:sz w:val="24"/>
          <w:szCs w:val="24"/>
        </w:rPr>
        <w:t xml:space="preserve">and </w:t>
      </w:r>
      <w:r w:rsidR="005620F3">
        <w:rPr>
          <w:rFonts w:ascii="Times New Roman" w:eastAsia="Times New Roman" w:hAnsi="Times New Roman" w:cs="Times New Roman"/>
          <w:snapToGrid w:val="0"/>
          <w:sz w:val="24"/>
          <w:szCs w:val="24"/>
        </w:rPr>
        <w:t>farmer group leader</w:t>
      </w:r>
      <w:r w:rsidR="00796A9E">
        <w:rPr>
          <w:rFonts w:ascii="Times New Roman" w:eastAsia="Times New Roman" w:hAnsi="Times New Roman" w:cs="Times New Roman"/>
          <w:snapToGrid w:val="0"/>
          <w:sz w:val="24"/>
          <w:szCs w:val="24"/>
        </w:rPr>
        <w:t>s</w:t>
      </w:r>
      <w:r w:rsidRPr="00C10410">
        <w:rPr>
          <w:rFonts w:ascii="Times New Roman" w:eastAsia="Times New Roman" w:hAnsi="Times New Roman" w:cs="Times New Roman"/>
          <w:snapToGrid w:val="0"/>
          <w:sz w:val="24"/>
          <w:szCs w:val="24"/>
        </w:rPr>
        <w:t xml:space="preserve"> to the trainings to be conducted by the volunteer. </w:t>
      </w:r>
      <w:r w:rsidR="005620F3">
        <w:rPr>
          <w:rFonts w:ascii="Times New Roman" w:eastAsia="Times New Roman" w:hAnsi="Times New Roman" w:cs="Times New Roman"/>
          <w:snapToGrid w:val="0"/>
          <w:sz w:val="24"/>
          <w:szCs w:val="24"/>
        </w:rPr>
        <w:t>KADFA</w:t>
      </w:r>
      <w:r w:rsidRPr="00C10410">
        <w:rPr>
          <w:rFonts w:ascii="Times New Roman" w:eastAsia="Times New Roman" w:hAnsi="Times New Roman" w:cs="Times New Roman"/>
          <w:snapToGrid w:val="0"/>
          <w:sz w:val="24"/>
          <w:szCs w:val="24"/>
        </w:rPr>
        <w:t xml:space="preserve"> will also avail key personnel to work closely with the volunteer, during the preparations and actual trainings, to ensure that key staff are trained and will continue training other </w:t>
      </w:r>
      <w:r>
        <w:rPr>
          <w:rFonts w:ascii="Times New Roman" w:eastAsia="Times New Roman" w:hAnsi="Times New Roman" w:cs="Times New Roman"/>
          <w:snapToGrid w:val="0"/>
          <w:sz w:val="24"/>
          <w:szCs w:val="24"/>
        </w:rPr>
        <w:t>members</w:t>
      </w:r>
      <w:r w:rsidRPr="00C10410">
        <w:rPr>
          <w:rFonts w:ascii="Times New Roman" w:eastAsia="Times New Roman" w:hAnsi="Times New Roman" w:cs="Times New Roman"/>
          <w:snapToGrid w:val="0"/>
          <w:sz w:val="24"/>
          <w:szCs w:val="24"/>
        </w:rPr>
        <w:t xml:space="preserve"> even after the assignment is completed</w:t>
      </w:r>
      <w:r>
        <w:rPr>
          <w:rFonts w:ascii="Times New Roman" w:eastAsia="Times New Roman" w:hAnsi="Times New Roman" w:cs="Times New Roman"/>
          <w:snapToGrid w:val="0"/>
          <w:sz w:val="24"/>
          <w:szCs w:val="24"/>
        </w:rPr>
        <w:t xml:space="preserve"> especially as leaders’ term of office expires</w:t>
      </w:r>
      <w:r w:rsidRPr="00C10410">
        <w:rPr>
          <w:rFonts w:ascii="Times New Roman" w:eastAsia="Times New Roman" w:hAnsi="Times New Roman" w:cs="Times New Roman"/>
          <w:snapToGrid w:val="0"/>
          <w:sz w:val="24"/>
          <w:szCs w:val="24"/>
        </w:rPr>
        <w:t xml:space="preserve">. </w:t>
      </w:r>
    </w:p>
    <w:p w:rsidR="00ED07C8" w:rsidRPr="00940A62" w:rsidRDefault="00940A62">
      <w:pPr>
        <w:numPr>
          <w:ilvl w:val="0"/>
          <w:numId w:val="30"/>
        </w:numPr>
        <w:spacing w:after="0" w:line="240" w:lineRule="auto"/>
        <w:contextualSpacing/>
        <w:jc w:val="both"/>
        <w:rPr>
          <w:rFonts w:ascii="Times New Roman" w:eastAsia="Times New Roman" w:hAnsi="Times New Roman" w:cs="Times New Roman"/>
          <w:b/>
          <w:sz w:val="24"/>
          <w:szCs w:val="24"/>
          <w:u w:val="single"/>
        </w:rPr>
      </w:pPr>
      <w:r w:rsidRPr="00940A62">
        <w:rPr>
          <w:rFonts w:ascii="Times New Roman" w:eastAsia="Times New Roman" w:hAnsi="Times New Roman" w:cs="Times New Roman"/>
          <w:b/>
          <w:sz w:val="24"/>
          <w:szCs w:val="24"/>
          <w:u w:val="single"/>
        </w:rPr>
        <w:lastRenderedPageBreak/>
        <w:t xml:space="preserve">Anticipated </w:t>
      </w:r>
      <w:r>
        <w:rPr>
          <w:rFonts w:ascii="Times New Roman" w:eastAsia="Times New Roman" w:hAnsi="Times New Roman" w:cs="Times New Roman"/>
          <w:b/>
          <w:sz w:val="24"/>
          <w:szCs w:val="24"/>
          <w:u w:val="single"/>
        </w:rPr>
        <w:t>Assignment Results</w:t>
      </w:r>
    </w:p>
    <w:p w:rsidR="00ED07C8" w:rsidRPr="00ED07C8" w:rsidRDefault="00ED07C8" w:rsidP="00ED07C8">
      <w:pPr>
        <w:spacing w:after="0" w:line="240" w:lineRule="auto"/>
        <w:ind w:left="360"/>
        <w:contextualSpacing/>
        <w:jc w:val="both"/>
        <w:rPr>
          <w:rFonts w:ascii="Times New Roman" w:eastAsia="Times New Roman" w:hAnsi="Times New Roman" w:cs="Times New Roman"/>
          <w:b/>
          <w:snapToGrid w:val="0"/>
          <w:sz w:val="24"/>
          <w:szCs w:val="24"/>
        </w:rPr>
      </w:pPr>
    </w:p>
    <w:p w:rsidR="005620F3" w:rsidRDefault="005620F3" w:rsidP="005620F3">
      <w:pPr>
        <w:spacing w:after="180" w:line="240" w:lineRule="auto"/>
        <w:jc w:val="both"/>
        <w:rPr>
          <w:rFonts w:ascii="Times New Roman" w:eastAsia="Times New Roman" w:hAnsi="Times New Roman" w:cs="Times New Roman"/>
          <w:sz w:val="24"/>
          <w:szCs w:val="24"/>
          <w:lang w:val="en-US"/>
        </w:rPr>
      </w:pPr>
      <w:r w:rsidRPr="005620F3">
        <w:rPr>
          <w:rFonts w:ascii="Times New Roman" w:eastAsia="Times New Roman" w:hAnsi="Times New Roman" w:cs="Times New Roman"/>
          <w:sz w:val="24"/>
          <w:szCs w:val="24"/>
          <w:lang w:val="en-US"/>
        </w:rPr>
        <w:t xml:space="preserve">With volunteer technical assistance, the association will continue to function in a progressive manner, with improved leadership and management system, improved group activities and communication skills offering better service delivery to its members due to clear and well understood leadership roles and responsibilities. Technical assistance that helps streamline roles and responsibilities of group leaders, the board and group members, will help improve power relations and avoid conflict. The organization’s plans will be effectively implemented because a large percentage of members now actively take part in decision making. </w:t>
      </w:r>
      <w:r>
        <w:rPr>
          <w:rFonts w:ascii="Times New Roman" w:eastAsia="Times New Roman" w:hAnsi="Times New Roman" w:cs="Times New Roman"/>
          <w:sz w:val="24"/>
          <w:szCs w:val="24"/>
          <w:lang w:val="en-US"/>
        </w:rPr>
        <w:t xml:space="preserve">Both the association </w:t>
      </w:r>
      <w:r w:rsidR="009B4566">
        <w:rPr>
          <w:rFonts w:ascii="Times New Roman" w:eastAsia="Times New Roman" w:hAnsi="Times New Roman" w:cs="Times New Roman"/>
          <w:sz w:val="24"/>
          <w:szCs w:val="24"/>
          <w:lang w:val="en-US"/>
        </w:rPr>
        <w:t xml:space="preserve">and </w:t>
      </w:r>
      <w:r w:rsidR="009B4566" w:rsidRPr="005620F3">
        <w:rPr>
          <w:rFonts w:ascii="Times New Roman" w:eastAsia="Times New Roman" w:hAnsi="Times New Roman" w:cs="Times New Roman"/>
          <w:sz w:val="24"/>
          <w:szCs w:val="24"/>
          <w:lang w:val="en-US"/>
        </w:rPr>
        <w:t>group</w:t>
      </w:r>
      <w:r w:rsidRPr="005620F3">
        <w:rPr>
          <w:rFonts w:ascii="Times New Roman" w:eastAsia="Times New Roman" w:hAnsi="Times New Roman" w:cs="Times New Roman"/>
          <w:sz w:val="24"/>
          <w:szCs w:val="24"/>
          <w:lang w:val="en-US"/>
        </w:rPr>
        <w:t xml:space="preserve"> leaders will also be aware of the need for </w:t>
      </w:r>
      <w:r>
        <w:rPr>
          <w:rFonts w:ascii="Times New Roman" w:eastAsia="Times New Roman" w:hAnsi="Times New Roman" w:cs="Times New Roman"/>
          <w:sz w:val="24"/>
          <w:szCs w:val="24"/>
          <w:lang w:val="en-US"/>
        </w:rPr>
        <w:t>conducting effective advocacy and strengthening linkages between association leadership and farmer groups.</w:t>
      </w:r>
    </w:p>
    <w:p w:rsidR="005620F3" w:rsidRPr="005620F3" w:rsidRDefault="005620F3" w:rsidP="005620F3">
      <w:pPr>
        <w:spacing w:after="180" w:line="240" w:lineRule="auto"/>
        <w:jc w:val="both"/>
        <w:rPr>
          <w:rFonts w:ascii="Times New Roman" w:eastAsia="Times New Roman" w:hAnsi="Times New Roman" w:cs="Times New Roman"/>
          <w:sz w:val="24"/>
          <w:szCs w:val="24"/>
          <w:lang w:val="en-US"/>
        </w:rPr>
      </w:pPr>
      <w:r w:rsidRPr="005620F3">
        <w:rPr>
          <w:rFonts w:ascii="Times New Roman" w:eastAsia="Times New Roman" w:hAnsi="Times New Roman" w:cs="Times New Roman"/>
          <w:sz w:val="24"/>
          <w:szCs w:val="24"/>
          <w:lang w:val="en-US"/>
        </w:rPr>
        <w:t>The anticipated deliverables include:</w:t>
      </w:r>
      <w:r w:rsidRPr="005620F3">
        <w:rPr>
          <w:rFonts w:ascii="Times New Roman" w:eastAsia="Times New Roman" w:hAnsi="Times New Roman" w:cs="Times New Roman"/>
          <w:sz w:val="24"/>
          <w:szCs w:val="24"/>
          <w:lang w:val="en-US"/>
        </w:rPr>
        <w:tab/>
      </w:r>
    </w:p>
    <w:p w:rsidR="005620F3" w:rsidRPr="005620F3" w:rsidRDefault="005620F3" w:rsidP="005620F3">
      <w:pPr>
        <w:spacing w:after="180" w:line="240" w:lineRule="auto"/>
        <w:jc w:val="both"/>
        <w:rPr>
          <w:rFonts w:ascii="Times New Roman" w:eastAsia="Times New Roman" w:hAnsi="Times New Roman" w:cs="Times New Roman"/>
          <w:sz w:val="24"/>
          <w:szCs w:val="24"/>
          <w:lang w:val="en-US"/>
        </w:rPr>
      </w:pPr>
      <w:r w:rsidRPr="005620F3">
        <w:rPr>
          <w:rFonts w:ascii="Times New Roman" w:eastAsia="Times New Roman" w:hAnsi="Times New Roman" w:cs="Times New Roman"/>
          <w:sz w:val="24"/>
          <w:szCs w:val="24"/>
          <w:lang w:val="en-US"/>
        </w:rPr>
        <w:t>•</w:t>
      </w:r>
      <w:r w:rsidRPr="005620F3">
        <w:rPr>
          <w:rFonts w:ascii="Times New Roman" w:eastAsia="Times New Roman" w:hAnsi="Times New Roman" w:cs="Times New Roman"/>
          <w:sz w:val="24"/>
          <w:szCs w:val="24"/>
          <w:lang w:val="en-US"/>
        </w:rPr>
        <w:tab/>
        <w:t xml:space="preserve">Trainings conducted and people trained </w:t>
      </w:r>
    </w:p>
    <w:p w:rsidR="005620F3" w:rsidRPr="005620F3" w:rsidRDefault="005620F3" w:rsidP="005620F3">
      <w:pPr>
        <w:spacing w:after="180" w:line="240" w:lineRule="auto"/>
        <w:jc w:val="both"/>
        <w:rPr>
          <w:rFonts w:ascii="Times New Roman" w:eastAsia="Times New Roman" w:hAnsi="Times New Roman" w:cs="Times New Roman"/>
          <w:sz w:val="24"/>
          <w:szCs w:val="24"/>
          <w:lang w:val="en-US"/>
        </w:rPr>
      </w:pPr>
      <w:r w:rsidRPr="005620F3">
        <w:rPr>
          <w:rFonts w:ascii="Times New Roman" w:eastAsia="Times New Roman" w:hAnsi="Times New Roman" w:cs="Times New Roman"/>
          <w:sz w:val="24"/>
          <w:szCs w:val="24"/>
          <w:lang w:val="en-US"/>
        </w:rPr>
        <w:t>•</w:t>
      </w:r>
      <w:r w:rsidRPr="005620F3">
        <w:rPr>
          <w:rFonts w:ascii="Times New Roman" w:eastAsia="Times New Roman" w:hAnsi="Times New Roman" w:cs="Times New Roman"/>
          <w:sz w:val="24"/>
          <w:szCs w:val="24"/>
          <w:lang w:val="en-US"/>
        </w:rPr>
        <w:tab/>
        <w:t xml:space="preserve">Training guidelines/manuals developed on leadership skills </w:t>
      </w:r>
    </w:p>
    <w:p w:rsidR="005620F3" w:rsidRPr="005620F3" w:rsidRDefault="005620F3" w:rsidP="005620F3">
      <w:pPr>
        <w:spacing w:after="180" w:line="240" w:lineRule="auto"/>
        <w:jc w:val="both"/>
        <w:rPr>
          <w:rFonts w:ascii="Times New Roman" w:eastAsia="Times New Roman" w:hAnsi="Times New Roman" w:cs="Times New Roman"/>
          <w:sz w:val="24"/>
          <w:szCs w:val="24"/>
          <w:lang w:val="en-US"/>
        </w:rPr>
      </w:pPr>
      <w:r w:rsidRPr="005620F3">
        <w:rPr>
          <w:rFonts w:ascii="Times New Roman" w:eastAsia="Times New Roman" w:hAnsi="Times New Roman" w:cs="Times New Roman"/>
          <w:sz w:val="24"/>
          <w:szCs w:val="24"/>
          <w:lang w:val="en-US"/>
        </w:rPr>
        <w:t>•</w:t>
      </w:r>
      <w:r w:rsidRPr="005620F3">
        <w:rPr>
          <w:rFonts w:ascii="Times New Roman" w:eastAsia="Times New Roman" w:hAnsi="Times New Roman" w:cs="Times New Roman"/>
          <w:sz w:val="24"/>
          <w:szCs w:val="24"/>
          <w:lang w:val="en-US"/>
        </w:rPr>
        <w:tab/>
        <w:t>Debriefing with USAID and in country group presentations after assignment</w:t>
      </w:r>
    </w:p>
    <w:p w:rsidR="005620F3" w:rsidRDefault="005620F3" w:rsidP="005620F3">
      <w:pPr>
        <w:spacing w:after="180" w:line="240" w:lineRule="auto"/>
        <w:jc w:val="both"/>
        <w:rPr>
          <w:rFonts w:ascii="Times New Roman" w:eastAsia="Times New Roman" w:hAnsi="Times New Roman" w:cs="Times New Roman"/>
          <w:sz w:val="24"/>
          <w:szCs w:val="24"/>
          <w:lang w:val="en-US"/>
        </w:rPr>
      </w:pPr>
      <w:r w:rsidRPr="005620F3">
        <w:rPr>
          <w:rFonts w:ascii="Times New Roman" w:eastAsia="Times New Roman" w:hAnsi="Times New Roman" w:cs="Times New Roman"/>
          <w:sz w:val="24"/>
          <w:szCs w:val="24"/>
          <w:lang w:val="en-US"/>
        </w:rPr>
        <w:t>•</w:t>
      </w:r>
      <w:r w:rsidRPr="005620F3">
        <w:rPr>
          <w:rFonts w:ascii="Times New Roman" w:eastAsia="Times New Roman" w:hAnsi="Times New Roman" w:cs="Times New Roman"/>
          <w:sz w:val="24"/>
          <w:szCs w:val="24"/>
          <w:lang w:val="en-US"/>
        </w:rPr>
        <w:tab/>
        <w:t>Field trip report and expense report</w:t>
      </w:r>
    </w:p>
    <w:p w:rsidR="00ED07C8" w:rsidRPr="00ED07C8" w:rsidRDefault="00ED07C8" w:rsidP="00ED07C8">
      <w:pPr>
        <w:widowControl w:val="0"/>
        <w:jc w:val="both"/>
        <w:rPr>
          <w:rFonts w:ascii="Times New Roman" w:hAnsi="Times New Roman" w:cs="Times New Roman"/>
          <w:b/>
          <w:snapToGrid w:val="0"/>
          <w:sz w:val="24"/>
          <w:szCs w:val="24"/>
        </w:rPr>
      </w:pPr>
      <w:r w:rsidRPr="00ED07C8">
        <w:rPr>
          <w:rFonts w:ascii="Times New Roman" w:hAnsi="Times New Roman" w:cs="Times New Roman"/>
          <w:b/>
          <w:snapToGrid w:val="0"/>
          <w:sz w:val="24"/>
          <w:szCs w:val="24"/>
        </w:rPr>
        <w:t>Nature of training participants:</w:t>
      </w:r>
    </w:p>
    <w:p w:rsidR="00ED07C8" w:rsidRPr="00ED07C8" w:rsidRDefault="00ED07C8" w:rsidP="00ED07C8">
      <w:pPr>
        <w:widowControl w:val="0"/>
        <w:jc w:val="both"/>
        <w:rPr>
          <w:rFonts w:ascii="Times New Roman" w:hAnsi="Times New Roman" w:cs="Times New Roman"/>
          <w:snapToGrid w:val="0"/>
        </w:rPr>
      </w:pPr>
      <w:r w:rsidRPr="00ED07C8">
        <w:rPr>
          <w:rFonts w:ascii="Times New Roman" w:hAnsi="Times New Roman" w:cs="Times New Roman"/>
          <w:snapToGrid w:val="0"/>
          <w:sz w:val="24"/>
          <w:szCs w:val="24"/>
        </w:rPr>
        <w:t xml:space="preserve">The anticipated participants for this training are the board, management and representatives from the different sub </w:t>
      </w:r>
      <w:r w:rsidR="00B569CB">
        <w:rPr>
          <w:rFonts w:ascii="Times New Roman" w:hAnsi="Times New Roman" w:cs="Times New Roman"/>
          <w:snapToGrid w:val="0"/>
          <w:sz w:val="24"/>
          <w:szCs w:val="24"/>
        </w:rPr>
        <w:t xml:space="preserve">country </w:t>
      </w:r>
      <w:r w:rsidRPr="00ED07C8">
        <w:rPr>
          <w:rFonts w:ascii="Times New Roman" w:hAnsi="Times New Roman" w:cs="Times New Roman"/>
          <w:snapToGrid w:val="0"/>
          <w:sz w:val="24"/>
          <w:szCs w:val="24"/>
        </w:rPr>
        <w:t xml:space="preserve">committees, as well as the different farmer </w:t>
      </w:r>
      <w:r w:rsidR="00B569CB" w:rsidRPr="00ED07C8">
        <w:rPr>
          <w:rFonts w:ascii="Times New Roman" w:hAnsi="Times New Roman" w:cs="Times New Roman"/>
          <w:snapToGrid w:val="0"/>
          <w:sz w:val="24"/>
          <w:szCs w:val="24"/>
        </w:rPr>
        <w:t>groups’</w:t>
      </w:r>
      <w:r w:rsidR="00B569CB">
        <w:rPr>
          <w:rFonts w:ascii="Times New Roman" w:hAnsi="Times New Roman" w:cs="Times New Roman"/>
          <w:snapToGrid w:val="0"/>
          <w:sz w:val="24"/>
          <w:szCs w:val="24"/>
        </w:rPr>
        <w:t xml:space="preserve"> leaders</w:t>
      </w:r>
      <w:r w:rsidRPr="00ED07C8">
        <w:rPr>
          <w:rFonts w:ascii="Times New Roman" w:hAnsi="Times New Roman" w:cs="Times New Roman"/>
          <w:snapToGrid w:val="0"/>
          <w:sz w:val="24"/>
          <w:szCs w:val="24"/>
        </w:rPr>
        <w:t xml:space="preserve"> rang</w:t>
      </w:r>
      <w:r w:rsidR="00B569CB">
        <w:rPr>
          <w:rFonts w:ascii="Times New Roman" w:hAnsi="Times New Roman" w:cs="Times New Roman"/>
          <w:snapToGrid w:val="0"/>
          <w:sz w:val="24"/>
          <w:szCs w:val="24"/>
        </w:rPr>
        <w:t>ing</w:t>
      </w:r>
      <w:r w:rsidRPr="00ED07C8">
        <w:rPr>
          <w:rFonts w:ascii="Times New Roman" w:hAnsi="Times New Roman" w:cs="Times New Roman"/>
          <w:snapToGrid w:val="0"/>
          <w:sz w:val="24"/>
          <w:szCs w:val="24"/>
        </w:rPr>
        <w:t xml:space="preserve"> from semi-illiterate to completely illiterate. M</w:t>
      </w:r>
      <w:r>
        <w:rPr>
          <w:rFonts w:ascii="Times New Roman" w:hAnsi="Times New Roman" w:cs="Times New Roman"/>
          <w:snapToGrid w:val="0"/>
          <w:sz w:val="24"/>
          <w:szCs w:val="24"/>
        </w:rPr>
        <w:t xml:space="preserve">embers of </w:t>
      </w:r>
      <w:r w:rsidR="00B569CB">
        <w:rPr>
          <w:rFonts w:ascii="Times New Roman" w:hAnsi="Times New Roman" w:cs="Times New Roman"/>
          <w:snapToGrid w:val="0"/>
          <w:sz w:val="24"/>
          <w:szCs w:val="24"/>
        </w:rPr>
        <w:t xml:space="preserve">KADFA at </w:t>
      </w:r>
      <w:r>
        <w:rPr>
          <w:rFonts w:ascii="Times New Roman" w:hAnsi="Times New Roman" w:cs="Times New Roman"/>
          <w:snapToGrid w:val="0"/>
          <w:sz w:val="24"/>
          <w:szCs w:val="24"/>
        </w:rPr>
        <w:t xml:space="preserve">sub county local government leaders are also expected to attend the training, </w:t>
      </w:r>
      <w:r w:rsidR="00C7151C" w:rsidRPr="00ED07C8">
        <w:rPr>
          <w:rFonts w:ascii="Times New Roman" w:hAnsi="Times New Roman" w:cs="Times New Roman"/>
          <w:snapToGrid w:val="0"/>
          <w:sz w:val="24"/>
          <w:szCs w:val="24"/>
        </w:rPr>
        <w:t>however</w:t>
      </w:r>
      <w:r w:rsidRPr="00ED07C8">
        <w:rPr>
          <w:rFonts w:ascii="Times New Roman" w:hAnsi="Times New Roman" w:cs="Times New Roman"/>
          <w:snapToGrid w:val="0"/>
          <w:sz w:val="24"/>
          <w:szCs w:val="24"/>
        </w:rPr>
        <w:t>, most of the board and management staff is literate, able to read &amp; write without need for translation. Trainings are usually conducted in centralised venues which will be agreed upon by the host, putting in consideration reduced transport costs for the participants.  The venues vary from host office, bulking store, class rooms, local church, and the town council hall or under the tree, depending on accessibility</w:t>
      </w:r>
      <w:r w:rsidRPr="00ED07C8">
        <w:rPr>
          <w:rFonts w:ascii="Times New Roman" w:hAnsi="Times New Roman" w:cs="Times New Roman"/>
          <w:snapToGrid w:val="0"/>
        </w:rPr>
        <w:t>.</w:t>
      </w:r>
    </w:p>
    <w:p w:rsidR="008B5FFA" w:rsidRDefault="00EF2C90" w:rsidP="00C351B9">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w:t>
      </w:r>
      <w:r w:rsidRPr="00AE28C0">
        <w:rPr>
          <w:b/>
          <w:snapToGrid w:val="0"/>
          <w:u w:val="single"/>
        </w:rPr>
        <w:t>f Volunteer Activities</w:t>
      </w:r>
      <w:r>
        <w:rPr>
          <w:b/>
          <w:snapToGrid w:val="0"/>
          <w:u w:val="single"/>
        </w:rPr>
        <w:t xml:space="preserve"> in</w:t>
      </w:r>
      <w:r w:rsidRPr="00AE28C0">
        <w:rPr>
          <w:b/>
          <w:snapToGrid w:val="0"/>
          <w:u w:val="single"/>
        </w:rPr>
        <w:t xml:space="preserve"> Uganda</w:t>
      </w:r>
    </w:p>
    <w:p w:rsidR="005116AE" w:rsidRPr="00AE28C0" w:rsidRDefault="005116AE"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116AE" w:rsidRPr="00DE3C40" w:rsidTr="006066B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5116AE" w:rsidRPr="00DE3C40" w:rsidTr="006066BB">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5116AE" w:rsidRPr="00DE3C40" w:rsidTr="006066BB">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w:t>
            </w:r>
            <w:r w:rsidR="00C1206F">
              <w:rPr>
                <w:rFonts w:ascii="Times New Roman" w:hAnsi="Times New Roman" w:cs="Times New Roman"/>
                <w:snapToGrid w:val="0"/>
                <w:sz w:val="24"/>
                <w:szCs w:val="24"/>
                <w:lang w:val="en-GB"/>
              </w:rPr>
              <w:t xml:space="preserve"> Fairway Hotel</w:t>
            </w:r>
            <w:r w:rsidRPr="00DE3C40">
              <w:rPr>
                <w:rFonts w:ascii="Times New Roman" w:hAnsi="Times New Roman" w:cs="Times New Roman"/>
                <w:snapToGrid w:val="0"/>
                <w:sz w:val="24"/>
                <w:szCs w:val="24"/>
                <w:lang w:val="en-GB"/>
              </w:rPr>
              <w:t xml:space="preserve"> shuttle to Kampala and check in at Hotel.</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 including host brief, logistics and expectations and anticipated outcomes. Hand-outs will be prepared at CRS offices.   </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6271DA">
              <w:rPr>
                <w:rFonts w:ascii="Times New Roman" w:hAnsi="Times New Roman" w:cs="Times New Roman"/>
                <w:snapToGrid w:val="0"/>
                <w:sz w:val="24"/>
                <w:szCs w:val="24"/>
                <w:lang w:val="en-GB"/>
              </w:rPr>
              <w:t>Kapchorwa</w:t>
            </w:r>
            <w:r>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the assignment. </w:t>
            </w:r>
          </w:p>
          <w:p w:rsidR="005116AE" w:rsidRPr="00DE3C40" w:rsidRDefault="005116AE" w:rsidP="00C351B9">
            <w:pPr>
              <w:pStyle w:val="NoSpacing"/>
              <w:jc w:val="both"/>
              <w:rPr>
                <w:rFonts w:ascii="Times New Roman" w:hAnsi="Times New Roman" w:cs="Times New Roman"/>
                <w:snapToGrid w:val="0"/>
                <w:sz w:val="24"/>
                <w:szCs w:val="24"/>
                <w:lang w:val="en-GB"/>
              </w:rPr>
            </w:pP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6271DA">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sidR="006271DA">
              <w:rPr>
                <w:rFonts w:ascii="Times New Roman" w:eastAsia="Times New Roman" w:hAnsi="Times New Roman" w:cs="Times New Roman"/>
                <w:snapToGrid w:val="0"/>
                <w:sz w:val="24"/>
                <w:szCs w:val="20"/>
              </w:rPr>
              <w:t>KDFA</w:t>
            </w:r>
            <w:r w:rsidR="004B45C2">
              <w:rPr>
                <w:rFonts w:ascii="Times New Roman" w:eastAsia="Times New Roman" w:hAnsi="Times New Roman" w:cs="Times New Roman"/>
                <w:snapToGrid w:val="0"/>
                <w:sz w:val="24"/>
                <w:szCs w:val="20"/>
              </w:rPr>
              <w:t xml:space="preserve"> b</w:t>
            </w:r>
            <w:r>
              <w:rPr>
                <w:rFonts w:ascii="Times New Roman" w:hAnsi="Times New Roman" w:cs="Times New Roman"/>
                <w:snapToGrid w:val="0"/>
                <w:sz w:val="24"/>
                <w:szCs w:val="24"/>
                <w:lang w:val="en-GB"/>
              </w:rPr>
              <w:t>oard &amp; management</w:t>
            </w:r>
            <w:r w:rsidRPr="00DE3C40">
              <w:rPr>
                <w:rFonts w:ascii="Times New Roman" w:hAnsi="Times New Roman" w:cs="Times New Roman"/>
                <w:snapToGrid w:val="0"/>
                <w:sz w:val="24"/>
                <w:szCs w:val="24"/>
                <w:lang w:val="en-GB"/>
              </w:rPr>
              <w:t xml:space="preserve"> team. Together with CRS and the management, the volunteer will review </w:t>
            </w:r>
            <w:r>
              <w:rPr>
                <w:rFonts w:ascii="Times New Roman" w:hAnsi="Times New Roman" w:cs="Times New Roman"/>
                <w:snapToGrid w:val="0"/>
                <w:sz w:val="24"/>
                <w:szCs w:val="24"/>
                <w:lang w:val="en-GB"/>
              </w:rPr>
              <w:t xml:space="preserve">and </w:t>
            </w:r>
            <w:r>
              <w:rPr>
                <w:rFonts w:ascii="Times New Roman" w:hAnsi="Times New Roman" w:cs="Times New Roman"/>
                <w:snapToGrid w:val="0"/>
                <w:sz w:val="24"/>
                <w:szCs w:val="24"/>
                <w:lang w:val="en-GB"/>
              </w:rPr>
              <w:lastRenderedPageBreak/>
              <w:t xml:space="preserve">finalise the action </w:t>
            </w:r>
            <w:r w:rsidRPr="00DE3C40">
              <w:rPr>
                <w:rFonts w:ascii="Times New Roman" w:hAnsi="Times New Roman" w:cs="Times New Roman"/>
                <w:snapToGrid w:val="0"/>
                <w:sz w:val="24"/>
                <w:szCs w:val="24"/>
                <w:lang w:val="en-GB"/>
              </w:rPr>
              <w:t>-plan.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lastRenderedPageBreak/>
              <w:t xml:space="preserve">Days </w:t>
            </w:r>
            <w:r>
              <w:rPr>
                <w:rFonts w:ascii="Times New Roman" w:hAnsi="Times New Roman" w:cs="Times New Roman"/>
                <w:snapToGrid w:val="0"/>
                <w:sz w:val="24"/>
                <w:szCs w:val="24"/>
                <w:lang w:val="en-GB"/>
              </w:rPr>
              <w:t>6-7</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1</w:t>
            </w:r>
            <w:r w:rsidRPr="000818DC">
              <w:rPr>
                <w:rFonts w:ascii="Times New Roman" w:hAnsi="Times New Roman" w:cs="Times New Roman"/>
                <w:snapToGrid w:val="0"/>
                <w:sz w:val="24"/>
                <w:szCs w:val="24"/>
                <w:lang w:val="en-GB"/>
              </w:rPr>
              <w:t>:Training the board and management team</w:t>
            </w:r>
          </w:p>
        </w:tc>
      </w:tr>
      <w:tr w:rsidR="00992858" w:rsidRPr="00486976"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8-</w:t>
            </w:r>
            <w:r w:rsidR="00ED07C8">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361759">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2</w:t>
            </w:r>
            <w:r w:rsidRPr="000818DC">
              <w:rPr>
                <w:rFonts w:ascii="Times New Roman" w:hAnsi="Times New Roman" w:cs="Times New Roman"/>
                <w:snapToGrid w:val="0"/>
                <w:sz w:val="24"/>
                <w:szCs w:val="24"/>
                <w:lang w:val="en-GB"/>
              </w:rPr>
              <w:t>:Training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361759">
              <w:rPr>
                <w:rFonts w:ascii="Times New Roman" w:hAnsi="Times New Roman" w:cs="Times New Roman"/>
                <w:snapToGrid w:val="0"/>
                <w:sz w:val="24"/>
                <w:szCs w:val="24"/>
                <w:lang w:val="en-GB"/>
              </w:rPr>
              <w:t>Sub County 1</w:t>
            </w:r>
            <w:r w:rsidRPr="000818DC">
              <w:rPr>
                <w:rFonts w:ascii="Times New Roman" w:hAnsi="Times New Roman" w:cs="Times New Roman"/>
                <w:snapToGrid w:val="0"/>
                <w:sz w:val="24"/>
                <w:szCs w:val="24"/>
                <w:lang w:val="en-GB"/>
              </w:rPr>
              <w:t xml:space="preserve"> (</w:t>
            </w:r>
            <w:r w:rsidR="00361759">
              <w:rPr>
                <w:rFonts w:ascii="Times New Roman" w:hAnsi="Times New Roman" w:cs="Times New Roman"/>
                <w:snapToGrid w:val="0"/>
                <w:sz w:val="24"/>
                <w:szCs w:val="24"/>
                <w:lang w:val="en-GB"/>
              </w:rPr>
              <w:t>group leaders and some m</w:t>
            </w:r>
            <w:r w:rsidRPr="000818DC">
              <w:rPr>
                <w:rFonts w:ascii="Times New Roman" w:hAnsi="Times New Roman" w:cs="Times New Roman"/>
                <w:snapToGrid w:val="0"/>
                <w:sz w:val="24"/>
                <w:szCs w:val="24"/>
                <w:lang w:val="en-GB"/>
              </w:rPr>
              <w:t>embers)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10-11</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361759">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3</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361759" w:rsidRPr="00361759">
              <w:rPr>
                <w:rFonts w:ascii="Times New Roman" w:hAnsi="Times New Roman" w:cs="Times New Roman"/>
                <w:snapToGrid w:val="0"/>
                <w:sz w:val="24"/>
                <w:szCs w:val="24"/>
                <w:lang w:val="en-GB"/>
              </w:rPr>
              <w:t xml:space="preserve">Sub County </w:t>
            </w:r>
            <w:r w:rsidR="00361759">
              <w:rPr>
                <w:rFonts w:ascii="Times New Roman" w:hAnsi="Times New Roman" w:cs="Times New Roman"/>
                <w:snapToGrid w:val="0"/>
                <w:sz w:val="24"/>
                <w:szCs w:val="24"/>
                <w:lang w:val="en-GB"/>
              </w:rPr>
              <w:t>2</w:t>
            </w:r>
            <w:r w:rsidR="00361759" w:rsidRPr="00361759">
              <w:rPr>
                <w:rFonts w:ascii="Times New Roman" w:hAnsi="Times New Roman" w:cs="Times New Roman"/>
                <w:snapToGrid w:val="0"/>
                <w:sz w:val="24"/>
                <w:szCs w:val="24"/>
                <w:lang w:val="en-GB"/>
              </w:rPr>
              <w:t xml:space="preserve"> (group leaders and some members)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Default="0099285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ED07C8">
              <w:rPr>
                <w:rFonts w:ascii="Times New Roman" w:hAnsi="Times New Roman" w:cs="Times New Roman"/>
                <w:snapToGrid w:val="0"/>
                <w:sz w:val="24"/>
                <w:szCs w:val="24"/>
                <w:lang w:val="en-GB"/>
              </w:rPr>
              <w:t>2-13</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361759">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4</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361759" w:rsidRPr="00361759">
              <w:rPr>
                <w:rFonts w:ascii="Times New Roman" w:hAnsi="Times New Roman" w:cs="Times New Roman"/>
                <w:snapToGrid w:val="0"/>
                <w:sz w:val="24"/>
                <w:szCs w:val="24"/>
                <w:lang w:val="en-GB"/>
              </w:rPr>
              <w:t xml:space="preserve">Sub County </w:t>
            </w:r>
            <w:r w:rsidR="00361759">
              <w:rPr>
                <w:rFonts w:ascii="Times New Roman" w:hAnsi="Times New Roman" w:cs="Times New Roman"/>
                <w:snapToGrid w:val="0"/>
                <w:sz w:val="24"/>
                <w:szCs w:val="24"/>
                <w:lang w:val="en-GB"/>
              </w:rPr>
              <w:t>3</w:t>
            </w:r>
            <w:r w:rsidR="00361759" w:rsidRPr="00361759">
              <w:rPr>
                <w:rFonts w:ascii="Times New Roman" w:hAnsi="Times New Roman" w:cs="Times New Roman"/>
                <w:snapToGrid w:val="0"/>
                <w:sz w:val="24"/>
                <w:szCs w:val="24"/>
                <w:lang w:val="en-GB"/>
              </w:rPr>
              <w:t xml:space="preserve"> (group leaders and some members)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14-15</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361759">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5</w:t>
            </w:r>
            <w:r w:rsidRPr="000818DC">
              <w:rPr>
                <w:rFonts w:ascii="Times New Roman" w:hAnsi="Times New Roman" w:cs="Times New Roman"/>
                <w:snapToGrid w:val="0"/>
                <w:sz w:val="24"/>
                <w:szCs w:val="24"/>
                <w:lang w:val="en-GB"/>
              </w:rPr>
              <w:t>: Training</w:t>
            </w:r>
            <w:r w:rsidRPr="000818DC">
              <w:rPr>
                <w:rFonts w:ascii="Times New Roman" w:hAnsi="Times New Roman" w:cs="Times New Roman"/>
                <w:snapToGrid w:val="0"/>
                <w:sz w:val="24"/>
                <w:szCs w:val="24"/>
                <w:vertAlign w:val="superscript"/>
                <w:lang w:val="en-GB"/>
              </w:rPr>
              <w:t xml:space="preserve"> </w:t>
            </w:r>
            <w:r w:rsidRPr="000818DC">
              <w:rPr>
                <w:rFonts w:ascii="Times New Roman" w:hAnsi="Times New Roman" w:cs="Times New Roman"/>
                <w:snapToGrid w:val="0"/>
                <w:sz w:val="24"/>
                <w:szCs w:val="24"/>
                <w:lang w:val="en-GB"/>
              </w:rPr>
              <w:t xml:space="preserve">representatives from </w:t>
            </w:r>
            <w:r w:rsidR="00361759" w:rsidRPr="00361759">
              <w:rPr>
                <w:rFonts w:ascii="Times New Roman" w:hAnsi="Times New Roman" w:cs="Times New Roman"/>
                <w:snapToGrid w:val="0"/>
                <w:sz w:val="24"/>
                <w:szCs w:val="24"/>
                <w:lang w:val="en-GB"/>
              </w:rPr>
              <w:t xml:space="preserve">Sub County </w:t>
            </w:r>
            <w:r w:rsidR="00361759">
              <w:rPr>
                <w:rFonts w:ascii="Times New Roman" w:hAnsi="Times New Roman" w:cs="Times New Roman"/>
                <w:snapToGrid w:val="0"/>
                <w:sz w:val="24"/>
                <w:szCs w:val="24"/>
                <w:lang w:val="en-GB"/>
              </w:rPr>
              <w:t>4</w:t>
            </w:r>
            <w:r w:rsidR="00361759" w:rsidRPr="00361759">
              <w:rPr>
                <w:rFonts w:ascii="Times New Roman" w:hAnsi="Times New Roman" w:cs="Times New Roman"/>
                <w:snapToGrid w:val="0"/>
                <w:sz w:val="24"/>
                <w:szCs w:val="24"/>
                <w:lang w:val="en-GB"/>
              </w:rPr>
              <w:t xml:space="preserve"> (group leaders and some members)</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16-17</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b/>
                <w:snapToGrid w:val="0"/>
                <w:sz w:val="24"/>
                <w:szCs w:val="24"/>
                <w:lang w:val="en-GB"/>
              </w:rPr>
              <w:t>Group 6</w:t>
            </w:r>
            <w:r w:rsidRPr="000818DC">
              <w:rPr>
                <w:rFonts w:ascii="Times New Roman" w:hAnsi="Times New Roman" w:cs="Times New Roman"/>
                <w:snapToGrid w:val="0"/>
                <w:sz w:val="24"/>
                <w:szCs w:val="24"/>
                <w:lang w:val="en-GB"/>
              </w:rPr>
              <w:t>: Training of ToTs ( Dynamic individuals from the teams already trained who can continue with the training to reach out to groups not reached by the volunteer</w:t>
            </w:r>
            <w:r w:rsidR="00361759">
              <w:rPr>
                <w:rFonts w:ascii="Times New Roman" w:hAnsi="Times New Roman" w:cs="Times New Roman"/>
                <w:snapToGrid w:val="0"/>
                <w:sz w:val="24"/>
                <w:szCs w:val="24"/>
                <w:lang w:val="en-GB"/>
              </w:rPr>
              <w:t xml:space="preserve"> such as farmer extension lead farmers</w:t>
            </w:r>
            <w:r w:rsidRPr="000818DC">
              <w:rPr>
                <w:rFonts w:ascii="Times New Roman" w:hAnsi="Times New Roman" w:cs="Times New Roman"/>
                <w:snapToGrid w:val="0"/>
                <w:sz w:val="24"/>
                <w:szCs w:val="24"/>
                <w:lang w:val="en-GB"/>
              </w:rPr>
              <w:t>)</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18-19</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Develop a training guide/ manual and guide the ToTs through the manual on how to use it to conduct an effective leadership training</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20-21</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Wrap up meetings, whilst emphasizing key concepts of the assignment. Participants evaluate the training and together with the volunteer discuss final report recommendations. </w:t>
            </w:r>
          </w:p>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End of assignment presentation.</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Travel back to Kampala </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23</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Debriefing at CRS office with USAID Mission and CRS staff.</w:t>
            </w:r>
          </w:p>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Volunteer finalizes his/her reporting at CRS office and fill out all necessary M&amp;E forms as well as finalise liquidations with finance.</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24</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Depart for the US</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Outreach event in the US</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p>
        </w:tc>
        <w:tc>
          <w:tcPr>
            <w:tcW w:w="777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p>
        </w:tc>
      </w:tr>
    </w:tbl>
    <w:p w:rsidR="00393CD2"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1879EA" w:rsidRPr="00963DB2" w:rsidRDefault="002A4317" w:rsidP="00C351B9">
      <w:pPr>
        <w:pStyle w:val="ListParagraph"/>
        <w:numPr>
          <w:ilvl w:val="0"/>
          <w:numId w:val="30"/>
        </w:numPr>
        <w:jc w:val="both"/>
        <w:rPr>
          <w:b/>
          <w:u w:val="single"/>
        </w:rPr>
      </w:pPr>
      <w:r w:rsidRPr="00963DB2">
        <w:rPr>
          <w:b/>
          <w:u w:val="single"/>
        </w:rPr>
        <w:t>Desired Volunteer Qualifications</w:t>
      </w:r>
    </w:p>
    <w:p w:rsidR="00963DB2" w:rsidRPr="00963DB2" w:rsidRDefault="00615687" w:rsidP="00C351B9">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Demonstrated </w:t>
      </w:r>
      <w:r w:rsidR="00963DB2" w:rsidRPr="00963DB2">
        <w:rPr>
          <w:rFonts w:ascii="Times New Roman" w:eastAsia="Times New Roman" w:hAnsi="Times New Roman" w:cs="Times New Roman"/>
          <w:sz w:val="24"/>
          <w:szCs w:val="24"/>
          <w:lang w:val="en-US"/>
        </w:rPr>
        <w:t xml:space="preserve">qualifications in leadership/management studies. </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Extensive knowledge in cooperative development, administration and management.</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Financial management skills</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 xml:space="preserve">Monitoring and evaluation skills </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Good writing and analytical skills, including good interpersonal and communication skills.</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Other necessary skills include knowledge in group dynamics and experience working in developing countries.</w:t>
      </w:r>
    </w:p>
    <w:p w:rsidR="00963DB2" w:rsidRPr="00963DB2" w:rsidRDefault="00963DB2" w:rsidP="00C351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lang w:val="en-US"/>
        </w:rPr>
      </w:pPr>
    </w:p>
    <w:p w:rsidR="00B11A5D" w:rsidRDefault="004B45C2" w:rsidP="002A4317">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Accommo</w:t>
      </w:r>
      <w:r>
        <w:rPr>
          <w:rStyle w:val="A14"/>
          <w:rFonts w:ascii="Times New Roman" w:cs="Times New Roman"/>
          <w:b/>
          <w:sz w:val="24"/>
          <w:szCs w:val="24"/>
          <w:u w:val="single"/>
        </w:rPr>
        <w:t>dation</w:t>
      </w:r>
      <w:r w:rsidR="002A4317">
        <w:rPr>
          <w:rStyle w:val="A14"/>
          <w:rFonts w:ascii="Times New Roman" w:cs="Times New Roman"/>
          <w:b/>
          <w:sz w:val="24"/>
          <w:szCs w:val="24"/>
          <w:u w:val="single"/>
        </w:rPr>
        <w:t xml:space="preserve"> a</w:t>
      </w:r>
      <w:r w:rsidR="002A4317" w:rsidRPr="00DE3C40">
        <w:rPr>
          <w:rStyle w:val="A14"/>
          <w:rFonts w:ascii="Times New Roman" w:cs="Times New Roman"/>
          <w:b/>
          <w:sz w:val="24"/>
          <w:szCs w:val="24"/>
          <w:u w:val="single"/>
        </w:rPr>
        <w:t>nd Other In-Country Logistics</w:t>
      </w:r>
    </w:p>
    <w:p w:rsid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Style w:val="A14"/>
          <w:rFonts w:ascii="Times New Roman" w:cs="Times New Roman"/>
          <w:b/>
          <w:sz w:val="24"/>
          <w:szCs w:val="24"/>
          <w:u w:val="single"/>
        </w:rPr>
      </w:pPr>
    </w:p>
    <w:p w:rsidR="00C7151C" w:rsidRP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7151C">
        <w:rPr>
          <w:szCs w:val="24"/>
        </w:rPr>
        <w:t>In Kampala, the volunteer will stay at Fairway Hotel &amp; Spa (</w:t>
      </w:r>
      <w:hyperlink r:id="rId9" w:history="1">
        <w:r w:rsidR="00361759" w:rsidRPr="00514D4F">
          <w:rPr>
            <w:rStyle w:val="Hyperlink"/>
            <w:szCs w:val="24"/>
          </w:rPr>
          <w:t>www.fairwayhotel.co.ug</w:t>
        </w:r>
      </w:hyperlink>
      <w:r w:rsidRPr="00C7151C">
        <w:rPr>
          <w:szCs w:val="24"/>
        </w:rPr>
        <w:t>).</w:t>
      </w:r>
      <w:r w:rsidR="00361759">
        <w:rPr>
          <w:szCs w:val="24"/>
        </w:rPr>
        <w:t xml:space="preserve"> </w:t>
      </w:r>
      <w:r w:rsidRPr="00C7151C">
        <w:rPr>
          <w:szCs w:val="24"/>
        </w:rPr>
        <w:t>In Ka</w:t>
      </w:r>
      <w:r w:rsidR="00361759">
        <w:rPr>
          <w:szCs w:val="24"/>
        </w:rPr>
        <w:t>pchorwa,</w:t>
      </w:r>
      <w:r w:rsidRPr="00C7151C">
        <w:rPr>
          <w:szCs w:val="24"/>
        </w:rPr>
        <w:t xml:space="preserve"> the volunteer will stay at </w:t>
      </w:r>
      <w:r w:rsidR="00361759">
        <w:rPr>
          <w:szCs w:val="24"/>
        </w:rPr>
        <w:t>Noah’s Ark</w:t>
      </w:r>
      <w:r w:rsidRPr="00C7151C">
        <w:rPr>
          <w:szCs w:val="24"/>
        </w:rPr>
        <w:t xml:space="preserve"> Hotel.</w:t>
      </w:r>
    </w:p>
    <w:p w:rsidR="00C7151C" w:rsidRP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D5530"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7151C">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C7151C" w:rsidRDefault="00C7151C"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DE3C40" w:rsidRDefault="004958BA" w:rsidP="004958BA">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lastRenderedPageBreak/>
        <w:t>Recommended Assignment Preparation</w:t>
      </w:r>
    </w:p>
    <w:p w:rsidR="00337D92" w:rsidRPr="00DE3C40" w:rsidRDefault="00337D92" w:rsidP="00996F1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color w:val="000000"/>
          <w:sz w:val="24"/>
          <w:szCs w:val="24"/>
        </w:rPr>
      </w:pPr>
    </w:p>
    <w:p w:rsidR="00AC14B7" w:rsidRPr="00DE3C40" w:rsidRDefault="00AC14B7" w:rsidP="00C351B9">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In this case the volunteer will be expected to prepare training materials and have </w:t>
      </w:r>
      <w:r w:rsidR="008F6B0A"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C351B9">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5977D6">
        <w:rPr>
          <w:rFonts w:ascii="Times New Roman" w:eastAsia="Times New Roman" w:hAnsi="Times New Roman" w:cs="Times New Roman"/>
          <w:snapToGrid w:val="0"/>
          <w:sz w:val="24"/>
          <w:szCs w:val="24"/>
        </w:rPr>
        <w:t>Maize</w:t>
      </w:r>
      <w:r w:rsidR="005D4DC7">
        <w:rPr>
          <w:rFonts w:ascii="Times New Roman" w:eastAsia="Times New Roman" w:hAnsi="Times New Roman" w:cs="Times New Roman"/>
          <w:snapToGrid w:val="0"/>
          <w:sz w:val="24"/>
          <w:szCs w:val="24"/>
        </w:rPr>
        <w:t xml:space="preserve">  </w:t>
      </w:r>
      <w:r w:rsidR="005D4DC7" w:rsidRPr="00DE3C40">
        <w:rPr>
          <w:rFonts w:ascii="Times New Roman" w:eastAsia="Times New Roman" w:hAnsi="Times New Roman" w:cs="Times New Roman"/>
          <w:snapToGrid w:val="0"/>
          <w:sz w:val="24"/>
          <w:szCs w:val="24"/>
        </w:rPr>
        <w:t>country</w:t>
      </w:r>
      <w:r w:rsidR="00337D92" w:rsidRPr="00DE3C40">
        <w:rPr>
          <w:rFonts w:ascii="Times New Roman" w:eastAsia="Times New Roman" w:hAnsi="Times New Roman" w:cs="Times New Roman"/>
          <w:snapToGrid w:val="0"/>
          <w:sz w:val="24"/>
          <w:szCs w:val="24"/>
        </w:rPr>
        <w:t xml:space="preserve">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Default="00E4596D" w:rsidP="00C351B9">
      <w:pPr>
        <w:autoSpaceDE w:val="0"/>
        <w:autoSpaceDN w:val="0"/>
        <w:adjustRightInd w:val="0"/>
        <w:spacing w:after="0" w:line="240" w:lineRule="auto"/>
        <w:jc w:val="both"/>
        <w:rPr>
          <w:rFonts w:ascii="Times New Roman" w:hAnsi="Times New Roman" w:cs="Times New Roman"/>
          <w:b/>
          <w:sz w:val="24"/>
          <w:szCs w:val="24"/>
        </w:rPr>
      </w:pPr>
    </w:p>
    <w:p w:rsidR="00F775C0" w:rsidRDefault="00F775C0" w:rsidP="00C351B9">
      <w:pPr>
        <w:autoSpaceDE w:val="0"/>
        <w:autoSpaceDN w:val="0"/>
        <w:adjustRightInd w:val="0"/>
        <w:spacing w:after="0" w:line="240" w:lineRule="auto"/>
        <w:jc w:val="both"/>
        <w:rPr>
          <w:rFonts w:ascii="Times New Roman" w:hAnsi="Times New Roman" w:cs="Times New Roman"/>
          <w:b/>
          <w:sz w:val="24"/>
          <w:szCs w:val="24"/>
        </w:rPr>
      </w:pPr>
    </w:p>
    <w:p w:rsidR="00F775C0" w:rsidRPr="00DE3C40" w:rsidRDefault="00F775C0" w:rsidP="00C351B9">
      <w:pPr>
        <w:autoSpaceDE w:val="0"/>
        <w:autoSpaceDN w:val="0"/>
        <w:adjustRightInd w:val="0"/>
        <w:spacing w:after="0" w:line="240" w:lineRule="auto"/>
        <w:jc w:val="both"/>
        <w:rPr>
          <w:rFonts w:ascii="Times New Roman" w:hAnsi="Times New Roman" w:cs="Times New Roman"/>
          <w:b/>
          <w:sz w:val="24"/>
          <w:szCs w:val="24"/>
        </w:rPr>
      </w:pPr>
    </w:p>
    <w:p w:rsidR="008F642C" w:rsidRPr="00DE3C40" w:rsidRDefault="004958BA" w:rsidP="004958BA">
      <w:pPr>
        <w:pStyle w:val="Pa16"/>
        <w:numPr>
          <w:ilvl w:val="0"/>
          <w:numId w:val="30"/>
        </w:numPr>
        <w:shd w:val="clear" w:color="auto" w:fill="FFFFFF" w:themeFill="background1"/>
        <w:spacing w:line="240"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C351B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105FFF" w:rsidRPr="00DE3C40" w:rsidTr="00FA5CE7">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FA5CE7">
        <w:tc>
          <w:tcPr>
            <w:tcW w:w="4788" w:type="dxa"/>
          </w:tcPr>
          <w:p w:rsidR="00105FFF" w:rsidRPr="006C362F" w:rsidRDefault="00105FFF" w:rsidP="00C351B9">
            <w:pPr>
              <w:pStyle w:val="NoSpacing"/>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FA5CE7">
        <w:tc>
          <w:tcPr>
            <w:tcW w:w="9576" w:type="dxa"/>
            <w:gridSpan w:val="2"/>
          </w:tcPr>
          <w:p w:rsidR="00105FFF" w:rsidRPr="004958BA" w:rsidRDefault="00105FFF" w:rsidP="004958BA">
            <w:pPr>
              <w:pStyle w:val="NoSpacing"/>
              <w:jc w:val="center"/>
              <w:rPr>
                <w:rFonts w:ascii="Times New Roman" w:hAnsi="Times New Roman" w:cs="Times New Roman"/>
                <w:b/>
                <w:sz w:val="24"/>
                <w:szCs w:val="24"/>
                <w:lang w:val="en-GB"/>
              </w:rPr>
            </w:pPr>
            <w:r w:rsidRPr="004958BA">
              <w:rPr>
                <w:rFonts w:ascii="Times New Roman" w:hAnsi="Times New Roman" w:cs="Times New Roman"/>
                <w:b/>
                <w:sz w:val="24"/>
                <w:szCs w:val="24"/>
                <w:lang w:val="en-GB"/>
              </w:rPr>
              <w:t>CRS Uganda</w:t>
            </w:r>
          </w:p>
        </w:tc>
      </w:tr>
      <w:tr w:rsidR="00105FFF" w:rsidRPr="00DE3C40" w:rsidTr="00FA5CE7">
        <w:trPr>
          <w:trHeight w:val="2240"/>
        </w:trPr>
        <w:tc>
          <w:tcPr>
            <w:tcW w:w="4788" w:type="dxa"/>
          </w:tcPr>
          <w:p w:rsidR="00105FFF" w:rsidRPr="006C362F" w:rsidRDefault="00105FFF" w:rsidP="00C351B9">
            <w:pPr>
              <w:pStyle w:val="NoSpacing"/>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rsidR="00105FFF" w:rsidRPr="00DE3C40" w:rsidRDefault="00964F67" w:rsidP="00C351B9">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C351B9">
            <w:pPr>
              <w:pStyle w:val="NoSpacing"/>
              <w:jc w:val="both"/>
              <w:rPr>
                <w:rFonts w:ascii="Times New Roman" w:hAnsi="Times New Roman" w:cs="Times New Roman"/>
                <w:sz w:val="24"/>
                <w:szCs w:val="24"/>
                <w:lang w:val="en-GB"/>
              </w:rPr>
            </w:pP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C351B9">
            <w:pPr>
              <w:pStyle w:val="NoSpacing"/>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C351B9">
            <w:pPr>
              <w:pStyle w:val="NoSpacing"/>
              <w:jc w:val="both"/>
              <w:rPr>
                <w:rFonts w:ascii="Times New Roman" w:hAnsi="Times New Roman" w:cs="Times New Roman"/>
                <w:sz w:val="24"/>
                <w:szCs w:val="24"/>
                <w:lang w:val="en-GB"/>
              </w:rPr>
            </w:pPr>
          </w:p>
          <w:p w:rsidR="00105FFF" w:rsidRPr="00DE3C40" w:rsidRDefault="00105FFF" w:rsidP="00C351B9">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FA5CE7">
        <w:tc>
          <w:tcPr>
            <w:tcW w:w="4788" w:type="dxa"/>
            <w:tcBorders>
              <w:top w:val="nil"/>
              <w:left w:val="nil"/>
              <w:bottom w:val="nil"/>
              <w:right w:val="nil"/>
            </w:tcBorders>
          </w:tcPr>
          <w:p w:rsidR="00105FFF" w:rsidRPr="00DE3C40" w:rsidRDefault="00105FFF" w:rsidP="00C351B9">
            <w:pPr>
              <w:widowControl w:val="0"/>
              <w:spacing w:after="120" w:line="240" w:lineRule="auto"/>
              <w:jc w:val="both"/>
              <w:rPr>
                <w:rFonts w:ascii="Times New Roman" w:eastAsia="Times New Roman" w:hAnsi="Times New Roman" w:cs="Times New Roman"/>
                <w:sz w:val="24"/>
                <w:szCs w:val="24"/>
              </w:rPr>
            </w:pPr>
          </w:p>
        </w:tc>
      </w:tr>
    </w:tbl>
    <w:p w:rsidR="00150FAA" w:rsidRPr="00DE3C40" w:rsidRDefault="00150FAA" w:rsidP="00C351B9">
      <w:pPr>
        <w:pStyle w:val="ListParagraph"/>
        <w:autoSpaceDE w:val="0"/>
        <w:autoSpaceDN w:val="0"/>
        <w:adjustRightInd w:val="0"/>
        <w:jc w:val="both"/>
      </w:pPr>
    </w:p>
    <w:sectPr w:rsidR="00150FAA" w:rsidRPr="00DE3C40"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6F" w:rsidRDefault="0045486F" w:rsidP="00DB2E2F">
      <w:pPr>
        <w:spacing w:after="0" w:line="240" w:lineRule="auto"/>
      </w:pPr>
      <w:r>
        <w:separator/>
      </w:r>
    </w:p>
  </w:endnote>
  <w:endnote w:type="continuationSeparator" w:id="0">
    <w:p w:rsidR="0045486F" w:rsidRDefault="0045486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07496"/>
      <w:docPartObj>
        <w:docPartGallery w:val="Page Numbers (Bottom of Page)"/>
        <w:docPartUnique/>
      </w:docPartObj>
    </w:sdtPr>
    <w:sdtEndPr>
      <w:rPr>
        <w:noProof/>
      </w:rPr>
    </w:sdtEndPr>
    <w:sdtContent>
      <w:p w:rsidR="00F775C0" w:rsidRDefault="00F775C0">
        <w:pPr>
          <w:pStyle w:val="Footer"/>
          <w:jc w:val="center"/>
        </w:pPr>
        <w:r>
          <w:fldChar w:fldCharType="begin"/>
        </w:r>
        <w:r>
          <w:instrText xml:space="preserve"> PAGE   \* MERGEFORMAT </w:instrText>
        </w:r>
        <w:r>
          <w:fldChar w:fldCharType="separate"/>
        </w:r>
        <w:r w:rsidR="00687FAE">
          <w:rPr>
            <w:noProof/>
          </w:rPr>
          <w:t>1</w:t>
        </w:r>
        <w:r>
          <w:rPr>
            <w:noProof/>
          </w:rPr>
          <w:fldChar w:fldCharType="end"/>
        </w:r>
      </w:p>
    </w:sdtContent>
  </w:sdt>
  <w:p w:rsidR="001D069A" w:rsidRDefault="001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6F" w:rsidRDefault="0045486F" w:rsidP="00DB2E2F">
      <w:pPr>
        <w:spacing w:after="0" w:line="240" w:lineRule="auto"/>
      </w:pPr>
      <w:r>
        <w:separator/>
      </w:r>
    </w:p>
  </w:footnote>
  <w:footnote w:type="continuationSeparator" w:id="0">
    <w:p w:rsidR="0045486F" w:rsidRDefault="0045486F"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E0B68"/>
    <w:multiLevelType w:val="hybridMultilevel"/>
    <w:tmpl w:val="8E96898E"/>
    <w:lvl w:ilvl="0" w:tplc="680622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B2C5C"/>
    <w:multiLevelType w:val="hybridMultilevel"/>
    <w:tmpl w:val="12D607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F4F0B"/>
    <w:multiLevelType w:val="hybridMultilevel"/>
    <w:tmpl w:val="4B3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4533"/>
    <w:multiLevelType w:val="hybridMultilevel"/>
    <w:tmpl w:val="D4D6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F524FC4"/>
    <w:multiLevelType w:val="hybridMultilevel"/>
    <w:tmpl w:val="8A86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56C96"/>
    <w:multiLevelType w:val="hybridMultilevel"/>
    <w:tmpl w:val="E076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6B75"/>
    <w:multiLevelType w:val="hybridMultilevel"/>
    <w:tmpl w:val="F36AC894"/>
    <w:lvl w:ilvl="0" w:tplc="04090001">
      <w:start w:val="1"/>
      <w:numFmt w:val="bullet"/>
      <w:lvlText w:val=""/>
      <w:lvlJc w:val="left"/>
      <w:pPr>
        <w:ind w:left="720" w:hanging="360"/>
      </w:pPr>
      <w:rPr>
        <w:rFonts w:ascii="Symbol" w:hAnsi="Symbol"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96382"/>
    <w:multiLevelType w:val="hybridMultilevel"/>
    <w:tmpl w:val="932C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50E67CB"/>
    <w:multiLevelType w:val="hybridMultilevel"/>
    <w:tmpl w:val="3AB0E87A"/>
    <w:lvl w:ilvl="0" w:tplc="4A7E3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468B0"/>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A63379"/>
    <w:multiLevelType w:val="hybridMultilevel"/>
    <w:tmpl w:val="E82EB556"/>
    <w:lvl w:ilvl="0" w:tplc="68062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F7A58"/>
    <w:multiLevelType w:val="hybridMultilevel"/>
    <w:tmpl w:val="BDA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20B1A"/>
    <w:multiLevelType w:val="hybridMultilevel"/>
    <w:tmpl w:val="DD42B07A"/>
    <w:lvl w:ilvl="0" w:tplc="BDF4E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B4973"/>
    <w:multiLevelType w:val="hybridMultilevel"/>
    <w:tmpl w:val="1310BBA4"/>
    <w:lvl w:ilvl="0" w:tplc="0409001B">
      <w:start w:val="1"/>
      <w:numFmt w:val="lowerRoman"/>
      <w:lvlText w:val="%1."/>
      <w:lvlJc w:val="right"/>
      <w:pPr>
        <w:ind w:left="720" w:hanging="360"/>
      </w:pPr>
      <w:rPr>
        <w:rFonts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95158"/>
    <w:multiLevelType w:val="hybridMultilevel"/>
    <w:tmpl w:val="DA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CE23E76"/>
    <w:multiLevelType w:val="hybridMultilevel"/>
    <w:tmpl w:val="E6D0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36"/>
  </w:num>
  <w:num w:numId="3">
    <w:abstractNumId w:val="28"/>
  </w:num>
  <w:num w:numId="4">
    <w:abstractNumId w:val="11"/>
  </w:num>
  <w:num w:numId="5">
    <w:abstractNumId w:val="52"/>
  </w:num>
  <w:num w:numId="6">
    <w:abstractNumId w:val="40"/>
  </w:num>
  <w:num w:numId="7">
    <w:abstractNumId w:val="6"/>
  </w:num>
  <w:num w:numId="8">
    <w:abstractNumId w:val="24"/>
  </w:num>
  <w:num w:numId="9">
    <w:abstractNumId w:val="55"/>
  </w:num>
  <w:num w:numId="10">
    <w:abstractNumId w:val="53"/>
  </w:num>
  <w:num w:numId="11">
    <w:abstractNumId w:val="27"/>
  </w:num>
  <w:num w:numId="12">
    <w:abstractNumId w:val="10"/>
  </w:num>
  <w:num w:numId="13">
    <w:abstractNumId w:val="50"/>
  </w:num>
  <w:num w:numId="14">
    <w:abstractNumId w:val="20"/>
  </w:num>
  <w:num w:numId="15">
    <w:abstractNumId w:val="42"/>
  </w:num>
  <w:num w:numId="16">
    <w:abstractNumId w:val="46"/>
  </w:num>
  <w:num w:numId="17">
    <w:abstractNumId w:val="22"/>
  </w:num>
  <w:num w:numId="18">
    <w:abstractNumId w:val="38"/>
  </w:num>
  <w:num w:numId="19">
    <w:abstractNumId w:val="32"/>
  </w:num>
  <w:num w:numId="20">
    <w:abstractNumId w:val="9"/>
  </w:num>
  <w:num w:numId="21">
    <w:abstractNumId w:val="15"/>
  </w:num>
  <w:num w:numId="22">
    <w:abstractNumId w:val="4"/>
  </w:num>
  <w:num w:numId="23">
    <w:abstractNumId w:val="0"/>
  </w:num>
  <w:num w:numId="24">
    <w:abstractNumId w:val="51"/>
  </w:num>
  <w:num w:numId="25">
    <w:abstractNumId w:val="41"/>
  </w:num>
  <w:num w:numId="26">
    <w:abstractNumId w:val="47"/>
  </w:num>
  <w:num w:numId="27">
    <w:abstractNumId w:val="45"/>
  </w:num>
  <w:num w:numId="28">
    <w:abstractNumId w:val="18"/>
  </w:num>
  <w:num w:numId="29">
    <w:abstractNumId w:val="23"/>
  </w:num>
  <w:num w:numId="30">
    <w:abstractNumId w:val="37"/>
  </w:num>
  <w:num w:numId="31">
    <w:abstractNumId w:val="21"/>
  </w:num>
  <w:num w:numId="32">
    <w:abstractNumId w:val="25"/>
  </w:num>
  <w:num w:numId="33">
    <w:abstractNumId w:val="12"/>
  </w:num>
  <w:num w:numId="34">
    <w:abstractNumId w:val="29"/>
  </w:num>
  <w:num w:numId="35">
    <w:abstractNumId w:val="19"/>
  </w:num>
  <w:num w:numId="36">
    <w:abstractNumId w:val="1"/>
  </w:num>
  <w:num w:numId="37">
    <w:abstractNumId w:val="34"/>
  </w:num>
  <w:num w:numId="38">
    <w:abstractNumId w:val="16"/>
  </w:num>
  <w:num w:numId="39">
    <w:abstractNumId w:val="35"/>
  </w:num>
  <w:num w:numId="40">
    <w:abstractNumId w:val="33"/>
  </w:num>
  <w:num w:numId="41">
    <w:abstractNumId w:val="7"/>
  </w:num>
  <w:num w:numId="42">
    <w:abstractNumId w:val="2"/>
  </w:num>
  <w:num w:numId="43">
    <w:abstractNumId w:val="54"/>
  </w:num>
  <w:num w:numId="44">
    <w:abstractNumId w:val="13"/>
  </w:num>
  <w:num w:numId="45">
    <w:abstractNumId w:val="8"/>
  </w:num>
  <w:num w:numId="46">
    <w:abstractNumId w:val="44"/>
  </w:num>
  <w:num w:numId="47">
    <w:abstractNumId w:val="14"/>
  </w:num>
  <w:num w:numId="48">
    <w:abstractNumId w:val="30"/>
  </w:num>
  <w:num w:numId="49">
    <w:abstractNumId w:val="39"/>
  </w:num>
  <w:num w:numId="50">
    <w:abstractNumId w:val="5"/>
  </w:num>
  <w:num w:numId="51">
    <w:abstractNumId w:val="31"/>
  </w:num>
  <w:num w:numId="52">
    <w:abstractNumId w:val="43"/>
  </w:num>
  <w:num w:numId="53">
    <w:abstractNumId w:val="3"/>
  </w:num>
  <w:num w:numId="54">
    <w:abstractNumId w:val="48"/>
  </w:num>
  <w:num w:numId="55">
    <w:abstractNumId w:val="17"/>
  </w:num>
  <w:num w:numId="56">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694F"/>
    <w:rsid w:val="00014E78"/>
    <w:rsid w:val="000212F1"/>
    <w:rsid w:val="000249F7"/>
    <w:rsid w:val="000329EE"/>
    <w:rsid w:val="0003514A"/>
    <w:rsid w:val="000371FC"/>
    <w:rsid w:val="000436AB"/>
    <w:rsid w:val="00050955"/>
    <w:rsid w:val="00054A64"/>
    <w:rsid w:val="0005599B"/>
    <w:rsid w:val="00066034"/>
    <w:rsid w:val="000663EE"/>
    <w:rsid w:val="0006705B"/>
    <w:rsid w:val="000814C0"/>
    <w:rsid w:val="00082443"/>
    <w:rsid w:val="000870C0"/>
    <w:rsid w:val="00091CE5"/>
    <w:rsid w:val="00092788"/>
    <w:rsid w:val="00094278"/>
    <w:rsid w:val="00097B86"/>
    <w:rsid w:val="000A232C"/>
    <w:rsid w:val="000A2523"/>
    <w:rsid w:val="000A3E9A"/>
    <w:rsid w:val="000B26F7"/>
    <w:rsid w:val="000B3FF9"/>
    <w:rsid w:val="000B4AA6"/>
    <w:rsid w:val="000B6A5C"/>
    <w:rsid w:val="000B700C"/>
    <w:rsid w:val="000C0322"/>
    <w:rsid w:val="000C752C"/>
    <w:rsid w:val="000D507A"/>
    <w:rsid w:val="000D76DD"/>
    <w:rsid w:val="000E2B8B"/>
    <w:rsid w:val="000E79DE"/>
    <w:rsid w:val="00100C18"/>
    <w:rsid w:val="00102990"/>
    <w:rsid w:val="001055AB"/>
    <w:rsid w:val="00105FFF"/>
    <w:rsid w:val="001062CA"/>
    <w:rsid w:val="00107FD4"/>
    <w:rsid w:val="00115A93"/>
    <w:rsid w:val="001218BA"/>
    <w:rsid w:val="00123EC3"/>
    <w:rsid w:val="0012569E"/>
    <w:rsid w:val="00131DEE"/>
    <w:rsid w:val="00134C74"/>
    <w:rsid w:val="001370F6"/>
    <w:rsid w:val="001411B4"/>
    <w:rsid w:val="00147C1A"/>
    <w:rsid w:val="00147DC7"/>
    <w:rsid w:val="00150FAA"/>
    <w:rsid w:val="00152667"/>
    <w:rsid w:val="00153AA8"/>
    <w:rsid w:val="001579BE"/>
    <w:rsid w:val="00157AF3"/>
    <w:rsid w:val="001630F4"/>
    <w:rsid w:val="00164D05"/>
    <w:rsid w:val="0017241D"/>
    <w:rsid w:val="001758F8"/>
    <w:rsid w:val="00183ACB"/>
    <w:rsid w:val="001879EA"/>
    <w:rsid w:val="00193072"/>
    <w:rsid w:val="00193439"/>
    <w:rsid w:val="00193947"/>
    <w:rsid w:val="0019730D"/>
    <w:rsid w:val="001A2549"/>
    <w:rsid w:val="001A2C55"/>
    <w:rsid w:val="001A4E13"/>
    <w:rsid w:val="001A5BCC"/>
    <w:rsid w:val="001B52B7"/>
    <w:rsid w:val="001B715C"/>
    <w:rsid w:val="001C6FD8"/>
    <w:rsid w:val="001C73DF"/>
    <w:rsid w:val="001D069A"/>
    <w:rsid w:val="001D1F59"/>
    <w:rsid w:val="001D5EE6"/>
    <w:rsid w:val="001E319C"/>
    <w:rsid w:val="001F5DF6"/>
    <w:rsid w:val="0020269E"/>
    <w:rsid w:val="002202A3"/>
    <w:rsid w:val="00222684"/>
    <w:rsid w:val="00222855"/>
    <w:rsid w:val="00231B5F"/>
    <w:rsid w:val="00232027"/>
    <w:rsid w:val="0023435B"/>
    <w:rsid w:val="00234D31"/>
    <w:rsid w:val="00235A47"/>
    <w:rsid w:val="0023630F"/>
    <w:rsid w:val="00241482"/>
    <w:rsid w:val="0024319A"/>
    <w:rsid w:val="002443FB"/>
    <w:rsid w:val="002569C4"/>
    <w:rsid w:val="00257224"/>
    <w:rsid w:val="00272FB2"/>
    <w:rsid w:val="0027359B"/>
    <w:rsid w:val="00275989"/>
    <w:rsid w:val="00276965"/>
    <w:rsid w:val="002960C0"/>
    <w:rsid w:val="002A2A0E"/>
    <w:rsid w:val="002A4317"/>
    <w:rsid w:val="002A43AB"/>
    <w:rsid w:val="002A60D2"/>
    <w:rsid w:val="002B51F5"/>
    <w:rsid w:val="002C08D9"/>
    <w:rsid w:val="002D584A"/>
    <w:rsid w:val="002D5A7B"/>
    <w:rsid w:val="002E06ED"/>
    <w:rsid w:val="002E09DD"/>
    <w:rsid w:val="002F2C30"/>
    <w:rsid w:val="002F2D36"/>
    <w:rsid w:val="002F38FF"/>
    <w:rsid w:val="003010B7"/>
    <w:rsid w:val="0030490F"/>
    <w:rsid w:val="00306A93"/>
    <w:rsid w:val="00306ED6"/>
    <w:rsid w:val="003105C1"/>
    <w:rsid w:val="00315526"/>
    <w:rsid w:val="0032318F"/>
    <w:rsid w:val="00324C2E"/>
    <w:rsid w:val="00325EB5"/>
    <w:rsid w:val="0033321A"/>
    <w:rsid w:val="00337D92"/>
    <w:rsid w:val="00343CB5"/>
    <w:rsid w:val="0034670E"/>
    <w:rsid w:val="00346A0A"/>
    <w:rsid w:val="003470EF"/>
    <w:rsid w:val="003479BD"/>
    <w:rsid w:val="003530EE"/>
    <w:rsid w:val="003552EC"/>
    <w:rsid w:val="00356EDE"/>
    <w:rsid w:val="00357744"/>
    <w:rsid w:val="00360528"/>
    <w:rsid w:val="00361759"/>
    <w:rsid w:val="00366299"/>
    <w:rsid w:val="00370B76"/>
    <w:rsid w:val="00373722"/>
    <w:rsid w:val="00375AFA"/>
    <w:rsid w:val="003820C1"/>
    <w:rsid w:val="0038277E"/>
    <w:rsid w:val="00393CD2"/>
    <w:rsid w:val="0039416D"/>
    <w:rsid w:val="003B015E"/>
    <w:rsid w:val="003B6A06"/>
    <w:rsid w:val="003C358D"/>
    <w:rsid w:val="003C3ADF"/>
    <w:rsid w:val="003D080C"/>
    <w:rsid w:val="003D12BA"/>
    <w:rsid w:val="003D2CB9"/>
    <w:rsid w:val="003D3951"/>
    <w:rsid w:val="003E1BF8"/>
    <w:rsid w:val="00402656"/>
    <w:rsid w:val="00406C35"/>
    <w:rsid w:val="00407512"/>
    <w:rsid w:val="00415BC6"/>
    <w:rsid w:val="00415D7C"/>
    <w:rsid w:val="00420257"/>
    <w:rsid w:val="004318E8"/>
    <w:rsid w:val="004400A5"/>
    <w:rsid w:val="00440C64"/>
    <w:rsid w:val="00440D23"/>
    <w:rsid w:val="00441F1E"/>
    <w:rsid w:val="00442AE1"/>
    <w:rsid w:val="00447745"/>
    <w:rsid w:val="004523E8"/>
    <w:rsid w:val="00453BCC"/>
    <w:rsid w:val="0045486F"/>
    <w:rsid w:val="004646CD"/>
    <w:rsid w:val="00472D69"/>
    <w:rsid w:val="00474175"/>
    <w:rsid w:val="004768E9"/>
    <w:rsid w:val="00476C83"/>
    <w:rsid w:val="00484E4F"/>
    <w:rsid w:val="00486976"/>
    <w:rsid w:val="004925C6"/>
    <w:rsid w:val="00494ABC"/>
    <w:rsid w:val="00494B33"/>
    <w:rsid w:val="004958BA"/>
    <w:rsid w:val="004A19B2"/>
    <w:rsid w:val="004A32D9"/>
    <w:rsid w:val="004A4074"/>
    <w:rsid w:val="004B18C3"/>
    <w:rsid w:val="004B45C2"/>
    <w:rsid w:val="004B6346"/>
    <w:rsid w:val="004C356C"/>
    <w:rsid w:val="004C75BF"/>
    <w:rsid w:val="004D3C0F"/>
    <w:rsid w:val="004D4CDF"/>
    <w:rsid w:val="004D79C6"/>
    <w:rsid w:val="004E2D60"/>
    <w:rsid w:val="004E302F"/>
    <w:rsid w:val="004E46D7"/>
    <w:rsid w:val="004E4C72"/>
    <w:rsid w:val="004F2C8F"/>
    <w:rsid w:val="004F33AA"/>
    <w:rsid w:val="004F755D"/>
    <w:rsid w:val="004F7A38"/>
    <w:rsid w:val="00503F73"/>
    <w:rsid w:val="0051124C"/>
    <w:rsid w:val="005116AE"/>
    <w:rsid w:val="00512DAD"/>
    <w:rsid w:val="00517186"/>
    <w:rsid w:val="00520FB2"/>
    <w:rsid w:val="00522B68"/>
    <w:rsid w:val="005334F4"/>
    <w:rsid w:val="0053698D"/>
    <w:rsid w:val="00540A60"/>
    <w:rsid w:val="00546C91"/>
    <w:rsid w:val="00547A17"/>
    <w:rsid w:val="00550991"/>
    <w:rsid w:val="00553560"/>
    <w:rsid w:val="005558DC"/>
    <w:rsid w:val="00557C1B"/>
    <w:rsid w:val="0056060A"/>
    <w:rsid w:val="005620F3"/>
    <w:rsid w:val="00565792"/>
    <w:rsid w:val="00565AEE"/>
    <w:rsid w:val="00576197"/>
    <w:rsid w:val="00577B1B"/>
    <w:rsid w:val="005804AE"/>
    <w:rsid w:val="00581037"/>
    <w:rsid w:val="005913B8"/>
    <w:rsid w:val="00593615"/>
    <w:rsid w:val="005977D6"/>
    <w:rsid w:val="00597FAD"/>
    <w:rsid w:val="005A04D9"/>
    <w:rsid w:val="005A39C7"/>
    <w:rsid w:val="005A439B"/>
    <w:rsid w:val="005A63BB"/>
    <w:rsid w:val="005B22A1"/>
    <w:rsid w:val="005B5162"/>
    <w:rsid w:val="005C0738"/>
    <w:rsid w:val="005C31E4"/>
    <w:rsid w:val="005D0970"/>
    <w:rsid w:val="005D2985"/>
    <w:rsid w:val="005D2F88"/>
    <w:rsid w:val="005D4195"/>
    <w:rsid w:val="005D4DC7"/>
    <w:rsid w:val="005D6260"/>
    <w:rsid w:val="005D748A"/>
    <w:rsid w:val="005E079D"/>
    <w:rsid w:val="005E21C9"/>
    <w:rsid w:val="005E5EF9"/>
    <w:rsid w:val="005F1F33"/>
    <w:rsid w:val="00602AE4"/>
    <w:rsid w:val="00603562"/>
    <w:rsid w:val="00607619"/>
    <w:rsid w:val="006127C4"/>
    <w:rsid w:val="00614D67"/>
    <w:rsid w:val="00615687"/>
    <w:rsid w:val="00624504"/>
    <w:rsid w:val="00625298"/>
    <w:rsid w:val="00625A6E"/>
    <w:rsid w:val="00626D1F"/>
    <w:rsid w:val="006271DA"/>
    <w:rsid w:val="00631CD7"/>
    <w:rsid w:val="00634CE6"/>
    <w:rsid w:val="006357FB"/>
    <w:rsid w:val="00635F75"/>
    <w:rsid w:val="006360BC"/>
    <w:rsid w:val="006446CB"/>
    <w:rsid w:val="0066013A"/>
    <w:rsid w:val="006606CB"/>
    <w:rsid w:val="00660938"/>
    <w:rsid w:val="006638FE"/>
    <w:rsid w:val="00670593"/>
    <w:rsid w:val="00673171"/>
    <w:rsid w:val="00681964"/>
    <w:rsid w:val="006851EC"/>
    <w:rsid w:val="00687FAE"/>
    <w:rsid w:val="0069469F"/>
    <w:rsid w:val="006A1BE4"/>
    <w:rsid w:val="006A76A0"/>
    <w:rsid w:val="006B6A31"/>
    <w:rsid w:val="006B7895"/>
    <w:rsid w:val="006C1E50"/>
    <w:rsid w:val="006C362F"/>
    <w:rsid w:val="006C4F19"/>
    <w:rsid w:val="006C7F38"/>
    <w:rsid w:val="006D0A61"/>
    <w:rsid w:val="006D2C94"/>
    <w:rsid w:val="006D7222"/>
    <w:rsid w:val="006E145C"/>
    <w:rsid w:val="006F215D"/>
    <w:rsid w:val="00702B01"/>
    <w:rsid w:val="00705F7D"/>
    <w:rsid w:val="00711F90"/>
    <w:rsid w:val="0071237E"/>
    <w:rsid w:val="00713337"/>
    <w:rsid w:val="00713599"/>
    <w:rsid w:val="0071450B"/>
    <w:rsid w:val="007149F3"/>
    <w:rsid w:val="00722153"/>
    <w:rsid w:val="00723CFE"/>
    <w:rsid w:val="0072466D"/>
    <w:rsid w:val="00727231"/>
    <w:rsid w:val="007279C5"/>
    <w:rsid w:val="007300B6"/>
    <w:rsid w:val="0073533B"/>
    <w:rsid w:val="007409E2"/>
    <w:rsid w:val="00740C70"/>
    <w:rsid w:val="00741BD9"/>
    <w:rsid w:val="00743047"/>
    <w:rsid w:val="00747156"/>
    <w:rsid w:val="007476D4"/>
    <w:rsid w:val="0075450A"/>
    <w:rsid w:val="00754572"/>
    <w:rsid w:val="0076274A"/>
    <w:rsid w:val="00772DA6"/>
    <w:rsid w:val="00775999"/>
    <w:rsid w:val="007770C1"/>
    <w:rsid w:val="00777FD9"/>
    <w:rsid w:val="00781F90"/>
    <w:rsid w:val="00784E44"/>
    <w:rsid w:val="007946B0"/>
    <w:rsid w:val="00796A9E"/>
    <w:rsid w:val="007A7402"/>
    <w:rsid w:val="007B27DB"/>
    <w:rsid w:val="007B53FA"/>
    <w:rsid w:val="007B58BF"/>
    <w:rsid w:val="007C146D"/>
    <w:rsid w:val="007C2C1C"/>
    <w:rsid w:val="007D6CBE"/>
    <w:rsid w:val="007E3054"/>
    <w:rsid w:val="007F0482"/>
    <w:rsid w:val="007F2990"/>
    <w:rsid w:val="0080022C"/>
    <w:rsid w:val="00814C52"/>
    <w:rsid w:val="00817260"/>
    <w:rsid w:val="0082776A"/>
    <w:rsid w:val="0083169D"/>
    <w:rsid w:val="008366EF"/>
    <w:rsid w:val="00841D50"/>
    <w:rsid w:val="00842B5B"/>
    <w:rsid w:val="0084727C"/>
    <w:rsid w:val="0085557B"/>
    <w:rsid w:val="00857BAE"/>
    <w:rsid w:val="00863573"/>
    <w:rsid w:val="00864700"/>
    <w:rsid w:val="00866BCF"/>
    <w:rsid w:val="00866E60"/>
    <w:rsid w:val="00874FC8"/>
    <w:rsid w:val="00882615"/>
    <w:rsid w:val="00886931"/>
    <w:rsid w:val="0089157A"/>
    <w:rsid w:val="00894912"/>
    <w:rsid w:val="008A0664"/>
    <w:rsid w:val="008A56F4"/>
    <w:rsid w:val="008B4823"/>
    <w:rsid w:val="008B5FFA"/>
    <w:rsid w:val="008B6359"/>
    <w:rsid w:val="008C0A64"/>
    <w:rsid w:val="008C21DC"/>
    <w:rsid w:val="008D54E8"/>
    <w:rsid w:val="008E1993"/>
    <w:rsid w:val="008E1997"/>
    <w:rsid w:val="008E3643"/>
    <w:rsid w:val="008F173D"/>
    <w:rsid w:val="008F4032"/>
    <w:rsid w:val="008F5A7C"/>
    <w:rsid w:val="008F642C"/>
    <w:rsid w:val="008F6B0A"/>
    <w:rsid w:val="00900EE0"/>
    <w:rsid w:val="0090212B"/>
    <w:rsid w:val="00912BE3"/>
    <w:rsid w:val="00916F8D"/>
    <w:rsid w:val="00917CC4"/>
    <w:rsid w:val="0092056D"/>
    <w:rsid w:val="00920C5C"/>
    <w:rsid w:val="00924DD2"/>
    <w:rsid w:val="0093155C"/>
    <w:rsid w:val="00933DF9"/>
    <w:rsid w:val="00934A37"/>
    <w:rsid w:val="00940208"/>
    <w:rsid w:val="00940A62"/>
    <w:rsid w:val="009420C3"/>
    <w:rsid w:val="00944A69"/>
    <w:rsid w:val="00950D85"/>
    <w:rsid w:val="0095395A"/>
    <w:rsid w:val="00954CEE"/>
    <w:rsid w:val="00961D74"/>
    <w:rsid w:val="00963DB2"/>
    <w:rsid w:val="00964F67"/>
    <w:rsid w:val="00970780"/>
    <w:rsid w:val="00976BCF"/>
    <w:rsid w:val="00984278"/>
    <w:rsid w:val="00986896"/>
    <w:rsid w:val="00992858"/>
    <w:rsid w:val="00995EFB"/>
    <w:rsid w:val="00996F1F"/>
    <w:rsid w:val="009A2E8F"/>
    <w:rsid w:val="009A72F1"/>
    <w:rsid w:val="009B01C7"/>
    <w:rsid w:val="009B3B3A"/>
    <w:rsid w:val="009B4566"/>
    <w:rsid w:val="009B47BE"/>
    <w:rsid w:val="009C7236"/>
    <w:rsid w:val="009D250F"/>
    <w:rsid w:val="009D2CB6"/>
    <w:rsid w:val="009D50BB"/>
    <w:rsid w:val="009D6DC7"/>
    <w:rsid w:val="009D6EED"/>
    <w:rsid w:val="009E0FE8"/>
    <w:rsid w:val="009E161C"/>
    <w:rsid w:val="009E1FFC"/>
    <w:rsid w:val="009E3D37"/>
    <w:rsid w:val="009E53AE"/>
    <w:rsid w:val="009F0974"/>
    <w:rsid w:val="009F317E"/>
    <w:rsid w:val="009F4414"/>
    <w:rsid w:val="009F4CD7"/>
    <w:rsid w:val="009F60EB"/>
    <w:rsid w:val="00A120E1"/>
    <w:rsid w:val="00A12899"/>
    <w:rsid w:val="00A1527E"/>
    <w:rsid w:val="00A17109"/>
    <w:rsid w:val="00A36F80"/>
    <w:rsid w:val="00A50187"/>
    <w:rsid w:val="00A511E7"/>
    <w:rsid w:val="00A5366A"/>
    <w:rsid w:val="00A60699"/>
    <w:rsid w:val="00A60B7C"/>
    <w:rsid w:val="00A6546F"/>
    <w:rsid w:val="00A71808"/>
    <w:rsid w:val="00A7229E"/>
    <w:rsid w:val="00A762EB"/>
    <w:rsid w:val="00A873BC"/>
    <w:rsid w:val="00A9544E"/>
    <w:rsid w:val="00A95E7E"/>
    <w:rsid w:val="00AA0DD9"/>
    <w:rsid w:val="00AA1237"/>
    <w:rsid w:val="00AA18C6"/>
    <w:rsid w:val="00AA4126"/>
    <w:rsid w:val="00AB3280"/>
    <w:rsid w:val="00AB51FA"/>
    <w:rsid w:val="00AC14B7"/>
    <w:rsid w:val="00AC4497"/>
    <w:rsid w:val="00AC56E9"/>
    <w:rsid w:val="00AD5530"/>
    <w:rsid w:val="00AD6838"/>
    <w:rsid w:val="00AD75A9"/>
    <w:rsid w:val="00AE0139"/>
    <w:rsid w:val="00AE28C0"/>
    <w:rsid w:val="00AF2AC4"/>
    <w:rsid w:val="00B04BAB"/>
    <w:rsid w:val="00B0683C"/>
    <w:rsid w:val="00B11A5D"/>
    <w:rsid w:val="00B12A62"/>
    <w:rsid w:val="00B14A88"/>
    <w:rsid w:val="00B1575B"/>
    <w:rsid w:val="00B170DB"/>
    <w:rsid w:val="00B24569"/>
    <w:rsid w:val="00B24F09"/>
    <w:rsid w:val="00B2506B"/>
    <w:rsid w:val="00B32D23"/>
    <w:rsid w:val="00B3496F"/>
    <w:rsid w:val="00B37827"/>
    <w:rsid w:val="00B439E8"/>
    <w:rsid w:val="00B5234E"/>
    <w:rsid w:val="00B535AC"/>
    <w:rsid w:val="00B569CB"/>
    <w:rsid w:val="00B6238D"/>
    <w:rsid w:val="00B62E40"/>
    <w:rsid w:val="00B7073D"/>
    <w:rsid w:val="00B72CA4"/>
    <w:rsid w:val="00B75C9A"/>
    <w:rsid w:val="00B877D5"/>
    <w:rsid w:val="00B939A8"/>
    <w:rsid w:val="00B963F7"/>
    <w:rsid w:val="00BA63F4"/>
    <w:rsid w:val="00BA69B9"/>
    <w:rsid w:val="00BA6DB1"/>
    <w:rsid w:val="00BB5643"/>
    <w:rsid w:val="00BB5A03"/>
    <w:rsid w:val="00BC2EE5"/>
    <w:rsid w:val="00BC3248"/>
    <w:rsid w:val="00BC3E63"/>
    <w:rsid w:val="00BC7551"/>
    <w:rsid w:val="00BD0204"/>
    <w:rsid w:val="00BD4E62"/>
    <w:rsid w:val="00BE3ACA"/>
    <w:rsid w:val="00BE3C95"/>
    <w:rsid w:val="00BF19E5"/>
    <w:rsid w:val="00BF2DB4"/>
    <w:rsid w:val="00BF7BA2"/>
    <w:rsid w:val="00C02FFF"/>
    <w:rsid w:val="00C0559D"/>
    <w:rsid w:val="00C0732F"/>
    <w:rsid w:val="00C079E1"/>
    <w:rsid w:val="00C103FA"/>
    <w:rsid w:val="00C10410"/>
    <w:rsid w:val="00C1206F"/>
    <w:rsid w:val="00C14EC5"/>
    <w:rsid w:val="00C15946"/>
    <w:rsid w:val="00C17583"/>
    <w:rsid w:val="00C20EEC"/>
    <w:rsid w:val="00C24C33"/>
    <w:rsid w:val="00C31ECF"/>
    <w:rsid w:val="00C351B9"/>
    <w:rsid w:val="00C36A18"/>
    <w:rsid w:val="00C40BBB"/>
    <w:rsid w:val="00C4633E"/>
    <w:rsid w:val="00C519BD"/>
    <w:rsid w:val="00C55AE9"/>
    <w:rsid w:val="00C5626F"/>
    <w:rsid w:val="00C63183"/>
    <w:rsid w:val="00C7151C"/>
    <w:rsid w:val="00C72A9B"/>
    <w:rsid w:val="00C84C45"/>
    <w:rsid w:val="00C84DE2"/>
    <w:rsid w:val="00C92DEE"/>
    <w:rsid w:val="00C939EE"/>
    <w:rsid w:val="00C9435E"/>
    <w:rsid w:val="00C97640"/>
    <w:rsid w:val="00CA357E"/>
    <w:rsid w:val="00CA3A57"/>
    <w:rsid w:val="00CA442D"/>
    <w:rsid w:val="00CA487B"/>
    <w:rsid w:val="00CA5A51"/>
    <w:rsid w:val="00CA71D4"/>
    <w:rsid w:val="00CB5E09"/>
    <w:rsid w:val="00CC42D5"/>
    <w:rsid w:val="00CD1A32"/>
    <w:rsid w:val="00CE1C24"/>
    <w:rsid w:val="00CE5194"/>
    <w:rsid w:val="00CE7473"/>
    <w:rsid w:val="00CF1F0E"/>
    <w:rsid w:val="00D102A7"/>
    <w:rsid w:val="00D160FC"/>
    <w:rsid w:val="00D16987"/>
    <w:rsid w:val="00D242E7"/>
    <w:rsid w:val="00D25D69"/>
    <w:rsid w:val="00D34AEA"/>
    <w:rsid w:val="00D35A04"/>
    <w:rsid w:val="00D35B5E"/>
    <w:rsid w:val="00D37C58"/>
    <w:rsid w:val="00D4154B"/>
    <w:rsid w:val="00D451DF"/>
    <w:rsid w:val="00D46BF9"/>
    <w:rsid w:val="00D54A0F"/>
    <w:rsid w:val="00D573A7"/>
    <w:rsid w:val="00D61A71"/>
    <w:rsid w:val="00D637A6"/>
    <w:rsid w:val="00D64983"/>
    <w:rsid w:val="00D6614D"/>
    <w:rsid w:val="00D70F77"/>
    <w:rsid w:val="00D71A86"/>
    <w:rsid w:val="00D72321"/>
    <w:rsid w:val="00D76226"/>
    <w:rsid w:val="00D81371"/>
    <w:rsid w:val="00D81FFD"/>
    <w:rsid w:val="00D92630"/>
    <w:rsid w:val="00D92D21"/>
    <w:rsid w:val="00D94B64"/>
    <w:rsid w:val="00DA6657"/>
    <w:rsid w:val="00DA771A"/>
    <w:rsid w:val="00DB0B69"/>
    <w:rsid w:val="00DB1FEF"/>
    <w:rsid w:val="00DB2E2F"/>
    <w:rsid w:val="00DB4926"/>
    <w:rsid w:val="00DB5C58"/>
    <w:rsid w:val="00DC1943"/>
    <w:rsid w:val="00DC6BC1"/>
    <w:rsid w:val="00DD410D"/>
    <w:rsid w:val="00DE328B"/>
    <w:rsid w:val="00DE3C40"/>
    <w:rsid w:val="00DE4399"/>
    <w:rsid w:val="00DE58B4"/>
    <w:rsid w:val="00DF08E0"/>
    <w:rsid w:val="00DF20F0"/>
    <w:rsid w:val="00DF3CEB"/>
    <w:rsid w:val="00E07D04"/>
    <w:rsid w:val="00E17C35"/>
    <w:rsid w:val="00E301DE"/>
    <w:rsid w:val="00E34F8A"/>
    <w:rsid w:val="00E34FFD"/>
    <w:rsid w:val="00E354D0"/>
    <w:rsid w:val="00E35DB3"/>
    <w:rsid w:val="00E37C45"/>
    <w:rsid w:val="00E37F6B"/>
    <w:rsid w:val="00E4189A"/>
    <w:rsid w:val="00E43DD3"/>
    <w:rsid w:val="00E4596D"/>
    <w:rsid w:val="00E47A1A"/>
    <w:rsid w:val="00E54BF9"/>
    <w:rsid w:val="00E55579"/>
    <w:rsid w:val="00E5708C"/>
    <w:rsid w:val="00E57BB7"/>
    <w:rsid w:val="00E6066A"/>
    <w:rsid w:val="00E6680E"/>
    <w:rsid w:val="00E71D0A"/>
    <w:rsid w:val="00E73063"/>
    <w:rsid w:val="00E7312F"/>
    <w:rsid w:val="00E80550"/>
    <w:rsid w:val="00E82272"/>
    <w:rsid w:val="00E87936"/>
    <w:rsid w:val="00E905B0"/>
    <w:rsid w:val="00E94B31"/>
    <w:rsid w:val="00E97C46"/>
    <w:rsid w:val="00EA14E0"/>
    <w:rsid w:val="00EA16E9"/>
    <w:rsid w:val="00EA2DEE"/>
    <w:rsid w:val="00EA3A46"/>
    <w:rsid w:val="00EA7993"/>
    <w:rsid w:val="00EC08ED"/>
    <w:rsid w:val="00EC5B3C"/>
    <w:rsid w:val="00EC629D"/>
    <w:rsid w:val="00ED07C8"/>
    <w:rsid w:val="00ED2CD7"/>
    <w:rsid w:val="00ED6B59"/>
    <w:rsid w:val="00EE76FF"/>
    <w:rsid w:val="00EF1B17"/>
    <w:rsid w:val="00EF2C90"/>
    <w:rsid w:val="00F0327B"/>
    <w:rsid w:val="00F07084"/>
    <w:rsid w:val="00F11D02"/>
    <w:rsid w:val="00F14906"/>
    <w:rsid w:val="00F33EE8"/>
    <w:rsid w:val="00F3562C"/>
    <w:rsid w:val="00F36C40"/>
    <w:rsid w:val="00F40DC2"/>
    <w:rsid w:val="00F468DA"/>
    <w:rsid w:val="00F475B3"/>
    <w:rsid w:val="00F53372"/>
    <w:rsid w:val="00F63339"/>
    <w:rsid w:val="00F67C8A"/>
    <w:rsid w:val="00F70F08"/>
    <w:rsid w:val="00F71B4E"/>
    <w:rsid w:val="00F731BA"/>
    <w:rsid w:val="00F7396D"/>
    <w:rsid w:val="00F741F0"/>
    <w:rsid w:val="00F775A8"/>
    <w:rsid w:val="00F775C0"/>
    <w:rsid w:val="00F929AD"/>
    <w:rsid w:val="00F94039"/>
    <w:rsid w:val="00FA3DC6"/>
    <w:rsid w:val="00FA3DEB"/>
    <w:rsid w:val="00FA5CE7"/>
    <w:rsid w:val="00FB459E"/>
    <w:rsid w:val="00FC30A1"/>
    <w:rsid w:val="00FC5126"/>
    <w:rsid w:val="00FD4B35"/>
    <w:rsid w:val="00FE06EC"/>
    <w:rsid w:val="00FE24D9"/>
    <w:rsid w:val="00FF1418"/>
    <w:rsid w:val="00FF1AEB"/>
    <w:rsid w:val="00FF2945"/>
    <w:rsid w:val="00FF2980"/>
    <w:rsid w:val="00FF2C2C"/>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DDE83-1A9A-451E-9D6D-63CA8833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7552-7E6A-4073-A7B1-54B8B970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2015-10-26T12:19:00Z</cp:lastPrinted>
  <dcterms:created xsi:type="dcterms:W3CDTF">2015-10-26T12:19:00Z</dcterms:created>
  <dcterms:modified xsi:type="dcterms:W3CDTF">2016-01-11T16:05:00Z</dcterms:modified>
</cp:coreProperties>
</file>