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90" w:rsidRPr="001662F3" w:rsidRDefault="000D2990" w:rsidP="000D2990">
      <w:pPr>
        <w:tabs>
          <w:tab w:val="left" w:pos="5490"/>
        </w:tabs>
        <w:jc w:val="both"/>
        <w:rPr>
          <w:rFonts w:ascii="Times New Roman" w:hAnsi="Times New Roman" w:cs="Times New Roman"/>
          <w:sz w:val="24"/>
          <w:szCs w:val="24"/>
        </w:rPr>
      </w:pPr>
      <w:bookmarkStart w:id="0" w:name="_GoBack"/>
      <w:bookmarkEnd w:id="0"/>
      <w:r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BF0F440" wp14:editId="35D6ED14">
            <wp:simplePos x="0" y="0"/>
            <wp:positionH relativeFrom="page">
              <wp:posOffset>1333500</wp:posOffset>
            </wp:positionH>
            <wp:positionV relativeFrom="paragraph">
              <wp:posOffset>440055</wp:posOffset>
            </wp:positionV>
            <wp:extent cx="5019040" cy="1114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04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color w:val="FF0000"/>
          <w:sz w:val="24"/>
          <w:szCs w:val="24"/>
        </w:rPr>
        <w:tab/>
      </w:r>
      <w:r w:rsidRPr="001662F3">
        <w:rPr>
          <w:rFonts w:ascii="Times New Roman" w:hAnsi="Times New Roman" w:cs="Times New Roman"/>
          <w:color w:val="FF0000"/>
          <w:sz w:val="24"/>
          <w:szCs w:val="24"/>
        </w:rPr>
        <w:tab/>
      </w:r>
      <w:r w:rsidRPr="001662F3">
        <w:rPr>
          <w:rFonts w:ascii="Times New Roman" w:hAnsi="Times New Roman" w:cs="Times New Roman"/>
          <w:color w:val="FF0000"/>
          <w:sz w:val="24"/>
          <w:szCs w:val="24"/>
        </w:rPr>
        <w:tab/>
      </w:r>
      <w:r w:rsidRPr="001662F3">
        <w:rPr>
          <w:rFonts w:ascii="Times New Roman" w:hAnsi="Times New Roman" w:cs="Times New Roman"/>
          <w:color w:val="FF0000"/>
          <w:sz w:val="24"/>
          <w:szCs w:val="24"/>
        </w:rPr>
        <w:tab/>
      </w:r>
    </w:p>
    <w:p w:rsidR="000D2990" w:rsidRPr="007C548E" w:rsidRDefault="000D2990" w:rsidP="000D2990">
      <w:pPr>
        <w:jc w:val="center"/>
        <w:rPr>
          <w:rFonts w:ascii="Times New Roman" w:hAnsi="Times New Roman" w:cs="Times New Roman"/>
          <w:b/>
          <w:sz w:val="28"/>
          <w:szCs w:val="28"/>
        </w:rPr>
      </w:pPr>
    </w:p>
    <w:p w:rsidR="000D2990" w:rsidRDefault="000D2990" w:rsidP="000D2990">
      <w:pPr>
        <w:jc w:val="center"/>
        <w:rPr>
          <w:rFonts w:ascii="Times New Roman" w:hAnsi="Times New Roman" w:cs="Times New Roman"/>
          <w:b/>
          <w:sz w:val="28"/>
          <w:szCs w:val="28"/>
        </w:rPr>
      </w:pPr>
    </w:p>
    <w:p w:rsidR="000D2990" w:rsidRDefault="000D2990" w:rsidP="000D2990">
      <w:pPr>
        <w:jc w:val="center"/>
        <w:rPr>
          <w:rFonts w:ascii="Times New Roman" w:hAnsi="Times New Roman" w:cs="Times New Roman"/>
          <w:b/>
          <w:sz w:val="28"/>
          <w:szCs w:val="28"/>
        </w:rPr>
      </w:pPr>
    </w:p>
    <w:p w:rsidR="000D2990" w:rsidRDefault="000D2990" w:rsidP="000D2990">
      <w:pPr>
        <w:jc w:val="center"/>
        <w:rPr>
          <w:rFonts w:ascii="Times New Roman" w:hAnsi="Times New Roman" w:cs="Times New Roman"/>
          <w:b/>
          <w:sz w:val="28"/>
          <w:szCs w:val="28"/>
        </w:rPr>
      </w:pPr>
    </w:p>
    <w:p w:rsidR="000D2990" w:rsidRPr="007C548E" w:rsidRDefault="000D2990" w:rsidP="000D2990">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0D2990" w:rsidRPr="007C548E" w:rsidRDefault="000D2990" w:rsidP="000D2990">
      <w:pPr>
        <w:jc w:val="center"/>
        <w:rPr>
          <w:rFonts w:ascii="Times New Roman" w:hAnsi="Times New Roman" w:cs="Times New Roman"/>
          <w:b/>
          <w:sz w:val="28"/>
          <w:szCs w:val="28"/>
        </w:rPr>
      </w:pPr>
      <w:r w:rsidRPr="007C548E">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3348"/>
        <w:gridCol w:w="6228"/>
      </w:tblGrid>
      <w:tr w:rsidR="000D2990" w:rsidRPr="007C548E" w:rsidTr="001937B2">
        <w:tc>
          <w:tcPr>
            <w:tcW w:w="5000" w:type="pct"/>
            <w:gridSpan w:val="2"/>
          </w:tcPr>
          <w:p w:rsidR="000D2990" w:rsidRPr="007C548E" w:rsidRDefault="000D2990" w:rsidP="001937B2">
            <w:pPr>
              <w:jc w:val="center"/>
              <w:rPr>
                <w:rFonts w:ascii="Times New Roman" w:hAnsi="Times New Roman" w:cs="Times New Roman"/>
                <w:b/>
                <w:sz w:val="24"/>
                <w:szCs w:val="24"/>
              </w:rPr>
            </w:pPr>
            <w:r w:rsidRPr="007C548E">
              <w:rPr>
                <w:rFonts w:ascii="Times New Roman" w:hAnsi="Times New Roman" w:cs="Times New Roman"/>
                <w:b/>
                <w:sz w:val="24"/>
                <w:szCs w:val="24"/>
              </w:rPr>
              <w:t>Summary Information</w:t>
            </w:r>
          </w:p>
        </w:tc>
      </w:tr>
      <w:tr w:rsidR="000D2990" w:rsidRPr="007C548E" w:rsidTr="001937B2">
        <w:tc>
          <w:tcPr>
            <w:tcW w:w="1748" w:type="pct"/>
          </w:tcPr>
          <w:p w:rsidR="000D2990" w:rsidRPr="001662F3" w:rsidRDefault="000D2990" w:rsidP="001937B2">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252" w:type="pct"/>
          </w:tcPr>
          <w:p w:rsidR="000D2990" w:rsidRPr="007C548E" w:rsidRDefault="000D2990" w:rsidP="001937B2">
            <w:pPr>
              <w:jc w:val="both"/>
              <w:rPr>
                <w:rFonts w:ascii="Times New Roman" w:hAnsi="Times New Roman" w:cs="Times New Roman"/>
                <w:sz w:val="24"/>
                <w:szCs w:val="24"/>
              </w:rPr>
            </w:pPr>
            <w:r w:rsidRPr="007C548E">
              <w:rPr>
                <w:rFonts w:ascii="Times New Roman" w:hAnsi="Times New Roman" w:cs="Times New Roman"/>
                <w:sz w:val="24"/>
                <w:szCs w:val="24"/>
              </w:rPr>
              <w:t>UG</w:t>
            </w:r>
            <w:r>
              <w:rPr>
                <w:rFonts w:ascii="Times New Roman" w:hAnsi="Times New Roman" w:cs="Times New Roman"/>
                <w:sz w:val="24"/>
                <w:szCs w:val="24"/>
              </w:rPr>
              <w:t>41</w:t>
            </w:r>
          </w:p>
        </w:tc>
      </w:tr>
      <w:tr w:rsidR="000D2990" w:rsidRPr="007C548E" w:rsidTr="001937B2">
        <w:tc>
          <w:tcPr>
            <w:tcW w:w="1748" w:type="pct"/>
          </w:tcPr>
          <w:p w:rsidR="000D2990" w:rsidRPr="001662F3" w:rsidRDefault="000D2990" w:rsidP="001937B2">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p>
        </w:tc>
        <w:tc>
          <w:tcPr>
            <w:tcW w:w="3252" w:type="pct"/>
          </w:tcPr>
          <w:p w:rsidR="000D2990" w:rsidRPr="007C548E" w:rsidRDefault="000D2990" w:rsidP="001937B2">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0D2990" w:rsidRPr="007C548E" w:rsidTr="001937B2">
        <w:tc>
          <w:tcPr>
            <w:tcW w:w="1748" w:type="pct"/>
          </w:tcPr>
          <w:p w:rsidR="000D2990" w:rsidRPr="001662F3" w:rsidRDefault="000D2990" w:rsidP="001937B2">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p>
        </w:tc>
        <w:tc>
          <w:tcPr>
            <w:tcW w:w="3252" w:type="pct"/>
          </w:tcPr>
          <w:p w:rsidR="000D2990" w:rsidRPr="007C548E" w:rsidRDefault="000D2990" w:rsidP="001937B2">
            <w:pPr>
              <w:spacing w:after="200"/>
              <w:jc w:val="both"/>
              <w:rPr>
                <w:rFonts w:ascii="Times New Roman" w:hAnsi="Times New Roman" w:cs="Times New Roman"/>
                <w:sz w:val="24"/>
                <w:szCs w:val="24"/>
              </w:rPr>
            </w:pPr>
            <w:r>
              <w:rPr>
                <w:rFonts w:ascii="Times New Roman" w:hAnsi="Times New Roman" w:cs="Times New Roman"/>
                <w:sz w:val="24"/>
                <w:szCs w:val="24"/>
              </w:rPr>
              <w:t xml:space="preserve">Maize </w:t>
            </w:r>
            <w:r w:rsidRPr="007C548E">
              <w:rPr>
                <w:rFonts w:ascii="Times New Roman" w:hAnsi="Times New Roman" w:cs="Times New Roman"/>
                <w:sz w:val="24"/>
                <w:szCs w:val="24"/>
              </w:rPr>
              <w:t>Country Project</w:t>
            </w:r>
          </w:p>
        </w:tc>
      </w:tr>
      <w:tr w:rsidR="000D2990" w:rsidRPr="007C548E" w:rsidTr="001937B2">
        <w:trPr>
          <w:trHeight w:val="620"/>
        </w:trPr>
        <w:tc>
          <w:tcPr>
            <w:tcW w:w="1748" w:type="pct"/>
          </w:tcPr>
          <w:p w:rsidR="000D2990" w:rsidRPr="001662F3" w:rsidRDefault="000D2990" w:rsidP="001937B2">
            <w:pPr>
              <w:spacing w:after="200"/>
              <w:jc w:val="both"/>
              <w:rPr>
                <w:rFonts w:ascii="Times New Roman" w:hAnsi="Times New Roman" w:cs="Times New Roman"/>
                <w:sz w:val="24"/>
                <w:szCs w:val="24"/>
              </w:rPr>
            </w:pPr>
            <w:r w:rsidRPr="001662F3">
              <w:rPr>
                <w:rFonts w:ascii="Times New Roman" w:hAnsi="Times New Roman" w:cs="Times New Roman"/>
                <w:sz w:val="24"/>
                <w:szCs w:val="24"/>
              </w:rPr>
              <w:t>Host organization:</w:t>
            </w:r>
          </w:p>
        </w:tc>
        <w:tc>
          <w:tcPr>
            <w:tcW w:w="3252" w:type="pct"/>
          </w:tcPr>
          <w:p w:rsidR="000D2990" w:rsidRPr="007C548E" w:rsidRDefault="000D2990" w:rsidP="001937B2">
            <w:pPr>
              <w:spacing w:after="200"/>
              <w:jc w:val="both"/>
              <w:rPr>
                <w:rFonts w:ascii="Times New Roman" w:hAnsi="Times New Roman" w:cs="Times New Roman"/>
                <w:sz w:val="24"/>
                <w:szCs w:val="24"/>
              </w:rPr>
            </w:pPr>
            <w:r>
              <w:rPr>
                <w:rFonts w:ascii="Times New Roman" w:hAnsi="Times New Roman" w:cs="Times New Roman"/>
              </w:rPr>
              <w:t>Namungalwe Area Cooperative Enterprise (NACE)</w:t>
            </w:r>
          </w:p>
        </w:tc>
      </w:tr>
      <w:tr w:rsidR="000D2990" w:rsidRPr="007C548E" w:rsidTr="001937B2">
        <w:trPr>
          <w:trHeight w:val="620"/>
        </w:trPr>
        <w:tc>
          <w:tcPr>
            <w:tcW w:w="1748" w:type="pct"/>
          </w:tcPr>
          <w:p w:rsidR="000D2990" w:rsidRPr="001662F3" w:rsidRDefault="000D2990" w:rsidP="001937B2">
            <w:pPr>
              <w:jc w:val="both"/>
              <w:rPr>
                <w:rFonts w:ascii="Times New Roman" w:hAnsi="Times New Roman" w:cs="Times New Roman"/>
                <w:sz w:val="24"/>
                <w:szCs w:val="24"/>
              </w:rPr>
            </w:pPr>
            <w:r w:rsidRPr="00DE3C40">
              <w:rPr>
                <w:rFonts w:ascii="Times New Roman" w:hAnsi="Times New Roman" w:cs="Times New Roman"/>
                <w:sz w:val="24"/>
                <w:szCs w:val="24"/>
              </w:rPr>
              <w:t>Assignment title</w:t>
            </w:r>
            <w:r>
              <w:rPr>
                <w:rFonts w:ascii="Times New Roman" w:hAnsi="Times New Roman" w:cs="Times New Roman"/>
                <w:sz w:val="24"/>
                <w:szCs w:val="24"/>
              </w:rPr>
              <w:t>:</w:t>
            </w:r>
          </w:p>
        </w:tc>
        <w:tc>
          <w:tcPr>
            <w:tcW w:w="3252" w:type="pct"/>
          </w:tcPr>
          <w:p w:rsidR="000D2990" w:rsidRDefault="000D2990" w:rsidP="001937B2">
            <w:pPr>
              <w:jc w:val="both"/>
              <w:rPr>
                <w:rFonts w:ascii="Times New Roman" w:hAnsi="Times New Roman" w:cs="Times New Roman"/>
              </w:rPr>
            </w:pPr>
            <w:r>
              <w:rPr>
                <w:rFonts w:ascii="Times New Roman" w:hAnsi="Times New Roman" w:cs="Times New Roman"/>
              </w:rPr>
              <w:t>Business Plan Development</w:t>
            </w:r>
          </w:p>
        </w:tc>
      </w:tr>
      <w:tr w:rsidR="000D2990" w:rsidRPr="007C548E" w:rsidTr="001937B2">
        <w:trPr>
          <w:trHeight w:val="494"/>
        </w:trPr>
        <w:tc>
          <w:tcPr>
            <w:tcW w:w="1748" w:type="pct"/>
          </w:tcPr>
          <w:p w:rsidR="000D2990" w:rsidRPr="007C548E" w:rsidRDefault="000D2990" w:rsidP="001937B2">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252" w:type="pct"/>
          </w:tcPr>
          <w:p w:rsidR="000D2990" w:rsidRPr="007C548E" w:rsidRDefault="000D2990" w:rsidP="001937B2">
            <w:pPr>
              <w:spacing w:after="120"/>
              <w:jc w:val="both"/>
              <w:rPr>
                <w:rFonts w:ascii="Times New Roman" w:hAnsi="Times New Roman" w:cs="Times New Roman"/>
                <w:i/>
                <w:sz w:val="24"/>
                <w:szCs w:val="24"/>
              </w:rPr>
            </w:pPr>
            <w:r>
              <w:rPr>
                <w:rFonts w:ascii="Times New Roman" w:hAnsi="Times New Roman" w:cs="Times New Roman"/>
                <w:i/>
                <w:sz w:val="24"/>
                <w:szCs w:val="24"/>
              </w:rPr>
              <w:t>Business/Enterprise Development</w:t>
            </w:r>
            <w:r w:rsidRPr="00B6229F">
              <w:rPr>
                <w:rFonts w:ascii="Times New Roman" w:hAnsi="Times New Roman" w:cs="Times New Roman"/>
                <w:i/>
                <w:sz w:val="24"/>
                <w:szCs w:val="24"/>
              </w:rPr>
              <w:t xml:space="preserve"> (</w:t>
            </w:r>
            <w:r>
              <w:rPr>
                <w:rFonts w:ascii="Times New Roman" w:hAnsi="Times New Roman" w:cs="Times New Roman"/>
                <w:i/>
                <w:sz w:val="24"/>
                <w:szCs w:val="24"/>
              </w:rPr>
              <w:t>E</w:t>
            </w:r>
            <w:r w:rsidRPr="00B6229F">
              <w:rPr>
                <w:rFonts w:ascii="Times New Roman" w:hAnsi="Times New Roman" w:cs="Times New Roman"/>
                <w:i/>
                <w:sz w:val="24"/>
                <w:szCs w:val="24"/>
              </w:rPr>
              <w:t xml:space="preserve">) </w:t>
            </w:r>
          </w:p>
        </w:tc>
      </w:tr>
      <w:tr w:rsidR="000D2990" w:rsidRPr="007C548E" w:rsidTr="001937B2">
        <w:tc>
          <w:tcPr>
            <w:tcW w:w="1748" w:type="pct"/>
          </w:tcPr>
          <w:p w:rsidR="000D2990" w:rsidRPr="007C548E" w:rsidRDefault="000D2990" w:rsidP="001937B2">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252" w:type="pct"/>
          </w:tcPr>
          <w:p w:rsidR="000D2990" w:rsidRPr="00B6229F" w:rsidRDefault="000D2990" w:rsidP="001937B2">
            <w:pPr>
              <w:jc w:val="both"/>
              <w:rPr>
                <w:rFonts w:ascii="Times New Roman" w:hAnsi="Times New Roman" w:cs="Times New Roman"/>
                <w:i/>
                <w:sz w:val="24"/>
                <w:szCs w:val="24"/>
              </w:rPr>
            </w:pPr>
            <w:r>
              <w:rPr>
                <w:rFonts w:ascii="Times New Roman" w:hAnsi="Times New Roman" w:cs="Times New Roman"/>
                <w:i/>
                <w:sz w:val="24"/>
                <w:szCs w:val="24"/>
              </w:rPr>
              <w:t>Information and Input Support Services</w:t>
            </w:r>
            <w:r w:rsidRPr="00B6229F">
              <w:rPr>
                <w:rFonts w:ascii="Times New Roman" w:hAnsi="Times New Roman" w:cs="Times New Roman"/>
                <w:i/>
                <w:sz w:val="24"/>
                <w:szCs w:val="24"/>
              </w:rPr>
              <w:t xml:space="preserve">  (</w:t>
            </w:r>
            <w:r>
              <w:rPr>
                <w:rFonts w:ascii="Times New Roman" w:hAnsi="Times New Roman" w:cs="Times New Roman"/>
                <w:i/>
                <w:sz w:val="24"/>
                <w:szCs w:val="24"/>
              </w:rPr>
              <w:t>S</w:t>
            </w:r>
            <w:r w:rsidRPr="00B6229F">
              <w:rPr>
                <w:rFonts w:ascii="Times New Roman" w:hAnsi="Times New Roman" w:cs="Times New Roman"/>
                <w:i/>
                <w:sz w:val="24"/>
                <w:szCs w:val="24"/>
              </w:rPr>
              <w:t>)</w:t>
            </w:r>
          </w:p>
        </w:tc>
      </w:tr>
      <w:tr w:rsidR="000D2990" w:rsidRPr="007C548E" w:rsidTr="001937B2">
        <w:tc>
          <w:tcPr>
            <w:tcW w:w="1748" w:type="pct"/>
          </w:tcPr>
          <w:p w:rsidR="000D2990" w:rsidRPr="001662F3" w:rsidRDefault="000D2990" w:rsidP="001937B2">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p>
        </w:tc>
        <w:tc>
          <w:tcPr>
            <w:tcW w:w="3252" w:type="pct"/>
          </w:tcPr>
          <w:p w:rsidR="000D2990" w:rsidRPr="007C548E" w:rsidRDefault="000D2990" w:rsidP="001937B2">
            <w:pPr>
              <w:spacing w:after="200"/>
              <w:jc w:val="both"/>
              <w:rPr>
                <w:rFonts w:ascii="Times New Roman" w:hAnsi="Times New Roman" w:cs="Times New Roman"/>
                <w:sz w:val="24"/>
                <w:szCs w:val="24"/>
              </w:rPr>
            </w:pPr>
            <w:r>
              <w:rPr>
                <w:rFonts w:ascii="Times New Roman" w:hAnsi="Times New Roman" w:cs="Times New Roman"/>
                <w:sz w:val="24"/>
                <w:szCs w:val="24"/>
              </w:rPr>
              <w:t>April – May,</w:t>
            </w:r>
            <w:r w:rsidR="00C60F98">
              <w:rPr>
                <w:rFonts w:ascii="Times New Roman" w:hAnsi="Times New Roman" w:cs="Times New Roman"/>
                <w:sz w:val="24"/>
                <w:szCs w:val="24"/>
              </w:rPr>
              <w:t xml:space="preserve"> </w:t>
            </w:r>
            <w:r>
              <w:rPr>
                <w:rFonts w:ascii="Times New Roman" w:hAnsi="Times New Roman" w:cs="Times New Roman"/>
                <w:sz w:val="24"/>
                <w:szCs w:val="24"/>
              </w:rPr>
              <w:t>2015</w:t>
            </w:r>
          </w:p>
        </w:tc>
      </w:tr>
      <w:tr w:rsidR="000D2990" w:rsidRPr="007C548E" w:rsidTr="001937B2">
        <w:tc>
          <w:tcPr>
            <w:tcW w:w="1748" w:type="pct"/>
          </w:tcPr>
          <w:p w:rsidR="000D2990" w:rsidRPr="001662F3" w:rsidRDefault="000D2990" w:rsidP="001937B2">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252" w:type="pct"/>
          </w:tcPr>
          <w:p w:rsidR="0064741B" w:rsidRDefault="0064741B" w:rsidP="000D2990">
            <w:pPr>
              <w:pStyle w:val="ListParagraph"/>
              <w:numPr>
                <w:ilvl w:val="0"/>
                <w:numId w:val="39"/>
              </w:numPr>
              <w:rPr>
                <w:color w:val="000000"/>
              </w:rPr>
            </w:pPr>
            <w:r>
              <w:rPr>
                <w:color w:val="000000"/>
              </w:rPr>
              <w:t>Assist the ACE board and staff to develop a business plan</w:t>
            </w:r>
            <w:r w:rsidRPr="003E0FAB">
              <w:rPr>
                <w:color w:val="000000"/>
              </w:rPr>
              <w:t xml:space="preserve"> </w:t>
            </w:r>
          </w:p>
          <w:p w:rsidR="000D2990" w:rsidRPr="003E0FAB" w:rsidRDefault="000D2990" w:rsidP="000D2990">
            <w:pPr>
              <w:pStyle w:val="ListParagraph"/>
              <w:numPr>
                <w:ilvl w:val="0"/>
                <w:numId w:val="39"/>
              </w:numPr>
              <w:rPr>
                <w:color w:val="000000"/>
              </w:rPr>
            </w:pPr>
            <w:r w:rsidRPr="003E0FAB">
              <w:rPr>
                <w:color w:val="000000"/>
              </w:rPr>
              <w:t>Training farmers on records keeping, the type of records to keep and the importance of keeping such records</w:t>
            </w:r>
          </w:p>
          <w:p w:rsidR="000D2990" w:rsidRPr="003E0FAB" w:rsidRDefault="000D2990" w:rsidP="000D2990">
            <w:pPr>
              <w:pStyle w:val="ListParagraph"/>
              <w:numPr>
                <w:ilvl w:val="0"/>
                <w:numId w:val="39"/>
              </w:numPr>
              <w:rPr>
                <w:color w:val="000000"/>
              </w:rPr>
            </w:pPr>
            <w:r w:rsidRPr="003E0FAB">
              <w:rPr>
                <w:color w:val="000000"/>
              </w:rPr>
              <w:t>Practical illustrations and practice with farm record keeping templates with the participants</w:t>
            </w:r>
          </w:p>
          <w:p w:rsidR="000D2990" w:rsidRPr="003E0FAB" w:rsidRDefault="000D2990" w:rsidP="000D2990">
            <w:pPr>
              <w:pStyle w:val="ListParagraph"/>
              <w:numPr>
                <w:ilvl w:val="0"/>
                <w:numId w:val="39"/>
              </w:numPr>
              <w:rPr>
                <w:color w:val="000000"/>
              </w:rPr>
            </w:pPr>
            <w:r w:rsidRPr="003E0FAB">
              <w:rPr>
                <w:color w:val="000000"/>
              </w:rPr>
              <w:t>Conducting  a cost benefit analysis and profit determination in farming for business</w:t>
            </w:r>
          </w:p>
          <w:p w:rsidR="00C60F98" w:rsidRPr="0083596A" w:rsidRDefault="000D2990" w:rsidP="0083596A">
            <w:pPr>
              <w:pStyle w:val="ListParagraph"/>
              <w:numPr>
                <w:ilvl w:val="0"/>
                <w:numId w:val="39"/>
              </w:numPr>
              <w:jc w:val="both"/>
              <w:rPr>
                <w:snapToGrid w:val="0"/>
              </w:rPr>
            </w:pPr>
            <w:r w:rsidRPr="003E0FAB">
              <w:rPr>
                <w:color w:val="000000"/>
              </w:rPr>
              <w:t>Emphasize the importance of farm records and review of the inventory books at RPO level</w:t>
            </w:r>
          </w:p>
        </w:tc>
      </w:tr>
      <w:tr w:rsidR="000D2990" w:rsidRPr="007C548E" w:rsidTr="001937B2">
        <w:tc>
          <w:tcPr>
            <w:tcW w:w="1748" w:type="pct"/>
          </w:tcPr>
          <w:p w:rsidR="000D2990" w:rsidRPr="007C548E" w:rsidRDefault="000D2990" w:rsidP="001937B2">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Volunteer </w:t>
            </w:r>
            <w:r w:rsidRPr="007C548E">
              <w:rPr>
                <w:rFonts w:ascii="Times New Roman" w:hAnsi="Times New Roman" w:cs="Times New Roman"/>
                <w:sz w:val="24"/>
                <w:szCs w:val="24"/>
              </w:rPr>
              <w:t xml:space="preserve">Knowledge and Skills: </w:t>
            </w:r>
          </w:p>
        </w:tc>
        <w:tc>
          <w:tcPr>
            <w:tcW w:w="3252" w:type="pct"/>
          </w:tcPr>
          <w:p w:rsidR="00C60F98" w:rsidRPr="00FF1AEB" w:rsidRDefault="00C60F98" w:rsidP="00C60F98">
            <w:pPr>
              <w:pStyle w:val="ListParagraph"/>
              <w:numPr>
                <w:ilvl w:val="0"/>
                <w:numId w:val="36"/>
              </w:numPr>
              <w:ind w:left="0" w:firstLine="0"/>
              <w:jc w:val="both"/>
            </w:pPr>
            <w:r w:rsidRPr="00FF1AEB">
              <w:t xml:space="preserve">Formal qualifications in agribusiness, farm business management and production economics are desirable. </w:t>
            </w:r>
          </w:p>
          <w:p w:rsidR="00C60F98" w:rsidRDefault="00C60F98" w:rsidP="00C60F98">
            <w:pPr>
              <w:pStyle w:val="ListParagraph"/>
              <w:numPr>
                <w:ilvl w:val="0"/>
                <w:numId w:val="36"/>
              </w:numPr>
              <w:ind w:left="0" w:firstLine="0"/>
              <w:jc w:val="both"/>
            </w:pPr>
            <w:r w:rsidRPr="00FF1AEB">
              <w:t>Good knowledge on smallholder subsistence and semi-commercial agriculture in developing tropical countries.</w:t>
            </w:r>
          </w:p>
          <w:p w:rsidR="00C60F98" w:rsidRPr="00FF1AEB" w:rsidRDefault="00C60F98" w:rsidP="00C60F98">
            <w:pPr>
              <w:pStyle w:val="ListParagraph"/>
              <w:numPr>
                <w:ilvl w:val="0"/>
                <w:numId w:val="36"/>
              </w:numPr>
              <w:ind w:left="0" w:firstLine="0"/>
              <w:jc w:val="both"/>
            </w:pPr>
            <w:r>
              <w:t xml:space="preserve">Experience with developing farm business plans as well as </w:t>
            </w:r>
            <w:r>
              <w:lastRenderedPageBreak/>
              <w:t>strategic planning for farmer cooperatives.</w:t>
            </w:r>
          </w:p>
          <w:p w:rsidR="00C60F98" w:rsidRPr="00FF1AEB" w:rsidRDefault="00C60F98" w:rsidP="00C60F98">
            <w:pPr>
              <w:pStyle w:val="ListParagraph"/>
              <w:numPr>
                <w:ilvl w:val="0"/>
                <w:numId w:val="36"/>
              </w:numPr>
              <w:ind w:left="0" w:firstLine="0"/>
              <w:jc w:val="both"/>
            </w:pPr>
            <w:r w:rsidRPr="00FF1AEB">
              <w:t>Experience in working with smallholder grain farmers and farmers’ organisations.</w:t>
            </w:r>
          </w:p>
          <w:p w:rsidR="00C60F98" w:rsidRPr="00C60F98" w:rsidRDefault="00C60F98" w:rsidP="00C60F98">
            <w:pPr>
              <w:pStyle w:val="ListParagraph"/>
              <w:numPr>
                <w:ilvl w:val="0"/>
                <w:numId w:val="36"/>
              </w:numPr>
              <w:jc w:val="both"/>
            </w:pPr>
            <w:r w:rsidRPr="00FF1AEB">
              <w:t>Good writing and a</w:t>
            </w:r>
            <w:r>
              <w:t xml:space="preserve">nalytical skills, interpersonal </w:t>
            </w:r>
            <w:r w:rsidRPr="00FF1AEB">
              <w:t>communication and presentation skills (adult education skills).</w:t>
            </w:r>
          </w:p>
          <w:p w:rsidR="000D2990" w:rsidRPr="007C548E" w:rsidRDefault="000D2990" w:rsidP="00C60F98">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p>
        </w:tc>
      </w:tr>
    </w:tbl>
    <w:p w:rsidR="000D2990" w:rsidRDefault="000D2990" w:rsidP="000D2990">
      <w:pPr>
        <w:jc w:val="both"/>
        <w:rPr>
          <w:rFonts w:ascii="Times New Roman" w:hAnsi="Times New Roman" w:cs="Times New Roman"/>
          <w:sz w:val="24"/>
          <w:szCs w:val="24"/>
        </w:rPr>
      </w:pPr>
    </w:p>
    <w:p w:rsidR="000D2990" w:rsidRDefault="000D2990" w:rsidP="00DE3C40">
      <w:pPr>
        <w:tabs>
          <w:tab w:val="left" w:pos="5490"/>
        </w:tabs>
        <w:jc w:val="both"/>
        <w:rPr>
          <w:rFonts w:ascii="Times New Roman" w:hAnsi="Times New Roman" w:cs="Times New Roman"/>
          <w:sz w:val="24"/>
          <w:szCs w:val="24"/>
        </w:rPr>
      </w:pPr>
    </w:p>
    <w:p w:rsidR="000D2990" w:rsidRDefault="000D2990"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9353B3" w:rsidRDefault="009353B3" w:rsidP="00DE3C40">
      <w:pPr>
        <w:tabs>
          <w:tab w:val="left" w:pos="5490"/>
        </w:tabs>
        <w:jc w:val="both"/>
        <w:rPr>
          <w:rFonts w:ascii="Times New Roman" w:hAnsi="Times New Roman" w:cs="Times New Roman"/>
          <w:sz w:val="24"/>
          <w:szCs w:val="24"/>
        </w:rPr>
      </w:pPr>
    </w:p>
    <w:p w:rsidR="00DB2E2F" w:rsidRPr="00DE3C40" w:rsidRDefault="00DB2E2F" w:rsidP="00DE3C40">
      <w:pPr>
        <w:tabs>
          <w:tab w:val="left" w:pos="5490"/>
        </w:tabs>
        <w:jc w:val="both"/>
        <w:rPr>
          <w:rFonts w:ascii="Times New Roman" w:hAnsi="Times New Roman" w:cs="Times New Roman"/>
          <w:sz w:val="24"/>
          <w:szCs w:val="24"/>
        </w:rPr>
      </w:pPr>
      <w:r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0663EE" w:rsidRPr="00DE3C40" w:rsidRDefault="000663EE" w:rsidP="00DE3C40">
      <w:pPr>
        <w:pStyle w:val="ListParagraph"/>
        <w:numPr>
          <w:ilvl w:val="0"/>
          <w:numId w:val="31"/>
        </w:numPr>
        <w:jc w:val="both"/>
        <w:rPr>
          <w:b/>
          <w:u w:val="single"/>
        </w:rPr>
      </w:pPr>
      <w:r w:rsidRPr="00DE3C40">
        <w:rPr>
          <w:b/>
          <w:u w:val="single"/>
        </w:rPr>
        <w:lastRenderedPageBreak/>
        <w:t>BACKGROUND</w:t>
      </w:r>
    </w:p>
    <w:p w:rsidR="00CA442D" w:rsidRPr="00DE3C40" w:rsidRDefault="00CA442D" w:rsidP="00DE3C40">
      <w:pPr>
        <w:pStyle w:val="ListParagraph"/>
        <w:ind w:left="360"/>
        <w:jc w:val="both"/>
        <w:rPr>
          <w:b/>
        </w:rPr>
      </w:pPr>
    </w:p>
    <w:p w:rsidR="00C84C45" w:rsidRPr="00DE3C40" w:rsidRDefault="000663EE" w:rsidP="00DE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DE3C40">
        <w:rPr>
          <w:rFonts w:ascii="Times New Roman" w:hAnsi="Times New Roman" w:cs="Times New Roman"/>
          <w:sz w:val="24"/>
          <w:szCs w:val="24"/>
        </w:rPr>
        <w:t xml:space="preserve">The </w:t>
      </w:r>
      <w:r w:rsidR="00BB5643" w:rsidRPr="00DE3C40">
        <w:rPr>
          <w:rFonts w:ascii="Times New Roman" w:hAnsi="Times New Roman" w:cs="Times New Roman"/>
          <w:sz w:val="24"/>
          <w:szCs w:val="24"/>
        </w:rPr>
        <w:t>Farmer-to-Farmer (</w:t>
      </w:r>
      <w:r w:rsidRPr="00DE3C40">
        <w:rPr>
          <w:rFonts w:ascii="Times New Roman" w:hAnsi="Times New Roman" w:cs="Times New Roman"/>
          <w:sz w:val="24"/>
          <w:szCs w:val="24"/>
        </w:rPr>
        <w:t>F2F</w:t>
      </w:r>
      <w:r w:rsidR="00BB5643" w:rsidRPr="00DE3C40">
        <w:rPr>
          <w:rFonts w:ascii="Times New Roman" w:hAnsi="Times New Roman" w:cs="Times New Roman"/>
          <w:sz w:val="24"/>
          <w:szCs w:val="24"/>
        </w:rPr>
        <w:t>)</w:t>
      </w:r>
      <w:r w:rsidRPr="00DE3C40">
        <w:rPr>
          <w:rFonts w:ascii="Times New Roman" w:hAnsi="Times New Roman" w:cs="Times New Roman"/>
          <w:sz w:val="24"/>
          <w:szCs w:val="24"/>
        </w:rPr>
        <w:t xml:space="preserve"> East Africa program is a program that leverages US volunteer’s expertise to assist small holder farmers and small scale processors in East Africa to improve their business practices through volunteer assignments </w:t>
      </w:r>
      <w:r w:rsidR="00C84C45" w:rsidRPr="00DE3C40">
        <w:rPr>
          <w:rFonts w:ascii="Times New Roman" w:hAnsi="Times New Roman" w:cs="Times New Roman"/>
          <w:sz w:val="24"/>
          <w:szCs w:val="24"/>
        </w:rPr>
        <w:t>conducted with host organizations.</w:t>
      </w:r>
      <w:r w:rsidR="00C84C45" w:rsidRPr="00DE3C40">
        <w:rPr>
          <w:rFonts w:ascii="Times New Roman" w:hAnsi="Times New Roman" w:cs="Times New Roman"/>
          <w:color w:val="000000"/>
          <w:sz w:val="24"/>
          <w:szCs w:val="24"/>
        </w:rPr>
        <w:t xml:space="preserve"> Through </w:t>
      </w:r>
      <w:r w:rsidR="00C84C45" w:rsidRPr="00DE3C40">
        <w:rPr>
          <w:rFonts w:ascii="Times New Roman" w:hAnsi="Times New Roman" w:cs="Times New Roman"/>
          <w:sz w:val="24"/>
          <w:szCs w:val="24"/>
        </w:rPr>
        <w:t>F2F</w:t>
      </w:r>
      <w:r w:rsidR="00272FB2" w:rsidRPr="00DE3C40">
        <w:rPr>
          <w:rFonts w:ascii="Times New Roman" w:hAnsi="Times New Roman" w:cs="Times New Roman"/>
          <w:sz w:val="24"/>
          <w:szCs w:val="24"/>
        </w:rPr>
        <w:t>,</w:t>
      </w:r>
      <w:r w:rsidR="00C84C45" w:rsidRPr="00DE3C40">
        <w:rPr>
          <w:rFonts w:ascii="Times New Roman" w:hAnsi="Times New Roman" w:cs="Times New Roman"/>
          <w:sz w:val="24"/>
          <w:szCs w:val="24"/>
        </w:rPr>
        <w:t xml:space="preserve">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t>
      </w:r>
      <w:r w:rsidR="00CE32A7">
        <w:rPr>
          <w:rFonts w:ascii="Times New Roman" w:hAnsi="Times New Roman" w:cs="Times New Roman"/>
          <w:sz w:val="24"/>
          <w:szCs w:val="24"/>
        </w:rPr>
        <w:t xml:space="preserve">F2F program </w:t>
      </w:r>
      <w:r w:rsidR="00C84C45" w:rsidRPr="00DE3C40">
        <w:rPr>
          <w:rFonts w:ascii="Times New Roman" w:hAnsi="Times New Roman" w:cs="Times New Roman"/>
          <w:sz w:val="24"/>
          <w:szCs w:val="24"/>
        </w:rPr>
        <w:t>will also increase</w:t>
      </w:r>
      <w:r w:rsidR="00C84C45" w:rsidRPr="00DE3C4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 </w:t>
      </w:r>
    </w:p>
    <w:p w:rsidR="00C60F98" w:rsidRPr="00C10410" w:rsidRDefault="00C60F98" w:rsidP="00C6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C10410">
        <w:rPr>
          <w:rFonts w:ascii="Times New Roman" w:hAnsi="Times New Roman" w:cs="Times New Roman"/>
          <w:sz w:val="24"/>
          <w:szCs w:val="24"/>
        </w:rPr>
        <w:t>Maize has become a major part of the Ugandan farming systems, ranking first in importance among the main cereal crops (maize, millet and sorghum) grown in the country. Small-scale farmers have traditionally cultivated maize for food and for income generation. Uganda’s maize yield levels are low and generally range between 1.0 and 1.8 metric tons/hectare. There is however great potential to increase the profitability and productivity of maize through smallholder farmers, by improving farmers capacity to conduct farming as a business.</w:t>
      </w:r>
    </w:p>
    <w:p w:rsidR="007F3337" w:rsidRPr="003C3ADF" w:rsidRDefault="00C60F98" w:rsidP="00C6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C10410">
        <w:rPr>
          <w:rFonts w:ascii="Times New Roman" w:hAnsi="Times New Roman" w:cs="Times New Roman"/>
          <w:sz w:val="24"/>
          <w:szCs w:val="24"/>
        </w:rPr>
        <w:t xml:space="preserve">There are several constraints to maize value chain identified limiting the productivity and ability for smallholders to earn incomes from maize farming including low producer knowledge of good agronomic practices, limited accessibility to improved varieties of seed maize, high post-harvest losses, weak maize producer associations, deteriorating land resources, poor market linkages and credit access. For the purpose of this assignment, </w:t>
      </w:r>
      <w:r w:rsidR="00E60DE4">
        <w:rPr>
          <w:rFonts w:ascii="Times New Roman" w:hAnsi="Times New Roman" w:cs="Times New Roman"/>
          <w:sz w:val="24"/>
          <w:szCs w:val="24"/>
        </w:rPr>
        <w:t>t</w:t>
      </w:r>
      <w:r w:rsidR="00084471" w:rsidRPr="00C10410">
        <w:rPr>
          <w:rFonts w:ascii="Times New Roman" w:hAnsi="Times New Roman" w:cs="Times New Roman"/>
          <w:sz w:val="24"/>
          <w:szCs w:val="24"/>
        </w:rPr>
        <w:t xml:space="preserve">he focus will be </w:t>
      </w:r>
      <w:r w:rsidR="00084471">
        <w:rPr>
          <w:rFonts w:ascii="Times New Roman" w:hAnsi="Times New Roman" w:cs="Times New Roman"/>
          <w:sz w:val="24"/>
          <w:szCs w:val="24"/>
        </w:rPr>
        <w:t xml:space="preserve">on helping the ACE board and staff to develop a business plan by </w:t>
      </w:r>
      <w:r w:rsidR="00084471" w:rsidRPr="00C10410">
        <w:rPr>
          <w:rFonts w:ascii="Times New Roman" w:hAnsi="Times New Roman" w:cs="Times New Roman"/>
          <w:sz w:val="24"/>
          <w:szCs w:val="24"/>
        </w:rPr>
        <w:t>strengthening Namungalwe Area Cooperative Enterprise (ACE) in farm business development</w:t>
      </w:r>
      <w:r w:rsidR="00E60DE4">
        <w:rPr>
          <w:rFonts w:ascii="Times New Roman" w:hAnsi="Times New Roman" w:cs="Times New Roman"/>
          <w:sz w:val="24"/>
          <w:szCs w:val="24"/>
        </w:rPr>
        <w:t>.</w:t>
      </w:r>
      <w:r w:rsidR="00084471" w:rsidRPr="00C10410">
        <w:rPr>
          <w:rFonts w:ascii="Times New Roman" w:hAnsi="Times New Roman" w:cs="Times New Roman"/>
          <w:sz w:val="24"/>
          <w:szCs w:val="24"/>
        </w:rPr>
        <w:t xml:space="preserve"> Namungalwe ACE smallholder farmers’ face inability to commercialize their farm operations since they do not </w:t>
      </w:r>
      <w:r w:rsidR="00084471">
        <w:rPr>
          <w:rFonts w:ascii="Times New Roman" w:hAnsi="Times New Roman" w:cs="Times New Roman"/>
          <w:sz w:val="24"/>
          <w:szCs w:val="24"/>
        </w:rPr>
        <w:t>keep recor</w:t>
      </w:r>
      <w:r w:rsidR="00E60DE4">
        <w:rPr>
          <w:rFonts w:ascii="Times New Roman" w:hAnsi="Times New Roman" w:cs="Times New Roman"/>
          <w:sz w:val="24"/>
          <w:szCs w:val="24"/>
        </w:rPr>
        <w:t>d</w:t>
      </w:r>
      <w:r w:rsidR="00084471">
        <w:rPr>
          <w:rFonts w:ascii="Times New Roman" w:hAnsi="Times New Roman" w:cs="Times New Roman"/>
          <w:sz w:val="24"/>
          <w:szCs w:val="24"/>
        </w:rPr>
        <w:t>s,</w:t>
      </w:r>
      <w:r w:rsidR="00E60DE4">
        <w:rPr>
          <w:rFonts w:ascii="Times New Roman" w:hAnsi="Times New Roman" w:cs="Times New Roman"/>
          <w:sz w:val="24"/>
          <w:szCs w:val="24"/>
        </w:rPr>
        <w:t xml:space="preserve"> </w:t>
      </w:r>
      <w:r w:rsidR="00084471" w:rsidRPr="00C10410">
        <w:rPr>
          <w:rFonts w:ascii="Times New Roman" w:hAnsi="Times New Roman" w:cs="Times New Roman"/>
          <w:sz w:val="24"/>
          <w:szCs w:val="24"/>
        </w:rPr>
        <w:t>plan their farming businesses due to lack of appropriate skills.</w:t>
      </w:r>
    </w:p>
    <w:p w:rsidR="007F3337" w:rsidRDefault="007F3337" w:rsidP="004B5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AC4497" w:rsidRPr="007F3337" w:rsidRDefault="00ED6EB5" w:rsidP="004B5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r w:rsidRPr="007F3337">
        <w:rPr>
          <w:rFonts w:ascii="Times New Roman" w:hAnsi="Times New Roman" w:cs="Times New Roman"/>
          <w:b/>
          <w:sz w:val="24"/>
          <w:szCs w:val="24"/>
        </w:rPr>
        <w:t>B.</w:t>
      </w:r>
      <w:r w:rsidRPr="007F3337">
        <w:rPr>
          <w:rFonts w:ascii="Times New Roman" w:hAnsi="Times New Roman" w:cs="Times New Roman"/>
          <w:b/>
          <w:sz w:val="24"/>
          <w:szCs w:val="24"/>
        </w:rPr>
        <w:tab/>
      </w:r>
      <w:r w:rsidR="00AC4497" w:rsidRPr="007F3337">
        <w:rPr>
          <w:rFonts w:ascii="Times New Roman" w:hAnsi="Times New Roman" w:cs="Times New Roman"/>
          <w:b/>
          <w:sz w:val="24"/>
          <w:szCs w:val="24"/>
        </w:rPr>
        <w:t>ISSUE DESCRIPTION</w:t>
      </w:r>
    </w:p>
    <w:p w:rsidR="00BF64B5" w:rsidRDefault="00375AFA" w:rsidP="00DE3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64741B">
        <w:rPr>
          <w:rFonts w:ascii="Times New Roman" w:eastAsia="Times New Roman" w:hAnsi="Times New Roman" w:cs="Times New Roman"/>
          <w:sz w:val="24"/>
          <w:szCs w:val="24"/>
        </w:rPr>
        <w:t>Iganga</w:t>
      </w:r>
      <w:r>
        <w:rPr>
          <w:rFonts w:ascii="Times New Roman" w:eastAsia="Times New Roman" w:hAnsi="Times New Roman" w:cs="Times New Roman"/>
          <w:sz w:val="24"/>
          <w:szCs w:val="24"/>
        </w:rPr>
        <w:t xml:space="preserve">, farmers grow maize and </w:t>
      </w:r>
      <w:r w:rsidR="00DE7290">
        <w:rPr>
          <w:rFonts w:ascii="Times New Roman" w:eastAsia="Times New Roman" w:hAnsi="Times New Roman" w:cs="Times New Roman"/>
          <w:sz w:val="24"/>
          <w:szCs w:val="24"/>
        </w:rPr>
        <w:t>groundnuts</w:t>
      </w:r>
      <w:r>
        <w:rPr>
          <w:rFonts w:ascii="Times New Roman" w:eastAsia="Times New Roman" w:hAnsi="Times New Roman" w:cs="Times New Roman"/>
          <w:sz w:val="24"/>
          <w:szCs w:val="24"/>
        </w:rPr>
        <w:t xml:space="preserve"> for </w:t>
      </w:r>
      <w:r w:rsidR="00DE7290">
        <w:rPr>
          <w:rFonts w:ascii="Times New Roman" w:eastAsia="Times New Roman" w:hAnsi="Times New Roman" w:cs="Times New Roman"/>
          <w:sz w:val="24"/>
          <w:szCs w:val="24"/>
        </w:rPr>
        <w:t xml:space="preserve">subsistence and cash. </w:t>
      </w:r>
      <w:r w:rsidR="00F33EE8">
        <w:rPr>
          <w:rFonts w:ascii="Times New Roman" w:eastAsia="Times New Roman" w:hAnsi="Times New Roman" w:cs="Times New Roman"/>
          <w:sz w:val="24"/>
          <w:szCs w:val="24"/>
        </w:rPr>
        <w:t xml:space="preserve">A </w:t>
      </w:r>
      <w:r w:rsidR="00F33EE8" w:rsidRPr="00F33EE8">
        <w:rPr>
          <w:rFonts w:ascii="Times New Roman" w:eastAsia="Times New Roman" w:hAnsi="Times New Roman" w:cs="Times New Roman"/>
          <w:b/>
          <w:sz w:val="24"/>
          <w:szCs w:val="24"/>
        </w:rPr>
        <w:t>major challenge</w:t>
      </w:r>
      <w:r w:rsidR="00F33EE8">
        <w:rPr>
          <w:rFonts w:ascii="Times New Roman" w:eastAsia="Times New Roman" w:hAnsi="Times New Roman" w:cs="Times New Roman"/>
          <w:sz w:val="24"/>
          <w:szCs w:val="24"/>
        </w:rPr>
        <w:t xml:space="preserve"> with </w:t>
      </w:r>
      <w:r w:rsidR="003930D1">
        <w:rPr>
          <w:rFonts w:ascii="Times New Roman" w:eastAsia="Times New Roman" w:hAnsi="Times New Roman" w:cs="Times New Roman"/>
          <w:sz w:val="24"/>
          <w:szCs w:val="24"/>
        </w:rPr>
        <w:t xml:space="preserve">most </w:t>
      </w:r>
      <w:r>
        <w:rPr>
          <w:rFonts w:ascii="Times New Roman" w:eastAsia="Times New Roman" w:hAnsi="Times New Roman" w:cs="Times New Roman"/>
          <w:sz w:val="24"/>
          <w:szCs w:val="24"/>
        </w:rPr>
        <w:t xml:space="preserve">of </w:t>
      </w:r>
      <w:r w:rsidR="009353B3">
        <w:rPr>
          <w:rFonts w:ascii="Times New Roman" w:eastAsia="Times New Roman" w:hAnsi="Times New Roman" w:cs="Times New Roman"/>
          <w:sz w:val="24"/>
          <w:szCs w:val="24"/>
        </w:rPr>
        <w:t>Namungalwe’s</w:t>
      </w:r>
      <w:r w:rsidR="0064741B">
        <w:rPr>
          <w:rFonts w:ascii="Times New Roman" w:eastAsia="Times New Roman" w:hAnsi="Times New Roman" w:cs="Times New Roman"/>
          <w:sz w:val="24"/>
          <w:szCs w:val="24"/>
        </w:rPr>
        <w:t xml:space="preserve"> RPOs </w:t>
      </w:r>
      <w:r w:rsidR="00F33EE8">
        <w:rPr>
          <w:rFonts w:ascii="Times New Roman" w:eastAsia="Times New Roman" w:hAnsi="Times New Roman" w:cs="Times New Roman"/>
          <w:sz w:val="24"/>
          <w:szCs w:val="24"/>
        </w:rPr>
        <w:t>is that they</w:t>
      </w:r>
      <w:r>
        <w:rPr>
          <w:rFonts w:ascii="Times New Roman" w:eastAsia="Times New Roman" w:hAnsi="Times New Roman" w:cs="Times New Roman"/>
          <w:sz w:val="24"/>
          <w:szCs w:val="24"/>
        </w:rPr>
        <w:t xml:space="preserve"> do not keep records, </w:t>
      </w:r>
      <w:r w:rsidR="00BF64B5">
        <w:rPr>
          <w:rFonts w:ascii="Times New Roman" w:eastAsia="Times New Roman" w:hAnsi="Times New Roman" w:cs="Times New Roman"/>
          <w:sz w:val="24"/>
          <w:szCs w:val="24"/>
        </w:rPr>
        <w:t>and therefore cannot</w:t>
      </w:r>
      <w:r w:rsidR="00DE7290">
        <w:rPr>
          <w:rFonts w:ascii="Times New Roman" w:eastAsia="Times New Roman" w:hAnsi="Times New Roman" w:cs="Times New Roman"/>
          <w:sz w:val="24"/>
          <w:szCs w:val="24"/>
        </w:rPr>
        <w:t xml:space="preserve"> easily determine the profitability of their enterprises</w:t>
      </w:r>
      <w:r>
        <w:rPr>
          <w:rFonts w:ascii="Times New Roman" w:eastAsia="Times New Roman" w:hAnsi="Times New Roman" w:cs="Times New Roman"/>
          <w:sz w:val="24"/>
          <w:szCs w:val="24"/>
        </w:rPr>
        <w:t>.</w:t>
      </w:r>
      <w:r w:rsidR="003B6A06" w:rsidRPr="003B6A06">
        <w:rPr>
          <w:rFonts w:ascii="Times New Roman" w:eastAsia="Times New Roman" w:hAnsi="Times New Roman" w:cs="Times New Roman"/>
          <w:sz w:val="24"/>
          <w:szCs w:val="24"/>
        </w:rPr>
        <w:t xml:space="preserve"> </w:t>
      </w:r>
      <w:r w:rsidR="003B6A06">
        <w:rPr>
          <w:rFonts w:ascii="Times New Roman" w:eastAsia="Times New Roman" w:hAnsi="Times New Roman" w:cs="Times New Roman"/>
          <w:sz w:val="24"/>
          <w:szCs w:val="24"/>
        </w:rPr>
        <w:t xml:space="preserve">The failure to keep records is due to rural farmers’ </w:t>
      </w:r>
      <w:r w:rsidR="003B6A06" w:rsidRPr="003D2CB9">
        <w:rPr>
          <w:rFonts w:ascii="Times New Roman" w:eastAsia="Times New Roman" w:hAnsi="Times New Roman" w:cs="Times New Roman"/>
          <w:sz w:val="24"/>
          <w:szCs w:val="24"/>
        </w:rPr>
        <w:t xml:space="preserve">lack </w:t>
      </w:r>
      <w:r w:rsidR="003B6A06">
        <w:rPr>
          <w:rFonts w:ascii="Times New Roman" w:eastAsia="Times New Roman" w:hAnsi="Times New Roman" w:cs="Times New Roman"/>
          <w:sz w:val="24"/>
          <w:szCs w:val="24"/>
        </w:rPr>
        <w:t xml:space="preserve">of </w:t>
      </w:r>
      <w:r w:rsidR="003B6A06" w:rsidRPr="003D2CB9">
        <w:rPr>
          <w:rFonts w:ascii="Times New Roman" w:eastAsia="Times New Roman" w:hAnsi="Times New Roman" w:cs="Times New Roman"/>
          <w:sz w:val="24"/>
          <w:szCs w:val="24"/>
        </w:rPr>
        <w:t>relevant skills necessary to operate farm enterprises on business principles</w:t>
      </w:r>
      <w:r w:rsidR="003B6A06">
        <w:rPr>
          <w:rFonts w:ascii="Times New Roman" w:eastAsia="Times New Roman" w:hAnsi="Times New Roman" w:cs="Times New Roman"/>
          <w:sz w:val="24"/>
          <w:szCs w:val="24"/>
        </w:rPr>
        <w:t xml:space="preserve">. This </w:t>
      </w:r>
      <w:r w:rsidR="00DE7290">
        <w:rPr>
          <w:rFonts w:ascii="Times New Roman" w:eastAsia="Times New Roman" w:hAnsi="Times New Roman" w:cs="Times New Roman"/>
          <w:sz w:val="24"/>
          <w:szCs w:val="24"/>
        </w:rPr>
        <w:t xml:space="preserve">has culminated in farming being primarily for subsistence, and only secondarily for cash. </w:t>
      </w:r>
      <w:r w:rsidR="0064741B">
        <w:rPr>
          <w:rFonts w:ascii="Times New Roman" w:eastAsia="Times New Roman" w:hAnsi="Times New Roman" w:cs="Times New Roman"/>
          <w:sz w:val="24"/>
          <w:szCs w:val="24"/>
        </w:rPr>
        <w:t>At the RPO level, the leadership received inventory books to assist in streamlining the record keeping system, however the books are not put to use simply because there</w:t>
      </w:r>
      <w:r w:rsidR="009353B3">
        <w:rPr>
          <w:rFonts w:ascii="Times New Roman" w:eastAsia="Times New Roman" w:hAnsi="Times New Roman" w:cs="Times New Roman"/>
          <w:sz w:val="24"/>
          <w:szCs w:val="24"/>
        </w:rPr>
        <w:t xml:space="preserve"> </w:t>
      </w:r>
      <w:r w:rsidR="0064741B">
        <w:rPr>
          <w:rFonts w:ascii="Times New Roman" w:eastAsia="Times New Roman" w:hAnsi="Times New Roman" w:cs="Times New Roman"/>
          <w:sz w:val="24"/>
          <w:szCs w:val="24"/>
        </w:rPr>
        <w:t>is lack of understanding for their significance and how this affects business decisions at the cooperative level.</w:t>
      </w:r>
    </w:p>
    <w:p w:rsidR="00B439E8" w:rsidRDefault="003930D1" w:rsidP="00DE3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w:t>
      </w:r>
      <w:r w:rsidR="00B439E8" w:rsidRPr="00B439E8">
        <w:rPr>
          <w:rFonts w:ascii="Times New Roman" w:eastAsia="Times New Roman" w:hAnsi="Times New Roman" w:cs="Times New Roman"/>
          <w:sz w:val="24"/>
          <w:szCs w:val="24"/>
        </w:rPr>
        <w:t xml:space="preserve"> order to be competitive and </w:t>
      </w:r>
      <w:r w:rsidR="00BF64B5">
        <w:rPr>
          <w:rFonts w:ascii="Times New Roman" w:eastAsia="Times New Roman" w:hAnsi="Times New Roman" w:cs="Times New Roman"/>
          <w:sz w:val="24"/>
          <w:szCs w:val="24"/>
        </w:rPr>
        <w:t xml:space="preserve">to </w:t>
      </w:r>
      <w:r w:rsidR="00B439E8" w:rsidRPr="00B439E8">
        <w:rPr>
          <w:rFonts w:ascii="Times New Roman" w:eastAsia="Times New Roman" w:hAnsi="Times New Roman" w:cs="Times New Roman"/>
          <w:sz w:val="24"/>
          <w:szCs w:val="24"/>
        </w:rPr>
        <w:t>take advantage of the new</w:t>
      </w:r>
      <w:r w:rsidR="00BF64B5">
        <w:rPr>
          <w:rFonts w:ascii="Times New Roman" w:eastAsia="Times New Roman" w:hAnsi="Times New Roman" w:cs="Times New Roman"/>
          <w:sz w:val="24"/>
          <w:szCs w:val="24"/>
        </w:rPr>
        <w:t xml:space="preserve"> market</w:t>
      </w:r>
      <w:r w:rsidR="00B439E8" w:rsidRPr="00B439E8">
        <w:rPr>
          <w:rFonts w:ascii="Times New Roman" w:eastAsia="Times New Roman" w:hAnsi="Times New Roman" w:cs="Times New Roman"/>
          <w:sz w:val="24"/>
          <w:szCs w:val="24"/>
        </w:rPr>
        <w:t xml:space="preserve"> opportunities that are arising</w:t>
      </w:r>
      <w:r w:rsidR="00BF64B5">
        <w:rPr>
          <w:rFonts w:ascii="Times New Roman" w:eastAsia="Times New Roman" w:hAnsi="Times New Roman" w:cs="Times New Roman"/>
          <w:sz w:val="24"/>
          <w:szCs w:val="24"/>
        </w:rPr>
        <w:t xml:space="preserve"> owing to </w:t>
      </w:r>
      <w:r w:rsidR="00C74AD9">
        <w:rPr>
          <w:rFonts w:ascii="Times New Roman" w:eastAsia="Times New Roman" w:hAnsi="Times New Roman" w:cs="Times New Roman"/>
          <w:sz w:val="24"/>
          <w:szCs w:val="24"/>
        </w:rPr>
        <w:t xml:space="preserve">improved storage, </w:t>
      </w:r>
      <w:r w:rsidR="00BF64B5">
        <w:rPr>
          <w:rFonts w:ascii="Times New Roman" w:eastAsia="Times New Roman" w:hAnsi="Times New Roman" w:cs="Times New Roman"/>
          <w:sz w:val="24"/>
          <w:szCs w:val="24"/>
        </w:rPr>
        <w:t>population growth, improved transport and ICT</w:t>
      </w:r>
      <w:r>
        <w:rPr>
          <w:rFonts w:ascii="Times New Roman" w:eastAsia="Times New Roman" w:hAnsi="Times New Roman" w:cs="Times New Roman"/>
          <w:sz w:val="24"/>
          <w:szCs w:val="24"/>
        </w:rPr>
        <w:t>,</w:t>
      </w:r>
      <w:r w:rsidR="00C74AD9">
        <w:rPr>
          <w:rFonts w:ascii="Times New Roman" w:eastAsia="Times New Roman" w:hAnsi="Times New Roman" w:cs="Times New Roman"/>
          <w:sz w:val="24"/>
          <w:szCs w:val="24"/>
        </w:rPr>
        <w:t xml:space="preserve"> </w:t>
      </w:r>
      <w:r w:rsidR="00B439E8" w:rsidRPr="00B439E8">
        <w:rPr>
          <w:rFonts w:ascii="Times New Roman" w:eastAsia="Times New Roman" w:hAnsi="Times New Roman" w:cs="Times New Roman"/>
          <w:sz w:val="24"/>
          <w:szCs w:val="24"/>
        </w:rPr>
        <w:t xml:space="preserve">farmers </w:t>
      </w:r>
      <w:r w:rsidR="00BF64B5" w:rsidRPr="00B439E8">
        <w:rPr>
          <w:rFonts w:ascii="Times New Roman" w:eastAsia="Times New Roman" w:hAnsi="Times New Roman" w:cs="Times New Roman"/>
          <w:sz w:val="24"/>
          <w:szCs w:val="24"/>
        </w:rPr>
        <w:t xml:space="preserve">have to </w:t>
      </w:r>
      <w:r w:rsidR="00B439E8" w:rsidRPr="00B439E8">
        <w:rPr>
          <w:rFonts w:ascii="Times New Roman" w:eastAsia="Times New Roman" w:hAnsi="Times New Roman" w:cs="Times New Roman"/>
          <w:sz w:val="24"/>
          <w:szCs w:val="24"/>
        </w:rPr>
        <w:t xml:space="preserve">increasingly adapt </w:t>
      </w:r>
      <w:r w:rsidR="00BF64B5">
        <w:rPr>
          <w:rFonts w:ascii="Times New Roman" w:eastAsia="Times New Roman" w:hAnsi="Times New Roman" w:cs="Times New Roman"/>
          <w:sz w:val="24"/>
          <w:szCs w:val="24"/>
        </w:rPr>
        <w:t>to</w:t>
      </w:r>
      <w:r w:rsidR="00B439E8" w:rsidRPr="00B439E8">
        <w:rPr>
          <w:rFonts w:ascii="Times New Roman" w:eastAsia="Times New Roman" w:hAnsi="Times New Roman" w:cs="Times New Roman"/>
          <w:sz w:val="24"/>
          <w:szCs w:val="24"/>
        </w:rPr>
        <w:t xml:space="preserve"> farm</w:t>
      </w:r>
      <w:r w:rsidR="00BF64B5">
        <w:rPr>
          <w:rFonts w:ascii="Times New Roman" w:eastAsia="Times New Roman" w:hAnsi="Times New Roman" w:cs="Times New Roman"/>
          <w:sz w:val="24"/>
          <w:szCs w:val="24"/>
        </w:rPr>
        <w:t>ing as a</w:t>
      </w:r>
      <w:r w:rsidR="00B439E8" w:rsidRPr="00B439E8">
        <w:rPr>
          <w:rFonts w:ascii="Times New Roman" w:eastAsia="Times New Roman" w:hAnsi="Times New Roman" w:cs="Times New Roman"/>
          <w:sz w:val="24"/>
          <w:szCs w:val="24"/>
        </w:rPr>
        <w:t xml:space="preserve"> business.</w:t>
      </w:r>
      <w:r w:rsidR="00B439E8">
        <w:rPr>
          <w:rFonts w:ascii="Times New Roman" w:eastAsia="Times New Roman" w:hAnsi="Times New Roman" w:cs="Times New Roman"/>
          <w:sz w:val="24"/>
          <w:szCs w:val="24"/>
        </w:rPr>
        <w:t xml:space="preserve"> </w:t>
      </w:r>
    </w:p>
    <w:p w:rsidR="00C55AE9" w:rsidRDefault="008D336E" w:rsidP="00DE3C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w:t>
      </w:r>
      <w:r w:rsidR="003B6A06">
        <w:rPr>
          <w:rFonts w:ascii="Times New Roman" w:eastAsia="Times New Roman" w:hAnsi="Times New Roman" w:cs="Times New Roman"/>
          <w:sz w:val="24"/>
          <w:szCs w:val="24"/>
        </w:rPr>
        <w:t>challenge</w:t>
      </w:r>
      <w:r>
        <w:rPr>
          <w:rFonts w:ascii="Times New Roman" w:eastAsia="Times New Roman" w:hAnsi="Times New Roman" w:cs="Times New Roman"/>
          <w:sz w:val="24"/>
          <w:szCs w:val="24"/>
        </w:rPr>
        <w:t>s are</w:t>
      </w:r>
      <w:r w:rsidR="003B6A06">
        <w:rPr>
          <w:rFonts w:ascii="Times New Roman" w:eastAsia="Times New Roman" w:hAnsi="Times New Roman" w:cs="Times New Roman"/>
          <w:sz w:val="24"/>
          <w:szCs w:val="24"/>
        </w:rPr>
        <w:t xml:space="preserve"> that</w:t>
      </w:r>
      <w:r w:rsidR="00E82F5D">
        <w:rPr>
          <w:rFonts w:ascii="Times New Roman" w:eastAsia="Times New Roman" w:hAnsi="Times New Roman" w:cs="Times New Roman"/>
          <w:sz w:val="24"/>
          <w:szCs w:val="24"/>
        </w:rPr>
        <w:t xml:space="preserve"> </w:t>
      </w:r>
      <w:r w:rsidR="003B6A06">
        <w:rPr>
          <w:rFonts w:ascii="Times New Roman" w:eastAsia="Times New Roman" w:hAnsi="Times New Roman" w:cs="Times New Roman"/>
          <w:sz w:val="24"/>
          <w:szCs w:val="24"/>
        </w:rPr>
        <w:t>f</w:t>
      </w:r>
      <w:r w:rsidR="003D2CB9" w:rsidRPr="003D2CB9">
        <w:rPr>
          <w:rFonts w:ascii="Times New Roman" w:eastAsia="Times New Roman" w:hAnsi="Times New Roman" w:cs="Times New Roman"/>
          <w:sz w:val="24"/>
          <w:szCs w:val="24"/>
        </w:rPr>
        <w:t xml:space="preserve">armers generally lack knowledge in enterprise selection, enterprise budgeting, farm business planning,  the role of appropriate technology (such as use of improved seeds and complementary inputs) in profit maximization, importance of functional linkages (such as input and output markets, credit and extension services) in sustaining the farm business, business performance assessment, risk management, and how various farming or business enterprises interact with each other to enhance production. </w:t>
      </w:r>
    </w:p>
    <w:p w:rsidR="0064741B" w:rsidRDefault="0064741B" w:rsidP="00DE3C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Once the members are able to view farming in a business sense, </w:t>
      </w:r>
      <w:r w:rsidR="000D345E">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imperative that Namungalwe ACE </w:t>
      </w:r>
      <w:r w:rsidR="000D345E">
        <w:rPr>
          <w:rFonts w:ascii="Times New Roman" w:eastAsia="Times New Roman" w:hAnsi="Times New Roman" w:cs="Times New Roman"/>
          <w:sz w:val="24"/>
          <w:szCs w:val="24"/>
        </w:rPr>
        <w:t>develops</w:t>
      </w:r>
      <w:r>
        <w:rPr>
          <w:rFonts w:ascii="Times New Roman" w:eastAsia="Times New Roman" w:hAnsi="Times New Roman" w:cs="Times New Roman"/>
          <w:sz w:val="24"/>
          <w:szCs w:val="24"/>
        </w:rPr>
        <w:t xml:space="preserve"> a business plan that will guide the organisations and lay down strategies</w:t>
      </w:r>
      <w:r w:rsidR="000D345E">
        <w:rPr>
          <w:rFonts w:ascii="Times New Roman" w:eastAsia="Times New Roman" w:hAnsi="Times New Roman" w:cs="Times New Roman"/>
          <w:sz w:val="24"/>
          <w:szCs w:val="24"/>
        </w:rPr>
        <w:t>, financial forecasts and available/possible financing options to achieve set objectives. The ACE lacks expertise to develop such a document.</w:t>
      </w:r>
    </w:p>
    <w:p w:rsidR="005F1F33" w:rsidRPr="00F53372" w:rsidRDefault="00C55AE9" w:rsidP="00C55AE9">
      <w:pPr>
        <w:pStyle w:val="ListParagraph"/>
        <w:numPr>
          <w:ilvl w:val="0"/>
          <w:numId w:val="30"/>
        </w:numPr>
        <w:jc w:val="both"/>
        <w:rPr>
          <w:bCs/>
        </w:rPr>
      </w:pPr>
      <w:r>
        <w:rPr>
          <w:b/>
          <w:u w:val="single"/>
        </w:rPr>
        <w:t xml:space="preserve">SPECIFIC </w:t>
      </w:r>
      <w:r w:rsidR="005F1F33" w:rsidRPr="00C55AE9">
        <w:rPr>
          <w:b/>
          <w:u w:val="single"/>
        </w:rPr>
        <w:t>OBJECTIVES OF THE ASSIGNMENT</w:t>
      </w:r>
    </w:p>
    <w:p w:rsidR="005F1F33" w:rsidRPr="00DE3C40" w:rsidRDefault="005F1F33" w:rsidP="005F1F33">
      <w:pPr>
        <w:pStyle w:val="ListParagraph"/>
        <w:ind w:left="360"/>
        <w:jc w:val="both"/>
        <w:rPr>
          <w:b/>
        </w:rPr>
      </w:pPr>
    </w:p>
    <w:p w:rsidR="00A54E8C" w:rsidRDefault="00A54E8C" w:rsidP="00A54E8C">
      <w:pPr>
        <w:jc w:val="both"/>
        <w:rPr>
          <w:rFonts w:ascii="Times New Roman" w:eastAsia="Times New Roman" w:hAnsi="Times New Roman" w:cs="Times New Roman"/>
          <w:sz w:val="24"/>
          <w:szCs w:val="24"/>
        </w:rPr>
      </w:pPr>
      <w:r w:rsidRPr="00BF2DB4">
        <w:rPr>
          <w:rFonts w:ascii="Times New Roman" w:eastAsia="Times New Roman" w:hAnsi="Times New Roman" w:cs="Times New Roman"/>
          <w:sz w:val="24"/>
          <w:szCs w:val="24"/>
        </w:rPr>
        <w:t xml:space="preserve">The overall aim of approaching farming as a business is to increase the incomes of the rural poor, or to put more money in the farmers’ pockets and into the rural economy. This will enable them to improve their standards of living in terms of housing, food security and basic household needs. </w:t>
      </w:r>
      <w:r>
        <w:rPr>
          <w:rFonts w:ascii="Times New Roman" w:eastAsia="Times New Roman" w:hAnsi="Times New Roman" w:cs="Times New Roman"/>
          <w:sz w:val="24"/>
          <w:szCs w:val="24"/>
        </w:rPr>
        <w:t>Namungalwe ACE has requested for a F2F volunteer to assist the organization in improving farm business skills and in turn empower the farmers to operate their maize farming as</w:t>
      </w:r>
      <w:r w:rsidRPr="00BF2DB4">
        <w:rPr>
          <w:rFonts w:ascii="Times New Roman" w:eastAsia="Times New Roman" w:hAnsi="Times New Roman" w:cs="Times New Roman"/>
          <w:sz w:val="24"/>
          <w:szCs w:val="24"/>
        </w:rPr>
        <w:t xml:space="preserve"> a business</w:t>
      </w:r>
      <w:r>
        <w:rPr>
          <w:rFonts w:ascii="Times New Roman" w:eastAsia="Times New Roman" w:hAnsi="Times New Roman" w:cs="Times New Roman"/>
          <w:sz w:val="24"/>
          <w:szCs w:val="24"/>
        </w:rPr>
        <w:t xml:space="preserve">. This </w:t>
      </w:r>
      <w:r w:rsidRPr="00BF2DB4">
        <w:rPr>
          <w:rFonts w:ascii="Times New Roman" w:eastAsia="Times New Roman" w:hAnsi="Times New Roman" w:cs="Times New Roman"/>
          <w:sz w:val="24"/>
          <w:szCs w:val="24"/>
        </w:rPr>
        <w:t xml:space="preserve">is in line with the </w:t>
      </w:r>
      <w:r>
        <w:rPr>
          <w:rFonts w:ascii="Times New Roman" w:eastAsia="Times New Roman" w:hAnsi="Times New Roman" w:cs="Times New Roman"/>
          <w:sz w:val="24"/>
          <w:szCs w:val="24"/>
        </w:rPr>
        <w:t>G</w:t>
      </w:r>
      <w:r w:rsidRPr="00BF2DB4">
        <w:rPr>
          <w:rFonts w:ascii="Times New Roman" w:eastAsia="Times New Roman" w:hAnsi="Times New Roman" w:cs="Times New Roman"/>
          <w:sz w:val="24"/>
          <w:szCs w:val="24"/>
        </w:rPr>
        <w:t>overnment</w:t>
      </w:r>
      <w:r>
        <w:rPr>
          <w:rFonts w:ascii="Times New Roman" w:eastAsia="Times New Roman" w:hAnsi="Times New Roman" w:cs="Times New Roman"/>
          <w:sz w:val="24"/>
          <w:szCs w:val="24"/>
        </w:rPr>
        <w:t xml:space="preserve"> of Uganda</w:t>
      </w:r>
      <w:r w:rsidRPr="00BF2DB4">
        <w:rPr>
          <w:rFonts w:ascii="Times New Roman" w:eastAsia="Times New Roman" w:hAnsi="Times New Roman" w:cs="Times New Roman"/>
          <w:sz w:val="24"/>
          <w:szCs w:val="24"/>
        </w:rPr>
        <w:t xml:space="preserve"> aspirations to transform Uganda’s agriculture from subsistence to commercial</w:t>
      </w:r>
      <w:r>
        <w:rPr>
          <w:rFonts w:ascii="Times New Roman" w:eastAsia="Times New Roman" w:hAnsi="Times New Roman" w:cs="Times New Roman"/>
          <w:sz w:val="24"/>
          <w:szCs w:val="24"/>
        </w:rPr>
        <w:t>, as outlined in the Agriculture sector Development Strategy and Investment Plan (DSIP), which the USAID Feed the Future subscribes to.</w:t>
      </w:r>
    </w:p>
    <w:p w:rsidR="00A54E8C" w:rsidRPr="00BF2DB4" w:rsidRDefault="00A54E8C" w:rsidP="00A54E8C">
      <w:pPr>
        <w:jc w:val="both"/>
        <w:rPr>
          <w:rFonts w:ascii="Times New Roman" w:eastAsia="Times New Roman" w:hAnsi="Times New Roman" w:cs="Times New Roman"/>
          <w:sz w:val="24"/>
          <w:szCs w:val="24"/>
        </w:rPr>
      </w:pPr>
      <w:r w:rsidRPr="00BF2DB4">
        <w:rPr>
          <w:rFonts w:ascii="Times New Roman" w:eastAsia="Times New Roman" w:hAnsi="Times New Roman" w:cs="Times New Roman"/>
          <w:sz w:val="24"/>
          <w:szCs w:val="24"/>
        </w:rPr>
        <w:t>The specific objectives for the volunteer will be to provide technical support in the areas of:</w:t>
      </w:r>
    </w:p>
    <w:p w:rsidR="00A54E8C" w:rsidRPr="00A54E8C" w:rsidRDefault="00A54E8C" w:rsidP="00A54E8C">
      <w:pPr>
        <w:numPr>
          <w:ilvl w:val="0"/>
          <w:numId w:val="40"/>
        </w:numPr>
        <w:spacing w:after="0" w:line="240" w:lineRule="auto"/>
        <w:contextualSpacing/>
        <w:rPr>
          <w:rFonts w:ascii="Times New Roman" w:hAnsi="Times New Roman" w:cs="Times New Roman"/>
          <w:color w:val="000000"/>
          <w:sz w:val="24"/>
          <w:szCs w:val="24"/>
          <w:lang w:val="en-US"/>
        </w:rPr>
      </w:pPr>
      <w:r w:rsidRPr="00A54E8C">
        <w:rPr>
          <w:rFonts w:ascii="Times New Roman" w:hAnsi="Times New Roman" w:cs="Times New Roman"/>
          <w:color w:val="000000"/>
          <w:sz w:val="24"/>
          <w:szCs w:val="24"/>
          <w:lang w:val="en-US"/>
        </w:rPr>
        <w:t>Training farmers on records keeping, the type of records to keep and the importance of keeping such records</w:t>
      </w:r>
    </w:p>
    <w:p w:rsidR="00A54E8C" w:rsidRPr="00A54E8C" w:rsidRDefault="00A54E8C" w:rsidP="00A54E8C">
      <w:pPr>
        <w:numPr>
          <w:ilvl w:val="0"/>
          <w:numId w:val="40"/>
        </w:numPr>
        <w:spacing w:after="0" w:line="240" w:lineRule="auto"/>
        <w:contextualSpacing/>
        <w:rPr>
          <w:rFonts w:ascii="Times New Roman" w:hAnsi="Times New Roman" w:cs="Times New Roman"/>
          <w:color w:val="000000"/>
          <w:sz w:val="24"/>
          <w:szCs w:val="24"/>
          <w:lang w:val="en-US"/>
        </w:rPr>
      </w:pPr>
      <w:r w:rsidRPr="00A54E8C">
        <w:rPr>
          <w:rFonts w:ascii="Times New Roman" w:hAnsi="Times New Roman" w:cs="Times New Roman"/>
          <w:color w:val="000000"/>
          <w:sz w:val="24"/>
          <w:szCs w:val="24"/>
          <w:lang w:val="en-US"/>
        </w:rPr>
        <w:t>Practical illustrations and practice with farm record keeping templates with the participants</w:t>
      </w:r>
    </w:p>
    <w:p w:rsidR="00A54E8C" w:rsidRPr="00A54E8C" w:rsidRDefault="00A54E8C" w:rsidP="00A54E8C">
      <w:pPr>
        <w:numPr>
          <w:ilvl w:val="0"/>
          <w:numId w:val="40"/>
        </w:numPr>
        <w:spacing w:after="0" w:line="240" w:lineRule="auto"/>
        <w:contextualSpacing/>
        <w:rPr>
          <w:rFonts w:ascii="Times New Roman" w:hAnsi="Times New Roman" w:cs="Times New Roman"/>
          <w:color w:val="000000"/>
          <w:sz w:val="24"/>
          <w:szCs w:val="24"/>
          <w:lang w:val="en-US"/>
        </w:rPr>
      </w:pPr>
      <w:r w:rsidRPr="00A54E8C">
        <w:rPr>
          <w:rFonts w:ascii="Times New Roman" w:hAnsi="Times New Roman" w:cs="Times New Roman"/>
          <w:color w:val="000000"/>
          <w:sz w:val="24"/>
          <w:szCs w:val="24"/>
          <w:lang w:val="en-US"/>
        </w:rPr>
        <w:t>Conducting  a cost benefit analysis and profit determination in farming for business</w:t>
      </w:r>
    </w:p>
    <w:p w:rsidR="00A54E8C" w:rsidRPr="0083596A" w:rsidRDefault="00A54E8C" w:rsidP="00A54E8C">
      <w:pPr>
        <w:pStyle w:val="ListParagraph"/>
        <w:widowControl w:val="0"/>
        <w:numPr>
          <w:ilvl w:val="0"/>
          <w:numId w:val="40"/>
        </w:numPr>
        <w:jc w:val="both"/>
        <w:rPr>
          <w:snapToGrid w:val="0"/>
        </w:rPr>
      </w:pPr>
      <w:r w:rsidRPr="00A54E8C">
        <w:rPr>
          <w:color w:val="000000"/>
          <w:lang w:val="en-US"/>
        </w:rPr>
        <w:t>Emphasize the importance of farm records and review of the inventory books at RPO level</w:t>
      </w:r>
    </w:p>
    <w:p w:rsidR="000D345E" w:rsidRPr="00A54E8C" w:rsidRDefault="000D345E" w:rsidP="00A54E8C">
      <w:pPr>
        <w:pStyle w:val="ListParagraph"/>
        <w:widowControl w:val="0"/>
        <w:numPr>
          <w:ilvl w:val="0"/>
          <w:numId w:val="40"/>
        </w:numPr>
        <w:jc w:val="both"/>
        <w:rPr>
          <w:snapToGrid w:val="0"/>
        </w:rPr>
      </w:pPr>
      <w:r>
        <w:rPr>
          <w:color w:val="000000"/>
          <w:lang w:val="en-US"/>
        </w:rPr>
        <w:t>Development of a business plan</w:t>
      </w:r>
    </w:p>
    <w:p w:rsidR="00916F8D" w:rsidRDefault="00916F8D" w:rsidP="00916F8D">
      <w:pPr>
        <w:widowControl w:val="0"/>
        <w:spacing w:after="0" w:line="240" w:lineRule="auto"/>
        <w:jc w:val="both"/>
        <w:rPr>
          <w:rFonts w:ascii="Times New Roman" w:eastAsia="Times New Roman" w:hAnsi="Times New Roman" w:cs="Times New Roman"/>
          <w:snapToGrid w:val="0"/>
          <w:sz w:val="24"/>
          <w:szCs w:val="24"/>
        </w:rPr>
      </w:pPr>
    </w:p>
    <w:p w:rsidR="00C55AE9" w:rsidRDefault="005F1F33" w:rsidP="005F1F33">
      <w:pPr>
        <w:jc w:val="both"/>
        <w:rPr>
          <w:rFonts w:ascii="Times New Roman" w:hAnsi="Times New Roman" w:cs="Times New Roman"/>
          <w:sz w:val="24"/>
          <w:szCs w:val="24"/>
        </w:rPr>
      </w:pPr>
      <w:r w:rsidRPr="00DE3C40">
        <w:rPr>
          <w:rFonts w:ascii="Times New Roman" w:hAnsi="Times New Roman" w:cs="Times New Roman"/>
          <w:sz w:val="24"/>
          <w:szCs w:val="24"/>
        </w:rPr>
        <w:t xml:space="preserve">The volunteer will </w:t>
      </w:r>
      <w:r>
        <w:rPr>
          <w:rFonts w:ascii="Times New Roman" w:hAnsi="Times New Roman" w:cs="Times New Roman"/>
          <w:sz w:val="24"/>
          <w:szCs w:val="24"/>
        </w:rPr>
        <w:t>work towards attaining the</w:t>
      </w:r>
      <w:r w:rsidR="002A090B">
        <w:rPr>
          <w:rFonts w:ascii="Times New Roman" w:hAnsi="Times New Roman" w:cs="Times New Roman"/>
          <w:sz w:val="24"/>
          <w:szCs w:val="24"/>
        </w:rPr>
        <w:t>se</w:t>
      </w:r>
      <w:r>
        <w:rPr>
          <w:rFonts w:ascii="Times New Roman" w:hAnsi="Times New Roman" w:cs="Times New Roman"/>
          <w:sz w:val="24"/>
          <w:szCs w:val="24"/>
        </w:rPr>
        <w:t xml:space="preserve"> objectives at the grassroots level, directly </w:t>
      </w:r>
      <w:r w:rsidR="00741BD9">
        <w:rPr>
          <w:rFonts w:ascii="Times New Roman" w:hAnsi="Times New Roman" w:cs="Times New Roman"/>
          <w:sz w:val="24"/>
          <w:szCs w:val="24"/>
        </w:rPr>
        <w:t xml:space="preserve">working </w:t>
      </w:r>
      <w:r>
        <w:rPr>
          <w:rFonts w:ascii="Times New Roman" w:hAnsi="Times New Roman" w:cs="Times New Roman"/>
          <w:sz w:val="24"/>
          <w:szCs w:val="24"/>
        </w:rPr>
        <w:t xml:space="preserve">with </w:t>
      </w:r>
      <w:r w:rsidR="00847DBE">
        <w:rPr>
          <w:rFonts w:ascii="Times New Roman" w:hAnsi="Times New Roman" w:cs="Times New Roman"/>
          <w:sz w:val="24"/>
          <w:szCs w:val="24"/>
        </w:rPr>
        <w:t>five</w:t>
      </w:r>
      <w:r>
        <w:rPr>
          <w:rFonts w:ascii="Times New Roman" w:hAnsi="Times New Roman" w:cs="Times New Roman"/>
          <w:sz w:val="24"/>
          <w:szCs w:val="24"/>
        </w:rPr>
        <w:t xml:space="preserve"> </w:t>
      </w:r>
      <w:r w:rsidR="000D345E">
        <w:rPr>
          <w:rFonts w:ascii="Times New Roman" w:hAnsi="Times New Roman" w:cs="Times New Roman"/>
          <w:sz w:val="24"/>
          <w:szCs w:val="24"/>
        </w:rPr>
        <w:t>farmer groups;</w:t>
      </w:r>
      <w:r>
        <w:rPr>
          <w:rFonts w:ascii="Times New Roman" w:hAnsi="Times New Roman" w:cs="Times New Roman"/>
          <w:sz w:val="24"/>
          <w:szCs w:val="24"/>
        </w:rPr>
        <w:t xml:space="preserve"> s/he will train the farmers in keeping basic farm records</w:t>
      </w:r>
      <w:r w:rsidR="00741BD9">
        <w:rPr>
          <w:rFonts w:ascii="Times New Roman" w:hAnsi="Times New Roman" w:cs="Times New Roman"/>
          <w:sz w:val="24"/>
          <w:szCs w:val="24"/>
        </w:rPr>
        <w:t xml:space="preserve">, cost benefit analysis </w:t>
      </w:r>
      <w:r w:rsidR="00A54E8C">
        <w:rPr>
          <w:rFonts w:ascii="Times New Roman" w:hAnsi="Times New Roman" w:cs="Times New Roman"/>
          <w:sz w:val="24"/>
          <w:szCs w:val="24"/>
        </w:rPr>
        <w:t>with practical illustrations of simplified farm records templates.</w:t>
      </w:r>
      <w:r w:rsidR="00A54E8C" w:rsidDel="00A54E8C">
        <w:rPr>
          <w:rFonts w:ascii="Times New Roman" w:hAnsi="Times New Roman" w:cs="Times New Roman"/>
          <w:sz w:val="24"/>
          <w:szCs w:val="24"/>
        </w:rPr>
        <w:t xml:space="preserve"> </w:t>
      </w:r>
      <w:r w:rsidR="00157AF3">
        <w:rPr>
          <w:rFonts w:ascii="Times New Roman" w:hAnsi="Times New Roman" w:cs="Times New Roman"/>
          <w:sz w:val="24"/>
          <w:szCs w:val="24"/>
        </w:rPr>
        <w:t xml:space="preserve">For </w:t>
      </w:r>
      <w:r w:rsidR="00A54E8C">
        <w:rPr>
          <w:rFonts w:ascii="Times New Roman" w:hAnsi="Times New Roman" w:cs="Times New Roman"/>
          <w:sz w:val="24"/>
          <w:szCs w:val="24"/>
        </w:rPr>
        <w:t>each RPO,</w:t>
      </w:r>
      <w:r w:rsidR="00157AF3">
        <w:rPr>
          <w:rFonts w:ascii="Times New Roman" w:hAnsi="Times New Roman" w:cs="Times New Roman"/>
          <w:sz w:val="24"/>
          <w:szCs w:val="24"/>
        </w:rPr>
        <w:t xml:space="preserve"> the </w:t>
      </w:r>
      <w:r w:rsidR="00F63339">
        <w:rPr>
          <w:rFonts w:ascii="Times New Roman" w:hAnsi="Times New Roman" w:cs="Times New Roman"/>
          <w:sz w:val="24"/>
          <w:szCs w:val="24"/>
        </w:rPr>
        <w:t>v</w:t>
      </w:r>
      <w:r w:rsidR="00157AF3">
        <w:rPr>
          <w:rFonts w:ascii="Times New Roman" w:hAnsi="Times New Roman" w:cs="Times New Roman"/>
          <w:sz w:val="24"/>
          <w:szCs w:val="24"/>
        </w:rPr>
        <w:t xml:space="preserve">olunteer will train </w:t>
      </w:r>
      <w:r w:rsidR="0070618C">
        <w:rPr>
          <w:rFonts w:ascii="Times New Roman" w:hAnsi="Times New Roman" w:cs="Times New Roman"/>
          <w:sz w:val="24"/>
          <w:szCs w:val="24"/>
        </w:rPr>
        <w:t xml:space="preserve">five </w:t>
      </w:r>
      <w:r w:rsidR="00157AF3">
        <w:rPr>
          <w:rFonts w:ascii="Times New Roman" w:hAnsi="Times New Roman" w:cs="Times New Roman"/>
          <w:sz w:val="24"/>
          <w:szCs w:val="24"/>
        </w:rPr>
        <w:t>groups of 15 – 20 members each. The volunteer will give each group two days for the hands-on training and evaluation</w:t>
      </w:r>
      <w:r w:rsidR="00F130FF">
        <w:rPr>
          <w:rFonts w:ascii="Times New Roman" w:hAnsi="Times New Roman" w:cs="Times New Roman"/>
          <w:sz w:val="24"/>
          <w:szCs w:val="24"/>
        </w:rPr>
        <w:t>, at their FG meeting venue</w:t>
      </w:r>
      <w:r w:rsidR="003C3ADF">
        <w:rPr>
          <w:rFonts w:ascii="Times New Roman" w:hAnsi="Times New Roman" w:cs="Times New Roman"/>
          <w:sz w:val="24"/>
          <w:szCs w:val="24"/>
        </w:rPr>
        <w:t xml:space="preserve"> in villages</w:t>
      </w:r>
      <w:r w:rsidR="00157AF3">
        <w:rPr>
          <w:rFonts w:ascii="Times New Roman" w:hAnsi="Times New Roman" w:cs="Times New Roman"/>
          <w:sz w:val="24"/>
          <w:szCs w:val="24"/>
        </w:rPr>
        <w:t xml:space="preserve">. </w:t>
      </w:r>
      <w:r w:rsidR="000D345E">
        <w:rPr>
          <w:rFonts w:ascii="Times New Roman" w:hAnsi="Times New Roman" w:cs="Times New Roman"/>
          <w:sz w:val="24"/>
          <w:szCs w:val="24"/>
        </w:rPr>
        <w:t xml:space="preserve">Towards the end of the assignment, the volunteer will work with 2-3 representatives from each </w:t>
      </w:r>
      <w:r w:rsidR="000D345E">
        <w:rPr>
          <w:rFonts w:ascii="Times New Roman" w:hAnsi="Times New Roman" w:cs="Times New Roman"/>
          <w:sz w:val="24"/>
          <w:szCs w:val="24"/>
        </w:rPr>
        <w:lastRenderedPageBreak/>
        <w:t>of the RPOs and the staff of the ACE to develop a business plan to guide ACE operations. The RPO representatives will be expected to develop simple business plans at the RPO level which should reflect their contribution/ how they contribute to ACE objectives.</w:t>
      </w:r>
    </w:p>
    <w:p w:rsidR="009353B3" w:rsidRDefault="009353B3" w:rsidP="005F1F33">
      <w:pPr>
        <w:jc w:val="both"/>
        <w:rPr>
          <w:rFonts w:ascii="Times New Roman" w:eastAsia="Times New Roman" w:hAnsi="Times New Roman" w:cs="Times New Roman"/>
          <w:sz w:val="24"/>
          <w:szCs w:val="24"/>
        </w:rPr>
      </w:pPr>
    </w:p>
    <w:p w:rsidR="0092056D" w:rsidRPr="00C55AE9" w:rsidRDefault="00863573" w:rsidP="00DE3C40">
      <w:pPr>
        <w:pStyle w:val="ListParagraph"/>
        <w:numPr>
          <w:ilvl w:val="0"/>
          <w:numId w:val="30"/>
        </w:numPr>
        <w:jc w:val="both"/>
        <w:rPr>
          <w:b/>
          <w:u w:val="single"/>
        </w:rPr>
      </w:pPr>
      <w:r w:rsidRPr="00DE3C40">
        <w:rPr>
          <w:b/>
          <w:u w:val="single"/>
        </w:rPr>
        <w:t>ANTICIPATED RESULTS FROM THE ASSIGNMENT</w:t>
      </w:r>
    </w:p>
    <w:p w:rsidR="004925C6" w:rsidRPr="00DE3C40" w:rsidRDefault="004925C6" w:rsidP="00DE3C40">
      <w:pPr>
        <w:pStyle w:val="ListParagraph"/>
        <w:ind w:left="360"/>
        <w:jc w:val="both"/>
        <w:rPr>
          <w:b/>
          <w:snapToGrid w:val="0"/>
        </w:rPr>
      </w:pPr>
    </w:p>
    <w:p w:rsidR="00A54E8C" w:rsidRPr="00DE3C40" w:rsidRDefault="00A54E8C" w:rsidP="00A54E8C">
      <w:pPr>
        <w:pStyle w:val="ListParagraph"/>
        <w:ind w:left="360"/>
        <w:jc w:val="both"/>
        <w:rPr>
          <w:b/>
          <w:snapToGrid w:val="0"/>
        </w:rPr>
      </w:pPr>
    </w:p>
    <w:p w:rsidR="00A54E8C" w:rsidRPr="00DE3C40" w:rsidRDefault="00A54E8C" w:rsidP="00A54E8C">
      <w:pPr>
        <w:widowControl w:val="0"/>
        <w:jc w:val="both"/>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With volunteer technical assistance,</w:t>
      </w:r>
      <w:r w:rsidRPr="003D2CB9">
        <w:rPr>
          <w:rFonts w:ascii="Times New Roman" w:hAnsi="Times New Roman" w:cs="Times New Roman"/>
          <w:snapToGrid w:val="0"/>
          <w:sz w:val="24"/>
          <w:szCs w:val="24"/>
        </w:rPr>
        <w:t xml:space="preserve"> farmers will be in position to make production decisions based on cost benefit analyses and use kept records to make informed decisions. Good management decisions will help reduce farmers’ production costs and risks, and improve efficiency of farm production /productivity and marketing. In addition to the training, the volunteer will be required to develop a training manual on ‘Farming as a Business’, which will be used for future reference and training.  It is anticipated that once farmers begin approaching farming from a business perspective, their incomes will increase and overall their livelihoods will be improved. </w:t>
      </w:r>
      <w:r>
        <w:rPr>
          <w:rFonts w:ascii="Times New Roman" w:hAnsi="Times New Roman" w:cs="Times New Roman"/>
          <w:snapToGrid w:val="0"/>
          <w:sz w:val="24"/>
          <w:szCs w:val="24"/>
        </w:rPr>
        <w:t>Furthermore, Namungalwe ACE has a wider membership than the training will cover and the Training of Trainers approach and the manual that will be developed will help Namungalwe management to reach their wider membership through targeted training on farming as a business Through the end of assignment group presentation, it is anticipated that the rest of the farmers in the district shall also eventually benefit from the training and use training materials developed.</w:t>
      </w:r>
    </w:p>
    <w:p w:rsidR="001758F8" w:rsidRPr="00DE3C40" w:rsidRDefault="001758F8" w:rsidP="00DE3C40">
      <w:pPr>
        <w:widowControl w:val="0"/>
        <w:jc w:val="both"/>
        <w:rPr>
          <w:rFonts w:ascii="Times New Roman" w:hAnsi="Times New Roman" w:cs="Times New Roman"/>
          <w:snapToGrid w:val="0"/>
          <w:sz w:val="24"/>
          <w:szCs w:val="24"/>
        </w:rPr>
      </w:pPr>
      <w:r w:rsidRPr="00DE3C40">
        <w:rPr>
          <w:rFonts w:ascii="Times New Roman" w:hAnsi="Times New Roman" w:cs="Times New Roman"/>
          <w:snapToGrid w:val="0"/>
          <w:sz w:val="24"/>
          <w:szCs w:val="24"/>
        </w:rPr>
        <w:t xml:space="preserve">The anticipated deliverables </w:t>
      </w:r>
      <w:r w:rsidR="00440D23" w:rsidRPr="00DE3C40">
        <w:rPr>
          <w:rFonts w:ascii="Times New Roman" w:hAnsi="Times New Roman" w:cs="Times New Roman"/>
          <w:snapToGrid w:val="0"/>
          <w:sz w:val="24"/>
          <w:szCs w:val="24"/>
        </w:rPr>
        <w:t>include</w:t>
      </w:r>
      <w:r w:rsidR="00415BC6" w:rsidRPr="00DE3C40">
        <w:rPr>
          <w:rFonts w:ascii="Times New Roman" w:hAnsi="Times New Roman" w:cs="Times New Roman"/>
          <w:snapToGrid w:val="0"/>
          <w:sz w:val="24"/>
          <w:szCs w:val="24"/>
        </w:rPr>
        <w:t>:</w:t>
      </w:r>
    </w:p>
    <w:p w:rsidR="00440D23" w:rsidRPr="00DE3C40" w:rsidRDefault="00440D23" w:rsidP="00DE3C40">
      <w:pPr>
        <w:pStyle w:val="ListParagraph"/>
        <w:numPr>
          <w:ilvl w:val="0"/>
          <w:numId w:val="21"/>
        </w:numPr>
        <w:jc w:val="both"/>
      </w:pPr>
      <w:r w:rsidRPr="00DE3C40">
        <w:t>Trainings conducted</w:t>
      </w:r>
      <w:r w:rsidR="00415BC6" w:rsidRPr="00DE3C40">
        <w:t xml:space="preserve"> and people trained</w:t>
      </w:r>
      <w:r w:rsidR="0066013A" w:rsidRPr="00DE3C40">
        <w:t xml:space="preserve"> </w:t>
      </w:r>
    </w:p>
    <w:p w:rsidR="00440D23" w:rsidRDefault="00440D23" w:rsidP="00DE3C40">
      <w:pPr>
        <w:pStyle w:val="ListParagraph"/>
        <w:numPr>
          <w:ilvl w:val="0"/>
          <w:numId w:val="21"/>
        </w:numPr>
        <w:jc w:val="both"/>
      </w:pPr>
      <w:r w:rsidRPr="00DE3C40">
        <w:t>Training guidelines/manuals developed</w:t>
      </w:r>
    </w:p>
    <w:p w:rsidR="000D345E" w:rsidRDefault="000D345E" w:rsidP="00DE3C40">
      <w:pPr>
        <w:pStyle w:val="ListParagraph"/>
        <w:numPr>
          <w:ilvl w:val="0"/>
          <w:numId w:val="21"/>
        </w:numPr>
        <w:jc w:val="both"/>
      </w:pPr>
      <w:r>
        <w:t>Developed business plan for Namungalwe ACE</w:t>
      </w:r>
    </w:p>
    <w:p w:rsidR="00E07D04" w:rsidRPr="00DE3C40" w:rsidRDefault="00E07D04" w:rsidP="00DE3C40">
      <w:pPr>
        <w:pStyle w:val="ListParagraph"/>
        <w:numPr>
          <w:ilvl w:val="0"/>
          <w:numId w:val="21"/>
        </w:numPr>
        <w:jc w:val="both"/>
      </w:pPr>
      <w:r w:rsidRPr="00DE3C40">
        <w:t>Debriefing with USAID and i</w:t>
      </w:r>
      <w:r w:rsidR="00415BC6" w:rsidRPr="00DE3C40">
        <w:t xml:space="preserve">n country </w:t>
      </w:r>
      <w:r w:rsidR="00241482" w:rsidRPr="00DE3C40">
        <w:t xml:space="preserve">group presentations </w:t>
      </w:r>
      <w:r w:rsidR="00415BC6" w:rsidRPr="00DE3C40">
        <w:t>after assignment</w:t>
      </w:r>
    </w:p>
    <w:p w:rsidR="00440D23" w:rsidRPr="00DE3C40" w:rsidRDefault="00440D23" w:rsidP="0083596A">
      <w:pPr>
        <w:pStyle w:val="ListParagraph"/>
        <w:jc w:val="both"/>
      </w:pPr>
    </w:p>
    <w:p w:rsidR="00440D23" w:rsidRPr="00987247" w:rsidRDefault="00415BC6" w:rsidP="00DE3C40">
      <w:pPr>
        <w:pStyle w:val="ListParagraph"/>
        <w:widowControl w:val="0"/>
        <w:numPr>
          <w:ilvl w:val="0"/>
          <w:numId w:val="21"/>
        </w:numPr>
        <w:jc w:val="both"/>
        <w:rPr>
          <w:snapToGrid w:val="0"/>
        </w:rPr>
      </w:pPr>
      <w:r w:rsidRPr="00DE3C40">
        <w:t>Field t</w:t>
      </w:r>
      <w:r w:rsidR="00440D23" w:rsidRPr="00DE3C40">
        <w:t>rip report</w:t>
      </w:r>
      <w:r w:rsidR="00241482" w:rsidRPr="00DE3C40">
        <w:t xml:space="preserve"> </w:t>
      </w:r>
      <w:r w:rsidR="00E07D04" w:rsidRPr="00DE3C40">
        <w:t>and expense report</w:t>
      </w:r>
    </w:p>
    <w:p w:rsidR="00E44511" w:rsidRPr="00DE3C40" w:rsidRDefault="00E44511" w:rsidP="00DE3C40">
      <w:pPr>
        <w:pStyle w:val="ListParagraph"/>
        <w:widowControl w:val="0"/>
        <w:numPr>
          <w:ilvl w:val="0"/>
          <w:numId w:val="21"/>
        </w:numPr>
        <w:jc w:val="both"/>
        <w:rPr>
          <w:snapToGrid w:val="0"/>
        </w:rPr>
      </w:pPr>
      <w:r>
        <w:t>Outreach activities back in the US.</w:t>
      </w:r>
    </w:p>
    <w:p w:rsidR="00C55AE9" w:rsidRDefault="00C55AE9" w:rsidP="00DE3C40">
      <w:pPr>
        <w:pStyle w:val="ListParagraph"/>
        <w:widowControl w:val="0"/>
        <w:jc w:val="both"/>
        <w:rPr>
          <w:snapToGrid w:val="0"/>
        </w:rPr>
      </w:pPr>
    </w:p>
    <w:p w:rsidR="00C55AE9" w:rsidRDefault="00C55AE9" w:rsidP="00DE3C40">
      <w:pPr>
        <w:pStyle w:val="ListParagraph"/>
        <w:widowControl w:val="0"/>
        <w:jc w:val="both"/>
        <w:rPr>
          <w:snapToGrid w:val="0"/>
        </w:rPr>
      </w:pPr>
    </w:p>
    <w:p w:rsidR="008B5FFA" w:rsidRPr="00DE3C40"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DE3C40">
        <w:rPr>
          <w:b/>
          <w:snapToGrid w:val="0"/>
          <w:u w:val="single"/>
        </w:rPr>
        <w:t>SCHEDULE OF VOLUNTEER ACTIVITIES IN UGANDA</w:t>
      </w:r>
    </w:p>
    <w:p w:rsidR="008B5FFA" w:rsidRPr="00DE3C40"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DE3C40"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92056D" w:rsidRPr="00DE3C4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DE3C40" w:rsidRDefault="0092056D"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92056D" w:rsidRPr="00DE3C40" w:rsidRDefault="0092056D"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8B5FFA" w:rsidRPr="00DE3C4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Arrival at Uganda Entebbe Airport, picked by Airport shuttle to Kampala and check in at </w:t>
            </w:r>
            <w:r w:rsidR="00E13C55">
              <w:rPr>
                <w:rFonts w:ascii="Times New Roman" w:hAnsi="Times New Roman" w:cs="Times New Roman"/>
                <w:snapToGrid w:val="0"/>
                <w:sz w:val="24"/>
                <w:szCs w:val="24"/>
                <w:lang w:val="en-GB"/>
              </w:rPr>
              <w:t xml:space="preserve">Fairway </w:t>
            </w:r>
            <w:r w:rsidRPr="00DE3C40">
              <w:rPr>
                <w:rFonts w:ascii="Times New Roman" w:hAnsi="Times New Roman" w:cs="Times New Roman"/>
                <w:snapToGrid w:val="0"/>
                <w:sz w:val="24"/>
                <w:szCs w:val="24"/>
                <w:lang w:val="en-GB"/>
              </w:rPr>
              <w:t>Hotel.</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F11272">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At 9.00 am, the volunteer is greeted at the hotel by CRS staff and thereafter go to CRS office for introductions and briefings</w:t>
            </w:r>
            <w:r w:rsidR="00EF1B17"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including host</w:t>
            </w:r>
            <w:r w:rsidRPr="00DE3C40">
              <w:rPr>
                <w:rFonts w:ascii="Times New Roman" w:hAnsi="Times New Roman" w:cs="Times New Roman"/>
                <w:snapToGrid w:val="0"/>
                <w:sz w:val="24"/>
                <w:szCs w:val="24"/>
                <w:lang w:val="en-GB"/>
              </w:rPr>
              <w:t xml:space="preserve"> brief, logistics and </w:t>
            </w:r>
            <w:r w:rsidR="0092056D" w:rsidRPr="00DE3C40">
              <w:rPr>
                <w:rFonts w:ascii="Times New Roman" w:hAnsi="Times New Roman" w:cs="Times New Roman"/>
                <w:snapToGrid w:val="0"/>
                <w:sz w:val="24"/>
                <w:szCs w:val="24"/>
                <w:lang w:val="en-GB"/>
              </w:rPr>
              <w:t xml:space="preserve">expectations and </w:t>
            </w:r>
            <w:r w:rsidRPr="00DE3C40">
              <w:rPr>
                <w:rFonts w:ascii="Times New Roman" w:hAnsi="Times New Roman" w:cs="Times New Roman"/>
                <w:snapToGrid w:val="0"/>
                <w:sz w:val="24"/>
                <w:szCs w:val="24"/>
                <w:lang w:val="en-GB"/>
              </w:rPr>
              <w:t xml:space="preserve">anticipated outcomes. </w:t>
            </w:r>
            <w:r w:rsidR="00F11272">
              <w:rPr>
                <w:rFonts w:ascii="Times New Roman" w:hAnsi="Times New Roman" w:cs="Times New Roman"/>
                <w:snapToGrid w:val="0"/>
                <w:sz w:val="24"/>
                <w:szCs w:val="24"/>
                <w:lang w:val="en-GB"/>
              </w:rPr>
              <w:t>Any necessary h</w:t>
            </w:r>
            <w:r w:rsidR="003C3ADF" w:rsidRPr="00DE3C40">
              <w:rPr>
                <w:rFonts w:ascii="Times New Roman" w:hAnsi="Times New Roman" w:cs="Times New Roman"/>
                <w:snapToGrid w:val="0"/>
                <w:sz w:val="24"/>
                <w:szCs w:val="24"/>
                <w:lang w:val="en-GB"/>
              </w:rPr>
              <w:t>and-outs</w:t>
            </w:r>
            <w:r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 xml:space="preserve">will </w:t>
            </w:r>
            <w:r w:rsidRPr="00DE3C40">
              <w:rPr>
                <w:rFonts w:ascii="Times New Roman" w:hAnsi="Times New Roman" w:cs="Times New Roman"/>
                <w:snapToGrid w:val="0"/>
                <w:sz w:val="24"/>
                <w:szCs w:val="24"/>
                <w:lang w:val="en-GB"/>
              </w:rPr>
              <w:t xml:space="preserve">be prepared at CRS offices.   </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A54E8C">
              <w:rPr>
                <w:rFonts w:ascii="Times New Roman" w:hAnsi="Times New Roman" w:cs="Times New Roman"/>
                <w:snapToGrid w:val="0"/>
                <w:sz w:val="24"/>
                <w:szCs w:val="24"/>
                <w:lang w:val="en-GB"/>
              </w:rPr>
              <w:t>Iganga</w:t>
            </w:r>
            <w:r w:rsidR="00E4596D">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w:t>
            </w:r>
            <w:r w:rsidR="0092056D" w:rsidRPr="00DE3C40">
              <w:rPr>
                <w:rFonts w:ascii="Times New Roman" w:hAnsi="Times New Roman" w:cs="Times New Roman"/>
                <w:snapToGrid w:val="0"/>
                <w:sz w:val="24"/>
                <w:szCs w:val="24"/>
                <w:lang w:val="en-GB"/>
              </w:rPr>
              <w:t xml:space="preserve">the </w:t>
            </w:r>
            <w:r w:rsidRPr="00DE3C40">
              <w:rPr>
                <w:rFonts w:ascii="Times New Roman" w:hAnsi="Times New Roman" w:cs="Times New Roman"/>
                <w:snapToGrid w:val="0"/>
                <w:sz w:val="24"/>
                <w:szCs w:val="24"/>
                <w:lang w:val="en-GB"/>
              </w:rPr>
              <w:t xml:space="preserve">assignment. </w:t>
            </w:r>
          </w:p>
          <w:p w:rsidR="008B5FFA" w:rsidRPr="00DE3C40" w:rsidRDefault="008B5FFA" w:rsidP="00DE3C40">
            <w:pPr>
              <w:pStyle w:val="NoSpacing"/>
              <w:jc w:val="both"/>
              <w:rPr>
                <w:rFonts w:ascii="Times New Roman" w:hAnsi="Times New Roman" w:cs="Times New Roman"/>
                <w:snapToGrid w:val="0"/>
                <w:sz w:val="24"/>
                <w:szCs w:val="24"/>
                <w:lang w:val="en-GB"/>
              </w:rPr>
            </w:pP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A54E8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sidR="009B15DE">
              <w:rPr>
                <w:rFonts w:ascii="Times New Roman" w:hAnsi="Times New Roman" w:cs="Times New Roman"/>
                <w:snapToGrid w:val="0"/>
                <w:sz w:val="24"/>
                <w:szCs w:val="24"/>
                <w:lang w:val="en-GB"/>
              </w:rPr>
              <w:t>N</w:t>
            </w:r>
            <w:r w:rsidR="006824AB">
              <w:rPr>
                <w:rFonts w:ascii="Times New Roman" w:hAnsi="Times New Roman" w:cs="Times New Roman"/>
                <w:snapToGrid w:val="0"/>
                <w:sz w:val="24"/>
                <w:szCs w:val="24"/>
                <w:lang w:val="en-GB"/>
              </w:rPr>
              <w:t>a</w:t>
            </w:r>
            <w:r w:rsidR="00A54E8C">
              <w:rPr>
                <w:rFonts w:ascii="Times New Roman" w:hAnsi="Times New Roman" w:cs="Times New Roman"/>
                <w:snapToGrid w:val="0"/>
                <w:sz w:val="24"/>
                <w:szCs w:val="24"/>
                <w:lang w:val="en-GB"/>
              </w:rPr>
              <w:t>mungalwe</w:t>
            </w:r>
            <w:r w:rsidR="009B15DE">
              <w:rPr>
                <w:rFonts w:ascii="Times New Roman" w:hAnsi="Times New Roman" w:cs="Times New Roman"/>
                <w:snapToGrid w:val="0"/>
                <w:sz w:val="24"/>
                <w:szCs w:val="24"/>
                <w:lang w:val="en-GB"/>
              </w:rPr>
              <w:t xml:space="preserve"> </w:t>
            </w:r>
            <w:r w:rsidR="00A54E8C">
              <w:rPr>
                <w:rFonts w:ascii="Times New Roman" w:hAnsi="Times New Roman" w:cs="Times New Roman"/>
                <w:snapToGrid w:val="0"/>
                <w:sz w:val="24"/>
                <w:szCs w:val="24"/>
                <w:lang w:val="en-GB"/>
              </w:rPr>
              <w:t>ACE</w:t>
            </w:r>
            <w:r w:rsidRPr="00DE3C40">
              <w:rPr>
                <w:rFonts w:ascii="Times New Roman" w:hAnsi="Times New Roman" w:cs="Times New Roman"/>
                <w:snapToGrid w:val="0"/>
                <w:sz w:val="24"/>
                <w:szCs w:val="24"/>
                <w:lang w:val="en-GB"/>
              </w:rPr>
              <w:t xml:space="preserve"> management team. </w:t>
            </w:r>
            <w:r w:rsidR="00EF1B17" w:rsidRPr="00DE3C40">
              <w:rPr>
                <w:rFonts w:ascii="Times New Roman" w:hAnsi="Times New Roman" w:cs="Times New Roman"/>
                <w:snapToGrid w:val="0"/>
                <w:sz w:val="24"/>
                <w:szCs w:val="24"/>
                <w:lang w:val="en-GB"/>
              </w:rPr>
              <w:t>Together with CRS and t</w:t>
            </w:r>
            <w:r w:rsidRPr="00DE3C40">
              <w:rPr>
                <w:rFonts w:ascii="Times New Roman" w:hAnsi="Times New Roman" w:cs="Times New Roman"/>
                <w:snapToGrid w:val="0"/>
                <w:sz w:val="24"/>
                <w:szCs w:val="24"/>
                <w:lang w:val="en-GB"/>
              </w:rPr>
              <w:t xml:space="preserve">he management, </w:t>
            </w:r>
            <w:r w:rsidR="00EF1B17" w:rsidRPr="00DE3C40">
              <w:rPr>
                <w:rFonts w:ascii="Times New Roman" w:hAnsi="Times New Roman" w:cs="Times New Roman"/>
                <w:snapToGrid w:val="0"/>
                <w:sz w:val="24"/>
                <w:szCs w:val="24"/>
                <w:lang w:val="en-GB"/>
              </w:rPr>
              <w:t xml:space="preserve">the volunteer will review </w:t>
            </w:r>
            <w:r w:rsidR="00E4596D">
              <w:rPr>
                <w:rFonts w:ascii="Times New Roman" w:hAnsi="Times New Roman" w:cs="Times New Roman"/>
                <w:snapToGrid w:val="0"/>
                <w:sz w:val="24"/>
                <w:szCs w:val="24"/>
                <w:lang w:val="en-GB"/>
              </w:rPr>
              <w:t xml:space="preserve">and finalise the </w:t>
            </w:r>
            <w:r w:rsidR="0092056D" w:rsidRPr="00DE3C40">
              <w:rPr>
                <w:rFonts w:ascii="Times New Roman" w:hAnsi="Times New Roman" w:cs="Times New Roman"/>
                <w:snapToGrid w:val="0"/>
                <w:sz w:val="24"/>
                <w:szCs w:val="24"/>
                <w:lang w:val="en-GB"/>
              </w:rPr>
              <w:t>work</w:t>
            </w:r>
            <w:r w:rsidR="00EF1B17" w:rsidRPr="00DE3C40">
              <w:rPr>
                <w:rFonts w:ascii="Times New Roman" w:hAnsi="Times New Roman" w:cs="Times New Roman"/>
                <w:snapToGrid w:val="0"/>
                <w:sz w:val="24"/>
                <w:szCs w:val="24"/>
                <w:lang w:val="en-GB"/>
              </w:rPr>
              <w:t>-</w:t>
            </w:r>
            <w:r w:rsidR="0092056D" w:rsidRPr="00DE3C40">
              <w:rPr>
                <w:rFonts w:ascii="Times New Roman" w:hAnsi="Times New Roman" w:cs="Times New Roman"/>
                <w:snapToGrid w:val="0"/>
                <w:sz w:val="24"/>
                <w:szCs w:val="24"/>
                <w:lang w:val="en-GB"/>
              </w:rPr>
              <w:t>plan</w:t>
            </w:r>
            <w:r w:rsidRPr="00DE3C40">
              <w:rPr>
                <w:rFonts w:ascii="Times New Roman" w:hAnsi="Times New Roman" w:cs="Times New Roman"/>
                <w:snapToGrid w:val="0"/>
                <w:sz w:val="24"/>
                <w:szCs w:val="24"/>
                <w:lang w:val="en-GB"/>
              </w:rPr>
              <w:t>. The action plan should include group presentation</w:t>
            </w:r>
            <w:r w:rsidR="00157AF3">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00C10410"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sidR="009B15DE">
              <w:rPr>
                <w:rFonts w:ascii="Times New Roman" w:hAnsi="Times New Roman" w:cs="Times New Roman"/>
                <w:snapToGrid w:val="0"/>
                <w:sz w:val="24"/>
                <w:szCs w:val="24"/>
                <w:lang w:val="en-GB"/>
              </w:rPr>
              <w:t>N</w:t>
            </w:r>
            <w:r w:rsidR="006824AB">
              <w:rPr>
                <w:rFonts w:ascii="Times New Roman" w:hAnsi="Times New Roman" w:cs="Times New Roman"/>
                <w:snapToGrid w:val="0"/>
                <w:sz w:val="24"/>
                <w:szCs w:val="24"/>
                <w:lang w:val="en-GB"/>
              </w:rPr>
              <w:t>a</w:t>
            </w:r>
            <w:r w:rsidR="00A54E8C">
              <w:rPr>
                <w:rFonts w:ascii="Times New Roman" w:hAnsi="Times New Roman" w:cs="Times New Roman"/>
                <w:snapToGrid w:val="0"/>
                <w:sz w:val="24"/>
                <w:szCs w:val="24"/>
                <w:lang w:val="en-GB"/>
              </w:rPr>
              <w:t xml:space="preserve">mungalwe ACE </w:t>
            </w:r>
            <w:r w:rsidR="00F11272">
              <w:rPr>
                <w:rFonts w:ascii="Times New Roman" w:hAnsi="Times New Roman" w:cs="Times New Roman"/>
                <w:snapToGrid w:val="0"/>
                <w:sz w:val="24"/>
                <w:szCs w:val="24"/>
                <w:lang w:val="en-GB"/>
              </w:rPr>
              <w:t>members</w:t>
            </w:r>
            <w:r w:rsidRPr="00DE3C40">
              <w:rPr>
                <w:rFonts w:ascii="Times New Roman" w:hAnsi="Times New Roman" w:cs="Times New Roman"/>
                <w:snapToGrid w:val="0"/>
                <w:sz w:val="24"/>
                <w:szCs w:val="24"/>
                <w:lang w:val="en-GB"/>
              </w:rPr>
              <w:t>.</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6824AB">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r w:rsidR="00C9435E" w:rsidRPr="00DE3C40">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w:t>
            </w:r>
            <w:r w:rsidR="00C9435E" w:rsidRPr="00DE3C40">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F11272" w:rsidP="006824A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Rest day for Volunteer</w:t>
            </w:r>
          </w:p>
        </w:tc>
      </w:tr>
      <w:tr w:rsidR="00324C2E"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Pr="00DE3C40" w:rsidRDefault="00F11272" w:rsidP="006824A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Days </w:t>
            </w:r>
            <w:r w:rsidR="006824AB">
              <w:rPr>
                <w:rFonts w:ascii="Times New Roman" w:hAnsi="Times New Roman" w:cs="Times New Roman"/>
                <w:snapToGrid w:val="0"/>
                <w:sz w:val="24"/>
                <w:szCs w:val="24"/>
                <w:lang w:val="en-GB"/>
              </w:rPr>
              <w:t>7</w:t>
            </w:r>
            <w:r>
              <w:rPr>
                <w:rFonts w:ascii="Times New Roman" w:hAnsi="Times New Roman" w:cs="Times New Roman"/>
                <w:snapToGrid w:val="0"/>
                <w:sz w:val="24"/>
                <w:szCs w:val="24"/>
                <w:lang w:val="en-GB"/>
              </w:rPr>
              <w:t>-1</w:t>
            </w:r>
            <w:r w:rsidR="006824AB">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324C2E" w:rsidRPr="00DE3C40" w:rsidRDefault="00324C2E" w:rsidP="00A54E8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6824AB">
              <w:rPr>
                <w:rFonts w:ascii="Times New Roman" w:hAnsi="Times New Roman" w:cs="Times New Roman"/>
                <w:snapToGrid w:val="0"/>
                <w:sz w:val="24"/>
                <w:szCs w:val="24"/>
                <w:lang w:val="en-GB"/>
              </w:rPr>
              <w:t xml:space="preserve">5 </w:t>
            </w:r>
            <w:r w:rsidR="00A54E8C">
              <w:rPr>
                <w:rFonts w:ascii="Times New Roman" w:hAnsi="Times New Roman" w:cs="Times New Roman"/>
                <w:snapToGrid w:val="0"/>
                <w:sz w:val="24"/>
                <w:szCs w:val="24"/>
                <w:lang w:val="en-GB"/>
              </w:rPr>
              <w:t>RPOs</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w:t>
            </w:r>
            <w:r w:rsidRPr="00DE3C40">
              <w:rPr>
                <w:rFonts w:ascii="Times New Roman" w:hAnsi="Times New Roman" w:cs="Times New Roman"/>
                <w:snapToGrid w:val="0"/>
                <w:sz w:val="24"/>
                <w:szCs w:val="24"/>
                <w:lang w:val="en-GB"/>
              </w:rPr>
              <w:t>and make appropriate recommendations</w:t>
            </w:r>
            <w:r w:rsidR="00E34BE8">
              <w:rPr>
                <w:rFonts w:ascii="Times New Roman" w:hAnsi="Times New Roman" w:cs="Times New Roman"/>
                <w:snapToGrid w:val="0"/>
                <w:sz w:val="24"/>
                <w:szCs w:val="24"/>
                <w:lang w:val="en-GB"/>
              </w:rPr>
              <w:t xml:space="preserve"> (20 beneficiaries)</w:t>
            </w:r>
          </w:p>
        </w:tc>
      </w:tr>
      <w:tr w:rsidR="00237F6F"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237F6F" w:rsidRDefault="00237F6F" w:rsidP="006824A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17- 19</w:t>
            </w:r>
          </w:p>
        </w:tc>
        <w:tc>
          <w:tcPr>
            <w:tcW w:w="7773" w:type="dxa"/>
            <w:tcBorders>
              <w:top w:val="single" w:sz="4" w:space="0" w:color="auto"/>
              <w:left w:val="single" w:sz="4" w:space="0" w:color="auto"/>
              <w:bottom w:val="single" w:sz="4" w:space="0" w:color="auto"/>
              <w:right w:val="single" w:sz="4" w:space="0" w:color="auto"/>
            </w:tcBorders>
          </w:tcPr>
          <w:p w:rsidR="00237F6F" w:rsidRPr="00DE3C40" w:rsidRDefault="00237F6F" w:rsidP="00A54E8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 Representatives from each RPO and ACE staff in business plan development</w:t>
            </w:r>
          </w:p>
        </w:tc>
      </w:tr>
      <w:tr w:rsidR="006824AB"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824AB" w:rsidRPr="00DE3C40" w:rsidRDefault="006824AB" w:rsidP="006824AB">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237F6F">
              <w:rPr>
                <w:rFonts w:ascii="Times New Roman" w:hAnsi="Times New Roman" w:cs="Times New Roman"/>
                <w:snapToGrid w:val="0"/>
                <w:sz w:val="24"/>
                <w:szCs w:val="24"/>
                <w:lang w:val="en-GB"/>
              </w:rPr>
              <w:t>20-21</w:t>
            </w:r>
          </w:p>
        </w:tc>
        <w:tc>
          <w:tcPr>
            <w:tcW w:w="7773" w:type="dxa"/>
            <w:tcBorders>
              <w:top w:val="single" w:sz="4" w:space="0" w:color="auto"/>
              <w:left w:val="single" w:sz="4" w:space="0" w:color="auto"/>
              <w:bottom w:val="single" w:sz="4" w:space="0" w:color="auto"/>
              <w:right w:val="single" w:sz="4" w:space="0" w:color="auto"/>
            </w:tcBorders>
          </w:tcPr>
          <w:p w:rsidR="006824AB" w:rsidRPr="00DE3C40" w:rsidRDefault="00B90B7C" w:rsidP="00BC0292">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Review the draft </w:t>
            </w:r>
            <w:r w:rsidR="00BC0292">
              <w:rPr>
                <w:rFonts w:ascii="Times New Roman" w:hAnsi="Times New Roman" w:cs="Times New Roman"/>
                <w:snapToGrid w:val="0"/>
                <w:sz w:val="24"/>
                <w:szCs w:val="24"/>
                <w:lang w:val="en-GB"/>
              </w:rPr>
              <w:t>manual with</w:t>
            </w:r>
            <w:r w:rsidR="006824AB">
              <w:rPr>
                <w:rFonts w:ascii="Times New Roman" w:hAnsi="Times New Roman" w:cs="Times New Roman"/>
                <w:snapToGrid w:val="0"/>
                <w:sz w:val="24"/>
                <w:szCs w:val="24"/>
                <w:lang w:val="en-GB"/>
              </w:rPr>
              <w:t xml:space="preserve"> </w:t>
            </w:r>
            <w:r w:rsidR="00A54E8C">
              <w:rPr>
                <w:rFonts w:ascii="Times New Roman" w:hAnsi="Times New Roman" w:cs="Times New Roman"/>
                <w:snapToGrid w:val="0"/>
                <w:sz w:val="24"/>
                <w:szCs w:val="24"/>
                <w:lang w:val="en-GB"/>
              </w:rPr>
              <w:t>ACE</w:t>
            </w:r>
            <w:r w:rsidR="00BC0292">
              <w:rPr>
                <w:rFonts w:ascii="Times New Roman" w:hAnsi="Times New Roman" w:cs="Times New Roman"/>
                <w:snapToGrid w:val="0"/>
                <w:sz w:val="24"/>
                <w:szCs w:val="24"/>
                <w:lang w:val="en-GB"/>
              </w:rPr>
              <w:t xml:space="preserve"> </w:t>
            </w:r>
            <w:r w:rsidR="006824AB">
              <w:rPr>
                <w:rFonts w:ascii="Times New Roman" w:hAnsi="Times New Roman" w:cs="Times New Roman"/>
                <w:snapToGrid w:val="0"/>
                <w:sz w:val="24"/>
                <w:szCs w:val="24"/>
                <w:lang w:val="en-GB"/>
              </w:rPr>
              <w:t>management and board</w:t>
            </w:r>
            <w:r>
              <w:rPr>
                <w:rFonts w:ascii="Times New Roman" w:hAnsi="Times New Roman" w:cs="Times New Roman"/>
                <w:snapToGrid w:val="0"/>
                <w:sz w:val="24"/>
                <w:szCs w:val="24"/>
                <w:lang w:val="en-GB"/>
              </w:rPr>
              <w:t xml:space="preserve"> and train them in </w:t>
            </w:r>
            <w:r w:rsidR="00BC0292">
              <w:rPr>
                <w:rFonts w:ascii="Times New Roman" w:hAnsi="Times New Roman" w:cs="Times New Roman"/>
                <w:snapToGrid w:val="0"/>
                <w:sz w:val="24"/>
                <w:szCs w:val="24"/>
                <w:lang w:val="en-GB"/>
              </w:rPr>
              <w:t>its use</w:t>
            </w:r>
            <w:r>
              <w:rPr>
                <w:rFonts w:ascii="Times New Roman" w:hAnsi="Times New Roman" w:cs="Times New Roman"/>
                <w:snapToGrid w:val="0"/>
                <w:sz w:val="24"/>
                <w:szCs w:val="24"/>
                <w:lang w:val="en-GB"/>
              </w:rPr>
              <w:t>.</w:t>
            </w:r>
            <w:r w:rsidR="006824AB">
              <w:rPr>
                <w:rFonts w:ascii="Times New Roman" w:hAnsi="Times New Roman" w:cs="Times New Roman"/>
                <w:snapToGrid w:val="0"/>
                <w:sz w:val="24"/>
                <w:szCs w:val="24"/>
                <w:lang w:val="en-GB"/>
              </w:rPr>
              <w:t xml:space="preserve"> </w:t>
            </w:r>
            <w:r w:rsidR="00237F6F" w:rsidRPr="00DE3C40">
              <w:rPr>
                <w:rFonts w:ascii="Times New Roman" w:hAnsi="Times New Roman" w:cs="Times New Roman"/>
                <w:snapToGrid w:val="0"/>
                <w:sz w:val="24"/>
                <w:szCs w:val="24"/>
                <w:lang w:val="en-GB"/>
              </w:rPr>
              <w:t xml:space="preserve">Wrap up </w:t>
            </w:r>
            <w:r w:rsidR="00237F6F">
              <w:rPr>
                <w:rFonts w:ascii="Times New Roman" w:hAnsi="Times New Roman" w:cs="Times New Roman"/>
                <w:snapToGrid w:val="0"/>
                <w:sz w:val="24"/>
                <w:szCs w:val="24"/>
                <w:lang w:val="en-GB"/>
              </w:rPr>
              <w:t>meetings with wider audience</w:t>
            </w:r>
            <w:r w:rsidR="00237F6F" w:rsidRPr="00DE3C40">
              <w:rPr>
                <w:rFonts w:ascii="Times New Roman" w:hAnsi="Times New Roman" w:cs="Times New Roman"/>
                <w:snapToGrid w:val="0"/>
                <w:sz w:val="24"/>
                <w:szCs w:val="24"/>
                <w:lang w:val="en-GB"/>
              </w:rPr>
              <w:t xml:space="preserve"> and emphasize key concepts of assignment. Participants evaluate the training and together with the volunteer discuss final report recommendations.</w:t>
            </w:r>
            <w:r w:rsidR="00237F6F">
              <w:rPr>
                <w:rFonts w:ascii="Times New Roman" w:hAnsi="Times New Roman" w:cs="Times New Roman"/>
                <w:snapToGrid w:val="0"/>
                <w:sz w:val="24"/>
                <w:szCs w:val="24"/>
                <w:lang w:val="en-GB"/>
              </w:rPr>
              <w:t xml:space="preserve"> End of assignment presentation.</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B90B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r w:rsidR="00B90B7C">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F11272">
            <w:pPr>
              <w:pStyle w:val="NoSpacing"/>
              <w:jc w:val="both"/>
              <w:rPr>
                <w:rFonts w:ascii="Times New Roman" w:hAnsi="Times New Roman" w:cs="Times New Roman"/>
                <w:snapToGrid w:val="0"/>
                <w:sz w:val="24"/>
                <w:szCs w:val="24"/>
                <w:lang w:val="en-GB"/>
              </w:rPr>
            </w:pPr>
          </w:p>
        </w:tc>
      </w:tr>
      <w:tr w:rsidR="00BC0292"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BC0292" w:rsidRDefault="00BC0292" w:rsidP="00B90B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w:t>
            </w:r>
            <w:r w:rsidR="00237F6F">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BC0292" w:rsidRDefault="00BC0292" w:rsidP="00DE3C40">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Carry out outreach activity at the district head quarters</w:t>
            </w:r>
          </w:p>
        </w:tc>
      </w:tr>
      <w:tr w:rsidR="00F11272"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11272" w:rsidRPr="00DE3C40" w:rsidRDefault="00F11272" w:rsidP="00BC0292">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6824AB">
              <w:rPr>
                <w:rFonts w:ascii="Times New Roman" w:hAnsi="Times New Roman" w:cs="Times New Roman"/>
                <w:snapToGrid w:val="0"/>
                <w:sz w:val="24"/>
                <w:szCs w:val="24"/>
                <w:lang w:val="en-GB"/>
              </w:rPr>
              <w:t>2</w:t>
            </w:r>
            <w:r w:rsidR="00237F6F">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F11272" w:rsidRPr="00DE3C40" w:rsidRDefault="00BC0292" w:rsidP="00BC0292">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BC0292">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6824AB">
              <w:rPr>
                <w:rFonts w:ascii="Times New Roman" w:hAnsi="Times New Roman" w:cs="Times New Roman"/>
                <w:snapToGrid w:val="0"/>
                <w:sz w:val="24"/>
                <w:szCs w:val="24"/>
                <w:lang w:val="en-GB"/>
              </w:rPr>
              <w:t>2</w:t>
            </w:r>
            <w:r w:rsidR="00237F6F">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BC0292">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w:t>
            </w:r>
            <w:r w:rsidR="00BC0292">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237F6F" w:rsidP="00E4596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Conduct an outreach in the US</w:t>
            </w:r>
          </w:p>
        </w:tc>
      </w:tr>
    </w:tbl>
    <w:p w:rsidR="00C103FA" w:rsidRDefault="00C103FA" w:rsidP="00DE3C40">
      <w:pPr>
        <w:jc w:val="both"/>
        <w:rPr>
          <w:rFonts w:ascii="Times New Roman" w:hAnsi="Times New Roman" w:cs="Times New Roman"/>
          <w:sz w:val="24"/>
          <w:szCs w:val="24"/>
        </w:rPr>
      </w:pPr>
    </w:p>
    <w:p w:rsidR="009F44C3" w:rsidRDefault="009F44C3" w:rsidP="009F44C3">
      <w:pPr>
        <w:pStyle w:val="ListParagraph"/>
        <w:numPr>
          <w:ilvl w:val="0"/>
          <w:numId w:val="30"/>
        </w:numPr>
        <w:jc w:val="both"/>
        <w:rPr>
          <w:b/>
          <w:u w:val="single"/>
        </w:rPr>
      </w:pPr>
      <w:r w:rsidRPr="009F44C3">
        <w:rPr>
          <w:b/>
          <w:u w:val="single"/>
        </w:rPr>
        <w:t>DESIRED VOLUNTEER QUALIFICATIONS</w:t>
      </w:r>
    </w:p>
    <w:p w:rsidR="009F44C3" w:rsidRPr="009F44C3" w:rsidRDefault="009F44C3" w:rsidP="009F44C3">
      <w:pPr>
        <w:pStyle w:val="ListParagraph"/>
        <w:ind w:left="360"/>
        <w:jc w:val="both"/>
        <w:rPr>
          <w:b/>
          <w:u w:val="single"/>
        </w:rPr>
      </w:pPr>
    </w:p>
    <w:p w:rsidR="009F44C3" w:rsidRDefault="009F44C3" w:rsidP="009F44C3">
      <w:pPr>
        <w:pStyle w:val="ListParagraph"/>
        <w:numPr>
          <w:ilvl w:val="0"/>
          <w:numId w:val="37"/>
        </w:numPr>
        <w:jc w:val="both"/>
      </w:pPr>
      <w:r w:rsidRPr="009F44C3">
        <w:t>Good knowledge on smallholder subsistence and semi-commercial agriculture in developing tropical countries.</w:t>
      </w:r>
    </w:p>
    <w:p w:rsidR="009F44C3" w:rsidRPr="00FF1AEB" w:rsidRDefault="009F44C3" w:rsidP="009F44C3">
      <w:pPr>
        <w:pStyle w:val="ListParagraph"/>
        <w:numPr>
          <w:ilvl w:val="0"/>
          <w:numId w:val="37"/>
        </w:numPr>
        <w:jc w:val="both"/>
      </w:pPr>
      <w:r w:rsidRPr="00FF1AEB">
        <w:t xml:space="preserve">Formal qualifications in agribusiness, farm business management and production economics are desirable. </w:t>
      </w:r>
    </w:p>
    <w:p w:rsidR="009F44C3" w:rsidRPr="009F44C3" w:rsidRDefault="009F44C3" w:rsidP="009F44C3">
      <w:pPr>
        <w:pStyle w:val="ListParagraph"/>
        <w:numPr>
          <w:ilvl w:val="0"/>
          <w:numId w:val="37"/>
        </w:numPr>
        <w:jc w:val="both"/>
      </w:pPr>
      <w:r w:rsidRPr="009F44C3">
        <w:t>Experience in working with smallholder grain farmers and farmers’ organisations.</w:t>
      </w:r>
    </w:p>
    <w:p w:rsidR="009F44C3" w:rsidRPr="009F44C3" w:rsidRDefault="009F44C3" w:rsidP="009F44C3">
      <w:pPr>
        <w:pStyle w:val="ListParagraph"/>
        <w:numPr>
          <w:ilvl w:val="0"/>
          <w:numId w:val="37"/>
        </w:numPr>
        <w:jc w:val="both"/>
      </w:pPr>
      <w:r w:rsidRPr="009F44C3">
        <w:t>Good writing and analytical skills, interpersonal communication and presentation skills (adult education skills).</w:t>
      </w:r>
    </w:p>
    <w:p w:rsidR="00F11D02" w:rsidRPr="00DE3C40"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DE3C40"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w:t>
      </w:r>
      <w:r w:rsidR="00863573" w:rsidRPr="00DE3C40">
        <w:rPr>
          <w:rStyle w:val="A14"/>
          <w:rFonts w:ascii="Times New Roman" w:cs="Times New Roman"/>
          <w:b/>
          <w:sz w:val="24"/>
          <w:szCs w:val="24"/>
          <w:u w:val="single"/>
        </w:rPr>
        <w:t>CCOMODATION AND OTHER IN-COUNTRY LOGISTICS</w:t>
      </w:r>
    </w:p>
    <w:p w:rsidR="005B22A1" w:rsidRPr="00DE3C40"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C0292" w:rsidRPr="009353B3" w:rsidRDefault="00673171" w:rsidP="00BC029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 xml:space="preserve">In Kampala, </w:t>
      </w:r>
      <w:r w:rsidR="00AC14B7" w:rsidRPr="00DE3C40">
        <w:rPr>
          <w:szCs w:val="24"/>
        </w:rPr>
        <w:t>the volunteer will stay at</w:t>
      </w:r>
      <w:r w:rsidR="00722153" w:rsidRPr="00DE3C40">
        <w:rPr>
          <w:szCs w:val="24"/>
        </w:rPr>
        <w:t xml:space="preserve"> </w:t>
      </w:r>
      <w:r w:rsidR="00E13C55">
        <w:rPr>
          <w:szCs w:val="24"/>
        </w:rPr>
        <w:t>Fairway</w:t>
      </w:r>
      <w:r w:rsidR="00255C0A">
        <w:rPr>
          <w:szCs w:val="24"/>
        </w:rPr>
        <w:t xml:space="preserve"> hotel,</w:t>
      </w:r>
      <w:r w:rsidR="00BC0292">
        <w:rPr>
          <w:szCs w:val="24"/>
        </w:rPr>
        <w:t xml:space="preserve"> </w:t>
      </w:r>
      <w:hyperlink r:id="rId9" w:history="1">
        <w:r w:rsidR="005E3DF9" w:rsidRPr="009353B3">
          <w:rPr>
            <w:rStyle w:val="Hyperlink"/>
            <w:color w:val="auto"/>
            <w:szCs w:val="24"/>
            <w:u w:val="none"/>
          </w:rPr>
          <w:t>www.fairwayhotel.co.ug</w:t>
        </w:r>
      </w:hyperlink>
      <w:r w:rsidR="00E13C55" w:rsidRPr="009353B3">
        <w:rPr>
          <w:rStyle w:val="Hyperlink"/>
          <w:color w:val="auto"/>
          <w:szCs w:val="24"/>
          <w:u w:val="none"/>
        </w:rPr>
        <w:t xml:space="preserve"> </w:t>
      </w:r>
      <w:r w:rsidR="00075864" w:rsidRPr="009353B3">
        <w:rPr>
          <w:rStyle w:val="Hyperlink"/>
          <w:color w:val="auto"/>
          <w:szCs w:val="24"/>
          <w:u w:val="none"/>
        </w:rPr>
        <w:t xml:space="preserve"> </w:t>
      </w:r>
      <w:r w:rsidR="00BC0292" w:rsidRPr="009353B3">
        <w:rPr>
          <w:szCs w:val="24"/>
        </w:rPr>
        <w:t xml:space="preserve">In Iganga, the volunteer will stay at Mum Resort Hotel; </w:t>
      </w:r>
      <w:hyperlink r:id="rId10" w:history="1">
        <w:r w:rsidR="00BC0292" w:rsidRPr="009353B3">
          <w:rPr>
            <w:rStyle w:val="Hyperlink"/>
            <w:color w:val="auto"/>
            <w:szCs w:val="24"/>
            <w:u w:val="none"/>
          </w:rPr>
          <w:t>www.mumresort.com</w:t>
        </w:r>
      </w:hyperlink>
      <w:r w:rsidR="00910E47" w:rsidRPr="009353B3">
        <w:rPr>
          <w:rStyle w:val="Hyperlink"/>
          <w:color w:val="auto"/>
          <w:szCs w:val="24"/>
          <w:u w:val="none"/>
        </w:rPr>
        <w:t xml:space="preserve"> in case the volunteer is not comfortable with staircase.  Hotel</w:t>
      </w:r>
      <w:r w:rsidR="009353B3">
        <w:rPr>
          <w:rStyle w:val="Hyperlink"/>
          <w:color w:val="auto"/>
          <w:szCs w:val="24"/>
          <w:u w:val="none"/>
        </w:rPr>
        <w:t xml:space="preserve"> Continental;</w:t>
      </w:r>
      <w:hyperlink r:id="rId11" w:history="1">
        <w:r w:rsidR="00910E47" w:rsidRPr="009353B3">
          <w:rPr>
            <w:rStyle w:val="Hyperlink"/>
            <w:color w:val="auto"/>
            <w:szCs w:val="24"/>
            <w:u w:val="none"/>
          </w:rPr>
          <w:t>www.hotelcontinental</w:t>
        </w:r>
      </w:hyperlink>
      <w:r w:rsidR="00910E47" w:rsidRPr="009353B3">
        <w:rPr>
          <w:rStyle w:val="Hyperlink"/>
          <w:color w:val="auto"/>
          <w:szCs w:val="24"/>
          <w:u w:val="none"/>
        </w:rPr>
        <w:t xml:space="preserve"> if the volunteer is comfortable with staircase.</w:t>
      </w:r>
    </w:p>
    <w:p w:rsidR="00BC0292" w:rsidRPr="00C10410" w:rsidRDefault="00BC0292" w:rsidP="00BC029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DE3C40"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CRS w</w:t>
      </w:r>
      <w:r w:rsidR="00842B5B" w:rsidRPr="00DE3C40">
        <w:rPr>
          <w:szCs w:val="24"/>
        </w:rPr>
        <w:t>ill pay for hotel accommodation, and provide volunteer with per</w:t>
      </w:r>
      <w:r w:rsidR="00B24569" w:rsidRPr="00DE3C40">
        <w:rPr>
          <w:szCs w:val="24"/>
        </w:rPr>
        <w:t xml:space="preserve"> </w:t>
      </w:r>
      <w:r w:rsidR="00842B5B" w:rsidRPr="00DE3C40">
        <w:rPr>
          <w:szCs w:val="24"/>
        </w:rPr>
        <w:t>diems to cater for meals and other incidentals.</w:t>
      </w:r>
      <w:r w:rsidR="00B24569" w:rsidRPr="00DE3C40">
        <w:rPr>
          <w:szCs w:val="24"/>
        </w:rPr>
        <w:t xml:space="preserve"> The volunteer may get </w:t>
      </w:r>
      <w:r w:rsidR="004925C6" w:rsidRPr="00DE3C40">
        <w:rPr>
          <w:szCs w:val="24"/>
        </w:rPr>
        <w:t>an advance which has</w:t>
      </w:r>
      <w:r w:rsidR="00B24569" w:rsidRPr="00DE3C40">
        <w:rPr>
          <w:szCs w:val="24"/>
        </w:rPr>
        <w:t xml:space="preserve"> to be cleared before departing Uganda.</w:t>
      </w:r>
      <w:r w:rsidR="00415BC6" w:rsidRPr="00DE3C40">
        <w:rPr>
          <w:szCs w:val="24"/>
        </w:rPr>
        <w:t xml:space="preserve"> For more information, please refer to </w:t>
      </w:r>
      <w:r w:rsidR="00B10FA8">
        <w:rPr>
          <w:szCs w:val="24"/>
        </w:rPr>
        <w:t xml:space="preserve">the </w:t>
      </w:r>
      <w:r w:rsidR="00415BC6" w:rsidRPr="00DE3C40">
        <w:rPr>
          <w:szCs w:val="24"/>
        </w:rPr>
        <w:t>country information that will be provided.</w:t>
      </w:r>
    </w:p>
    <w:p w:rsidR="00324C2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5B22A1" w:rsidRDefault="00324C2E" w:rsidP="009353B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DE3C40">
        <w:rPr>
          <w:b/>
          <w:szCs w:val="24"/>
        </w:rPr>
        <w:t>Host contribution</w:t>
      </w:r>
      <w:r w:rsidRPr="00DE3C40">
        <w:rPr>
          <w:szCs w:val="24"/>
        </w:rPr>
        <w:t xml:space="preserve"> </w:t>
      </w:r>
      <w:r w:rsidR="006824AB">
        <w:rPr>
          <w:szCs w:val="24"/>
        </w:rPr>
        <w:t>–</w:t>
      </w:r>
      <w:r w:rsidRPr="00DE3C40">
        <w:rPr>
          <w:szCs w:val="24"/>
        </w:rPr>
        <w:t xml:space="preserve"> </w:t>
      </w:r>
      <w:r w:rsidR="009B15DE">
        <w:rPr>
          <w:szCs w:val="24"/>
        </w:rPr>
        <w:t>N</w:t>
      </w:r>
      <w:r w:rsidR="006824AB">
        <w:rPr>
          <w:szCs w:val="24"/>
        </w:rPr>
        <w:t>a</w:t>
      </w:r>
      <w:r w:rsidR="00BC0292">
        <w:rPr>
          <w:szCs w:val="24"/>
        </w:rPr>
        <w:t>mungalwe ACE</w:t>
      </w:r>
      <w:r w:rsidRPr="00DE3C40">
        <w:rPr>
          <w:szCs w:val="24"/>
        </w:rPr>
        <w:t xml:space="preserve"> has committed to </w:t>
      </w:r>
      <w:r w:rsidR="00255C0A">
        <w:rPr>
          <w:szCs w:val="24"/>
        </w:rPr>
        <w:t xml:space="preserve">do </w:t>
      </w:r>
      <w:r w:rsidR="00075864">
        <w:rPr>
          <w:szCs w:val="24"/>
        </w:rPr>
        <w:t xml:space="preserve">all </w:t>
      </w:r>
      <w:r w:rsidR="00255C0A">
        <w:rPr>
          <w:szCs w:val="24"/>
        </w:rPr>
        <w:t xml:space="preserve">the </w:t>
      </w:r>
      <w:r w:rsidR="00075864">
        <w:rPr>
          <w:szCs w:val="24"/>
        </w:rPr>
        <w:t>translation</w:t>
      </w:r>
      <w:r w:rsidR="00F11272">
        <w:rPr>
          <w:szCs w:val="24"/>
        </w:rPr>
        <w:t xml:space="preserve"> and to </w:t>
      </w:r>
      <w:r w:rsidRPr="00DE3C40">
        <w:rPr>
          <w:szCs w:val="24"/>
        </w:rPr>
        <w:t>mobilize the members to the trainings t</w:t>
      </w:r>
      <w:r w:rsidR="00F11272">
        <w:rPr>
          <w:szCs w:val="24"/>
        </w:rPr>
        <w:t>o be conducted by the volunteer</w:t>
      </w:r>
      <w:r w:rsidRPr="00DE3C40">
        <w:rPr>
          <w:szCs w:val="24"/>
        </w:rPr>
        <w:t xml:space="preserve">. </w:t>
      </w:r>
      <w:r w:rsidR="009B15DE">
        <w:rPr>
          <w:szCs w:val="24"/>
        </w:rPr>
        <w:t>N</w:t>
      </w:r>
      <w:r w:rsidR="006824AB">
        <w:rPr>
          <w:szCs w:val="24"/>
        </w:rPr>
        <w:t>a</w:t>
      </w:r>
      <w:r w:rsidR="00BC0292">
        <w:rPr>
          <w:szCs w:val="24"/>
        </w:rPr>
        <w:t>mungalwe</w:t>
      </w:r>
      <w:r w:rsidR="00910E47">
        <w:rPr>
          <w:szCs w:val="24"/>
        </w:rPr>
        <w:t xml:space="preserve"> </w:t>
      </w:r>
      <w:r w:rsidRPr="00DE3C40">
        <w:rPr>
          <w:szCs w:val="24"/>
        </w:rPr>
        <w:t xml:space="preserve">personnel </w:t>
      </w:r>
      <w:r>
        <w:rPr>
          <w:szCs w:val="24"/>
        </w:rPr>
        <w:t>will</w:t>
      </w:r>
      <w:r w:rsidRPr="00DE3C40">
        <w:rPr>
          <w:szCs w:val="24"/>
        </w:rPr>
        <w:t xml:space="preserve"> work closely with the volunteer, during the preparations and actual trainings, to ensure that key staff are trained and will continue training other farmers even after the assignment is completed</w:t>
      </w:r>
      <w:r w:rsidR="006824AB">
        <w:rPr>
          <w:szCs w:val="24"/>
        </w:rPr>
        <w:t xml:space="preserve"> using ToT</w:t>
      </w:r>
      <w:r w:rsidRPr="00DE3C40">
        <w:rPr>
          <w:szCs w:val="24"/>
        </w:rPr>
        <w:t xml:space="preserve">. The host will </w:t>
      </w:r>
      <w:r w:rsidR="00BC0292">
        <w:rPr>
          <w:szCs w:val="24"/>
        </w:rPr>
        <w:t>contribute to</w:t>
      </w:r>
      <w:r w:rsidR="00910E47">
        <w:rPr>
          <w:szCs w:val="24"/>
        </w:rPr>
        <w:t>wards driver costs</w:t>
      </w:r>
      <w:r w:rsidR="006824AB">
        <w:rPr>
          <w:szCs w:val="24"/>
        </w:rPr>
        <w:t xml:space="preserve"> </w:t>
      </w:r>
      <w:r>
        <w:rPr>
          <w:szCs w:val="24"/>
        </w:rPr>
        <w:t>and</w:t>
      </w:r>
      <w:r w:rsidRPr="00DE3C40">
        <w:rPr>
          <w:szCs w:val="24"/>
        </w:rPr>
        <w:t xml:space="preserve"> CRS </w:t>
      </w:r>
      <w:r>
        <w:rPr>
          <w:szCs w:val="24"/>
        </w:rPr>
        <w:t>will cover</w:t>
      </w:r>
      <w:r w:rsidRPr="00DE3C40">
        <w:rPr>
          <w:szCs w:val="24"/>
        </w:rPr>
        <w:t xml:space="preserve"> </w:t>
      </w:r>
      <w:r>
        <w:rPr>
          <w:szCs w:val="24"/>
        </w:rPr>
        <w:t>the</w:t>
      </w:r>
      <w:r w:rsidR="00F11272">
        <w:rPr>
          <w:szCs w:val="24"/>
        </w:rPr>
        <w:t xml:space="preserve"> </w:t>
      </w:r>
      <w:r w:rsidR="00910E47">
        <w:rPr>
          <w:szCs w:val="24"/>
        </w:rPr>
        <w:t>rest for volunteer</w:t>
      </w:r>
      <w:r w:rsidR="002A090B">
        <w:rPr>
          <w:szCs w:val="24"/>
        </w:rPr>
        <w:t xml:space="preserve"> transport while conducting the assignment in the field.</w:t>
      </w:r>
    </w:p>
    <w:p w:rsidR="00324C2E" w:rsidRPr="00DE3C40"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Pr="00DE3C40"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E3C40"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w:t>
      </w:r>
      <w:r w:rsidR="00863573" w:rsidRPr="00DE3C40">
        <w:rPr>
          <w:rStyle w:val="A14"/>
          <w:rFonts w:ascii="Times New Roman" w:cs="Times New Roman"/>
          <w:b/>
          <w:sz w:val="24"/>
          <w:szCs w:val="24"/>
          <w:u w:val="single"/>
        </w:rPr>
        <w:t>MENT PREPARATION</w:t>
      </w:r>
    </w:p>
    <w:p w:rsidR="00337D92" w:rsidRPr="00DE3C40"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DE3C40"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ower</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337D92" w:rsidRPr="00DE3C40">
        <w:rPr>
          <w:rFonts w:ascii="Times New Roman" w:eastAsia="Times New Roman" w:hAnsi="Times New Roman" w:cs="Times New Roman"/>
          <w:snapToGrid w:val="0"/>
          <w:sz w:val="24"/>
          <w:szCs w:val="24"/>
        </w:rPr>
        <w:t>maize country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3C3ADF" w:rsidRDefault="00E4596D"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on </w:t>
      </w:r>
      <w:r w:rsidR="00324C2E" w:rsidRPr="003C3ADF">
        <w:rPr>
          <w:rFonts w:ascii="Times New Roman" w:eastAsia="Times New Roman" w:hAnsi="Times New Roman" w:cs="Times New Roman"/>
          <w:snapToGrid w:val="0"/>
          <w:sz w:val="24"/>
          <w:szCs w:val="24"/>
        </w:rPr>
        <w:t>FaaB and agribusiness in rural settings of developing countries</w:t>
      </w:r>
      <w:r w:rsidRPr="003C3ADF">
        <w:rPr>
          <w:rFonts w:ascii="Times New Roman" w:eastAsia="Times New Roman" w:hAnsi="Times New Roman" w:cs="Times New Roman"/>
          <w:snapToGrid w:val="0"/>
          <w:sz w:val="24"/>
          <w:szCs w:val="24"/>
        </w:rPr>
        <w:t xml:space="preserve"> is also advised.</w:t>
      </w:r>
    </w:p>
    <w:p w:rsidR="00916F8D" w:rsidRPr="003C3ADF" w:rsidRDefault="00916F8D"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of business management and operations for </w:t>
      </w:r>
      <w:r w:rsidR="00910E47">
        <w:rPr>
          <w:rFonts w:ascii="Times New Roman" w:eastAsia="Times New Roman" w:hAnsi="Times New Roman" w:cs="Times New Roman"/>
          <w:snapToGrid w:val="0"/>
          <w:sz w:val="24"/>
          <w:szCs w:val="24"/>
        </w:rPr>
        <w:t>farmer collective marketing centres</w:t>
      </w:r>
      <w:r w:rsidRPr="003C3ADF">
        <w:rPr>
          <w:rFonts w:ascii="Times New Roman" w:eastAsia="Times New Roman" w:hAnsi="Times New Roman" w:cs="Times New Roman"/>
          <w:snapToGrid w:val="0"/>
          <w:sz w:val="24"/>
          <w:szCs w:val="24"/>
        </w:rPr>
        <w:t>.</w:t>
      </w:r>
    </w:p>
    <w:p w:rsidR="00AC14B7"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E4596D" w:rsidRPr="00DE3C40"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rsidTr="00414DB7">
        <w:tc>
          <w:tcPr>
            <w:tcW w:w="4788" w:type="dxa"/>
          </w:tcPr>
          <w:p w:rsidR="00105FFF" w:rsidRPr="00DE3C40" w:rsidRDefault="00105FFF" w:rsidP="00DE3C40">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DE3C40">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414DB7">
        <w:tc>
          <w:tcPr>
            <w:tcW w:w="4788" w:type="dxa"/>
          </w:tcPr>
          <w:p w:rsidR="00105FFF" w:rsidRPr="00955F84" w:rsidRDefault="00105FFF" w:rsidP="00DE3C40">
            <w:pPr>
              <w:pStyle w:val="NoSpacing"/>
              <w:jc w:val="both"/>
              <w:rPr>
                <w:rFonts w:ascii="Times New Roman" w:eastAsia="Times New Roman" w:hAnsi="Times New Roman" w:cs="Times New Roman"/>
                <w:b/>
                <w:sz w:val="24"/>
                <w:szCs w:val="24"/>
                <w:lang w:val="en-GB"/>
              </w:rPr>
            </w:pPr>
            <w:r w:rsidRPr="00955F84">
              <w:rPr>
                <w:rFonts w:ascii="Times New Roman" w:eastAsia="Times New Roman" w:hAnsi="Times New Roman" w:cs="Times New Roman"/>
                <w:b/>
                <w:sz w:val="24"/>
                <w:szCs w:val="24"/>
                <w:lang w:val="en-GB"/>
              </w:rPr>
              <w:t>Maria Figuer</w:t>
            </w:r>
            <w:r w:rsidR="00964F67" w:rsidRPr="00955F84">
              <w:rPr>
                <w:rFonts w:ascii="Times New Roman" w:eastAsia="Times New Roman" w:hAnsi="Times New Roman" w:cs="Times New Roman"/>
                <w:b/>
                <w:sz w:val="24"/>
                <w:szCs w:val="24"/>
                <w:lang w:val="en-GB"/>
              </w:rPr>
              <w:t>o</w:t>
            </w:r>
            <w:r w:rsidRPr="00955F84">
              <w:rPr>
                <w:rFonts w:ascii="Times New Roman" w:eastAsia="Times New Roman" w:hAnsi="Times New Roman" w:cs="Times New Roman"/>
                <w:b/>
                <w:sz w:val="24"/>
                <w:szCs w:val="24"/>
                <w:lang w:val="en-GB"/>
              </w:rPr>
              <w:t>a</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964F67">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955F84" w:rsidRDefault="00105FFF" w:rsidP="00DE3C40">
            <w:pPr>
              <w:pStyle w:val="NoSpacing"/>
              <w:jc w:val="both"/>
              <w:rPr>
                <w:rFonts w:ascii="Times New Roman" w:hAnsi="Times New Roman" w:cs="Times New Roman"/>
                <w:b/>
                <w:sz w:val="24"/>
                <w:szCs w:val="24"/>
                <w:lang w:val="en-GB"/>
              </w:rPr>
            </w:pPr>
            <w:r w:rsidRPr="00955F84">
              <w:rPr>
                <w:rFonts w:ascii="Times New Roman" w:hAnsi="Times New Roman" w:cs="Times New Roman"/>
                <w:b/>
                <w:sz w:val="24"/>
                <w:szCs w:val="24"/>
                <w:lang w:val="en-GB"/>
              </w:rPr>
              <w:t>Nyambura Theuri</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414DB7">
        <w:tc>
          <w:tcPr>
            <w:tcW w:w="9576" w:type="dxa"/>
            <w:gridSpan w:val="2"/>
          </w:tcPr>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rsidTr="00414DB7">
        <w:trPr>
          <w:trHeight w:val="2240"/>
        </w:trPr>
        <w:tc>
          <w:tcPr>
            <w:tcW w:w="4788" w:type="dxa"/>
          </w:tcPr>
          <w:p w:rsidR="00105FFF" w:rsidRPr="00955F84" w:rsidRDefault="00105FFF" w:rsidP="00DE3C40">
            <w:pPr>
              <w:pStyle w:val="NoSpacing"/>
              <w:jc w:val="both"/>
              <w:rPr>
                <w:rFonts w:ascii="Times New Roman" w:eastAsia="Times New Roman" w:hAnsi="Times New Roman" w:cs="Times New Roman"/>
                <w:b/>
                <w:snapToGrid w:val="0"/>
                <w:sz w:val="24"/>
                <w:szCs w:val="24"/>
                <w:lang w:val="en-GB"/>
              </w:rPr>
            </w:pPr>
            <w:r w:rsidRPr="00955F84">
              <w:rPr>
                <w:rFonts w:ascii="Times New Roman" w:eastAsia="Times New Roman" w:hAnsi="Times New Roman" w:cs="Times New Roman"/>
                <w:b/>
                <w:snapToGrid w:val="0"/>
                <w:sz w:val="24"/>
                <w:szCs w:val="24"/>
                <w:lang w:val="en-GB"/>
              </w:rPr>
              <w:t>George Ntibarikure</w:t>
            </w:r>
          </w:p>
          <w:p w:rsidR="00105FFF" w:rsidRPr="00DE3C40" w:rsidRDefault="00964F67" w:rsidP="00DE3C40">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DE3C40">
            <w:pPr>
              <w:pStyle w:val="NoSpacing"/>
              <w:jc w:val="both"/>
              <w:rPr>
                <w:rFonts w:ascii="Times New Roman" w:hAnsi="Times New Roman" w:cs="Times New Roman"/>
                <w:sz w:val="24"/>
                <w:szCs w:val="24"/>
                <w:lang w:val="en-GB"/>
              </w:rPr>
            </w:pPr>
          </w:p>
        </w:tc>
        <w:tc>
          <w:tcPr>
            <w:tcW w:w="4788" w:type="dxa"/>
          </w:tcPr>
          <w:p w:rsidR="00105FFF" w:rsidRPr="00955F84" w:rsidRDefault="00105FFF" w:rsidP="00DE3C40">
            <w:pPr>
              <w:pStyle w:val="NoSpacing"/>
              <w:jc w:val="both"/>
              <w:rPr>
                <w:rFonts w:ascii="Times New Roman" w:hAnsi="Times New Roman" w:cs="Times New Roman"/>
                <w:b/>
                <w:sz w:val="24"/>
                <w:szCs w:val="24"/>
                <w:lang w:val="en-GB"/>
              </w:rPr>
            </w:pPr>
            <w:r w:rsidRPr="00955F84">
              <w:rPr>
                <w:rFonts w:ascii="Times New Roman" w:hAnsi="Times New Roman" w:cs="Times New Roman"/>
                <w:b/>
                <w:sz w:val="24"/>
                <w:szCs w:val="24"/>
                <w:lang w:val="en-GB"/>
              </w:rPr>
              <w:t>Elizabeth Pfifer</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DE3C40">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DE3C40">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DE3C40">
            <w:pPr>
              <w:pStyle w:val="NoSpacing"/>
              <w:jc w:val="both"/>
              <w:rPr>
                <w:rFonts w:ascii="Times New Roman" w:hAnsi="Times New Roman" w:cs="Times New Roman"/>
                <w:sz w:val="24"/>
                <w:szCs w:val="24"/>
                <w:lang w:val="en-GB"/>
              </w:rPr>
            </w:pPr>
          </w:p>
          <w:p w:rsidR="00105FFF" w:rsidRPr="00DE3C40"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414DB7">
        <w:tc>
          <w:tcPr>
            <w:tcW w:w="4788" w:type="dxa"/>
            <w:tcBorders>
              <w:top w:val="nil"/>
              <w:left w:val="nil"/>
              <w:bottom w:val="nil"/>
              <w:right w:val="nil"/>
            </w:tcBorders>
          </w:tcPr>
          <w:p w:rsidR="00105FFF" w:rsidRPr="00DE3C40"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DE3C40">
      <w:pPr>
        <w:pStyle w:val="ListParagraph"/>
        <w:autoSpaceDE w:val="0"/>
        <w:autoSpaceDN w:val="0"/>
        <w:adjustRightInd w:val="0"/>
        <w:jc w:val="both"/>
      </w:pPr>
    </w:p>
    <w:sectPr w:rsidR="00150FAA" w:rsidRPr="00DE3C40" w:rsidSect="003941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9B" w:rsidRDefault="00E42E9B" w:rsidP="00DB2E2F">
      <w:pPr>
        <w:spacing w:after="0" w:line="240" w:lineRule="auto"/>
      </w:pPr>
      <w:r>
        <w:separator/>
      </w:r>
    </w:p>
  </w:endnote>
  <w:endnote w:type="continuationSeparator" w:id="0">
    <w:p w:rsidR="00E42E9B" w:rsidRDefault="00E42E9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EE76FF" w:rsidRDefault="0024319A">
        <w:pPr>
          <w:pStyle w:val="Footer"/>
          <w:jc w:val="center"/>
        </w:pPr>
        <w:r>
          <w:fldChar w:fldCharType="begin"/>
        </w:r>
        <w:r>
          <w:instrText xml:space="preserve"> PAGE   \* MERGEFORMAT </w:instrText>
        </w:r>
        <w:r>
          <w:fldChar w:fldCharType="separate"/>
        </w:r>
        <w:r w:rsidR="007C083C">
          <w:rPr>
            <w:noProof/>
          </w:rPr>
          <w:t>2</w:t>
        </w:r>
        <w:r>
          <w:rPr>
            <w:noProof/>
          </w:rPr>
          <w:fldChar w:fldCharType="end"/>
        </w:r>
      </w:p>
    </w:sdtContent>
  </w:sdt>
  <w:p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9B" w:rsidRDefault="00E42E9B" w:rsidP="00DB2E2F">
      <w:pPr>
        <w:spacing w:after="0" w:line="240" w:lineRule="auto"/>
      </w:pPr>
      <w:r>
        <w:separator/>
      </w:r>
    </w:p>
  </w:footnote>
  <w:footnote w:type="continuationSeparator" w:id="0">
    <w:p w:rsidR="00E42E9B" w:rsidRDefault="00E42E9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3886DF9C"/>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C1138"/>
    <w:multiLevelType w:val="hybridMultilevel"/>
    <w:tmpl w:val="F2A4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2198A"/>
    <w:multiLevelType w:val="hybridMultilevel"/>
    <w:tmpl w:val="921A8E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FBF3769"/>
    <w:multiLevelType w:val="hybridMultilevel"/>
    <w:tmpl w:val="F864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EB23F5A"/>
    <w:multiLevelType w:val="hybridMultilevel"/>
    <w:tmpl w:val="2E54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3"/>
  </w:num>
  <w:num w:numId="3">
    <w:abstractNumId w:val="20"/>
  </w:num>
  <w:num w:numId="4">
    <w:abstractNumId w:val="7"/>
  </w:num>
  <w:num w:numId="5">
    <w:abstractNumId w:val="36"/>
  </w:num>
  <w:num w:numId="6">
    <w:abstractNumId w:val="27"/>
  </w:num>
  <w:num w:numId="7">
    <w:abstractNumId w:val="4"/>
  </w:num>
  <w:num w:numId="8">
    <w:abstractNumId w:val="16"/>
  </w:num>
  <w:num w:numId="9">
    <w:abstractNumId w:val="39"/>
  </w:num>
  <w:num w:numId="10">
    <w:abstractNumId w:val="37"/>
  </w:num>
  <w:num w:numId="11">
    <w:abstractNumId w:val="19"/>
  </w:num>
  <w:num w:numId="12">
    <w:abstractNumId w:val="6"/>
  </w:num>
  <w:num w:numId="13">
    <w:abstractNumId w:val="34"/>
  </w:num>
  <w:num w:numId="14">
    <w:abstractNumId w:val="12"/>
  </w:num>
  <w:num w:numId="15">
    <w:abstractNumId w:val="29"/>
  </w:num>
  <w:num w:numId="16">
    <w:abstractNumId w:val="31"/>
  </w:num>
  <w:num w:numId="17">
    <w:abstractNumId w:val="14"/>
  </w:num>
  <w:num w:numId="18">
    <w:abstractNumId w:val="25"/>
  </w:num>
  <w:num w:numId="19">
    <w:abstractNumId w:val="22"/>
  </w:num>
  <w:num w:numId="20">
    <w:abstractNumId w:val="5"/>
  </w:num>
  <w:num w:numId="21">
    <w:abstractNumId w:val="9"/>
  </w:num>
  <w:num w:numId="22">
    <w:abstractNumId w:val="2"/>
  </w:num>
  <w:num w:numId="23">
    <w:abstractNumId w:val="0"/>
  </w:num>
  <w:num w:numId="24">
    <w:abstractNumId w:val="35"/>
  </w:num>
  <w:num w:numId="25">
    <w:abstractNumId w:val="28"/>
  </w:num>
  <w:num w:numId="26">
    <w:abstractNumId w:val="32"/>
  </w:num>
  <w:num w:numId="27">
    <w:abstractNumId w:val="30"/>
  </w:num>
  <w:num w:numId="28">
    <w:abstractNumId w:val="10"/>
  </w:num>
  <w:num w:numId="29">
    <w:abstractNumId w:val="15"/>
  </w:num>
  <w:num w:numId="30">
    <w:abstractNumId w:val="24"/>
  </w:num>
  <w:num w:numId="31">
    <w:abstractNumId w:val="13"/>
  </w:num>
  <w:num w:numId="32">
    <w:abstractNumId w:val="17"/>
  </w:num>
  <w:num w:numId="33">
    <w:abstractNumId w:val="8"/>
  </w:num>
  <w:num w:numId="34">
    <w:abstractNumId w:val="21"/>
  </w:num>
  <w:num w:numId="35">
    <w:abstractNumId w:val="11"/>
  </w:num>
  <w:num w:numId="36">
    <w:abstractNumId w:val="1"/>
  </w:num>
  <w:num w:numId="37">
    <w:abstractNumId w:val="38"/>
  </w:num>
  <w:num w:numId="38">
    <w:abstractNumId w:val="26"/>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212F1"/>
    <w:rsid w:val="000249F7"/>
    <w:rsid w:val="000371FC"/>
    <w:rsid w:val="00050955"/>
    <w:rsid w:val="0005599B"/>
    <w:rsid w:val="000663EE"/>
    <w:rsid w:val="00075864"/>
    <w:rsid w:val="00082443"/>
    <w:rsid w:val="00084471"/>
    <w:rsid w:val="000870C0"/>
    <w:rsid w:val="00091CE5"/>
    <w:rsid w:val="00097B86"/>
    <w:rsid w:val="000A2523"/>
    <w:rsid w:val="000A3E9A"/>
    <w:rsid w:val="000B3FF9"/>
    <w:rsid w:val="000B4AA6"/>
    <w:rsid w:val="000B6A5C"/>
    <w:rsid w:val="000B700C"/>
    <w:rsid w:val="000C0322"/>
    <w:rsid w:val="000C145C"/>
    <w:rsid w:val="000C74D2"/>
    <w:rsid w:val="000C752C"/>
    <w:rsid w:val="000D2990"/>
    <w:rsid w:val="000D345E"/>
    <w:rsid w:val="000D39C7"/>
    <w:rsid w:val="000E79DE"/>
    <w:rsid w:val="00100C18"/>
    <w:rsid w:val="001055AB"/>
    <w:rsid w:val="00105FFF"/>
    <w:rsid w:val="00115A93"/>
    <w:rsid w:val="0012325F"/>
    <w:rsid w:val="0012569E"/>
    <w:rsid w:val="00134C74"/>
    <w:rsid w:val="001370F6"/>
    <w:rsid w:val="00147DC7"/>
    <w:rsid w:val="00150FAA"/>
    <w:rsid w:val="00153AA8"/>
    <w:rsid w:val="00157AF3"/>
    <w:rsid w:val="001630F4"/>
    <w:rsid w:val="001758F8"/>
    <w:rsid w:val="0019730D"/>
    <w:rsid w:val="001B52B7"/>
    <w:rsid w:val="001C73DF"/>
    <w:rsid w:val="001E319C"/>
    <w:rsid w:val="001F5DF6"/>
    <w:rsid w:val="00212EA6"/>
    <w:rsid w:val="002202A3"/>
    <w:rsid w:val="0023435B"/>
    <w:rsid w:val="00235A47"/>
    <w:rsid w:val="00237F6F"/>
    <w:rsid w:val="00241482"/>
    <w:rsid w:val="0024319A"/>
    <w:rsid w:val="00255C0A"/>
    <w:rsid w:val="002569C4"/>
    <w:rsid w:val="00257224"/>
    <w:rsid w:val="00272FB2"/>
    <w:rsid w:val="0027359B"/>
    <w:rsid w:val="00275989"/>
    <w:rsid w:val="00276965"/>
    <w:rsid w:val="00287578"/>
    <w:rsid w:val="002960C0"/>
    <w:rsid w:val="002A090B"/>
    <w:rsid w:val="002A43AB"/>
    <w:rsid w:val="002C08D9"/>
    <w:rsid w:val="002D5A7B"/>
    <w:rsid w:val="002E09DD"/>
    <w:rsid w:val="00306ED6"/>
    <w:rsid w:val="003105C1"/>
    <w:rsid w:val="00311814"/>
    <w:rsid w:val="0032318F"/>
    <w:rsid w:val="00324C2E"/>
    <w:rsid w:val="00325EB5"/>
    <w:rsid w:val="0033321A"/>
    <w:rsid w:val="00337D92"/>
    <w:rsid w:val="00343CB5"/>
    <w:rsid w:val="0034670E"/>
    <w:rsid w:val="0035070D"/>
    <w:rsid w:val="00350C3B"/>
    <w:rsid w:val="00356EDE"/>
    <w:rsid w:val="00357744"/>
    <w:rsid w:val="00360528"/>
    <w:rsid w:val="00373722"/>
    <w:rsid w:val="00375AFA"/>
    <w:rsid w:val="003820C1"/>
    <w:rsid w:val="0038277E"/>
    <w:rsid w:val="0039227F"/>
    <w:rsid w:val="003930D1"/>
    <w:rsid w:val="0039416D"/>
    <w:rsid w:val="003B6A06"/>
    <w:rsid w:val="003C3ADF"/>
    <w:rsid w:val="003D080C"/>
    <w:rsid w:val="003D2CB9"/>
    <w:rsid w:val="003F4F4F"/>
    <w:rsid w:val="00402656"/>
    <w:rsid w:val="00407512"/>
    <w:rsid w:val="00415BC6"/>
    <w:rsid w:val="004318E8"/>
    <w:rsid w:val="004400A5"/>
    <w:rsid w:val="00440C64"/>
    <w:rsid w:val="00440D23"/>
    <w:rsid w:val="00441F1E"/>
    <w:rsid w:val="004646CD"/>
    <w:rsid w:val="0047486B"/>
    <w:rsid w:val="00476C83"/>
    <w:rsid w:val="00487B7B"/>
    <w:rsid w:val="004925C6"/>
    <w:rsid w:val="00494B33"/>
    <w:rsid w:val="004A19B2"/>
    <w:rsid w:val="004A4074"/>
    <w:rsid w:val="004B51F8"/>
    <w:rsid w:val="004B6346"/>
    <w:rsid w:val="004C75BF"/>
    <w:rsid w:val="004D2867"/>
    <w:rsid w:val="004E2D60"/>
    <w:rsid w:val="004E46D7"/>
    <w:rsid w:val="004F33AA"/>
    <w:rsid w:val="004F755D"/>
    <w:rsid w:val="004F7A38"/>
    <w:rsid w:val="00503F73"/>
    <w:rsid w:val="00512DAD"/>
    <w:rsid w:val="00517186"/>
    <w:rsid w:val="00522B68"/>
    <w:rsid w:val="00546C91"/>
    <w:rsid w:val="00547A17"/>
    <w:rsid w:val="00553560"/>
    <w:rsid w:val="005558DC"/>
    <w:rsid w:val="00557C1B"/>
    <w:rsid w:val="0056328D"/>
    <w:rsid w:val="00576197"/>
    <w:rsid w:val="00577B1B"/>
    <w:rsid w:val="005804AE"/>
    <w:rsid w:val="00581037"/>
    <w:rsid w:val="005913B8"/>
    <w:rsid w:val="00597FAD"/>
    <w:rsid w:val="005A04D9"/>
    <w:rsid w:val="005A2C5E"/>
    <w:rsid w:val="005A3F81"/>
    <w:rsid w:val="005A6753"/>
    <w:rsid w:val="005B22A1"/>
    <w:rsid w:val="005C31E4"/>
    <w:rsid w:val="005D0970"/>
    <w:rsid w:val="005D2985"/>
    <w:rsid w:val="005D2F88"/>
    <w:rsid w:val="005D4735"/>
    <w:rsid w:val="005D6260"/>
    <w:rsid w:val="005E21C9"/>
    <w:rsid w:val="005E3DF9"/>
    <w:rsid w:val="005E5EF9"/>
    <w:rsid w:val="005F1F33"/>
    <w:rsid w:val="00602AE4"/>
    <w:rsid w:val="00603562"/>
    <w:rsid w:val="00607619"/>
    <w:rsid w:val="006127C4"/>
    <w:rsid w:val="00624504"/>
    <w:rsid w:val="0064741B"/>
    <w:rsid w:val="0066013A"/>
    <w:rsid w:val="006606CB"/>
    <w:rsid w:val="00673171"/>
    <w:rsid w:val="00681964"/>
    <w:rsid w:val="006824AB"/>
    <w:rsid w:val="006851EC"/>
    <w:rsid w:val="006B7895"/>
    <w:rsid w:val="006C4F19"/>
    <w:rsid w:val="006C7F38"/>
    <w:rsid w:val="006D151A"/>
    <w:rsid w:val="006D2C94"/>
    <w:rsid w:val="006E145C"/>
    <w:rsid w:val="006F215D"/>
    <w:rsid w:val="0070618C"/>
    <w:rsid w:val="00711F90"/>
    <w:rsid w:val="0071237E"/>
    <w:rsid w:val="0071450B"/>
    <w:rsid w:val="00722153"/>
    <w:rsid w:val="0072466D"/>
    <w:rsid w:val="00727231"/>
    <w:rsid w:val="007279C5"/>
    <w:rsid w:val="00740C70"/>
    <w:rsid w:val="00741BD9"/>
    <w:rsid w:val="00743047"/>
    <w:rsid w:val="007476D4"/>
    <w:rsid w:val="0075450A"/>
    <w:rsid w:val="007621D4"/>
    <w:rsid w:val="00772DA6"/>
    <w:rsid w:val="00775999"/>
    <w:rsid w:val="00777FD9"/>
    <w:rsid w:val="00781BC7"/>
    <w:rsid w:val="00784E44"/>
    <w:rsid w:val="007B6558"/>
    <w:rsid w:val="007C083C"/>
    <w:rsid w:val="007C146D"/>
    <w:rsid w:val="007C2C1C"/>
    <w:rsid w:val="007F0482"/>
    <w:rsid w:val="007F3337"/>
    <w:rsid w:val="0080022C"/>
    <w:rsid w:val="00804831"/>
    <w:rsid w:val="0081608F"/>
    <w:rsid w:val="00817260"/>
    <w:rsid w:val="0083169D"/>
    <w:rsid w:val="00832CBE"/>
    <w:rsid w:val="0083596A"/>
    <w:rsid w:val="00835AF2"/>
    <w:rsid w:val="008366EF"/>
    <w:rsid w:val="00841D50"/>
    <w:rsid w:val="00842B5B"/>
    <w:rsid w:val="00843221"/>
    <w:rsid w:val="0084727C"/>
    <w:rsid w:val="00847DBE"/>
    <w:rsid w:val="0085557B"/>
    <w:rsid w:val="00863573"/>
    <w:rsid w:val="00864700"/>
    <w:rsid w:val="00866BCF"/>
    <w:rsid w:val="00866E60"/>
    <w:rsid w:val="0089157A"/>
    <w:rsid w:val="00894912"/>
    <w:rsid w:val="008971E7"/>
    <w:rsid w:val="008A56F4"/>
    <w:rsid w:val="008B5FFA"/>
    <w:rsid w:val="008B6359"/>
    <w:rsid w:val="008C0A64"/>
    <w:rsid w:val="008D336E"/>
    <w:rsid w:val="008D54E8"/>
    <w:rsid w:val="008E1997"/>
    <w:rsid w:val="008F173D"/>
    <w:rsid w:val="008F5A7C"/>
    <w:rsid w:val="008F642C"/>
    <w:rsid w:val="00900EE0"/>
    <w:rsid w:val="0090212B"/>
    <w:rsid w:val="00910E47"/>
    <w:rsid w:val="00912BE3"/>
    <w:rsid w:val="00916F8D"/>
    <w:rsid w:val="00917CC4"/>
    <w:rsid w:val="0092056D"/>
    <w:rsid w:val="00920C5C"/>
    <w:rsid w:val="00924DD2"/>
    <w:rsid w:val="0093155C"/>
    <w:rsid w:val="009353B3"/>
    <w:rsid w:val="00940208"/>
    <w:rsid w:val="009420C3"/>
    <w:rsid w:val="00944A69"/>
    <w:rsid w:val="00955F84"/>
    <w:rsid w:val="00960FEE"/>
    <w:rsid w:val="00961D74"/>
    <w:rsid w:val="00964F67"/>
    <w:rsid w:val="00970780"/>
    <w:rsid w:val="00986896"/>
    <w:rsid w:val="00987247"/>
    <w:rsid w:val="0099121A"/>
    <w:rsid w:val="00995EFB"/>
    <w:rsid w:val="009A2E8F"/>
    <w:rsid w:val="009A72F1"/>
    <w:rsid w:val="009B01C7"/>
    <w:rsid w:val="009B15DE"/>
    <w:rsid w:val="009C7236"/>
    <w:rsid w:val="009D250F"/>
    <w:rsid w:val="009D2CB6"/>
    <w:rsid w:val="009D5D28"/>
    <w:rsid w:val="009D6DC7"/>
    <w:rsid w:val="009E0E17"/>
    <w:rsid w:val="009F0974"/>
    <w:rsid w:val="009F317E"/>
    <w:rsid w:val="009F4414"/>
    <w:rsid w:val="009F44C3"/>
    <w:rsid w:val="009F4CD7"/>
    <w:rsid w:val="009F60EB"/>
    <w:rsid w:val="00A12899"/>
    <w:rsid w:val="00A1404D"/>
    <w:rsid w:val="00A17109"/>
    <w:rsid w:val="00A36F80"/>
    <w:rsid w:val="00A5366A"/>
    <w:rsid w:val="00A54E8C"/>
    <w:rsid w:val="00A60699"/>
    <w:rsid w:val="00A60B7C"/>
    <w:rsid w:val="00A762EB"/>
    <w:rsid w:val="00A9544E"/>
    <w:rsid w:val="00AA0DD9"/>
    <w:rsid w:val="00AB3280"/>
    <w:rsid w:val="00AC14B7"/>
    <w:rsid w:val="00AC4497"/>
    <w:rsid w:val="00AC56E9"/>
    <w:rsid w:val="00AD5530"/>
    <w:rsid w:val="00AD6838"/>
    <w:rsid w:val="00AE0139"/>
    <w:rsid w:val="00AE5D8B"/>
    <w:rsid w:val="00AF2AC4"/>
    <w:rsid w:val="00AF44E8"/>
    <w:rsid w:val="00B0683C"/>
    <w:rsid w:val="00B10FA8"/>
    <w:rsid w:val="00B11A5D"/>
    <w:rsid w:val="00B1575B"/>
    <w:rsid w:val="00B22568"/>
    <w:rsid w:val="00B24569"/>
    <w:rsid w:val="00B2506B"/>
    <w:rsid w:val="00B3183C"/>
    <w:rsid w:val="00B32D23"/>
    <w:rsid w:val="00B3496F"/>
    <w:rsid w:val="00B439E8"/>
    <w:rsid w:val="00B62E40"/>
    <w:rsid w:val="00B72CA4"/>
    <w:rsid w:val="00B877D5"/>
    <w:rsid w:val="00B90B7C"/>
    <w:rsid w:val="00B963F7"/>
    <w:rsid w:val="00BA69B9"/>
    <w:rsid w:val="00BB5643"/>
    <w:rsid w:val="00BB5A03"/>
    <w:rsid w:val="00BC0292"/>
    <w:rsid w:val="00BC7551"/>
    <w:rsid w:val="00BD0204"/>
    <w:rsid w:val="00BD0742"/>
    <w:rsid w:val="00BD4E62"/>
    <w:rsid w:val="00BE3C95"/>
    <w:rsid w:val="00BF2DB4"/>
    <w:rsid w:val="00BF504B"/>
    <w:rsid w:val="00BF64B5"/>
    <w:rsid w:val="00C02FFF"/>
    <w:rsid w:val="00C0559D"/>
    <w:rsid w:val="00C0732F"/>
    <w:rsid w:val="00C079E1"/>
    <w:rsid w:val="00C103FA"/>
    <w:rsid w:val="00C10410"/>
    <w:rsid w:val="00C17583"/>
    <w:rsid w:val="00C20EEC"/>
    <w:rsid w:val="00C21007"/>
    <w:rsid w:val="00C24C33"/>
    <w:rsid w:val="00C330A3"/>
    <w:rsid w:val="00C4633E"/>
    <w:rsid w:val="00C519BD"/>
    <w:rsid w:val="00C55AE9"/>
    <w:rsid w:val="00C60F98"/>
    <w:rsid w:val="00C72A9B"/>
    <w:rsid w:val="00C74AD9"/>
    <w:rsid w:val="00C84C45"/>
    <w:rsid w:val="00C84DE2"/>
    <w:rsid w:val="00C9435E"/>
    <w:rsid w:val="00CA442D"/>
    <w:rsid w:val="00CA5A51"/>
    <w:rsid w:val="00CB5E09"/>
    <w:rsid w:val="00CD1A32"/>
    <w:rsid w:val="00CE1C24"/>
    <w:rsid w:val="00CE32A7"/>
    <w:rsid w:val="00CE5194"/>
    <w:rsid w:val="00CE7473"/>
    <w:rsid w:val="00D102A7"/>
    <w:rsid w:val="00D160FC"/>
    <w:rsid w:val="00D16987"/>
    <w:rsid w:val="00D242E7"/>
    <w:rsid w:val="00D25264"/>
    <w:rsid w:val="00D254F3"/>
    <w:rsid w:val="00D25D69"/>
    <w:rsid w:val="00D34AEA"/>
    <w:rsid w:val="00D35A04"/>
    <w:rsid w:val="00D35B5E"/>
    <w:rsid w:val="00D4154B"/>
    <w:rsid w:val="00D451DF"/>
    <w:rsid w:val="00D453DB"/>
    <w:rsid w:val="00D46BF9"/>
    <w:rsid w:val="00D5714C"/>
    <w:rsid w:val="00D61A71"/>
    <w:rsid w:val="00D64983"/>
    <w:rsid w:val="00D71A86"/>
    <w:rsid w:val="00D72321"/>
    <w:rsid w:val="00D80CDC"/>
    <w:rsid w:val="00D81371"/>
    <w:rsid w:val="00D92630"/>
    <w:rsid w:val="00D92D21"/>
    <w:rsid w:val="00D94B64"/>
    <w:rsid w:val="00DA771A"/>
    <w:rsid w:val="00DB0B69"/>
    <w:rsid w:val="00DB2E2F"/>
    <w:rsid w:val="00DC1943"/>
    <w:rsid w:val="00DC6BC1"/>
    <w:rsid w:val="00DE328B"/>
    <w:rsid w:val="00DE3C40"/>
    <w:rsid w:val="00DE4399"/>
    <w:rsid w:val="00DE7290"/>
    <w:rsid w:val="00DF08E0"/>
    <w:rsid w:val="00DF3CEB"/>
    <w:rsid w:val="00E07D04"/>
    <w:rsid w:val="00E106F6"/>
    <w:rsid w:val="00E13C55"/>
    <w:rsid w:val="00E17C35"/>
    <w:rsid w:val="00E34BE8"/>
    <w:rsid w:val="00E34F8A"/>
    <w:rsid w:val="00E354D0"/>
    <w:rsid w:val="00E4189A"/>
    <w:rsid w:val="00E42E9B"/>
    <w:rsid w:val="00E44511"/>
    <w:rsid w:val="00E4596D"/>
    <w:rsid w:val="00E54BF9"/>
    <w:rsid w:val="00E60DE4"/>
    <w:rsid w:val="00E71D0A"/>
    <w:rsid w:val="00E73063"/>
    <w:rsid w:val="00E80550"/>
    <w:rsid w:val="00E82F5D"/>
    <w:rsid w:val="00E97C46"/>
    <w:rsid w:val="00E97F6E"/>
    <w:rsid w:val="00EA2DEE"/>
    <w:rsid w:val="00EA3A46"/>
    <w:rsid w:val="00EC08ED"/>
    <w:rsid w:val="00EC5B3C"/>
    <w:rsid w:val="00ED2CD7"/>
    <w:rsid w:val="00ED6B59"/>
    <w:rsid w:val="00ED6EB5"/>
    <w:rsid w:val="00EE76FF"/>
    <w:rsid w:val="00EF1B17"/>
    <w:rsid w:val="00EF7C6D"/>
    <w:rsid w:val="00F0327B"/>
    <w:rsid w:val="00F11272"/>
    <w:rsid w:val="00F11D02"/>
    <w:rsid w:val="00F130FF"/>
    <w:rsid w:val="00F33EE8"/>
    <w:rsid w:val="00F36C40"/>
    <w:rsid w:val="00F40DC2"/>
    <w:rsid w:val="00F475B3"/>
    <w:rsid w:val="00F53372"/>
    <w:rsid w:val="00F63339"/>
    <w:rsid w:val="00F731BA"/>
    <w:rsid w:val="00F7396D"/>
    <w:rsid w:val="00F775A8"/>
    <w:rsid w:val="00F929AD"/>
    <w:rsid w:val="00F94039"/>
    <w:rsid w:val="00FB459E"/>
    <w:rsid w:val="00FC30A1"/>
    <w:rsid w:val="00FD4B35"/>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73390-00D3-4DD3-B85E-B475CD6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ontinental" TargetMode="External"/><Relationship Id="rId5" Type="http://schemas.openxmlformats.org/officeDocument/2006/relationships/webSettings" Target="webSettings.xml"/><Relationship Id="rId10" Type="http://schemas.openxmlformats.org/officeDocument/2006/relationships/hyperlink" Target="http://www.mumresort.com" TargetMode="External"/><Relationship Id="rId4" Type="http://schemas.openxmlformats.org/officeDocument/2006/relationships/settings" Target="settings.xml"/><Relationship Id="rId9" Type="http://schemas.openxmlformats.org/officeDocument/2006/relationships/hyperlink" Target="http://www.fairwayhotel.co.u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83F4-64BD-478B-BF6A-A60FBA20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12309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2015-03-02T19:33:00Z</dcterms:created>
  <dcterms:modified xsi:type="dcterms:W3CDTF">2015-03-02T19:33:00Z</dcterms:modified>
</cp:coreProperties>
</file>