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E0F61" w14:textId="22871EB1" w:rsidR="00F13FED" w:rsidRPr="008D7AF3" w:rsidRDefault="00DB2E2F" w:rsidP="008D7AF3">
      <w:pPr>
        <w:spacing w:after="0"/>
        <w:rPr>
          <w:rFonts w:ascii="Times New Roman" w:hAnsi="Times New Roman" w:cs="Times New Roman"/>
          <w:sz w:val="24"/>
          <w:szCs w:val="24"/>
        </w:rPr>
      </w:pPr>
      <w:bookmarkStart w:id="0" w:name="_GoBack"/>
      <w:bookmarkEnd w:id="0"/>
      <w:r w:rsidRPr="008D7AF3">
        <w:rPr>
          <w:rFonts w:ascii="Times New Roman" w:hAnsi="Times New Roman" w:cs="Times New Roman"/>
          <w:sz w:val="24"/>
          <w:szCs w:val="24"/>
        </w:rPr>
        <w:tab/>
      </w:r>
      <w:r w:rsidRPr="008D7AF3">
        <w:rPr>
          <w:rFonts w:ascii="Times New Roman" w:hAnsi="Times New Roman" w:cs="Times New Roman"/>
          <w:sz w:val="24"/>
          <w:szCs w:val="24"/>
        </w:rPr>
        <w:tab/>
      </w:r>
      <w:r w:rsidR="00C32396" w:rsidRPr="008D7AF3">
        <w:rPr>
          <w:rFonts w:ascii="Times New Roman" w:hAnsi="Times New Roman" w:cs="Times New Roman"/>
          <w:noProof/>
          <w:sz w:val="24"/>
          <w:szCs w:val="24"/>
        </w:rPr>
        <w:drawing>
          <wp:inline distT="0" distB="0" distL="0" distR="0" wp14:anchorId="2B0AB983" wp14:editId="557BAD35">
            <wp:extent cx="6065520" cy="1165860"/>
            <wp:effectExtent l="0" t="0" r="0" b="0"/>
            <wp:docPr id="15" name="Picture 14">
              <a:extLst xmlns:a="http://schemas.openxmlformats.org/drawingml/2006/main">
                <a:ext uri="{FF2B5EF4-FFF2-40B4-BE49-F238E27FC236}">
                  <a16:creationId xmlns:a16="http://schemas.microsoft.com/office/drawing/2014/main" id="{F9094646-2E99-404D-B780-7F1DAC32A799}"/>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9094646-2E99-404D-B780-7F1DAC32A799}"/>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5520" cy="1165860"/>
                    </a:xfrm>
                    <a:prstGeom prst="rect">
                      <a:avLst/>
                    </a:prstGeom>
                    <a:noFill/>
                    <a:ln>
                      <a:noFill/>
                    </a:ln>
                  </pic:spPr>
                </pic:pic>
              </a:graphicData>
            </a:graphic>
          </wp:inline>
        </w:drawing>
      </w:r>
    </w:p>
    <w:p w14:paraId="3AD41192" w14:textId="7AE6B6B3" w:rsidR="00AD4B2F" w:rsidRPr="008D7AF3" w:rsidRDefault="002A3CF1" w:rsidP="008D7AF3">
      <w:pPr>
        <w:spacing w:after="0"/>
        <w:jc w:val="center"/>
        <w:rPr>
          <w:rFonts w:ascii="Times New Roman" w:hAnsi="Times New Roman" w:cs="Times New Roman"/>
          <w:b/>
          <w:sz w:val="24"/>
          <w:szCs w:val="24"/>
        </w:rPr>
      </w:pPr>
      <w:r w:rsidRPr="008D7AF3">
        <w:rPr>
          <w:rFonts w:ascii="Times New Roman" w:hAnsi="Times New Roman" w:cs="Times New Roman"/>
          <w:b/>
          <w:sz w:val="24"/>
          <w:szCs w:val="24"/>
        </w:rPr>
        <w:t>Farmer to Farmer</w:t>
      </w:r>
    </w:p>
    <w:p w14:paraId="74B2D4FE" w14:textId="77777777" w:rsidR="00AD4B2F" w:rsidRPr="008D7AF3" w:rsidRDefault="00AD4B2F" w:rsidP="008D7AF3">
      <w:pPr>
        <w:spacing w:after="0"/>
        <w:jc w:val="center"/>
        <w:rPr>
          <w:rFonts w:ascii="Times New Roman" w:hAnsi="Times New Roman" w:cs="Times New Roman"/>
          <w:b/>
          <w:sz w:val="24"/>
          <w:szCs w:val="24"/>
        </w:rPr>
      </w:pPr>
      <w:r w:rsidRPr="008D7AF3">
        <w:rPr>
          <w:rFonts w:ascii="Times New Roman" w:hAnsi="Times New Roman" w:cs="Times New Roman"/>
          <w:b/>
          <w:sz w:val="24"/>
          <w:szCs w:val="24"/>
        </w:rPr>
        <w:t>Volunteer Assignment Scope of Work</w:t>
      </w:r>
    </w:p>
    <w:p w14:paraId="0BA21501" w14:textId="77777777" w:rsidR="002A3CF1" w:rsidRPr="008D7AF3" w:rsidRDefault="002A3CF1" w:rsidP="008D7AF3">
      <w:pPr>
        <w:spacing w:after="0"/>
        <w:jc w:val="center"/>
        <w:rPr>
          <w:rFonts w:ascii="Times New Roman" w:hAnsi="Times New Roman" w:cs="Times New Roman"/>
          <w:b/>
          <w:sz w:val="24"/>
          <w:szCs w:val="24"/>
        </w:rPr>
      </w:pPr>
    </w:p>
    <w:tbl>
      <w:tblPr>
        <w:tblStyle w:val="TableGrid"/>
        <w:tblW w:w="4944" w:type="pct"/>
        <w:jc w:val="right"/>
        <w:tblLook w:val="04A0" w:firstRow="1" w:lastRow="0" w:firstColumn="1" w:lastColumn="0" w:noHBand="0" w:noVBand="1"/>
      </w:tblPr>
      <w:tblGrid>
        <w:gridCol w:w="2838"/>
        <w:gridCol w:w="10"/>
        <w:gridCol w:w="7109"/>
      </w:tblGrid>
      <w:tr w:rsidR="00A46EA7" w:rsidRPr="008D7AF3" w14:paraId="4E2D57A3" w14:textId="77777777" w:rsidTr="001132F2">
        <w:trPr>
          <w:trHeight w:val="53"/>
          <w:jc w:val="right"/>
        </w:trPr>
        <w:tc>
          <w:tcPr>
            <w:tcW w:w="5000" w:type="pct"/>
            <w:gridSpan w:val="3"/>
            <w:shd w:val="clear" w:color="auto" w:fill="F2F2F2" w:themeFill="background1" w:themeFillShade="F2"/>
          </w:tcPr>
          <w:p w14:paraId="640C7D3C" w14:textId="77777777" w:rsidR="00A46EA7" w:rsidRPr="008D7AF3" w:rsidRDefault="00A46EA7" w:rsidP="008D7AF3">
            <w:pPr>
              <w:spacing w:line="276" w:lineRule="auto"/>
              <w:jc w:val="center"/>
              <w:rPr>
                <w:rFonts w:ascii="Times New Roman" w:hAnsi="Times New Roman" w:cs="Times New Roman"/>
                <w:sz w:val="24"/>
                <w:szCs w:val="24"/>
              </w:rPr>
            </w:pPr>
            <w:r w:rsidRPr="008D7AF3">
              <w:rPr>
                <w:rFonts w:ascii="Times New Roman" w:hAnsi="Times New Roman" w:cs="Times New Roman"/>
                <w:b/>
                <w:sz w:val="24"/>
                <w:szCs w:val="24"/>
              </w:rPr>
              <w:t>Summary Information</w:t>
            </w:r>
          </w:p>
        </w:tc>
      </w:tr>
      <w:tr w:rsidR="00F045DF" w:rsidRPr="008D7AF3" w14:paraId="166C0509" w14:textId="77777777" w:rsidTr="00F045DF">
        <w:trPr>
          <w:trHeight w:val="53"/>
          <w:jc w:val="right"/>
        </w:trPr>
        <w:tc>
          <w:tcPr>
            <w:tcW w:w="1429" w:type="pct"/>
            <w:gridSpan w:val="2"/>
            <w:shd w:val="clear" w:color="auto" w:fill="F2F2F2" w:themeFill="background1" w:themeFillShade="F2"/>
          </w:tcPr>
          <w:p w14:paraId="3C87F72F" w14:textId="77777777" w:rsidR="00F045DF" w:rsidRPr="008D7AF3" w:rsidRDefault="00EE367C"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Assignment Code</w:t>
            </w:r>
          </w:p>
        </w:tc>
        <w:tc>
          <w:tcPr>
            <w:tcW w:w="3571" w:type="pct"/>
            <w:shd w:val="clear" w:color="auto" w:fill="F2F2F2" w:themeFill="background1" w:themeFillShade="F2"/>
          </w:tcPr>
          <w:p w14:paraId="4722A04A" w14:textId="49961168" w:rsidR="00F045DF" w:rsidRPr="008D7AF3" w:rsidRDefault="00F30FA4"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UG20</w:t>
            </w:r>
            <w:r w:rsidR="00417B5B">
              <w:rPr>
                <w:rFonts w:ascii="Times New Roman" w:hAnsi="Times New Roman" w:cs="Times New Roman"/>
                <w:b/>
                <w:sz w:val="24"/>
                <w:szCs w:val="24"/>
              </w:rPr>
              <w:t>6</w:t>
            </w:r>
          </w:p>
        </w:tc>
      </w:tr>
      <w:tr w:rsidR="00A46EA7" w:rsidRPr="008D7AF3" w14:paraId="25543795" w14:textId="77777777" w:rsidTr="001132F2">
        <w:trPr>
          <w:trHeight w:val="53"/>
          <w:jc w:val="right"/>
        </w:trPr>
        <w:tc>
          <w:tcPr>
            <w:tcW w:w="1426" w:type="pct"/>
            <w:shd w:val="clear" w:color="auto" w:fill="F2F2F2" w:themeFill="background1" w:themeFillShade="F2"/>
          </w:tcPr>
          <w:p w14:paraId="4909EF0E"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Country</w:t>
            </w:r>
          </w:p>
        </w:tc>
        <w:tc>
          <w:tcPr>
            <w:tcW w:w="3574" w:type="pct"/>
            <w:gridSpan w:val="2"/>
          </w:tcPr>
          <w:p w14:paraId="1D24BC30" w14:textId="266825B1" w:rsidR="00A46EA7" w:rsidRPr="008D7AF3" w:rsidRDefault="00F30F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 xml:space="preserve">Uganda </w:t>
            </w:r>
          </w:p>
        </w:tc>
      </w:tr>
      <w:tr w:rsidR="00A46EA7" w:rsidRPr="008D7AF3" w14:paraId="456EE237" w14:textId="77777777" w:rsidTr="001132F2">
        <w:trPr>
          <w:jc w:val="right"/>
        </w:trPr>
        <w:tc>
          <w:tcPr>
            <w:tcW w:w="1426" w:type="pct"/>
            <w:shd w:val="clear" w:color="auto" w:fill="F2F2F2" w:themeFill="background1" w:themeFillShade="F2"/>
          </w:tcPr>
          <w:p w14:paraId="2AE5272C"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Country Project</w:t>
            </w:r>
          </w:p>
        </w:tc>
        <w:tc>
          <w:tcPr>
            <w:tcW w:w="3574" w:type="pct"/>
            <w:gridSpan w:val="2"/>
          </w:tcPr>
          <w:p w14:paraId="341C86DF" w14:textId="43E4584C" w:rsidR="00A46EA7" w:rsidRPr="008D7AF3" w:rsidRDefault="00F30F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 xml:space="preserve">Livestock Country Project </w:t>
            </w:r>
          </w:p>
        </w:tc>
      </w:tr>
      <w:tr w:rsidR="00A46EA7" w:rsidRPr="008D7AF3" w14:paraId="6492BCD8" w14:textId="77777777" w:rsidTr="001132F2">
        <w:trPr>
          <w:jc w:val="right"/>
        </w:trPr>
        <w:tc>
          <w:tcPr>
            <w:tcW w:w="1426" w:type="pct"/>
            <w:shd w:val="clear" w:color="auto" w:fill="F2F2F2" w:themeFill="background1" w:themeFillShade="F2"/>
          </w:tcPr>
          <w:p w14:paraId="49E94394"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Host Organization</w:t>
            </w:r>
          </w:p>
        </w:tc>
        <w:tc>
          <w:tcPr>
            <w:tcW w:w="3574" w:type="pct"/>
            <w:gridSpan w:val="2"/>
          </w:tcPr>
          <w:p w14:paraId="14D25850" w14:textId="36B8B417" w:rsidR="00A46EA7" w:rsidRPr="008D7AF3" w:rsidRDefault="00F30F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Kyeyo Farm</w:t>
            </w:r>
          </w:p>
        </w:tc>
      </w:tr>
      <w:tr w:rsidR="00BA4C09" w:rsidRPr="008D7AF3" w14:paraId="403D3D3F" w14:textId="77777777" w:rsidTr="0068627D">
        <w:trPr>
          <w:jc w:val="right"/>
        </w:trPr>
        <w:tc>
          <w:tcPr>
            <w:tcW w:w="1426" w:type="pct"/>
            <w:shd w:val="clear" w:color="auto" w:fill="F2F2F2" w:themeFill="background1" w:themeFillShade="F2"/>
          </w:tcPr>
          <w:p w14:paraId="6C6384C1" w14:textId="77777777" w:rsidR="00BA4C09" w:rsidRPr="008D7AF3" w:rsidRDefault="00BA4C09"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Type of Volunteer Assistance</w:t>
            </w:r>
          </w:p>
        </w:tc>
        <w:tc>
          <w:tcPr>
            <w:tcW w:w="3574" w:type="pct"/>
            <w:gridSpan w:val="2"/>
            <w:shd w:val="clear" w:color="auto" w:fill="FFFFFF" w:themeFill="background1"/>
          </w:tcPr>
          <w:p w14:paraId="40E8DB98" w14:textId="5B0669D4" w:rsidR="00BA4C09" w:rsidRPr="008D7AF3" w:rsidRDefault="00F30F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Technology Transfer (T)</w:t>
            </w:r>
          </w:p>
        </w:tc>
      </w:tr>
      <w:tr w:rsidR="00BA4C09" w:rsidRPr="008D7AF3" w14:paraId="79BF0794" w14:textId="77777777" w:rsidTr="0068627D">
        <w:trPr>
          <w:trHeight w:val="683"/>
          <w:jc w:val="right"/>
        </w:trPr>
        <w:tc>
          <w:tcPr>
            <w:tcW w:w="1426" w:type="pct"/>
            <w:shd w:val="clear" w:color="auto" w:fill="F2F2F2" w:themeFill="background1" w:themeFillShade="F2"/>
          </w:tcPr>
          <w:p w14:paraId="08636A5D" w14:textId="77777777" w:rsidR="00BA4C09" w:rsidRPr="008D7AF3" w:rsidRDefault="00BA4C09"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Type of Value Chain Activity</w:t>
            </w:r>
          </w:p>
        </w:tc>
        <w:tc>
          <w:tcPr>
            <w:tcW w:w="3574" w:type="pct"/>
            <w:gridSpan w:val="2"/>
            <w:shd w:val="clear" w:color="auto" w:fill="FFFFFF" w:themeFill="background1"/>
          </w:tcPr>
          <w:p w14:paraId="68F42868" w14:textId="739C7D49" w:rsidR="00BA4C09" w:rsidRPr="008D7AF3" w:rsidRDefault="00C32396"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Information and Input Support Services (S)</w:t>
            </w:r>
          </w:p>
        </w:tc>
      </w:tr>
      <w:tr w:rsidR="00A46EA7" w:rsidRPr="008D7AF3" w14:paraId="32EAE4C4" w14:textId="77777777" w:rsidTr="001132F2">
        <w:trPr>
          <w:jc w:val="right"/>
        </w:trPr>
        <w:tc>
          <w:tcPr>
            <w:tcW w:w="1426" w:type="pct"/>
            <w:shd w:val="clear" w:color="auto" w:fill="F2F2F2" w:themeFill="background1" w:themeFillShade="F2"/>
          </w:tcPr>
          <w:p w14:paraId="3092A4E3"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Assignment Title</w:t>
            </w:r>
          </w:p>
        </w:tc>
        <w:tc>
          <w:tcPr>
            <w:tcW w:w="3574" w:type="pct"/>
            <w:gridSpan w:val="2"/>
          </w:tcPr>
          <w:p w14:paraId="04CC7681" w14:textId="338C2EED" w:rsidR="00A46EA7" w:rsidRPr="008D7AF3" w:rsidRDefault="00C32396" w:rsidP="008D7AF3">
            <w:pPr>
              <w:spacing w:line="276" w:lineRule="auto"/>
              <w:rPr>
                <w:rFonts w:ascii="Times New Roman" w:eastAsia="Calibri" w:hAnsi="Times New Roman" w:cs="Times New Roman"/>
                <w:sz w:val="24"/>
                <w:szCs w:val="24"/>
              </w:rPr>
            </w:pPr>
            <w:r w:rsidRPr="008D7AF3">
              <w:rPr>
                <w:rFonts w:ascii="Times New Roman" w:eastAsia="Calibri" w:hAnsi="Times New Roman" w:cs="Times New Roman"/>
                <w:sz w:val="24"/>
                <w:szCs w:val="24"/>
              </w:rPr>
              <w:t xml:space="preserve">Poultry </w:t>
            </w:r>
            <w:r w:rsidR="00F87A98">
              <w:rPr>
                <w:rFonts w:ascii="Times New Roman" w:eastAsia="Calibri" w:hAnsi="Times New Roman" w:cs="Times New Roman"/>
                <w:sz w:val="24"/>
                <w:szCs w:val="24"/>
              </w:rPr>
              <w:t xml:space="preserve">Waste Management </w:t>
            </w:r>
          </w:p>
        </w:tc>
      </w:tr>
      <w:tr w:rsidR="00A46EA7" w:rsidRPr="008D7AF3" w14:paraId="012A1F0C" w14:textId="77777777" w:rsidTr="001132F2">
        <w:trPr>
          <w:jc w:val="right"/>
        </w:trPr>
        <w:tc>
          <w:tcPr>
            <w:tcW w:w="1426" w:type="pct"/>
            <w:shd w:val="clear" w:color="auto" w:fill="F2F2F2" w:themeFill="background1" w:themeFillShade="F2"/>
          </w:tcPr>
          <w:p w14:paraId="78570BFD"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Assignment preferred dates</w:t>
            </w:r>
          </w:p>
        </w:tc>
        <w:tc>
          <w:tcPr>
            <w:tcW w:w="3574" w:type="pct"/>
            <w:gridSpan w:val="2"/>
            <w:shd w:val="clear" w:color="auto" w:fill="FFFFFF" w:themeFill="background1"/>
          </w:tcPr>
          <w:p w14:paraId="3E73F27B" w14:textId="2AA1C466" w:rsidR="00A46EA7" w:rsidRPr="008D7AF3" w:rsidRDefault="00F87A98" w:rsidP="008D7AF3">
            <w:pPr>
              <w:spacing w:line="276" w:lineRule="auto"/>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April- May,</w:t>
            </w:r>
            <w:r w:rsidR="00C32396" w:rsidRPr="008D7AF3">
              <w:rPr>
                <w:rFonts w:ascii="Times New Roman" w:hAnsi="Times New Roman" w:cs="Times New Roman"/>
                <w:color w:val="000000" w:themeColor="text1"/>
                <w:sz w:val="24"/>
                <w:szCs w:val="24"/>
              </w:rPr>
              <w:t xml:space="preserve"> 2019</w:t>
            </w:r>
          </w:p>
        </w:tc>
      </w:tr>
      <w:tr w:rsidR="00A46EA7" w:rsidRPr="008D7AF3" w14:paraId="66697EF6" w14:textId="77777777" w:rsidTr="001132F2">
        <w:trPr>
          <w:jc w:val="right"/>
        </w:trPr>
        <w:tc>
          <w:tcPr>
            <w:tcW w:w="1426" w:type="pct"/>
            <w:shd w:val="clear" w:color="auto" w:fill="F2F2F2" w:themeFill="background1" w:themeFillShade="F2"/>
          </w:tcPr>
          <w:p w14:paraId="47F5B1FA"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Objective</w:t>
            </w:r>
            <w:r w:rsidR="00875646" w:rsidRPr="008D7AF3">
              <w:rPr>
                <w:rFonts w:ascii="Times New Roman" w:hAnsi="Times New Roman" w:cs="Times New Roman"/>
                <w:sz w:val="24"/>
                <w:szCs w:val="24"/>
              </w:rPr>
              <w:t>s of the</w:t>
            </w:r>
            <w:r w:rsidRPr="008D7AF3">
              <w:rPr>
                <w:rFonts w:ascii="Times New Roman" w:hAnsi="Times New Roman" w:cs="Times New Roman"/>
                <w:sz w:val="24"/>
                <w:szCs w:val="24"/>
              </w:rPr>
              <w:t xml:space="preserve"> assignment</w:t>
            </w:r>
          </w:p>
        </w:tc>
        <w:tc>
          <w:tcPr>
            <w:tcW w:w="3574" w:type="pct"/>
            <w:gridSpan w:val="2"/>
          </w:tcPr>
          <w:p w14:paraId="37B99A84" w14:textId="14A3065E" w:rsidR="00A46EA7" w:rsidRPr="008D7AF3" w:rsidRDefault="00F87A98" w:rsidP="008D7AF3">
            <w:pPr>
              <w:spacing w:line="276" w:lineRule="auto"/>
              <w:rPr>
                <w:rFonts w:ascii="Times New Roman" w:hAnsi="Times New Roman" w:cs="Times New Roman"/>
                <w:sz w:val="24"/>
                <w:szCs w:val="24"/>
              </w:rPr>
            </w:pPr>
            <w:r>
              <w:rPr>
                <w:rFonts w:ascii="Times New Roman" w:hAnsi="Times New Roman" w:cs="Times New Roman"/>
                <w:sz w:val="24"/>
                <w:szCs w:val="24"/>
              </w:rPr>
              <w:t xml:space="preserve">Design a poultry waste management system for Kyeyo Farm </w:t>
            </w:r>
          </w:p>
        </w:tc>
      </w:tr>
      <w:tr w:rsidR="00A46EA7" w:rsidRPr="008D7AF3" w14:paraId="11259E46" w14:textId="77777777" w:rsidTr="001132F2">
        <w:trPr>
          <w:jc w:val="right"/>
        </w:trPr>
        <w:tc>
          <w:tcPr>
            <w:tcW w:w="1426" w:type="pct"/>
            <w:shd w:val="clear" w:color="auto" w:fill="F2F2F2" w:themeFill="background1" w:themeFillShade="F2"/>
          </w:tcPr>
          <w:p w14:paraId="7838885E" w14:textId="77777777" w:rsidR="00A46EA7" w:rsidRPr="008D7AF3" w:rsidRDefault="00A46EA7"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Desired volunteer skill/expertise</w:t>
            </w:r>
          </w:p>
        </w:tc>
        <w:tc>
          <w:tcPr>
            <w:tcW w:w="3574" w:type="pct"/>
            <w:gridSpan w:val="2"/>
          </w:tcPr>
          <w:p w14:paraId="2BD478A8" w14:textId="4E08E6F6" w:rsidR="002D1959" w:rsidRPr="008D7AF3" w:rsidRDefault="00F87A98" w:rsidP="002629F9">
            <w:pPr>
              <w:spacing w:line="276" w:lineRule="auto"/>
              <w:rPr>
                <w:rFonts w:ascii="Times New Roman" w:hAnsi="Times New Roman" w:cs="Times New Roman"/>
                <w:sz w:val="24"/>
                <w:szCs w:val="24"/>
              </w:rPr>
            </w:pPr>
            <w:r>
              <w:rPr>
                <w:rFonts w:ascii="Times New Roman" w:hAnsi="Times New Roman" w:cs="Times New Roman"/>
                <w:sz w:val="24"/>
                <w:szCs w:val="24"/>
              </w:rPr>
              <w:t xml:space="preserve">An agriculture waste management specialist – specifically for the livestock sector. Expertise in designing cost effective waste management systems that can be adopted on </w:t>
            </w:r>
            <w:r w:rsidR="002629F9">
              <w:rPr>
                <w:rFonts w:ascii="Times New Roman" w:hAnsi="Times New Roman" w:cs="Times New Roman"/>
                <w:sz w:val="24"/>
                <w:szCs w:val="24"/>
              </w:rPr>
              <w:t xml:space="preserve">medium to large scale farms in developing county contexts. Hands on experience on farm management. </w:t>
            </w:r>
          </w:p>
        </w:tc>
      </w:tr>
      <w:tr w:rsidR="003C6724" w:rsidRPr="008D7AF3" w14:paraId="2F047926" w14:textId="77777777" w:rsidTr="001132F2">
        <w:trPr>
          <w:jc w:val="right"/>
        </w:trPr>
        <w:tc>
          <w:tcPr>
            <w:tcW w:w="1426" w:type="pct"/>
            <w:shd w:val="clear" w:color="auto" w:fill="F2F2F2" w:themeFill="background1" w:themeFillShade="F2"/>
          </w:tcPr>
          <w:p w14:paraId="44A171C7" w14:textId="55100D46" w:rsidR="003C6724" w:rsidRPr="008D7AF3" w:rsidRDefault="003C6724" w:rsidP="008D7AF3">
            <w:pPr>
              <w:rPr>
                <w:rFonts w:ascii="Times New Roman" w:hAnsi="Times New Roman" w:cs="Times New Roman"/>
                <w:sz w:val="24"/>
                <w:szCs w:val="24"/>
              </w:rPr>
            </w:pPr>
            <w:r>
              <w:rPr>
                <w:rFonts w:ascii="Times New Roman" w:hAnsi="Times New Roman" w:cs="Times New Roman"/>
                <w:sz w:val="24"/>
                <w:szCs w:val="24"/>
              </w:rPr>
              <w:t>PERSUAP classification</w:t>
            </w:r>
          </w:p>
        </w:tc>
        <w:tc>
          <w:tcPr>
            <w:tcW w:w="3574" w:type="pct"/>
            <w:gridSpan w:val="2"/>
          </w:tcPr>
          <w:p w14:paraId="0096AA00" w14:textId="67588A11" w:rsidR="003C6724" w:rsidRPr="008D7AF3" w:rsidRDefault="00DC2835" w:rsidP="008D7AF3">
            <w:pPr>
              <w:rPr>
                <w:rFonts w:ascii="Times New Roman" w:hAnsi="Times New Roman" w:cs="Times New Roman"/>
                <w:sz w:val="24"/>
                <w:szCs w:val="24"/>
              </w:rPr>
            </w:pPr>
            <w:r>
              <w:rPr>
                <w:rFonts w:ascii="Times New Roman" w:hAnsi="Times New Roman" w:cs="Times New Roman"/>
                <w:sz w:val="24"/>
                <w:szCs w:val="24"/>
              </w:rPr>
              <w:t>Not Applicable</w:t>
            </w:r>
          </w:p>
        </w:tc>
      </w:tr>
    </w:tbl>
    <w:p w14:paraId="6B35A3B7" w14:textId="70AAE80D" w:rsidR="008F642C" w:rsidRPr="008D7AF3" w:rsidRDefault="008F642C" w:rsidP="008D7AF3">
      <w:pPr>
        <w:spacing w:after="0"/>
        <w:rPr>
          <w:rFonts w:ascii="Times New Roman" w:hAnsi="Times New Roman" w:cs="Times New Roman"/>
          <w:sz w:val="24"/>
          <w:szCs w:val="24"/>
        </w:rPr>
      </w:pPr>
    </w:p>
    <w:p w14:paraId="679526EB" w14:textId="54816A89" w:rsidR="009C70A4" w:rsidRDefault="009C70A4" w:rsidP="008D7AF3">
      <w:pPr>
        <w:spacing w:after="0"/>
        <w:rPr>
          <w:rFonts w:ascii="Times New Roman" w:hAnsi="Times New Roman" w:cs="Times New Roman"/>
          <w:sz w:val="24"/>
          <w:szCs w:val="24"/>
        </w:rPr>
      </w:pPr>
    </w:p>
    <w:p w14:paraId="03E0DFA4" w14:textId="64F05032" w:rsidR="00A03510" w:rsidRDefault="00A03510" w:rsidP="008D7AF3">
      <w:pPr>
        <w:spacing w:after="0"/>
        <w:rPr>
          <w:rFonts w:ascii="Times New Roman" w:hAnsi="Times New Roman" w:cs="Times New Roman"/>
          <w:sz w:val="24"/>
          <w:szCs w:val="24"/>
        </w:rPr>
      </w:pPr>
    </w:p>
    <w:p w14:paraId="72418226" w14:textId="562AF2E6" w:rsidR="00A03510" w:rsidRDefault="00A03510" w:rsidP="008D7AF3">
      <w:pPr>
        <w:spacing w:after="0"/>
        <w:rPr>
          <w:rFonts w:ascii="Times New Roman" w:hAnsi="Times New Roman" w:cs="Times New Roman"/>
          <w:sz w:val="24"/>
          <w:szCs w:val="24"/>
        </w:rPr>
      </w:pPr>
    </w:p>
    <w:p w14:paraId="48B54E93" w14:textId="6E944241" w:rsidR="00A03510" w:rsidRDefault="00A03510" w:rsidP="008D7AF3">
      <w:pPr>
        <w:spacing w:after="0"/>
        <w:rPr>
          <w:rFonts w:ascii="Times New Roman" w:hAnsi="Times New Roman" w:cs="Times New Roman"/>
          <w:sz w:val="24"/>
          <w:szCs w:val="24"/>
        </w:rPr>
      </w:pPr>
    </w:p>
    <w:p w14:paraId="48BEA42F" w14:textId="54AD808E" w:rsidR="00A03510" w:rsidRDefault="00A03510" w:rsidP="008D7AF3">
      <w:pPr>
        <w:spacing w:after="0"/>
        <w:rPr>
          <w:rFonts w:ascii="Times New Roman" w:hAnsi="Times New Roman" w:cs="Times New Roman"/>
          <w:sz w:val="24"/>
          <w:szCs w:val="24"/>
        </w:rPr>
      </w:pPr>
    </w:p>
    <w:p w14:paraId="1F29AD7E" w14:textId="1CF16F73" w:rsidR="00A03510" w:rsidRDefault="00A03510" w:rsidP="008D7AF3">
      <w:pPr>
        <w:spacing w:after="0"/>
        <w:rPr>
          <w:rFonts w:ascii="Times New Roman" w:hAnsi="Times New Roman" w:cs="Times New Roman"/>
          <w:sz w:val="24"/>
          <w:szCs w:val="24"/>
        </w:rPr>
      </w:pPr>
    </w:p>
    <w:p w14:paraId="754D5CDA" w14:textId="33EFFB60" w:rsidR="00A03510" w:rsidRDefault="00A03510" w:rsidP="008D7AF3">
      <w:pPr>
        <w:spacing w:after="0"/>
        <w:rPr>
          <w:rFonts w:ascii="Times New Roman" w:hAnsi="Times New Roman" w:cs="Times New Roman"/>
          <w:sz w:val="24"/>
          <w:szCs w:val="24"/>
        </w:rPr>
      </w:pPr>
    </w:p>
    <w:p w14:paraId="188B662C" w14:textId="36DB66B9" w:rsidR="00A03510" w:rsidRDefault="00A03510" w:rsidP="008D7AF3">
      <w:pPr>
        <w:spacing w:after="0"/>
        <w:rPr>
          <w:rFonts w:ascii="Times New Roman" w:hAnsi="Times New Roman" w:cs="Times New Roman"/>
          <w:sz w:val="24"/>
          <w:szCs w:val="24"/>
        </w:rPr>
      </w:pPr>
    </w:p>
    <w:p w14:paraId="1A009EA7" w14:textId="77777777" w:rsidR="00A03510" w:rsidRPr="008D7AF3" w:rsidRDefault="00A03510" w:rsidP="008D7AF3">
      <w:pPr>
        <w:spacing w:after="0"/>
        <w:rPr>
          <w:rFonts w:ascii="Times New Roman" w:hAnsi="Times New Roman" w:cs="Times New Roman"/>
          <w:sz w:val="24"/>
          <w:szCs w:val="24"/>
        </w:rPr>
      </w:pPr>
    </w:p>
    <w:p w14:paraId="03D69DD8" w14:textId="77777777" w:rsidR="00EF5F95" w:rsidRPr="008D7AF3" w:rsidRDefault="00EF5F95" w:rsidP="00A03510">
      <w:pPr>
        <w:pStyle w:val="ListParagraph"/>
        <w:numPr>
          <w:ilvl w:val="0"/>
          <w:numId w:val="20"/>
        </w:numPr>
        <w:spacing w:before="240" w:line="276" w:lineRule="auto"/>
        <w:rPr>
          <w:b/>
        </w:rPr>
      </w:pPr>
      <w:r w:rsidRPr="008D7AF3">
        <w:rPr>
          <w:b/>
        </w:rPr>
        <w:t>BACKGROUND</w:t>
      </w:r>
    </w:p>
    <w:p w14:paraId="5F8F687B" w14:textId="77777777" w:rsidR="00813F1B" w:rsidRPr="008D7AF3" w:rsidRDefault="00813F1B" w:rsidP="00A03510">
      <w:pPr>
        <w:spacing w:before="240" w:after="0"/>
        <w:jc w:val="both"/>
        <w:rPr>
          <w:rStyle w:val="A14"/>
          <w:rFonts w:ascii="Times New Roman" w:eastAsia="Calibri" w:hAnsi="Times New Roman" w:cs="Times New Roman"/>
          <w:color w:val="auto"/>
          <w:sz w:val="24"/>
          <w:szCs w:val="24"/>
        </w:rPr>
      </w:pPr>
      <w:r w:rsidRPr="008D7AF3">
        <w:rPr>
          <w:rStyle w:val="A14"/>
          <w:rFonts w:ascii="Times New Roman" w:eastAsia="Calibri" w:hAnsi="Times New Roman" w:cs="Times New Roman"/>
          <w:color w:val="auto"/>
          <w:sz w:val="24"/>
          <w:szCs w:val="24"/>
        </w:rPr>
        <w:t xml:space="preserve">CRS Farmer -to-Farmer program (F2F) is a USAID funded program that will be implemented for five years (2019- 2023) with a primary goal of reducing hunger, malnutrition, and poverty across six countries: Benin, East Timor, Ethiopia, Nepal, Rwanda and Uganda. The program aims at achieving this goal through advancing inclusive and sustainable agriculture led growth aimed at generating sustainable, broad-based economic growth in the agricultural sector. The program’s secondary goal is to increase US public understanding of international development issues and programs and share the knowledge back in the US. To achieve its goals, F2F program provides volunteer technical assistance to farmers and farmer groups (associations and cooperatives), private agribusinesses, agriculture education institutions in developing countries like Uganda to address host identified technical needs in selected agricultural value chains. F2F volunteers are pooled from abroad range of US agricultural expertise, from private farmers with varied experience, University professors, bankers/certified accountants, animal health and nutrition specialists, soil scientists, agronomists who support local host organisations F2F program introduces innovation and develops local organisations capacity for more productive, profitable, sustainable and equitable agricultural systems while providing an opportunity for people- to-people interactions within the agricultural sector. In Uganda F2F program will focus its technical interventions in the livestock and agribusiness value chains </w:t>
      </w:r>
    </w:p>
    <w:p w14:paraId="1CD61097" w14:textId="77777777" w:rsidR="00813F1B" w:rsidRPr="008D7AF3" w:rsidRDefault="00813F1B" w:rsidP="008D7AF3">
      <w:pPr>
        <w:spacing w:after="0"/>
        <w:jc w:val="both"/>
        <w:rPr>
          <w:rStyle w:val="A14"/>
          <w:rFonts w:ascii="Times New Roman" w:eastAsia="Calibri" w:hAnsi="Times New Roman" w:cs="Times New Roman"/>
          <w:color w:val="auto"/>
          <w:sz w:val="24"/>
          <w:szCs w:val="24"/>
        </w:rPr>
      </w:pPr>
    </w:p>
    <w:p w14:paraId="5EA72DF8" w14:textId="08EC35C9" w:rsidR="00A03510" w:rsidRPr="008D7AF3" w:rsidRDefault="003F2290" w:rsidP="008D7AF3">
      <w:pPr>
        <w:spacing w:after="0"/>
        <w:jc w:val="both"/>
        <w:rPr>
          <w:rStyle w:val="A14"/>
          <w:rFonts w:ascii="Times New Roman" w:eastAsia="Calibri" w:hAnsi="Times New Roman" w:cs="Times New Roman"/>
          <w:color w:val="auto"/>
          <w:sz w:val="24"/>
          <w:szCs w:val="24"/>
        </w:rPr>
      </w:pPr>
      <w:r w:rsidRPr="008D7AF3">
        <w:rPr>
          <w:rStyle w:val="A14"/>
          <w:rFonts w:ascii="Times New Roman" w:eastAsia="Calibri" w:hAnsi="Times New Roman" w:cs="Times New Roman"/>
          <w:color w:val="auto"/>
          <w:sz w:val="24"/>
          <w:szCs w:val="24"/>
        </w:rPr>
        <w:t xml:space="preserve">Kyeyo Farm located 23 miles (37 km) West of Kampala City along Hoima road is a private enterprise owned by Mrs. Lucy Mbonye, a progressing local farmer.  The farm sits on a total land area of </w:t>
      </w:r>
      <w:r w:rsidR="00D57457">
        <w:rPr>
          <w:rStyle w:val="A14"/>
          <w:rFonts w:ascii="Times New Roman" w:eastAsia="Calibri" w:hAnsi="Times New Roman" w:cs="Times New Roman"/>
          <w:color w:val="auto"/>
          <w:sz w:val="24"/>
          <w:szCs w:val="24"/>
        </w:rPr>
        <w:t>40</w:t>
      </w:r>
      <w:r w:rsidRPr="008D7AF3">
        <w:rPr>
          <w:rStyle w:val="A14"/>
          <w:rFonts w:ascii="Times New Roman" w:eastAsia="Calibri" w:hAnsi="Times New Roman" w:cs="Times New Roman"/>
          <w:color w:val="auto"/>
          <w:sz w:val="24"/>
          <w:szCs w:val="24"/>
        </w:rPr>
        <w:t xml:space="preserve">0 acres currently </w:t>
      </w:r>
      <w:r w:rsidR="00D57457">
        <w:rPr>
          <w:rStyle w:val="A14"/>
          <w:rFonts w:ascii="Times New Roman" w:eastAsia="Calibri" w:hAnsi="Times New Roman" w:cs="Times New Roman"/>
          <w:color w:val="auto"/>
          <w:sz w:val="24"/>
          <w:szCs w:val="24"/>
        </w:rPr>
        <w:t>with</w:t>
      </w:r>
      <w:r w:rsidRPr="008D7AF3">
        <w:rPr>
          <w:rStyle w:val="A14"/>
          <w:rFonts w:ascii="Times New Roman" w:eastAsia="Calibri" w:hAnsi="Times New Roman" w:cs="Times New Roman"/>
          <w:color w:val="auto"/>
          <w:sz w:val="24"/>
          <w:szCs w:val="24"/>
        </w:rPr>
        <w:t xml:space="preserve"> 2</w:t>
      </w:r>
      <w:r w:rsidR="00D57457">
        <w:rPr>
          <w:rStyle w:val="A14"/>
          <w:rFonts w:ascii="Times New Roman" w:eastAsia="Calibri" w:hAnsi="Times New Roman" w:cs="Times New Roman"/>
          <w:color w:val="auto"/>
          <w:sz w:val="24"/>
          <w:szCs w:val="24"/>
        </w:rPr>
        <w:t>43</w:t>
      </w:r>
      <w:r w:rsidRPr="008D7AF3">
        <w:rPr>
          <w:rStyle w:val="A14"/>
          <w:rFonts w:ascii="Times New Roman" w:eastAsia="Calibri" w:hAnsi="Times New Roman" w:cs="Times New Roman"/>
          <w:color w:val="auto"/>
          <w:sz w:val="24"/>
          <w:szCs w:val="24"/>
        </w:rPr>
        <w:t xml:space="preserve"> improved (Friesian breed) dairy cows comprising of </w:t>
      </w:r>
      <w:r w:rsidR="00D57457">
        <w:rPr>
          <w:rStyle w:val="A14"/>
          <w:rFonts w:ascii="Times New Roman" w:eastAsia="Calibri" w:hAnsi="Times New Roman" w:cs="Times New Roman"/>
          <w:color w:val="auto"/>
          <w:sz w:val="24"/>
          <w:szCs w:val="24"/>
        </w:rPr>
        <w:t>63</w:t>
      </w:r>
      <w:r w:rsidRPr="008D7AF3">
        <w:rPr>
          <w:rStyle w:val="A14"/>
          <w:rFonts w:ascii="Times New Roman" w:eastAsia="Calibri" w:hAnsi="Times New Roman" w:cs="Times New Roman"/>
          <w:color w:val="auto"/>
          <w:sz w:val="24"/>
          <w:szCs w:val="24"/>
        </w:rPr>
        <w:t xml:space="preserve"> milking cows, </w:t>
      </w:r>
      <w:r w:rsidR="00D57457">
        <w:rPr>
          <w:rStyle w:val="A14"/>
          <w:rFonts w:ascii="Times New Roman" w:eastAsia="Calibri" w:hAnsi="Times New Roman" w:cs="Times New Roman"/>
          <w:color w:val="auto"/>
          <w:sz w:val="24"/>
          <w:szCs w:val="24"/>
        </w:rPr>
        <w:t>19</w:t>
      </w:r>
      <w:r w:rsidRPr="008D7AF3">
        <w:rPr>
          <w:rStyle w:val="A14"/>
          <w:rFonts w:ascii="Times New Roman" w:eastAsia="Calibri" w:hAnsi="Times New Roman" w:cs="Times New Roman"/>
          <w:color w:val="auto"/>
          <w:sz w:val="24"/>
          <w:szCs w:val="24"/>
        </w:rPr>
        <w:t xml:space="preserve"> dry herds and the rest as young stock including calves. The farm also boasts of </w:t>
      </w:r>
      <w:r w:rsidR="00D57457">
        <w:rPr>
          <w:rStyle w:val="A14"/>
          <w:rFonts w:ascii="Times New Roman" w:eastAsia="Calibri" w:hAnsi="Times New Roman" w:cs="Times New Roman"/>
          <w:color w:val="auto"/>
          <w:sz w:val="24"/>
          <w:szCs w:val="24"/>
        </w:rPr>
        <w:t>63</w:t>
      </w:r>
      <w:r w:rsidRPr="008D7AF3">
        <w:rPr>
          <w:rStyle w:val="A14"/>
          <w:rFonts w:ascii="Times New Roman" w:eastAsia="Calibri" w:hAnsi="Times New Roman" w:cs="Times New Roman"/>
          <w:color w:val="auto"/>
          <w:sz w:val="24"/>
          <w:szCs w:val="24"/>
        </w:rPr>
        <w:t xml:space="preserve"> improved goats, </w:t>
      </w:r>
      <w:r w:rsidR="00D57457">
        <w:rPr>
          <w:rStyle w:val="A14"/>
          <w:rFonts w:ascii="Times New Roman" w:eastAsia="Calibri" w:hAnsi="Times New Roman" w:cs="Times New Roman"/>
          <w:color w:val="auto"/>
          <w:sz w:val="24"/>
          <w:szCs w:val="24"/>
        </w:rPr>
        <w:t>78</w:t>
      </w:r>
      <w:r w:rsidRPr="008D7AF3">
        <w:rPr>
          <w:rStyle w:val="A14"/>
          <w:rFonts w:ascii="Times New Roman" w:eastAsia="Calibri" w:hAnsi="Times New Roman" w:cs="Times New Roman"/>
          <w:color w:val="auto"/>
          <w:sz w:val="24"/>
          <w:szCs w:val="24"/>
        </w:rPr>
        <w:t xml:space="preserve"> ducks/geese and over </w:t>
      </w:r>
      <w:r w:rsidR="00D57457">
        <w:rPr>
          <w:rStyle w:val="A14"/>
          <w:rFonts w:ascii="Times New Roman" w:eastAsia="Calibri" w:hAnsi="Times New Roman" w:cs="Times New Roman"/>
          <w:color w:val="auto"/>
          <w:sz w:val="24"/>
          <w:szCs w:val="24"/>
        </w:rPr>
        <w:t>5</w:t>
      </w:r>
      <w:r w:rsidRPr="008D7AF3">
        <w:rPr>
          <w:rStyle w:val="A14"/>
          <w:rFonts w:ascii="Times New Roman" w:eastAsia="Calibri" w:hAnsi="Times New Roman" w:cs="Times New Roman"/>
          <w:color w:val="auto"/>
          <w:sz w:val="24"/>
          <w:szCs w:val="24"/>
        </w:rPr>
        <w:t>,000 layer-birds.</w:t>
      </w:r>
      <w:r w:rsidR="00D57457">
        <w:rPr>
          <w:rStyle w:val="A14"/>
          <w:rFonts w:ascii="Times New Roman" w:eastAsia="Calibri" w:hAnsi="Times New Roman" w:cs="Times New Roman"/>
          <w:color w:val="auto"/>
          <w:sz w:val="24"/>
          <w:szCs w:val="24"/>
        </w:rPr>
        <w:t>, and recently introduced 2,000</w:t>
      </w:r>
      <w:r w:rsidRPr="008D7AF3">
        <w:rPr>
          <w:rStyle w:val="A14"/>
          <w:rFonts w:ascii="Times New Roman" w:eastAsia="Calibri" w:hAnsi="Times New Roman" w:cs="Times New Roman"/>
          <w:color w:val="auto"/>
          <w:sz w:val="24"/>
          <w:szCs w:val="24"/>
        </w:rPr>
        <w:t xml:space="preserve"> </w:t>
      </w:r>
      <w:r w:rsidR="00D57457">
        <w:rPr>
          <w:rStyle w:val="A14"/>
          <w:rFonts w:ascii="Times New Roman" w:eastAsia="Calibri" w:hAnsi="Times New Roman" w:cs="Times New Roman"/>
          <w:color w:val="auto"/>
          <w:sz w:val="24"/>
          <w:szCs w:val="24"/>
        </w:rPr>
        <w:t xml:space="preserve">broiler parent stock. </w:t>
      </w:r>
      <w:r w:rsidRPr="008D7AF3">
        <w:rPr>
          <w:rStyle w:val="A14"/>
          <w:rFonts w:ascii="Times New Roman" w:eastAsia="Calibri" w:hAnsi="Times New Roman" w:cs="Times New Roman"/>
          <w:color w:val="auto"/>
          <w:sz w:val="24"/>
          <w:szCs w:val="24"/>
        </w:rPr>
        <w:t xml:space="preserve">Milk production currently averages 19-22 liters per cow per day making a daily total milk production </w:t>
      </w:r>
      <w:r w:rsidR="00D57457">
        <w:rPr>
          <w:rStyle w:val="A14"/>
          <w:rFonts w:ascii="Times New Roman" w:eastAsia="Calibri" w:hAnsi="Times New Roman" w:cs="Times New Roman"/>
          <w:color w:val="auto"/>
          <w:sz w:val="24"/>
          <w:szCs w:val="24"/>
        </w:rPr>
        <w:t>is about 800</w:t>
      </w:r>
      <w:r w:rsidRPr="008D7AF3">
        <w:rPr>
          <w:rStyle w:val="A14"/>
          <w:rFonts w:ascii="Times New Roman" w:eastAsia="Calibri" w:hAnsi="Times New Roman" w:cs="Times New Roman"/>
          <w:color w:val="auto"/>
          <w:sz w:val="24"/>
          <w:szCs w:val="24"/>
        </w:rPr>
        <w:t xml:space="preserve"> liters per day</w:t>
      </w:r>
      <w:r w:rsidR="00D57457">
        <w:rPr>
          <w:rStyle w:val="A14"/>
          <w:rFonts w:ascii="Times New Roman" w:eastAsia="Calibri" w:hAnsi="Times New Roman" w:cs="Times New Roman"/>
          <w:color w:val="auto"/>
          <w:sz w:val="24"/>
          <w:szCs w:val="24"/>
        </w:rPr>
        <w:t xml:space="preserve"> however, this has dropped to 400 liters due to the newly installed automated milking equipment</w:t>
      </w:r>
      <w:r w:rsidRPr="008D7AF3">
        <w:rPr>
          <w:rStyle w:val="A14"/>
          <w:rFonts w:ascii="Times New Roman" w:eastAsia="Calibri" w:hAnsi="Times New Roman" w:cs="Times New Roman"/>
          <w:color w:val="auto"/>
          <w:sz w:val="24"/>
          <w:szCs w:val="24"/>
        </w:rPr>
        <w:t>. Approximately 180 acres of the total farm area are utilized for planting corn (maize) or forage grass for animal feeding; The rest (100 acres) lies fallow with native pasture. In addition, Kyeyo farm has a poultry section</w:t>
      </w:r>
      <w:r w:rsidR="00EA4722" w:rsidRPr="008D7AF3">
        <w:rPr>
          <w:rStyle w:val="A14"/>
          <w:rFonts w:ascii="Times New Roman" w:eastAsia="Calibri" w:hAnsi="Times New Roman" w:cs="Times New Roman"/>
          <w:color w:val="auto"/>
          <w:sz w:val="24"/>
          <w:szCs w:val="24"/>
        </w:rPr>
        <w:t xml:space="preserve"> (laying birds</w:t>
      </w:r>
      <w:r w:rsidR="008D7AF3">
        <w:rPr>
          <w:rStyle w:val="A14"/>
          <w:rFonts w:ascii="Times New Roman" w:eastAsia="Calibri" w:hAnsi="Times New Roman" w:cs="Times New Roman"/>
          <w:color w:val="auto"/>
          <w:sz w:val="24"/>
          <w:szCs w:val="24"/>
        </w:rPr>
        <w:t>- for egg production</w:t>
      </w:r>
      <w:r w:rsidR="00EA4722" w:rsidRPr="008D7AF3">
        <w:rPr>
          <w:rStyle w:val="A14"/>
          <w:rFonts w:ascii="Times New Roman" w:eastAsia="Calibri" w:hAnsi="Times New Roman" w:cs="Times New Roman"/>
          <w:color w:val="auto"/>
          <w:sz w:val="24"/>
          <w:szCs w:val="24"/>
        </w:rPr>
        <w:t>)</w:t>
      </w:r>
      <w:r w:rsidRPr="008D7AF3">
        <w:rPr>
          <w:rStyle w:val="A14"/>
          <w:rFonts w:ascii="Times New Roman" w:eastAsia="Calibri" w:hAnsi="Times New Roman" w:cs="Times New Roman"/>
          <w:color w:val="auto"/>
          <w:sz w:val="24"/>
          <w:szCs w:val="24"/>
        </w:rPr>
        <w:t xml:space="preserve"> which has been in existence for two years now</w:t>
      </w:r>
      <w:r w:rsidR="008D7AF3">
        <w:rPr>
          <w:rStyle w:val="A14"/>
          <w:rFonts w:ascii="Times New Roman" w:eastAsia="Calibri" w:hAnsi="Times New Roman" w:cs="Times New Roman"/>
          <w:color w:val="auto"/>
          <w:sz w:val="24"/>
          <w:szCs w:val="24"/>
        </w:rPr>
        <w:t xml:space="preserve"> and has recently introduced broilers for parent stock production.</w:t>
      </w:r>
      <w:r w:rsidRPr="008D7AF3">
        <w:rPr>
          <w:rStyle w:val="A14"/>
          <w:rFonts w:ascii="Times New Roman" w:eastAsia="Calibri" w:hAnsi="Times New Roman" w:cs="Times New Roman"/>
          <w:color w:val="auto"/>
          <w:sz w:val="24"/>
          <w:szCs w:val="24"/>
        </w:rPr>
        <w:t xml:space="preserve"> </w:t>
      </w:r>
      <w:r w:rsidR="002629F9">
        <w:rPr>
          <w:rStyle w:val="A14"/>
          <w:rFonts w:ascii="Times New Roman" w:eastAsia="Calibri" w:hAnsi="Times New Roman" w:cs="Times New Roman"/>
          <w:color w:val="auto"/>
          <w:sz w:val="24"/>
          <w:szCs w:val="24"/>
        </w:rPr>
        <w:t xml:space="preserve">The farm continues to </w:t>
      </w:r>
      <w:r w:rsidR="009D2443">
        <w:rPr>
          <w:rStyle w:val="A14"/>
          <w:rFonts w:ascii="Times New Roman" w:eastAsia="Calibri" w:hAnsi="Times New Roman" w:cs="Times New Roman"/>
          <w:color w:val="auto"/>
          <w:sz w:val="24"/>
          <w:szCs w:val="24"/>
        </w:rPr>
        <w:t xml:space="preserve">grow </w:t>
      </w:r>
      <w:r w:rsidR="002629F9">
        <w:rPr>
          <w:rStyle w:val="A14"/>
          <w:rFonts w:ascii="Times New Roman" w:eastAsia="Calibri" w:hAnsi="Times New Roman" w:cs="Times New Roman"/>
          <w:color w:val="auto"/>
          <w:sz w:val="24"/>
          <w:szCs w:val="24"/>
        </w:rPr>
        <w:t xml:space="preserve">steadily with a recent introduction of the battery cage system of </w:t>
      </w:r>
      <w:r w:rsidR="009D2443">
        <w:rPr>
          <w:rStyle w:val="A14"/>
          <w:rFonts w:ascii="Times New Roman" w:eastAsia="Calibri" w:hAnsi="Times New Roman" w:cs="Times New Roman"/>
          <w:color w:val="auto"/>
          <w:sz w:val="24"/>
          <w:szCs w:val="24"/>
        </w:rPr>
        <w:t xml:space="preserve">poultry </w:t>
      </w:r>
      <w:r w:rsidR="002629F9">
        <w:rPr>
          <w:rStyle w:val="A14"/>
          <w:rFonts w:ascii="Times New Roman" w:eastAsia="Calibri" w:hAnsi="Times New Roman" w:cs="Times New Roman"/>
          <w:color w:val="auto"/>
          <w:sz w:val="24"/>
          <w:szCs w:val="24"/>
        </w:rPr>
        <w:t>rearing, to accommodate increased numbers and better management, the increase in bird numbers has equally increased the amount of waste generated on the farm, the management</w:t>
      </w:r>
      <w:r w:rsidR="00D57457">
        <w:rPr>
          <w:rStyle w:val="A14"/>
          <w:rFonts w:ascii="Times New Roman" w:eastAsia="Calibri" w:hAnsi="Times New Roman" w:cs="Times New Roman"/>
          <w:color w:val="auto"/>
          <w:sz w:val="24"/>
          <w:szCs w:val="24"/>
        </w:rPr>
        <w:t xml:space="preserve"> team</w:t>
      </w:r>
      <w:r w:rsidR="002629F9">
        <w:rPr>
          <w:rStyle w:val="A14"/>
          <w:rFonts w:ascii="Times New Roman" w:eastAsia="Calibri" w:hAnsi="Times New Roman" w:cs="Times New Roman"/>
          <w:color w:val="auto"/>
          <w:sz w:val="24"/>
          <w:szCs w:val="24"/>
        </w:rPr>
        <w:t xml:space="preserve"> lacks knowledge and</w:t>
      </w:r>
      <w:r w:rsidR="00F34457">
        <w:rPr>
          <w:rStyle w:val="A14"/>
          <w:rFonts w:ascii="Times New Roman" w:eastAsia="Calibri" w:hAnsi="Times New Roman" w:cs="Times New Roman"/>
          <w:color w:val="auto"/>
          <w:sz w:val="24"/>
          <w:szCs w:val="24"/>
        </w:rPr>
        <w:t xml:space="preserve"> expertise</w:t>
      </w:r>
      <w:r w:rsidR="002629F9">
        <w:rPr>
          <w:rStyle w:val="A14"/>
          <w:rFonts w:ascii="Times New Roman" w:eastAsia="Calibri" w:hAnsi="Times New Roman" w:cs="Times New Roman"/>
          <w:color w:val="auto"/>
          <w:sz w:val="24"/>
          <w:szCs w:val="24"/>
        </w:rPr>
        <w:t xml:space="preserve"> on how to manage this waste in a cost effective (in terms of time and labour) manner  </w:t>
      </w:r>
    </w:p>
    <w:p w14:paraId="4152E0AD" w14:textId="77346B0C" w:rsidR="001855F7" w:rsidRPr="008D7AF3" w:rsidRDefault="001855F7" w:rsidP="00A03510">
      <w:pPr>
        <w:pStyle w:val="ListParagraph"/>
        <w:numPr>
          <w:ilvl w:val="0"/>
          <w:numId w:val="20"/>
        </w:numPr>
        <w:spacing w:before="240" w:line="276" w:lineRule="auto"/>
        <w:rPr>
          <w:b/>
        </w:rPr>
      </w:pPr>
      <w:r w:rsidRPr="008D7AF3">
        <w:rPr>
          <w:b/>
        </w:rPr>
        <w:t>ISSUE DESCRIPTION</w:t>
      </w:r>
    </w:p>
    <w:p w14:paraId="146D434A" w14:textId="727524AB" w:rsidR="00234F16" w:rsidRDefault="00DC06F2" w:rsidP="00C42DC1">
      <w:pPr>
        <w:spacing w:before="240"/>
        <w:jc w:val="both"/>
        <w:rPr>
          <w:rFonts w:ascii="Times New Roman" w:hAnsi="Times New Roman" w:cs="Times New Roman"/>
          <w:sz w:val="24"/>
          <w:szCs w:val="24"/>
        </w:rPr>
      </w:pPr>
      <w:bookmarkStart w:id="1" w:name="_Hlk532460585"/>
      <w:r>
        <w:rPr>
          <w:rFonts w:ascii="Times New Roman" w:hAnsi="Times New Roman" w:cs="Times New Roman"/>
          <w:sz w:val="24"/>
          <w:szCs w:val="24"/>
        </w:rPr>
        <w:t xml:space="preserve">The poultry subsector is fundamental to the agriculture sector </w:t>
      </w:r>
      <w:r w:rsidR="00203E52">
        <w:rPr>
          <w:rFonts w:ascii="Times New Roman" w:hAnsi="Times New Roman" w:cs="Times New Roman"/>
          <w:sz w:val="24"/>
          <w:szCs w:val="24"/>
        </w:rPr>
        <w:t>contributing greatly to sector growth., It’s also a source of proteins for meeting nutrition needs in households</w:t>
      </w:r>
      <w:r w:rsidR="00F34457">
        <w:rPr>
          <w:rFonts w:ascii="Times New Roman" w:hAnsi="Times New Roman" w:cs="Times New Roman"/>
          <w:sz w:val="24"/>
          <w:szCs w:val="24"/>
        </w:rPr>
        <w:t xml:space="preserve">. </w:t>
      </w:r>
      <w:r w:rsidR="00203E52">
        <w:rPr>
          <w:rFonts w:ascii="Times New Roman" w:hAnsi="Times New Roman" w:cs="Times New Roman"/>
          <w:sz w:val="24"/>
          <w:szCs w:val="24"/>
        </w:rPr>
        <w:t xml:space="preserve">Poultry has been noted as an attractive </w:t>
      </w:r>
      <w:r w:rsidR="00203E52">
        <w:rPr>
          <w:rFonts w:ascii="Times New Roman" w:hAnsi="Times New Roman" w:cs="Times New Roman"/>
          <w:sz w:val="24"/>
          <w:szCs w:val="24"/>
        </w:rPr>
        <w:lastRenderedPageBreak/>
        <w:t>economic activity</w:t>
      </w:r>
      <w:r w:rsidR="00F34457">
        <w:rPr>
          <w:rFonts w:ascii="Times New Roman" w:hAnsi="Times New Roman" w:cs="Times New Roman"/>
          <w:sz w:val="24"/>
          <w:szCs w:val="24"/>
        </w:rPr>
        <w:t xml:space="preserve"> mostly</w:t>
      </w:r>
      <w:r w:rsidR="00203E52">
        <w:rPr>
          <w:rFonts w:ascii="Times New Roman" w:hAnsi="Times New Roman" w:cs="Times New Roman"/>
          <w:sz w:val="24"/>
          <w:szCs w:val="24"/>
        </w:rPr>
        <w:t xml:space="preserve"> for women and poor households.  Statistics show an increase in demand for poultry products </w:t>
      </w:r>
      <w:r w:rsidR="00234F16">
        <w:rPr>
          <w:rFonts w:ascii="Times New Roman" w:hAnsi="Times New Roman" w:cs="Times New Roman"/>
          <w:sz w:val="24"/>
          <w:szCs w:val="24"/>
        </w:rPr>
        <w:t>in future</w:t>
      </w:r>
      <w:r w:rsidR="00203E52">
        <w:rPr>
          <w:rFonts w:ascii="Times New Roman" w:hAnsi="Times New Roman" w:cs="Times New Roman"/>
          <w:sz w:val="24"/>
          <w:szCs w:val="24"/>
        </w:rPr>
        <w:t xml:space="preserve"> due to growing urbanization, population and income growth. </w:t>
      </w:r>
      <w:r w:rsidR="00AA0B6D">
        <w:rPr>
          <w:rFonts w:ascii="Times New Roman" w:hAnsi="Times New Roman" w:cs="Times New Roman"/>
          <w:sz w:val="24"/>
          <w:szCs w:val="24"/>
        </w:rPr>
        <w:t>The</w:t>
      </w:r>
      <w:r w:rsidR="00F34457">
        <w:rPr>
          <w:rFonts w:ascii="Times New Roman" w:hAnsi="Times New Roman" w:cs="Times New Roman"/>
          <w:sz w:val="24"/>
          <w:szCs w:val="24"/>
        </w:rPr>
        <w:t xml:space="preserve"> 2016- 2020 Agriculture Sector Strategic Plan (A</w:t>
      </w:r>
      <w:r w:rsidR="00AA0B6D">
        <w:rPr>
          <w:rFonts w:ascii="Times New Roman" w:hAnsi="Times New Roman" w:cs="Times New Roman"/>
          <w:sz w:val="24"/>
          <w:szCs w:val="24"/>
        </w:rPr>
        <w:t>SSP</w:t>
      </w:r>
      <w:r w:rsidR="00F34457">
        <w:rPr>
          <w:rFonts w:ascii="Times New Roman" w:hAnsi="Times New Roman" w:cs="Times New Roman"/>
          <w:sz w:val="24"/>
          <w:szCs w:val="24"/>
        </w:rPr>
        <w:t>)</w:t>
      </w:r>
      <w:r w:rsidR="00AA0B6D">
        <w:rPr>
          <w:rFonts w:ascii="Times New Roman" w:hAnsi="Times New Roman" w:cs="Times New Roman"/>
          <w:sz w:val="24"/>
          <w:szCs w:val="24"/>
        </w:rPr>
        <w:t xml:space="preserve"> reported poultry production at 54,868</w:t>
      </w:r>
      <w:r w:rsidR="00F34457">
        <w:rPr>
          <w:rFonts w:ascii="Times New Roman" w:hAnsi="Times New Roman" w:cs="Times New Roman"/>
          <w:sz w:val="24"/>
          <w:szCs w:val="24"/>
        </w:rPr>
        <w:t xml:space="preserve"> Metric Tons (</w:t>
      </w:r>
      <w:r w:rsidR="00AA0B6D">
        <w:rPr>
          <w:rFonts w:ascii="Times New Roman" w:hAnsi="Times New Roman" w:cs="Times New Roman"/>
          <w:sz w:val="24"/>
          <w:szCs w:val="24"/>
        </w:rPr>
        <w:t>MT</w:t>
      </w:r>
      <w:r w:rsidR="00F34457">
        <w:rPr>
          <w:rFonts w:ascii="Times New Roman" w:hAnsi="Times New Roman" w:cs="Times New Roman"/>
          <w:sz w:val="24"/>
          <w:szCs w:val="24"/>
        </w:rPr>
        <w:t>)</w:t>
      </w:r>
      <w:r w:rsidR="00AA0B6D">
        <w:rPr>
          <w:rFonts w:ascii="Times New Roman" w:hAnsi="Times New Roman" w:cs="Times New Roman"/>
          <w:sz w:val="24"/>
          <w:szCs w:val="24"/>
        </w:rPr>
        <w:t xml:space="preserve"> in 2014 with a projected increase to 63,647 M</w:t>
      </w:r>
      <w:r w:rsidR="00F34457">
        <w:rPr>
          <w:rFonts w:ascii="Times New Roman" w:hAnsi="Times New Roman" w:cs="Times New Roman"/>
          <w:sz w:val="24"/>
          <w:szCs w:val="24"/>
        </w:rPr>
        <w:t>T</w:t>
      </w:r>
      <w:r w:rsidR="00AA0B6D">
        <w:rPr>
          <w:rFonts w:ascii="Times New Roman" w:hAnsi="Times New Roman" w:cs="Times New Roman"/>
          <w:sz w:val="24"/>
          <w:szCs w:val="24"/>
        </w:rPr>
        <w:t xml:space="preserve"> by 2020. Matching the increase in productivity with the projected increase in poultry product demand. The </w:t>
      </w:r>
      <w:r w:rsidR="0008022B">
        <w:rPr>
          <w:rFonts w:ascii="Times New Roman" w:hAnsi="Times New Roman" w:cs="Times New Roman"/>
          <w:sz w:val="24"/>
          <w:szCs w:val="24"/>
        </w:rPr>
        <w:t xml:space="preserve">ministry of agriculture </w:t>
      </w:r>
      <w:r w:rsidR="00AA0B6D">
        <w:rPr>
          <w:rFonts w:ascii="Times New Roman" w:hAnsi="Times New Roman" w:cs="Times New Roman"/>
          <w:sz w:val="24"/>
          <w:szCs w:val="24"/>
        </w:rPr>
        <w:t>is</w:t>
      </w:r>
      <w:r w:rsidR="0008022B">
        <w:rPr>
          <w:rFonts w:ascii="Times New Roman" w:hAnsi="Times New Roman" w:cs="Times New Roman"/>
          <w:sz w:val="24"/>
          <w:szCs w:val="24"/>
        </w:rPr>
        <w:t xml:space="preserve"> targeting</w:t>
      </w:r>
      <w:r w:rsidR="00AA0B6D">
        <w:rPr>
          <w:rFonts w:ascii="Times New Roman" w:hAnsi="Times New Roman" w:cs="Times New Roman"/>
          <w:sz w:val="24"/>
          <w:szCs w:val="24"/>
        </w:rPr>
        <w:t xml:space="preserve"> support investments t</w:t>
      </w:r>
      <w:r w:rsidR="0008022B">
        <w:rPr>
          <w:rFonts w:ascii="Times New Roman" w:hAnsi="Times New Roman" w:cs="Times New Roman"/>
          <w:sz w:val="24"/>
          <w:szCs w:val="24"/>
        </w:rPr>
        <w:t>o</w:t>
      </w:r>
      <w:r w:rsidR="00AA0B6D">
        <w:rPr>
          <w:rFonts w:ascii="Times New Roman" w:hAnsi="Times New Roman" w:cs="Times New Roman"/>
          <w:sz w:val="24"/>
          <w:szCs w:val="24"/>
        </w:rPr>
        <w:t xml:space="preserve"> establishment of exotic layer and broiler grandparent stock farms to provide seed stock to improve local availability, providing technical support, training, monitoring and supervision of hatchery operators of the grandparent stock among other priority investments. Kyeyo Farm is greatly contributing to growth in the poultry subsector- specifically now where its raising broiler parent stock for local availability of seed stock</w:t>
      </w:r>
      <w:r w:rsidR="00F34457">
        <w:rPr>
          <w:rFonts w:ascii="Times New Roman" w:hAnsi="Times New Roman" w:cs="Times New Roman"/>
          <w:sz w:val="24"/>
          <w:szCs w:val="24"/>
        </w:rPr>
        <w:t xml:space="preserve"> to small holder farmers with in its locality ensuring availability of good quality chicks. In addition to its original raising of layers for egg production, the farm currently owns a total of 7,000 birds, this is considered a large-scale poultry farm by Ugandan standards. </w:t>
      </w:r>
    </w:p>
    <w:p w14:paraId="23822018" w14:textId="33748409" w:rsidR="001855F7" w:rsidRPr="008D7AF3" w:rsidRDefault="00E049A7" w:rsidP="00950796">
      <w:pPr>
        <w:spacing w:before="240"/>
        <w:jc w:val="both"/>
        <w:rPr>
          <w:rFonts w:ascii="Times New Roman" w:hAnsi="Times New Roman" w:cs="Times New Roman"/>
          <w:sz w:val="24"/>
          <w:szCs w:val="24"/>
          <w:lang w:val="en"/>
        </w:rPr>
      </w:pPr>
      <w:r>
        <w:rPr>
          <w:rFonts w:ascii="Times New Roman" w:hAnsi="Times New Roman" w:cs="Times New Roman"/>
          <w:sz w:val="24"/>
          <w:szCs w:val="24"/>
        </w:rPr>
        <w:t>Kyeyo Farm’s</w:t>
      </w:r>
      <w:r w:rsidR="00F34457">
        <w:rPr>
          <w:rFonts w:ascii="Times New Roman" w:hAnsi="Times New Roman" w:cs="Times New Roman"/>
          <w:sz w:val="24"/>
          <w:szCs w:val="24"/>
        </w:rPr>
        <w:t xml:space="preserve"> large</w:t>
      </w:r>
      <w:r w:rsidR="00E866A9">
        <w:rPr>
          <w:rFonts w:ascii="Times New Roman" w:hAnsi="Times New Roman" w:cs="Times New Roman"/>
          <w:sz w:val="24"/>
          <w:szCs w:val="24"/>
        </w:rPr>
        <w:t>-</w:t>
      </w:r>
      <w:r w:rsidR="00F34457">
        <w:rPr>
          <w:rFonts w:ascii="Times New Roman" w:hAnsi="Times New Roman" w:cs="Times New Roman"/>
          <w:sz w:val="24"/>
          <w:szCs w:val="24"/>
        </w:rPr>
        <w:t>scale bird facility has come with its share of challenges especially in the amount of poultry waste generated on the farm</w:t>
      </w:r>
      <w:r>
        <w:rPr>
          <w:rFonts w:ascii="Times New Roman" w:hAnsi="Times New Roman" w:cs="Times New Roman"/>
          <w:sz w:val="24"/>
          <w:szCs w:val="24"/>
        </w:rPr>
        <w:t>. Substantial amounts of poultry waste are generated which</w:t>
      </w:r>
      <w:r w:rsidR="00E866A9">
        <w:rPr>
          <w:rFonts w:ascii="Times New Roman" w:hAnsi="Times New Roman" w:cs="Times New Roman"/>
          <w:sz w:val="24"/>
          <w:szCs w:val="24"/>
        </w:rPr>
        <w:t xml:space="preserve"> has become labour and time intensive to collect the waste, in addition to </w:t>
      </w:r>
      <w:r w:rsidR="00ED791B">
        <w:rPr>
          <w:rFonts w:ascii="Times New Roman" w:hAnsi="Times New Roman" w:cs="Times New Roman"/>
          <w:sz w:val="24"/>
          <w:szCs w:val="24"/>
        </w:rPr>
        <w:t>raising</w:t>
      </w:r>
      <w:r w:rsidR="00F34457">
        <w:rPr>
          <w:rFonts w:ascii="Times New Roman" w:hAnsi="Times New Roman" w:cs="Times New Roman"/>
          <w:sz w:val="24"/>
          <w:szCs w:val="24"/>
        </w:rPr>
        <w:t xml:space="preserve"> issues of </w:t>
      </w:r>
      <w:r w:rsidR="00594692">
        <w:rPr>
          <w:rFonts w:ascii="Times New Roman" w:hAnsi="Times New Roman" w:cs="Times New Roman"/>
          <w:sz w:val="24"/>
          <w:szCs w:val="24"/>
        </w:rPr>
        <w:t xml:space="preserve">potential </w:t>
      </w:r>
      <w:r w:rsidR="00F34457">
        <w:rPr>
          <w:rFonts w:ascii="Times New Roman" w:hAnsi="Times New Roman" w:cs="Times New Roman"/>
          <w:sz w:val="24"/>
          <w:szCs w:val="24"/>
        </w:rPr>
        <w:t>environmental impact, human health for the farm workers</w:t>
      </w:r>
      <w:r w:rsidR="00E866A9">
        <w:rPr>
          <w:rFonts w:ascii="Times New Roman" w:hAnsi="Times New Roman" w:cs="Times New Roman"/>
          <w:sz w:val="24"/>
          <w:szCs w:val="24"/>
        </w:rPr>
        <w:t>, and the health of birds, while</w:t>
      </w:r>
      <w:r w:rsidR="00ED791B">
        <w:rPr>
          <w:rFonts w:ascii="Times New Roman" w:hAnsi="Times New Roman" w:cs="Times New Roman"/>
          <w:sz w:val="24"/>
          <w:szCs w:val="24"/>
        </w:rPr>
        <w:t xml:space="preserve"> considering long-term growth and sustainability of the facility, other neighboring areas will be affected</w:t>
      </w:r>
      <w:r w:rsidR="00E866A9">
        <w:rPr>
          <w:rFonts w:ascii="Times New Roman" w:hAnsi="Times New Roman" w:cs="Times New Roman"/>
          <w:sz w:val="24"/>
          <w:szCs w:val="24"/>
        </w:rPr>
        <w:t xml:space="preserve">. </w:t>
      </w:r>
      <w:r w:rsidR="00466C45">
        <w:rPr>
          <w:rFonts w:ascii="Times New Roman" w:hAnsi="Times New Roman" w:cs="Times New Roman"/>
          <w:sz w:val="24"/>
          <w:szCs w:val="24"/>
        </w:rPr>
        <w:t xml:space="preserve">The farm has installed the </w:t>
      </w:r>
      <w:r>
        <w:rPr>
          <w:rFonts w:ascii="Times New Roman" w:hAnsi="Times New Roman" w:cs="Times New Roman"/>
          <w:sz w:val="24"/>
          <w:szCs w:val="24"/>
        </w:rPr>
        <w:t>battery</w:t>
      </w:r>
      <w:r w:rsidR="00F322EE">
        <w:rPr>
          <w:rFonts w:ascii="Times New Roman" w:hAnsi="Times New Roman" w:cs="Times New Roman"/>
          <w:sz w:val="24"/>
          <w:szCs w:val="24"/>
        </w:rPr>
        <w:t xml:space="preserve"> cage poultry management system</w:t>
      </w:r>
      <w:r>
        <w:rPr>
          <w:rFonts w:ascii="Times New Roman" w:hAnsi="Times New Roman" w:cs="Times New Roman"/>
          <w:sz w:val="24"/>
          <w:szCs w:val="24"/>
        </w:rPr>
        <w:t xml:space="preserve"> which is</w:t>
      </w:r>
      <w:r w:rsidR="00F322EE">
        <w:rPr>
          <w:rFonts w:ascii="Times New Roman" w:hAnsi="Times New Roman" w:cs="Times New Roman"/>
          <w:sz w:val="24"/>
          <w:szCs w:val="24"/>
        </w:rPr>
        <w:t xml:space="preserve"> designed </w:t>
      </w:r>
      <w:r>
        <w:rPr>
          <w:rFonts w:ascii="Times New Roman" w:hAnsi="Times New Roman" w:cs="Times New Roman"/>
          <w:sz w:val="24"/>
          <w:szCs w:val="24"/>
        </w:rPr>
        <w:t>in</w:t>
      </w:r>
      <w:r w:rsidR="00F322EE">
        <w:rPr>
          <w:rFonts w:ascii="Times New Roman" w:hAnsi="Times New Roman" w:cs="Times New Roman"/>
          <w:sz w:val="24"/>
          <w:szCs w:val="24"/>
        </w:rPr>
        <w:t xml:space="preserve"> a way that the poultry dropping</w:t>
      </w:r>
      <w:r>
        <w:rPr>
          <w:rFonts w:ascii="Times New Roman" w:hAnsi="Times New Roman" w:cs="Times New Roman"/>
          <w:sz w:val="24"/>
          <w:szCs w:val="24"/>
        </w:rPr>
        <w:t>s</w:t>
      </w:r>
      <w:r w:rsidR="00F322EE">
        <w:rPr>
          <w:rFonts w:ascii="Times New Roman" w:hAnsi="Times New Roman" w:cs="Times New Roman"/>
          <w:sz w:val="24"/>
          <w:szCs w:val="24"/>
        </w:rPr>
        <w:t xml:space="preserve"> collect in a pit below the cages</w:t>
      </w:r>
      <w:r>
        <w:rPr>
          <w:rFonts w:ascii="Times New Roman" w:hAnsi="Times New Roman" w:cs="Times New Roman"/>
          <w:sz w:val="24"/>
          <w:szCs w:val="24"/>
        </w:rPr>
        <w:t>.</w:t>
      </w:r>
      <w:r w:rsidR="00F322EE">
        <w:rPr>
          <w:rFonts w:ascii="Times New Roman" w:hAnsi="Times New Roman" w:cs="Times New Roman"/>
          <w:sz w:val="24"/>
          <w:szCs w:val="24"/>
        </w:rPr>
        <w:t xml:space="preserve"> </w:t>
      </w:r>
      <w:r>
        <w:rPr>
          <w:rFonts w:ascii="Times New Roman" w:hAnsi="Times New Roman" w:cs="Times New Roman"/>
          <w:sz w:val="24"/>
          <w:szCs w:val="24"/>
        </w:rPr>
        <w:t>Farm workers</w:t>
      </w:r>
      <w:r w:rsidR="00F322EE">
        <w:rPr>
          <w:rFonts w:ascii="Times New Roman" w:hAnsi="Times New Roman" w:cs="Times New Roman"/>
          <w:sz w:val="24"/>
          <w:szCs w:val="24"/>
        </w:rPr>
        <w:t xml:space="preserve"> </w:t>
      </w:r>
      <w:proofErr w:type="gramStart"/>
      <w:r w:rsidR="00F322EE">
        <w:rPr>
          <w:rFonts w:ascii="Times New Roman" w:hAnsi="Times New Roman" w:cs="Times New Roman"/>
          <w:sz w:val="24"/>
          <w:szCs w:val="24"/>
        </w:rPr>
        <w:t>have to</w:t>
      </w:r>
      <w:proofErr w:type="gramEnd"/>
      <w:r w:rsidR="00F322EE">
        <w:rPr>
          <w:rFonts w:ascii="Times New Roman" w:hAnsi="Times New Roman" w:cs="Times New Roman"/>
          <w:sz w:val="24"/>
          <w:szCs w:val="24"/>
        </w:rPr>
        <w:t xml:space="preserve"> manually climb into </w:t>
      </w:r>
      <w:r w:rsidR="00226ACB">
        <w:rPr>
          <w:rFonts w:ascii="Times New Roman" w:hAnsi="Times New Roman" w:cs="Times New Roman"/>
          <w:sz w:val="24"/>
          <w:szCs w:val="24"/>
        </w:rPr>
        <w:t xml:space="preserve">the pit </w:t>
      </w:r>
      <w:r w:rsidR="00F322EE">
        <w:rPr>
          <w:rFonts w:ascii="Times New Roman" w:hAnsi="Times New Roman" w:cs="Times New Roman"/>
          <w:sz w:val="24"/>
          <w:szCs w:val="24"/>
        </w:rPr>
        <w:t>twice a week to collect the waste- this exercise is cumbersome, laborious, time intensive and jeopardizes the health status of the staff. The waste is transferred to</w:t>
      </w:r>
      <w:r w:rsidR="00E866A9">
        <w:rPr>
          <w:rFonts w:ascii="Times New Roman" w:hAnsi="Times New Roman" w:cs="Times New Roman"/>
          <w:sz w:val="24"/>
          <w:szCs w:val="24"/>
        </w:rPr>
        <w:t xml:space="preserve"> pasture fields to replenish the soils. However, the process of collecting the waste is labour intensive and weighs heavily on the staff which has resulted into infrequent collection of the waste leadin</w:t>
      </w:r>
      <w:r w:rsidR="003A04D4">
        <w:rPr>
          <w:rFonts w:ascii="Times New Roman" w:hAnsi="Times New Roman" w:cs="Times New Roman"/>
          <w:sz w:val="24"/>
          <w:szCs w:val="24"/>
        </w:rPr>
        <w:t>g</w:t>
      </w:r>
      <w:r w:rsidR="00E866A9">
        <w:rPr>
          <w:rFonts w:ascii="Times New Roman" w:hAnsi="Times New Roman" w:cs="Times New Roman"/>
          <w:sz w:val="24"/>
          <w:szCs w:val="24"/>
        </w:rPr>
        <w:t xml:space="preserve"> to its build up in the poultry houses</w:t>
      </w:r>
      <w:r w:rsidR="003A04D4">
        <w:rPr>
          <w:rFonts w:ascii="Times New Roman" w:hAnsi="Times New Roman" w:cs="Times New Roman"/>
          <w:sz w:val="24"/>
          <w:szCs w:val="24"/>
        </w:rPr>
        <w:t>,</w:t>
      </w:r>
      <w:r w:rsidR="00466C45">
        <w:rPr>
          <w:rFonts w:ascii="Times New Roman" w:hAnsi="Times New Roman" w:cs="Times New Roman"/>
          <w:sz w:val="24"/>
          <w:szCs w:val="24"/>
        </w:rPr>
        <w:t xml:space="preserve"> the situation is aggravated when some birds pass out watery droppings which leads to build</w:t>
      </w:r>
      <w:r w:rsidR="003A04D4">
        <w:rPr>
          <w:rFonts w:ascii="Times New Roman" w:hAnsi="Times New Roman" w:cs="Times New Roman"/>
          <w:sz w:val="24"/>
          <w:szCs w:val="24"/>
        </w:rPr>
        <w:t xml:space="preserve"> up </w:t>
      </w:r>
      <w:r w:rsidR="00466C45">
        <w:rPr>
          <w:rFonts w:ascii="Times New Roman" w:hAnsi="Times New Roman" w:cs="Times New Roman"/>
          <w:sz w:val="24"/>
          <w:szCs w:val="24"/>
        </w:rPr>
        <w:t xml:space="preserve">of </w:t>
      </w:r>
      <w:r w:rsidR="003A04D4">
        <w:rPr>
          <w:rFonts w:ascii="Times New Roman" w:hAnsi="Times New Roman" w:cs="Times New Roman"/>
          <w:sz w:val="24"/>
          <w:szCs w:val="24"/>
        </w:rPr>
        <w:t>ammoni</w:t>
      </w:r>
      <w:r w:rsidR="00466C45">
        <w:rPr>
          <w:rFonts w:ascii="Times New Roman" w:hAnsi="Times New Roman" w:cs="Times New Roman"/>
          <w:sz w:val="24"/>
          <w:szCs w:val="24"/>
        </w:rPr>
        <w:t>a</w:t>
      </w:r>
      <w:r w:rsidR="00E866A9">
        <w:rPr>
          <w:rFonts w:ascii="Times New Roman" w:hAnsi="Times New Roman" w:cs="Times New Roman"/>
          <w:sz w:val="24"/>
          <w:szCs w:val="24"/>
        </w:rPr>
        <w:t xml:space="preserve">. Kyeyo farm is therefore seeking for F2F volunteer technical support to advise and design a more effective waste management </w:t>
      </w:r>
      <w:r w:rsidR="003A04D4">
        <w:rPr>
          <w:rFonts w:ascii="Times New Roman" w:hAnsi="Times New Roman" w:cs="Times New Roman"/>
          <w:sz w:val="24"/>
          <w:szCs w:val="24"/>
        </w:rPr>
        <w:t xml:space="preserve">system for the poultry enterprise. </w:t>
      </w:r>
      <w:bookmarkEnd w:id="1"/>
      <w:r w:rsidR="00F322EE">
        <w:rPr>
          <w:rFonts w:ascii="Times New Roman" w:hAnsi="Times New Roman" w:cs="Times New Roman"/>
          <w:sz w:val="24"/>
          <w:szCs w:val="24"/>
        </w:rPr>
        <w:t xml:space="preserve"> See attached annex with some photos. </w:t>
      </w:r>
    </w:p>
    <w:p w14:paraId="52160AFD" w14:textId="77777777" w:rsidR="001855F7" w:rsidRPr="008D7AF3" w:rsidRDefault="001855F7" w:rsidP="00A03510">
      <w:pPr>
        <w:pStyle w:val="ListParagraph"/>
        <w:numPr>
          <w:ilvl w:val="0"/>
          <w:numId w:val="20"/>
        </w:numPr>
        <w:spacing w:before="240" w:line="276" w:lineRule="auto"/>
        <w:rPr>
          <w:b/>
        </w:rPr>
      </w:pPr>
      <w:r w:rsidRPr="008D7AF3">
        <w:rPr>
          <w:b/>
        </w:rPr>
        <w:t>OBJECTIVES OF THE ASSIGNMENT</w:t>
      </w:r>
    </w:p>
    <w:p w14:paraId="5E22DA44" w14:textId="2A8CAE3A" w:rsidR="003A04D4" w:rsidRDefault="00B42FC9" w:rsidP="00A03510">
      <w:pPr>
        <w:spacing w:before="240" w:after="0"/>
        <w:contextualSpacing/>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 xml:space="preserve">The main objective of this volunteer assignment is to </w:t>
      </w:r>
      <w:r w:rsidR="003A04D4">
        <w:rPr>
          <w:rFonts w:ascii="Times New Roman" w:eastAsia="Times New Roman" w:hAnsi="Times New Roman" w:cs="Times New Roman"/>
          <w:sz w:val="24"/>
          <w:szCs w:val="24"/>
        </w:rPr>
        <w:t xml:space="preserve">assess the current poultry waste management system employed by Kyeyo farm and recommend </w:t>
      </w:r>
      <w:r w:rsidR="00001CDF">
        <w:rPr>
          <w:rFonts w:ascii="Times New Roman" w:eastAsia="Times New Roman" w:hAnsi="Times New Roman" w:cs="Times New Roman"/>
          <w:sz w:val="24"/>
          <w:szCs w:val="24"/>
        </w:rPr>
        <w:t xml:space="preserve">and /or </w:t>
      </w:r>
      <w:r w:rsidR="003A04D4">
        <w:rPr>
          <w:rFonts w:ascii="Times New Roman" w:eastAsia="Times New Roman" w:hAnsi="Times New Roman" w:cs="Times New Roman"/>
          <w:sz w:val="24"/>
          <w:szCs w:val="24"/>
        </w:rPr>
        <w:t xml:space="preserve">develop a more appropriate waste management system. </w:t>
      </w:r>
    </w:p>
    <w:p w14:paraId="32B076AF" w14:textId="451D5A2E" w:rsidR="001855F7" w:rsidRPr="008D7AF3" w:rsidRDefault="001855F7" w:rsidP="00A03510">
      <w:pPr>
        <w:spacing w:before="240" w:after="0"/>
        <w:contextualSpacing/>
        <w:rPr>
          <w:rFonts w:ascii="Times New Roman" w:eastAsia="Times New Roman" w:hAnsi="Times New Roman" w:cs="Times New Roman"/>
          <w:sz w:val="24"/>
          <w:szCs w:val="24"/>
        </w:rPr>
      </w:pPr>
    </w:p>
    <w:p w14:paraId="537BBCAD" w14:textId="298CB863" w:rsidR="00B42FC9" w:rsidRPr="008D7AF3" w:rsidRDefault="00B42FC9" w:rsidP="008D7AF3">
      <w:pPr>
        <w:spacing w:after="0"/>
        <w:ind w:left="360"/>
        <w:contextualSpacing/>
        <w:rPr>
          <w:rFonts w:ascii="Times New Roman" w:eastAsia="Times New Roman" w:hAnsi="Times New Roman" w:cs="Times New Roman"/>
          <w:sz w:val="24"/>
          <w:szCs w:val="24"/>
        </w:rPr>
      </w:pPr>
      <w:r w:rsidRPr="008D7AF3">
        <w:rPr>
          <w:rFonts w:ascii="Times New Roman" w:eastAsia="Times New Roman" w:hAnsi="Times New Roman" w:cs="Times New Roman"/>
          <w:b/>
          <w:sz w:val="24"/>
          <w:szCs w:val="24"/>
        </w:rPr>
        <w:t>Specific objectives</w:t>
      </w:r>
      <w:r w:rsidRPr="008D7AF3">
        <w:rPr>
          <w:rFonts w:ascii="Times New Roman" w:eastAsia="Times New Roman" w:hAnsi="Times New Roman" w:cs="Times New Roman"/>
          <w:sz w:val="24"/>
          <w:szCs w:val="24"/>
        </w:rPr>
        <w:t>:</w:t>
      </w:r>
    </w:p>
    <w:p w14:paraId="0E98C558" w14:textId="72424272" w:rsidR="003A04D4" w:rsidRDefault="003A04D4" w:rsidP="008D7AF3">
      <w:pPr>
        <w:pStyle w:val="ListParagraph"/>
        <w:numPr>
          <w:ilvl w:val="0"/>
          <w:numId w:val="34"/>
        </w:numPr>
        <w:spacing w:line="276" w:lineRule="auto"/>
      </w:pPr>
      <w:r>
        <w:t>Assess existing poultry waste management system and its potential risks to human health and poultry health, the current disposal of waste in the crop fields and any potential or future effects on crop and soil health and existing water systems</w:t>
      </w:r>
      <w:r w:rsidR="00E035B2">
        <w:t xml:space="preserve"> in terms of pollution</w:t>
      </w:r>
      <w:r>
        <w:t xml:space="preserve"> and how this affects other enterprises on the farm.</w:t>
      </w:r>
    </w:p>
    <w:p w14:paraId="1F3C5DA7" w14:textId="0FA03902" w:rsidR="003A04D4" w:rsidRDefault="004A3AA8" w:rsidP="008D7AF3">
      <w:pPr>
        <w:pStyle w:val="ListParagraph"/>
        <w:numPr>
          <w:ilvl w:val="0"/>
          <w:numId w:val="34"/>
        </w:numPr>
        <w:spacing w:line="276" w:lineRule="auto"/>
      </w:pPr>
      <w:r>
        <w:t xml:space="preserve">Design a more appropriate poultry waste management </w:t>
      </w:r>
      <w:r w:rsidR="00C0509B">
        <w:t>system and</w:t>
      </w:r>
      <w:r>
        <w:t xml:space="preserve"> advise on </w:t>
      </w:r>
      <w:r w:rsidR="00B86AFB">
        <w:t xml:space="preserve">options for </w:t>
      </w:r>
      <w:r>
        <w:t>proper disposal – provide alternatives of disposal based on assessment.</w:t>
      </w:r>
    </w:p>
    <w:p w14:paraId="45682190" w14:textId="77777777" w:rsidR="00C0509B" w:rsidRPr="008D7AF3" w:rsidRDefault="00C0509B" w:rsidP="00950796">
      <w:pPr>
        <w:pStyle w:val="ListParagraph"/>
        <w:spacing w:line="276" w:lineRule="auto"/>
        <w:ind w:left="1080"/>
      </w:pPr>
    </w:p>
    <w:p w14:paraId="36C5EB32" w14:textId="77777777" w:rsidR="005A3E89" w:rsidRPr="008D7AF3" w:rsidRDefault="00875646" w:rsidP="008D7AF3">
      <w:pPr>
        <w:pStyle w:val="ListParagraph"/>
        <w:numPr>
          <w:ilvl w:val="0"/>
          <w:numId w:val="20"/>
        </w:numPr>
        <w:spacing w:before="240" w:line="276" w:lineRule="auto"/>
        <w:jc w:val="both"/>
        <w:rPr>
          <w:b/>
          <w:lang w:val="en-GB"/>
        </w:rPr>
      </w:pPr>
      <w:r w:rsidRPr="008D7AF3">
        <w:rPr>
          <w:b/>
          <w:lang w:val="en-GB"/>
        </w:rPr>
        <w:t>HOST CONTRIBUTION</w:t>
      </w:r>
    </w:p>
    <w:p w14:paraId="61DCABE9" w14:textId="2D50BAC6" w:rsidR="007071F4" w:rsidRPr="008D7AF3" w:rsidRDefault="00B35EED" w:rsidP="008D7AF3">
      <w:pPr>
        <w:jc w:val="both"/>
        <w:rPr>
          <w:rFonts w:ascii="Times New Roman" w:hAnsi="Times New Roman" w:cs="Times New Roman"/>
          <w:sz w:val="24"/>
          <w:szCs w:val="24"/>
        </w:rPr>
      </w:pPr>
      <w:r w:rsidRPr="008D7AF3">
        <w:rPr>
          <w:rFonts w:ascii="Times New Roman" w:hAnsi="Times New Roman" w:cs="Times New Roman"/>
          <w:sz w:val="24"/>
          <w:szCs w:val="24"/>
          <w:lang w:val="en-GB"/>
        </w:rPr>
        <w:t xml:space="preserve"> </w:t>
      </w:r>
      <w:r w:rsidR="00C16B7E" w:rsidRPr="008D7AF3">
        <w:rPr>
          <w:rFonts w:ascii="Times New Roman" w:hAnsi="Times New Roman" w:cs="Times New Roman"/>
          <w:sz w:val="24"/>
          <w:szCs w:val="24"/>
        </w:rPr>
        <w:t xml:space="preserve">Kyeyo Farm has committed to avail staff involved </w:t>
      </w:r>
      <w:r w:rsidR="00C0509B">
        <w:rPr>
          <w:rFonts w:ascii="Times New Roman" w:hAnsi="Times New Roman" w:cs="Times New Roman"/>
          <w:sz w:val="24"/>
          <w:szCs w:val="24"/>
        </w:rPr>
        <w:t xml:space="preserve">in the poultry section to work alongside the </w:t>
      </w:r>
      <w:r w:rsidR="00784879" w:rsidRPr="008D7AF3">
        <w:rPr>
          <w:rFonts w:ascii="Times New Roman" w:hAnsi="Times New Roman" w:cs="Times New Roman"/>
          <w:sz w:val="24"/>
          <w:szCs w:val="24"/>
        </w:rPr>
        <w:t>volunteer.</w:t>
      </w:r>
      <w:r w:rsidR="00784879">
        <w:rPr>
          <w:rFonts w:ascii="Times New Roman" w:hAnsi="Times New Roman" w:cs="Times New Roman"/>
          <w:sz w:val="24"/>
          <w:szCs w:val="24"/>
        </w:rPr>
        <w:t xml:space="preserve"> The farm manager will be available to work closely with the volunteer for the entire duration of the assignment.</w:t>
      </w:r>
    </w:p>
    <w:p w14:paraId="282A389D" w14:textId="55C54A4E" w:rsidR="00875646" w:rsidRPr="008D7AF3" w:rsidRDefault="001855F7" w:rsidP="008D7AF3">
      <w:pPr>
        <w:pStyle w:val="ListParagraph"/>
        <w:numPr>
          <w:ilvl w:val="0"/>
          <w:numId w:val="20"/>
        </w:numPr>
        <w:spacing w:line="276" w:lineRule="auto"/>
        <w:rPr>
          <w:b/>
        </w:rPr>
      </w:pPr>
      <w:r w:rsidRPr="008D7AF3">
        <w:rPr>
          <w:b/>
        </w:rPr>
        <w:t>ANTICIPATED RESULTS FROM THE ASSIGNMENT</w:t>
      </w:r>
      <w:r w:rsidR="00840258" w:rsidRPr="008D7AF3">
        <w:rPr>
          <w:b/>
        </w:rPr>
        <w:t xml:space="preserve"> </w:t>
      </w:r>
      <w:r w:rsidR="00875646" w:rsidRPr="008D7AF3">
        <w:rPr>
          <w:b/>
        </w:rPr>
        <w:t>DELIVERABLES</w:t>
      </w:r>
    </w:p>
    <w:p w14:paraId="76CA9AE6" w14:textId="6E13D5EC" w:rsidR="005A3E89" w:rsidRPr="008D7AF3" w:rsidRDefault="00840258" w:rsidP="008D7AF3">
      <w:pPr>
        <w:rPr>
          <w:rFonts w:ascii="Times New Roman" w:hAnsi="Times New Roman" w:cs="Times New Roman"/>
          <w:b/>
          <w:sz w:val="24"/>
          <w:szCs w:val="24"/>
        </w:rPr>
      </w:pPr>
      <w:r w:rsidRPr="008D7AF3">
        <w:rPr>
          <w:rFonts w:ascii="Times New Roman" w:hAnsi="Times New Roman" w:cs="Times New Roman"/>
          <w:b/>
          <w:sz w:val="24"/>
          <w:szCs w:val="24"/>
        </w:rPr>
        <w:t xml:space="preserve"> </w:t>
      </w:r>
      <w:r w:rsidRPr="008D7AF3">
        <w:rPr>
          <w:rFonts w:ascii="Times New Roman" w:hAnsi="Times New Roman" w:cs="Times New Roman"/>
          <w:sz w:val="24"/>
          <w:szCs w:val="24"/>
        </w:rPr>
        <w:t>The anticipated assignment deliverables will include</w:t>
      </w:r>
      <w:r w:rsidRPr="008D7AF3">
        <w:rPr>
          <w:rFonts w:ascii="Times New Roman" w:hAnsi="Times New Roman" w:cs="Times New Roman"/>
          <w:b/>
          <w:sz w:val="24"/>
          <w:szCs w:val="24"/>
        </w:rPr>
        <w:t>:</w:t>
      </w:r>
    </w:p>
    <w:p w14:paraId="6B7C5396" w14:textId="20DDF745" w:rsidR="00840258" w:rsidRPr="008D7AF3" w:rsidRDefault="00840258" w:rsidP="008D7AF3">
      <w:pPr>
        <w:numPr>
          <w:ilvl w:val="0"/>
          <w:numId w:val="18"/>
        </w:numPr>
        <w:spacing w:after="0"/>
        <w:contextualSpacing/>
        <w:jc w:val="both"/>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 xml:space="preserve">Trainings conducted, and people trained </w:t>
      </w:r>
    </w:p>
    <w:p w14:paraId="5C11282B" w14:textId="5F7357A2" w:rsidR="00C0509B" w:rsidRDefault="00C0509B" w:rsidP="008D7AF3">
      <w:pPr>
        <w:numPr>
          <w:ilvl w:val="0"/>
          <w:numId w:val="18"/>
        </w:num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separate assessment report with detailed recommendations, options and considerations for poultry waste management</w:t>
      </w:r>
    </w:p>
    <w:p w14:paraId="531F9D09" w14:textId="66F5C4AE" w:rsidR="00840258" w:rsidRPr="008D7AF3" w:rsidRDefault="00C0509B" w:rsidP="008D7AF3">
      <w:pPr>
        <w:numPr>
          <w:ilvl w:val="0"/>
          <w:numId w:val="18"/>
        </w:num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Debriefing</w:t>
      </w:r>
      <w:r w:rsidR="00840258" w:rsidRPr="008D7AF3">
        <w:rPr>
          <w:rFonts w:ascii="Times New Roman" w:eastAsia="Times New Roman" w:hAnsi="Times New Roman" w:cs="Times New Roman"/>
          <w:sz w:val="24"/>
          <w:szCs w:val="24"/>
        </w:rPr>
        <w:t xml:space="preserve"> with USAID and in country group presentations after assignment</w:t>
      </w:r>
    </w:p>
    <w:p w14:paraId="1F1E2B80" w14:textId="1CB20E04" w:rsidR="00840258" w:rsidRPr="008D7AF3" w:rsidRDefault="00840258" w:rsidP="008D7AF3">
      <w:pPr>
        <w:widowControl w:val="0"/>
        <w:numPr>
          <w:ilvl w:val="0"/>
          <w:numId w:val="18"/>
        </w:numPr>
        <w:spacing w:after="0"/>
        <w:contextualSpacing/>
        <w:jc w:val="both"/>
        <w:rPr>
          <w:rFonts w:ascii="Times New Roman" w:eastAsia="Times New Roman" w:hAnsi="Times New Roman" w:cs="Times New Roman"/>
          <w:snapToGrid w:val="0"/>
          <w:sz w:val="24"/>
          <w:szCs w:val="24"/>
        </w:rPr>
      </w:pPr>
      <w:r w:rsidRPr="008D7AF3">
        <w:rPr>
          <w:rFonts w:ascii="Times New Roman" w:eastAsia="Times New Roman" w:hAnsi="Times New Roman" w:cs="Times New Roman"/>
          <w:sz w:val="24"/>
          <w:szCs w:val="24"/>
        </w:rPr>
        <w:t>Field trip report and expense report</w:t>
      </w:r>
    </w:p>
    <w:p w14:paraId="75D0774E" w14:textId="77777777" w:rsidR="009C70A4" w:rsidRPr="008D7AF3" w:rsidRDefault="009C70A4" w:rsidP="008D7AF3">
      <w:pPr>
        <w:widowControl w:val="0"/>
        <w:spacing w:after="0"/>
        <w:ind w:left="720"/>
        <w:contextualSpacing/>
        <w:jc w:val="both"/>
        <w:rPr>
          <w:rFonts w:ascii="Times New Roman" w:eastAsia="Times New Roman" w:hAnsi="Times New Roman" w:cs="Times New Roman"/>
          <w:snapToGrid w:val="0"/>
          <w:sz w:val="24"/>
          <w:szCs w:val="24"/>
        </w:rPr>
      </w:pPr>
    </w:p>
    <w:p w14:paraId="55A56EC7" w14:textId="77777777" w:rsidR="001855F7" w:rsidRPr="008D7AF3" w:rsidRDefault="001855F7" w:rsidP="008D7AF3">
      <w:pPr>
        <w:pStyle w:val="ListParagraph"/>
        <w:numPr>
          <w:ilvl w:val="0"/>
          <w:numId w:val="20"/>
        </w:numPr>
        <w:spacing w:line="276" w:lineRule="auto"/>
        <w:rPr>
          <w:b/>
        </w:rPr>
      </w:pPr>
      <w:r w:rsidRPr="008D7AF3">
        <w:rPr>
          <w:b/>
        </w:rPr>
        <w:t xml:space="preserve">SCHEDULE OF </w:t>
      </w:r>
      <w:r w:rsidR="00C04756" w:rsidRPr="008D7AF3">
        <w:rPr>
          <w:b/>
        </w:rPr>
        <w:t>VOLUNTEER ACTIVITIES IN COUNTRY (DRAFT)</w:t>
      </w:r>
    </w:p>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653"/>
        <w:gridCol w:w="7773"/>
      </w:tblGrid>
      <w:tr w:rsidR="00774BA3" w:rsidRPr="008D7AF3" w14:paraId="6B7DE20B" w14:textId="77777777" w:rsidTr="0063073F">
        <w:trPr>
          <w:jc w:val="center"/>
        </w:trPr>
        <w:tc>
          <w:tcPr>
            <w:tcW w:w="1653" w:type="dxa"/>
            <w:tcBorders>
              <w:top w:val="single" w:sz="12" w:space="0" w:color="auto"/>
              <w:left w:val="single" w:sz="12" w:space="0" w:color="auto"/>
              <w:bottom w:val="single" w:sz="12" w:space="0" w:color="auto"/>
              <w:right w:val="single" w:sz="8" w:space="0" w:color="auto"/>
            </w:tcBorders>
            <w:shd w:val="clear" w:color="auto" w:fill="C0C0C0"/>
            <w:vAlign w:val="center"/>
          </w:tcPr>
          <w:p w14:paraId="7A321A4D"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w:t>
            </w:r>
          </w:p>
        </w:tc>
        <w:tc>
          <w:tcPr>
            <w:tcW w:w="7773" w:type="dxa"/>
            <w:tcBorders>
              <w:top w:val="single" w:sz="12" w:space="0" w:color="auto"/>
              <w:left w:val="single" w:sz="8" w:space="0" w:color="auto"/>
              <w:bottom w:val="single" w:sz="12" w:space="0" w:color="auto"/>
              <w:right w:val="single" w:sz="12" w:space="0" w:color="auto"/>
            </w:tcBorders>
            <w:shd w:val="clear" w:color="auto" w:fill="C0C0C0"/>
            <w:vAlign w:val="center"/>
          </w:tcPr>
          <w:p w14:paraId="6F27F8BA"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Activity</w:t>
            </w:r>
          </w:p>
        </w:tc>
      </w:tr>
      <w:tr w:rsidR="00774BA3" w:rsidRPr="008D7AF3" w14:paraId="0B3E316E" w14:textId="77777777" w:rsidTr="0063073F">
        <w:trPr>
          <w:jc w:val="center"/>
        </w:trPr>
        <w:tc>
          <w:tcPr>
            <w:tcW w:w="1653" w:type="dxa"/>
            <w:tcBorders>
              <w:top w:val="single" w:sz="12" w:space="0" w:color="auto"/>
              <w:left w:val="single" w:sz="4" w:space="0" w:color="auto"/>
              <w:bottom w:val="single" w:sz="4" w:space="0" w:color="auto"/>
              <w:right w:val="single" w:sz="4" w:space="0" w:color="auto"/>
            </w:tcBorders>
          </w:tcPr>
          <w:p w14:paraId="57559E2E"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1</w:t>
            </w:r>
          </w:p>
        </w:tc>
        <w:tc>
          <w:tcPr>
            <w:tcW w:w="7773" w:type="dxa"/>
            <w:tcBorders>
              <w:top w:val="single" w:sz="12" w:space="0" w:color="auto"/>
              <w:left w:val="single" w:sz="4" w:space="0" w:color="auto"/>
              <w:bottom w:val="single" w:sz="4" w:space="0" w:color="auto"/>
              <w:right w:val="single" w:sz="4" w:space="0" w:color="auto"/>
            </w:tcBorders>
          </w:tcPr>
          <w:p w14:paraId="0AA230FE"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Travel from home to US international airport</w:t>
            </w:r>
          </w:p>
        </w:tc>
      </w:tr>
      <w:tr w:rsidR="00774BA3" w:rsidRPr="008D7AF3" w14:paraId="67D48836" w14:textId="77777777" w:rsidTr="0063073F">
        <w:trPr>
          <w:jc w:val="center"/>
        </w:trPr>
        <w:tc>
          <w:tcPr>
            <w:tcW w:w="1653" w:type="dxa"/>
            <w:tcBorders>
              <w:top w:val="single" w:sz="12" w:space="0" w:color="auto"/>
              <w:left w:val="single" w:sz="4" w:space="0" w:color="auto"/>
              <w:bottom w:val="single" w:sz="4" w:space="0" w:color="auto"/>
              <w:right w:val="single" w:sz="4" w:space="0" w:color="auto"/>
            </w:tcBorders>
          </w:tcPr>
          <w:p w14:paraId="6BFB026E"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2</w:t>
            </w:r>
          </w:p>
        </w:tc>
        <w:tc>
          <w:tcPr>
            <w:tcW w:w="7773" w:type="dxa"/>
            <w:tcBorders>
              <w:top w:val="single" w:sz="12" w:space="0" w:color="auto"/>
              <w:left w:val="single" w:sz="4" w:space="0" w:color="auto"/>
              <w:bottom w:val="single" w:sz="4" w:space="0" w:color="auto"/>
              <w:right w:val="single" w:sz="4" w:space="0" w:color="auto"/>
            </w:tcBorders>
          </w:tcPr>
          <w:p w14:paraId="17991C04" w14:textId="41A85F0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Arrival at Uganda Entebbe Airport, the volunteer will be picked by Fairway hotel shuttle to Kampala and check in at Hotel.</w:t>
            </w:r>
          </w:p>
        </w:tc>
      </w:tr>
      <w:tr w:rsidR="00774BA3" w:rsidRPr="008D7AF3" w14:paraId="50C7719D"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5F7A79C0"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3</w:t>
            </w:r>
          </w:p>
        </w:tc>
        <w:tc>
          <w:tcPr>
            <w:tcW w:w="7773" w:type="dxa"/>
            <w:tcBorders>
              <w:top w:val="single" w:sz="4" w:space="0" w:color="auto"/>
              <w:left w:val="single" w:sz="4" w:space="0" w:color="auto"/>
              <w:bottom w:val="single" w:sz="4" w:space="0" w:color="auto"/>
              <w:right w:val="single" w:sz="4" w:space="0" w:color="auto"/>
            </w:tcBorders>
          </w:tcPr>
          <w:p w14:paraId="789D976F" w14:textId="31A258FB"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 xml:space="preserve">At 9.00 am, the volunteer is greeted at the hotel by CRS staff and thereafter go to CRS office for introductions and briefings including host brief, logistics and expectations and anticipated outcomes. Any materials for printing will be prepared at CRS offices.   </w:t>
            </w:r>
          </w:p>
        </w:tc>
      </w:tr>
      <w:tr w:rsidR="00774BA3" w:rsidRPr="008D7AF3" w14:paraId="51403401"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4778C0DD" w14:textId="6CE599CD"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 xml:space="preserve">Day </w:t>
            </w:r>
            <w:r w:rsidR="006640DE" w:rsidRPr="008D7AF3">
              <w:rPr>
                <w:rFonts w:ascii="Times New Roman" w:hAnsi="Times New Roman" w:cs="Times New Roman"/>
                <w:snapToGrid w:val="0"/>
                <w:sz w:val="24"/>
                <w:szCs w:val="24"/>
                <w:lang w:val="en-GB"/>
              </w:rPr>
              <w:t>4</w:t>
            </w:r>
          </w:p>
        </w:tc>
        <w:tc>
          <w:tcPr>
            <w:tcW w:w="7773" w:type="dxa"/>
            <w:tcBorders>
              <w:top w:val="single" w:sz="4" w:space="0" w:color="auto"/>
              <w:left w:val="single" w:sz="4" w:space="0" w:color="auto"/>
              <w:bottom w:val="single" w:sz="4" w:space="0" w:color="auto"/>
              <w:right w:val="single" w:sz="4" w:space="0" w:color="auto"/>
            </w:tcBorders>
          </w:tcPr>
          <w:p w14:paraId="6885CF63" w14:textId="4FDE7227" w:rsidR="006640DE"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In the morning</w:t>
            </w:r>
            <w:r w:rsidR="006640DE" w:rsidRPr="008D7AF3">
              <w:rPr>
                <w:rFonts w:ascii="Times New Roman" w:hAnsi="Times New Roman" w:cs="Times New Roman"/>
                <w:snapToGrid w:val="0"/>
                <w:sz w:val="24"/>
                <w:szCs w:val="24"/>
                <w:lang w:val="en-GB"/>
              </w:rPr>
              <w:t>, travel to host location in wakiso</w:t>
            </w:r>
            <w:r w:rsidRPr="008D7AF3">
              <w:rPr>
                <w:rFonts w:ascii="Times New Roman" w:hAnsi="Times New Roman" w:cs="Times New Roman"/>
                <w:snapToGrid w:val="0"/>
                <w:sz w:val="24"/>
                <w:szCs w:val="24"/>
                <w:lang w:val="en-GB"/>
              </w:rPr>
              <w:t xml:space="preserve"> CRS introduces the volunteer to the Kyeyo Farm management team. Together with CRS and the management, the volunteer will review and finalise the work-plan. The action plan should include group presentations to be done after the assignment.</w:t>
            </w:r>
          </w:p>
          <w:p w14:paraId="33747D27" w14:textId="77777777" w:rsidR="009C70A4" w:rsidRPr="008D7AF3" w:rsidRDefault="009C70A4" w:rsidP="008D7AF3">
            <w:pPr>
              <w:pStyle w:val="NoSpacing"/>
              <w:spacing w:line="276" w:lineRule="auto"/>
              <w:jc w:val="both"/>
              <w:rPr>
                <w:rFonts w:ascii="Times New Roman" w:hAnsi="Times New Roman" w:cs="Times New Roman"/>
                <w:snapToGrid w:val="0"/>
                <w:sz w:val="24"/>
                <w:szCs w:val="24"/>
                <w:lang w:val="en-GB"/>
              </w:rPr>
            </w:pPr>
          </w:p>
          <w:p w14:paraId="7E8BB8DF" w14:textId="7D873773" w:rsidR="00774BA3" w:rsidRPr="008D7AF3" w:rsidRDefault="006640DE"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 xml:space="preserve">Familiarise with Kyeyo Farm operations, and the poultry section – understand current practices and challenges </w:t>
            </w:r>
            <w:r w:rsidR="0045543C">
              <w:rPr>
                <w:rFonts w:ascii="Times New Roman" w:hAnsi="Times New Roman" w:cs="Times New Roman"/>
                <w:snapToGrid w:val="0"/>
                <w:sz w:val="24"/>
                <w:szCs w:val="24"/>
                <w:lang w:val="en-GB"/>
              </w:rPr>
              <w:t xml:space="preserve">in poultry waste management </w:t>
            </w:r>
          </w:p>
        </w:tc>
      </w:tr>
      <w:tr w:rsidR="00774BA3" w:rsidRPr="008D7AF3" w14:paraId="7DC2EA82"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2717E0E8" w14:textId="47673ABA"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 xml:space="preserve">Day </w:t>
            </w:r>
            <w:r w:rsidR="006640DE" w:rsidRPr="008D7AF3">
              <w:rPr>
                <w:rFonts w:ascii="Times New Roman" w:hAnsi="Times New Roman" w:cs="Times New Roman"/>
                <w:snapToGrid w:val="0"/>
                <w:sz w:val="24"/>
                <w:szCs w:val="24"/>
                <w:lang w:val="en-GB"/>
              </w:rPr>
              <w:t>5</w:t>
            </w:r>
            <w:r w:rsidRPr="008D7AF3">
              <w:rPr>
                <w:rFonts w:ascii="Times New Roman" w:hAnsi="Times New Roman" w:cs="Times New Roman"/>
                <w:snapToGrid w:val="0"/>
                <w:sz w:val="24"/>
                <w:szCs w:val="24"/>
                <w:lang w:val="en-GB"/>
              </w:rPr>
              <w:t>-1</w:t>
            </w:r>
            <w:r w:rsidR="0008022B">
              <w:rPr>
                <w:rFonts w:ascii="Times New Roman" w:hAnsi="Times New Roman" w:cs="Times New Roman"/>
                <w:snapToGrid w:val="0"/>
                <w:sz w:val="24"/>
                <w:szCs w:val="24"/>
                <w:lang w:val="en-GB"/>
              </w:rPr>
              <w:t>3</w:t>
            </w:r>
          </w:p>
        </w:tc>
        <w:tc>
          <w:tcPr>
            <w:tcW w:w="7773" w:type="dxa"/>
            <w:tcBorders>
              <w:top w:val="single" w:sz="4" w:space="0" w:color="auto"/>
              <w:left w:val="single" w:sz="4" w:space="0" w:color="auto"/>
              <w:bottom w:val="single" w:sz="4" w:space="0" w:color="auto"/>
              <w:right w:val="single" w:sz="4" w:space="0" w:color="auto"/>
            </w:tcBorders>
          </w:tcPr>
          <w:p w14:paraId="5A1BF640" w14:textId="0F7E955B" w:rsidR="00774BA3" w:rsidRPr="008D7AF3" w:rsidRDefault="0008022B" w:rsidP="008D7AF3">
            <w:pPr>
              <w:pStyle w:val="NoSpacing"/>
              <w:spacing w:line="276" w:lineRule="auto"/>
              <w:jc w:val="both"/>
              <w:rPr>
                <w:rFonts w:ascii="Times New Roman" w:hAnsi="Times New Roman" w:cs="Times New Roman"/>
                <w:snapToGrid w:val="0"/>
                <w:sz w:val="24"/>
                <w:szCs w:val="24"/>
                <w:lang w:val="en-GB"/>
              </w:rPr>
            </w:pPr>
            <w:r>
              <w:rPr>
                <w:rFonts w:ascii="Times New Roman" w:hAnsi="Times New Roman" w:cs="Times New Roman"/>
                <w:snapToGrid w:val="0"/>
                <w:sz w:val="24"/>
                <w:szCs w:val="24"/>
                <w:lang w:val="en-GB"/>
              </w:rPr>
              <w:t>Review current waste management and disposal options. Design a more appropriate poultry waste management system</w:t>
            </w:r>
          </w:p>
        </w:tc>
      </w:tr>
      <w:tr w:rsidR="00774BA3" w:rsidRPr="008D7AF3" w14:paraId="1EBC89E5"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3E058A87" w14:textId="06347A89"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1</w:t>
            </w:r>
            <w:r w:rsidR="0008022B">
              <w:rPr>
                <w:rFonts w:ascii="Times New Roman" w:hAnsi="Times New Roman" w:cs="Times New Roman"/>
                <w:snapToGrid w:val="0"/>
                <w:sz w:val="24"/>
                <w:szCs w:val="24"/>
                <w:lang w:val="en-GB"/>
              </w:rPr>
              <w:t>4</w:t>
            </w:r>
          </w:p>
        </w:tc>
        <w:tc>
          <w:tcPr>
            <w:tcW w:w="7773" w:type="dxa"/>
            <w:tcBorders>
              <w:top w:val="single" w:sz="4" w:space="0" w:color="auto"/>
              <w:left w:val="single" w:sz="4" w:space="0" w:color="auto"/>
              <w:bottom w:val="single" w:sz="4" w:space="0" w:color="auto"/>
              <w:right w:val="single" w:sz="4" w:space="0" w:color="auto"/>
            </w:tcBorders>
          </w:tcPr>
          <w:p w14:paraId="75A03920" w14:textId="44547934" w:rsidR="00774BA3" w:rsidRPr="008D7AF3" w:rsidRDefault="0008022B" w:rsidP="008D7AF3">
            <w:pPr>
              <w:pStyle w:val="NoSpacing"/>
              <w:spacing w:line="276" w:lineRule="auto"/>
              <w:jc w:val="both"/>
              <w:rPr>
                <w:rFonts w:ascii="Times New Roman" w:hAnsi="Times New Roman" w:cs="Times New Roman"/>
                <w:snapToGrid w:val="0"/>
                <w:sz w:val="24"/>
                <w:szCs w:val="24"/>
                <w:lang w:val="en-GB"/>
              </w:rPr>
            </w:pPr>
            <w:r>
              <w:rPr>
                <w:rFonts w:ascii="Times New Roman" w:hAnsi="Times New Roman" w:cs="Times New Roman"/>
                <w:snapToGrid w:val="0"/>
                <w:sz w:val="24"/>
                <w:szCs w:val="24"/>
                <w:lang w:val="en-GB"/>
              </w:rPr>
              <w:t>Work with Kyeyo poultry staff in immediate or short</w:t>
            </w:r>
            <w:r w:rsidR="00C14D84">
              <w:rPr>
                <w:rFonts w:ascii="Times New Roman" w:hAnsi="Times New Roman" w:cs="Times New Roman"/>
                <w:snapToGrid w:val="0"/>
                <w:sz w:val="24"/>
                <w:szCs w:val="24"/>
                <w:lang w:val="en-GB"/>
              </w:rPr>
              <w:t>-</w:t>
            </w:r>
            <w:r>
              <w:rPr>
                <w:rFonts w:ascii="Times New Roman" w:hAnsi="Times New Roman" w:cs="Times New Roman"/>
                <w:snapToGrid w:val="0"/>
                <w:sz w:val="24"/>
                <w:szCs w:val="24"/>
                <w:lang w:val="en-GB"/>
              </w:rPr>
              <w:t>term options for managing waste</w:t>
            </w:r>
            <w:r w:rsidR="00774BA3" w:rsidRPr="008D7AF3">
              <w:rPr>
                <w:rFonts w:ascii="Times New Roman" w:hAnsi="Times New Roman" w:cs="Times New Roman"/>
                <w:snapToGrid w:val="0"/>
                <w:sz w:val="24"/>
                <w:szCs w:val="24"/>
                <w:lang w:val="en-GB"/>
              </w:rPr>
              <w:t xml:space="preserve">. </w:t>
            </w:r>
          </w:p>
        </w:tc>
      </w:tr>
      <w:tr w:rsidR="00774BA3" w:rsidRPr="008D7AF3" w14:paraId="624F4846"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4202E70A" w14:textId="087E1812"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1</w:t>
            </w:r>
            <w:r w:rsidR="0008022B">
              <w:rPr>
                <w:rFonts w:ascii="Times New Roman" w:hAnsi="Times New Roman" w:cs="Times New Roman"/>
                <w:snapToGrid w:val="0"/>
                <w:sz w:val="24"/>
                <w:szCs w:val="24"/>
                <w:lang w:val="en-GB"/>
              </w:rPr>
              <w:t>5</w:t>
            </w:r>
          </w:p>
        </w:tc>
        <w:tc>
          <w:tcPr>
            <w:tcW w:w="7773" w:type="dxa"/>
            <w:tcBorders>
              <w:top w:val="single" w:sz="4" w:space="0" w:color="auto"/>
              <w:left w:val="single" w:sz="4" w:space="0" w:color="auto"/>
              <w:bottom w:val="single" w:sz="4" w:space="0" w:color="auto"/>
              <w:right w:val="single" w:sz="4" w:space="0" w:color="auto"/>
            </w:tcBorders>
          </w:tcPr>
          <w:p w14:paraId="0466441A" w14:textId="6403AB4E" w:rsidR="00774BA3" w:rsidRPr="008D7AF3" w:rsidRDefault="0008022B" w:rsidP="008D7AF3">
            <w:pPr>
              <w:pStyle w:val="NoSpacing"/>
              <w:spacing w:line="276" w:lineRule="auto"/>
              <w:jc w:val="both"/>
              <w:rPr>
                <w:rFonts w:ascii="Times New Roman" w:hAnsi="Times New Roman" w:cs="Times New Roman"/>
                <w:snapToGrid w:val="0"/>
                <w:sz w:val="24"/>
                <w:szCs w:val="24"/>
                <w:lang w:val="en-GB"/>
              </w:rPr>
            </w:pPr>
            <w:r>
              <w:rPr>
                <w:rFonts w:ascii="Times New Roman" w:hAnsi="Times New Roman" w:cs="Times New Roman"/>
                <w:snapToGrid w:val="0"/>
                <w:sz w:val="24"/>
                <w:szCs w:val="24"/>
                <w:lang w:val="en-GB"/>
              </w:rPr>
              <w:t xml:space="preserve">Review recommendations and draw an action plan for their implementation with Kyeyo farm manager/owner and CRS F2F teams. </w:t>
            </w:r>
          </w:p>
        </w:tc>
      </w:tr>
      <w:tr w:rsidR="00774BA3" w:rsidRPr="008D7AF3" w14:paraId="6390E67D"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1694936D" w14:textId="7BCFAF1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Day 1</w:t>
            </w:r>
            <w:r w:rsidR="0008022B">
              <w:rPr>
                <w:rFonts w:ascii="Times New Roman" w:hAnsi="Times New Roman" w:cs="Times New Roman"/>
                <w:snapToGrid w:val="0"/>
                <w:sz w:val="24"/>
                <w:szCs w:val="24"/>
                <w:lang w:val="en-GB"/>
              </w:rPr>
              <w:t>6</w:t>
            </w:r>
          </w:p>
        </w:tc>
        <w:tc>
          <w:tcPr>
            <w:tcW w:w="7773" w:type="dxa"/>
            <w:tcBorders>
              <w:top w:val="single" w:sz="4" w:space="0" w:color="auto"/>
              <w:left w:val="single" w:sz="4" w:space="0" w:color="auto"/>
              <w:bottom w:val="single" w:sz="4" w:space="0" w:color="auto"/>
              <w:right w:val="single" w:sz="4" w:space="0" w:color="auto"/>
            </w:tcBorders>
          </w:tcPr>
          <w:p w14:paraId="5CE888F3"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Debriefing at CRS office with USAID Mission and CRS staff.</w:t>
            </w:r>
          </w:p>
          <w:p w14:paraId="5FDAAFA3"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Volunteer will finalize his/her reporting at CRS office and fill out all necessary M&amp;E forms as well finalize advances and expenditures with finance.</w:t>
            </w:r>
          </w:p>
        </w:tc>
      </w:tr>
      <w:tr w:rsidR="00774BA3" w:rsidRPr="008D7AF3" w14:paraId="77626F88"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48E7474A" w14:textId="697D0ACD"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lastRenderedPageBreak/>
              <w:t>Day 1</w:t>
            </w:r>
            <w:r w:rsidR="0008022B">
              <w:rPr>
                <w:rFonts w:ascii="Times New Roman" w:hAnsi="Times New Roman" w:cs="Times New Roman"/>
                <w:snapToGrid w:val="0"/>
                <w:sz w:val="24"/>
                <w:szCs w:val="24"/>
                <w:lang w:val="en-GB"/>
              </w:rPr>
              <w:t>7</w:t>
            </w:r>
          </w:p>
        </w:tc>
        <w:tc>
          <w:tcPr>
            <w:tcW w:w="7773" w:type="dxa"/>
            <w:tcBorders>
              <w:top w:val="single" w:sz="4" w:space="0" w:color="auto"/>
              <w:left w:val="single" w:sz="4" w:space="0" w:color="auto"/>
              <w:bottom w:val="single" w:sz="4" w:space="0" w:color="auto"/>
              <w:right w:val="single" w:sz="4" w:space="0" w:color="auto"/>
            </w:tcBorders>
          </w:tcPr>
          <w:p w14:paraId="6BA6C1B7"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Depart for USA</w:t>
            </w:r>
          </w:p>
        </w:tc>
      </w:tr>
      <w:tr w:rsidR="00774BA3" w:rsidRPr="008D7AF3" w14:paraId="336E00E8" w14:textId="77777777" w:rsidTr="0063073F">
        <w:trPr>
          <w:jc w:val="center"/>
        </w:trPr>
        <w:tc>
          <w:tcPr>
            <w:tcW w:w="1653" w:type="dxa"/>
            <w:tcBorders>
              <w:top w:val="single" w:sz="4" w:space="0" w:color="auto"/>
              <w:left w:val="single" w:sz="4" w:space="0" w:color="auto"/>
              <w:bottom w:val="single" w:sz="4" w:space="0" w:color="auto"/>
              <w:right w:val="single" w:sz="4" w:space="0" w:color="auto"/>
            </w:tcBorders>
          </w:tcPr>
          <w:p w14:paraId="165D9D89"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TBD</w:t>
            </w:r>
          </w:p>
        </w:tc>
        <w:tc>
          <w:tcPr>
            <w:tcW w:w="7773" w:type="dxa"/>
            <w:tcBorders>
              <w:top w:val="single" w:sz="4" w:space="0" w:color="auto"/>
              <w:left w:val="single" w:sz="4" w:space="0" w:color="auto"/>
              <w:bottom w:val="single" w:sz="4" w:space="0" w:color="auto"/>
              <w:right w:val="single" w:sz="4" w:space="0" w:color="auto"/>
            </w:tcBorders>
          </w:tcPr>
          <w:p w14:paraId="20713E41" w14:textId="77777777" w:rsidR="00774BA3" w:rsidRPr="008D7AF3" w:rsidRDefault="00774BA3" w:rsidP="008D7AF3">
            <w:pPr>
              <w:pStyle w:val="NoSpacing"/>
              <w:spacing w:line="276" w:lineRule="auto"/>
              <w:jc w:val="both"/>
              <w:rPr>
                <w:rFonts w:ascii="Times New Roman" w:hAnsi="Times New Roman" w:cs="Times New Roman"/>
                <w:snapToGrid w:val="0"/>
                <w:sz w:val="24"/>
                <w:szCs w:val="24"/>
                <w:lang w:val="en-GB"/>
              </w:rPr>
            </w:pPr>
            <w:r w:rsidRPr="008D7AF3">
              <w:rPr>
                <w:rFonts w:ascii="Times New Roman" w:hAnsi="Times New Roman" w:cs="Times New Roman"/>
                <w:snapToGrid w:val="0"/>
                <w:sz w:val="24"/>
                <w:szCs w:val="24"/>
                <w:lang w:val="en-GB"/>
              </w:rPr>
              <w:t>Outreach event in the US</w:t>
            </w:r>
          </w:p>
        </w:tc>
      </w:tr>
      <w:tr w:rsidR="00975BA6" w:rsidRPr="008D7AF3" w14:paraId="42E548B6" w14:textId="77777777" w:rsidTr="003D18CC">
        <w:trPr>
          <w:jc w:val="center"/>
        </w:trPr>
        <w:tc>
          <w:tcPr>
            <w:tcW w:w="9426" w:type="dxa"/>
            <w:gridSpan w:val="2"/>
            <w:tcBorders>
              <w:top w:val="single" w:sz="4" w:space="0" w:color="auto"/>
              <w:left w:val="single" w:sz="4" w:space="0" w:color="auto"/>
              <w:bottom w:val="single" w:sz="4" w:space="0" w:color="auto"/>
              <w:right w:val="single" w:sz="4" w:space="0" w:color="auto"/>
            </w:tcBorders>
          </w:tcPr>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9426"/>
            </w:tblGrid>
            <w:tr w:rsidR="00975BA6" w:rsidRPr="008D7AF3" w14:paraId="5D0DD2CF" w14:textId="77777777" w:rsidTr="0063073F">
              <w:trPr>
                <w:jc w:val="center"/>
              </w:trPr>
              <w:tc>
                <w:tcPr>
                  <w:tcW w:w="9426" w:type="dxa"/>
                  <w:tcBorders>
                    <w:top w:val="single" w:sz="4" w:space="0" w:color="auto"/>
                    <w:left w:val="single" w:sz="4" w:space="0" w:color="auto"/>
                    <w:bottom w:val="single" w:sz="4" w:space="0" w:color="auto"/>
                    <w:right w:val="single" w:sz="4" w:space="0" w:color="auto"/>
                  </w:tcBorders>
                </w:tcPr>
                <w:p w14:paraId="16C34A80" w14:textId="77777777" w:rsidR="00975BA6" w:rsidRPr="008D7AF3" w:rsidRDefault="00975BA6" w:rsidP="008D7AF3">
                  <w:pPr>
                    <w:spacing w:after="0"/>
                    <w:jc w:val="both"/>
                    <w:rPr>
                      <w:rFonts w:ascii="Times New Roman" w:hAnsi="Times New Roman" w:cs="Times New Roman"/>
                      <w:snapToGrid w:val="0"/>
                      <w:sz w:val="24"/>
                      <w:szCs w:val="24"/>
                    </w:rPr>
                  </w:pPr>
                  <w:r w:rsidRPr="008D7AF3">
                    <w:rPr>
                      <w:rFonts w:ascii="Times New Roman" w:hAnsi="Times New Roman" w:cs="Times New Roman"/>
                      <w:b/>
                      <w:snapToGrid w:val="0"/>
                      <w:sz w:val="24"/>
                      <w:szCs w:val="24"/>
                    </w:rPr>
                    <w:t>Note</w:t>
                  </w:r>
                  <w:r w:rsidRPr="008D7AF3">
                    <w:rPr>
                      <w:rFonts w:ascii="Times New Roman" w:hAnsi="Times New Roman" w:cs="Times New Roman"/>
                      <w:snapToGrid w:val="0"/>
                      <w:sz w:val="24"/>
                      <w:szCs w:val="24"/>
                    </w:rPr>
                    <w:t xml:space="preserve">: </w:t>
                  </w:r>
                  <w:r w:rsidRPr="008D7AF3">
                    <w:rPr>
                      <w:rFonts w:ascii="Times New Roman" w:hAnsi="Times New Roman" w:cs="Times New Roman"/>
                      <w:b/>
                      <w:i/>
                      <w:snapToGrid w:val="0"/>
                      <w:sz w:val="24"/>
                      <w:szCs w:val="24"/>
                    </w:rPr>
                    <w:t>This is a draft schedule that will be finalized based on volunteer actual dates of availability, Sundays are typical rest days and working on Saturday is, per the host’s request</w:t>
                  </w:r>
                </w:p>
              </w:tc>
            </w:tr>
          </w:tbl>
          <w:p w14:paraId="280780CF" w14:textId="77777777" w:rsidR="00975BA6" w:rsidRPr="008D7AF3" w:rsidRDefault="00975BA6" w:rsidP="008D7AF3">
            <w:pPr>
              <w:pStyle w:val="NoSpacing"/>
              <w:spacing w:line="276" w:lineRule="auto"/>
              <w:jc w:val="both"/>
              <w:rPr>
                <w:rFonts w:ascii="Times New Roman" w:hAnsi="Times New Roman" w:cs="Times New Roman"/>
                <w:snapToGrid w:val="0"/>
                <w:sz w:val="24"/>
                <w:szCs w:val="24"/>
                <w:lang w:val="en-GB"/>
              </w:rPr>
            </w:pPr>
          </w:p>
        </w:tc>
      </w:tr>
    </w:tbl>
    <w:p w14:paraId="05C9486B" w14:textId="77777777" w:rsidR="001855F7" w:rsidRPr="008D7AF3" w:rsidRDefault="001855F7" w:rsidP="008D7AF3">
      <w:pPr>
        <w:keepNext/>
        <w:widowControl w:val="0"/>
        <w:spacing w:after="0"/>
        <w:jc w:val="both"/>
        <w:outlineLvl w:val="0"/>
        <w:rPr>
          <w:rFonts w:ascii="Times New Roman" w:eastAsia="Times New Roman" w:hAnsi="Times New Roman" w:cs="Times New Roman"/>
          <w:snapToGrid w:val="0"/>
          <w:sz w:val="24"/>
          <w:szCs w:val="24"/>
        </w:rPr>
      </w:pPr>
    </w:p>
    <w:p w14:paraId="15EBD597" w14:textId="77777777" w:rsidR="001855F7" w:rsidRPr="008D7AF3" w:rsidRDefault="001855F7" w:rsidP="008D7AF3">
      <w:pPr>
        <w:pStyle w:val="ListParagraph"/>
        <w:numPr>
          <w:ilvl w:val="0"/>
          <w:numId w:val="20"/>
        </w:numPr>
        <w:spacing w:line="276" w:lineRule="auto"/>
        <w:rPr>
          <w:b/>
        </w:rPr>
      </w:pPr>
      <w:r w:rsidRPr="008D7AF3">
        <w:rPr>
          <w:b/>
        </w:rPr>
        <w:t>ACCOMMODATION AND OTHER IN-COUNTRY LOGISTICS</w:t>
      </w:r>
    </w:p>
    <w:p w14:paraId="3304A9DE" w14:textId="20F0CC72" w:rsidR="00B70D52" w:rsidRPr="008D7AF3" w:rsidRDefault="00B70D52" w:rsidP="008D7AF3">
      <w:pPr>
        <w:spacing w:after="0"/>
        <w:jc w:val="both"/>
        <w:rPr>
          <w:rFonts w:ascii="Times New Roman" w:hAnsi="Times New Roman" w:cs="Times New Roman"/>
          <w:sz w:val="24"/>
          <w:szCs w:val="24"/>
        </w:rPr>
      </w:pPr>
      <w:r w:rsidRPr="008D7AF3">
        <w:rPr>
          <w:rFonts w:ascii="Times New Roman" w:hAnsi="Times New Roman" w:cs="Times New Roman"/>
          <w:sz w:val="24"/>
          <w:szCs w:val="24"/>
        </w:rPr>
        <w:t xml:space="preserve">The volunteer will stay at Fairway hotel, </w:t>
      </w:r>
      <w:hyperlink r:id="rId12" w:history="1">
        <w:r w:rsidRPr="008D7AF3">
          <w:rPr>
            <w:rStyle w:val="Hyperlink"/>
            <w:rFonts w:ascii="Times New Roman" w:hAnsi="Times New Roman" w:cs="Times New Roman"/>
            <w:sz w:val="24"/>
            <w:szCs w:val="24"/>
          </w:rPr>
          <w:t>www.fairwayhotel.co.ug</w:t>
        </w:r>
      </w:hyperlink>
      <w:r w:rsidRPr="008D7AF3">
        <w:rPr>
          <w:rFonts w:ascii="Times New Roman" w:hAnsi="Times New Roman" w:cs="Times New Roman"/>
          <w:sz w:val="24"/>
          <w:szCs w:val="24"/>
        </w:rPr>
        <w:t xml:space="preserve">. for the entire duration of the assignment. The volunteer will be provided with a modem from the CRS field office for internet access </w:t>
      </w:r>
      <w:r w:rsidR="0008022B">
        <w:rPr>
          <w:rFonts w:ascii="Times New Roman" w:hAnsi="Times New Roman" w:cs="Times New Roman"/>
          <w:sz w:val="24"/>
          <w:szCs w:val="24"/>
        </w:rPr>
        <w:t xml:space="preserve">while in the field </w:t>
      </w:r>
      <w:r w:rsidRPr="008D7AF3">
        <w:rPr>
          <w:rFonts w:ascii="Times New Roman" w:hAnsi="Times New Roman" w:cs="Times New Roman"/>
          <w:sz w:val="24"/>
          <w:szCs w:val="24"/>
        </w:rPr>
        <w:t xml:space="preserve">and a mobile phone to facilitate in country communications. </w:t>
      </w:r>
    </w:p>
    <w:p w14:paraId="3C2584EB" w14:textId="77777777" w:rsidR="0008022B" w:rsidRDefault="0008022B" w:rsidP="008D7AF3">
      <w:pPr>
        <w:spacing w:after="0"/>
        <w:jc w:val="both"/>
        <w:rPr>
          <w:rFonts w:ascii="Times New Roman" w:hAnsi="Times New Roman" w:cs="Times New Roman"/>
          <w:sz w:val="24"/>
          <w:szCs w:val="24"/>
        </w:rPr>
      </w:pPr>
    </w:p>
    <w:p w14:paraId="136DB57C" w14:textId="50DFFE24" w:rsidR="005A3E89" w:rsidRPr="008D7AF3" w:rsidRDefault="00B70D52" w:rsidP="008D7AF3">
      <w:pPr>
        <w:spacing w:after="0"/>
        <w:jc w:val="both"/>
        <w:rPr>
          <w:rFonts w:ascii="Times New Roman" w:hAnsi="Times New Roman" w:cs="Times New Roman"/>
          <w:sz w:val="24"/>
          <w:szCs w:val="24"/>
        </w:rPr>
      </w:pPr>
      <w:r w:rsidRPr="008D7AF3">
        <w:rPr>
          <w:rFonts w:ascii="Times New Roman" w:hAnsi="Times New Roman" w:cs="Times New Roman"/>
          <w:sz w:val="24"/>
          <w:szCs w:val="24"/>
        </w:rPr>
        <w:t>CRS will pay for hotel accommodation and provide volunteer with per diems to cater for meals and other incidentals. The volunteer may get an advance which has to be cleared before departing Uganda. For more information, please refer to country information that will be provided</w:t>
      </w:r>
    </w:p>
    <w:p w14:paraId="02C62256" w14:textId="77777777" w:rsidR="00B70D52" w:rsidRPr="008D7AF3" w:rsidRDefault="00B70D52" w:rsidP="008D7AF3">
      <w:pPr>
        <w:spacing w:after="0"/>
        <w:jc w:val="both"/>
        <w:rPr>
          <w:rFonts w:ascii="Times New Roman" w:hAnsi="Times New Roman" w:cs="Times New Roman"/>
          <w:sz w:val="24"/>
          <w:szCs w:val="24"/>
        </w:rPr>
      </w:pPr>
    </w:p>
    <w:p w14:paraId="750412F7" w14:textId="339C25B9" w:rsidR="006059BC" w:rsidRPr="008D7AF3" w:rsidRDefault="001855F7" w:rsidP="008D7AF3">
      <w:pPr>
        <w:pStyle w:val="ListParagraph"/>
        <w:numPr>
          <w:ilvl w:val="0"/>
          <w:numId w:val="20"/>
        </w:numPr>
        <w:spacing w:line="276" w:lineRule="auto"/>
        <w:rPr>
          <w:b/>
        </w:rPr>
      </w:pPr>
      <w:r w:rsidRPr="008D7AF3">
        <w:rPr>
          <w:b/>
        </w:rPr>
        <w:t>RECOMMENDED ASSIGNMENT PREPARATIONS</w:t>
      </w:r>
    </w:p>
    <w:p w14:paraId="197C058B" w14:textId="17F816EA" w:rsidR="00B70D52" w:rsidRPr="008D7AF3" w:rsidRDefault="00B70D52" w:rsidP="008D7AF3">
      <w:pPr>
        <w:pStyle w:val="ListParagraph"/>
        <w:numPr>
          <w:ilvl w:val="0"/>
          <w:numId w:val="37"/>
        </w:numPr>
        <w:overflowPunct w:val="0"/>
        <w:autoSpaceDE w:val="0"/>
        <w:autoSpaceDN w:val="0"/>
        <w:adjustRightInd w:val="0"/>
        <w:spacing w:line="276" w:lineRule="auto"/>
        <w:ind w:left="720"/>
        <w:textAlignment w:val="baseline"/>
        <w:rPr>
          <w:b/>
        </w:rPr>
      </w:pPr>
      <w:r w:rsidRPr="008D7AF3">
        <w:rPr>
          <w:b/>
        </w:rPr>
        <w:t xml:space="preserve">Before leaving U.S.: </w:t>
      </w:r>
      <w:r w:rsidRPr="008D7AF3">
        <w:rPr>
          <w:b/>
        </w:rPr>
        <w:tab/>
      </w:r>
    </w:p>
    <w:p w14:paraId="45ED5ED1" w14:textId="7D1447A4" w:rsidR="00B70D52" w:rsidRPr="008D7AF3" w:rsidRDefault="00B70D52" w:rsidP="008D7AF3">
      <w:pPr>
        <w:numPr>
          <w:ilvl w:val="0"/>
          <w:numId w:val="35"/>
        </w:numPr>
        <w:overflowPunct w:val="0"/>
        <w:autoSpaceDE w:val="0"/>
        <w:autoSpaceDN w:val="0"/>
        <w:adjustRightInd w:val="0"/>
        <w:spacing w:after="0"/>
        <w:textAlignment w:val="baseline"/>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 xml:space="preserve">Learn about different poultry </w:t>
      </w:r>
      <w:r w:rsidR="0008022B">
        <w:rPr>
          <w:rFonts w:ascii="Times New Roman" w:eastAsia="Times New Roman" w:hAnsi="Times New Roman" w:cs="Times New Roman"/>
          <w:sz w:val="24"/>
          <w:szCs w:val="24"/>
        </w:rPr>
        <w:t>waste management challenges and available</w:t>
      </w:r>
      <w:r w:rsidRPr="008D7AF3">
        <w:rPr>
          <w:rFonts w:ascii="Times New Roman" w:eastAsia="Times New Roman" w:hAnsi="Times New Roman" w:cs="Times New Roman"/>
          <w:sz w:val="24"/>
          <w:szCs w:val="24"/>
        </w:rPr>
        <w:t xml:space="preserve"> options in tropical climates </w:t>
      </w:r>
    </w:p>
    <w:p w14:paraId="2E87BFC4" w14:textId="77777777" w:rsidR="00B70D52" w:rsidRPr="008D7AF3" w:rsidRDefault="00B70D52" w:rsidP="008D7AF3">
      <w:pPr>
        <w:overflowPunct w:val="0"/>
        <w:autoSpaceDE w:val="0"/>
        <w:autoSpaceDN w:val="0"/>
        <w:adjustRightInd w:val="0"/>
        <w:spacing w:after="0"/>
        <w:textAlignment w:val="baseline"/>
        <w:rPr>
          <w:rFonts w:ascii="Times New Roman" w:eastAsia="Times New Roman" w:hAnsi="Times New Roman" w:cs="Times New Roman"/>
          <w:b/>
          <w:sz w:val="24"/>
          <w:szCs w:val="24"/>
        </w:rPr>
      </w:pPr>
      <w:r w:rsidRPr="008D7AF3">
        <w:rPr>
          <w:rFonts w:ascii="Times New Roman" w:eastAsia="Times New Roman" w:hAnsi="Times New Roman" w:cs="Times New Roman"/>
          <w:b/>
          <w:sz w:val="24"/>
          <w:szCs w:val="24"/>
        </w:rPr>
        <w:t xml:space="preserve">ii)  In-country activities/tasks </w:t>
      </w:r>
    </w:p>
    <w:p w14:paraId="28D4923A" w14:textId="3EF84136" w:rsidR="00B70D52" w:rsidRPr="008D7AF3" w:rsidRDefault="00B70D52" w:rsidP="008D7AF3">
      <w:pPr>
        <w:numPr>
          <w:ilvl w:val="0"/>
          <w:numId w:val="36"/>
        </w:numPr>
        <w:overflowPunct w:val="0"/>
        <w:autoSpaceDE w:val="0"/>
        <w:autoSpaceDN w:val="0"/>
        <w:adjustRightInd w:val="0"/>
        <w:spacing w:after="0"/>
        <w:textAlignment w:val="baseline"/>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 xml:space="preserve">Assess current production levels, </w:t>
      </w:r>
      <w:r w:rsidR="0008022B">
        <w:rPr>
          <w:rFonts w:ascii="Times New Roman" w:eastAsia="Times New Roman" w:hAnsi="Times New Roman" w:cs="Times New Roman"/>
          <w:sz w:val="24"/>
          <w:szCs w:val="24"/>
        </w:rPr>
        <w:t>waste management options and associated challenges</w:t>
      </w:r>
    </w:p>
    <w:p w14:paraId="7DFA949B" w14:textId="45C6CBE8" w:rsidR="00B70D52" w:rsidRPr="008D7AF3" w:rsidRDefault="00B70D52" w:rsidP="008D7AF3">
      <w:pPr>
        <w:numPr>
          <w:ilvl w:val="0"/>
          <w:numId w:val="36"/>
        </w:numPr>
        <w:overflowPunct w:val="0"/>
        <w:autoSpaceDE w:val="0"/>
        <w:autoSpaceDN w:val="0"/>
        <w:adjustRightInd w:val="0"/>
        <w:spacing w:after="0"/>
        <w:textAlignment w:val="baseline"/>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 xml:space="preserve">Together with management, </w:t>
      </w:r>
      <w:r w:rsidR="0008022B">
        <w:rPr>
          <w:rFonts w:ascii="Times New Roman" w:eastAsia="Times New Roman" w:hAnsi="Times New Roman" w:cs="Times New Roman"/>
          <w:sz w:val="24"/>
          <w:szCs w:val="24"/>
        </w:rPr>
        <w:t xml:space="preserve">design appropriate waste management options </w:t>
      </w:r>
    </w:p>
    <w:p w14:paraId="2D40D567" w14:textId="77777777" w:rsidR="00B70D52" w:rsidRPr="008D7AF3" w:rsidRDefault="00B70D52" w:rsidP="008D7AF3">
      <w:pPr>
        <w:widowControl w:val="0"/>
        <w:numPr>
          <w:ilvl w:val="0"/>
          <w:numId w:val="3"/>
        </w:numPr>
        <w:tabs>
          <w:tab w:val="left" w:pos="-1440"/>
          <w:tab w:val="left" w:pos="-720"/>
          <w:tab w:val="left" w:pos="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Times New Roman" w:hAnsi="Times New Roman" w:cs="Times New Roman"/>
          <w:color w:val="000000"/>
          <w:sz w:val="24"/>
          <w:szCs w:val="24"/>
        </w:rPr>
      </w:pPr>
      <w:r w:rsidRPr="008D7AF3">
        <w:rPr>
          <w:rFonts w:ascii="Times New Roman" w:hAnsi="Times New Roman" w:cs="Times New Roman"/>
          <w:color w:val="000000"/>
          <w:sz w:val="24"/>
          <w:szCs w:val="24"/>
        </w:rPr>
        <w:t>CRS-F2F designs assignments with the assumption of some pre-departure preparation by the volunteer. Actual preparation time will vary based on the experience of the volunteer, as well as informational or training resources the volunteer has readily available. CRS relies on the volunteer to assess the tasks outlined in this SOW and to make his or her own judgment about how much and what kind of preparation is needed prior to arriving in Uganda</w:t>
      </w:r>
    </w:p>
    <w:p w14:paraId="2B47AB15" w14:textId="77777777" w:rsidR="00B70D52" w:rsidRPr="008D7AF3" w:rsidRDefault="00B70D52" w:rsidP="008D7AF3">
      <w:pPr>
        <w:widowControl w:val="0"/>
        <w:numPr>
          <w:ilvl w:val="0"/>
          <w:numId w:val="3"/>
        </w:numPr>
        <w:tabs>
          <w:tab w:val="left" w:pos="-1440"/>
          <w:tab w:val="left" w:pos="-720"/>
          <w:tab w:val="left" w:pos="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Times New Roman" w:hAnsi="Times New Roman" w:cs="Times New Roman"/>
          <w:sz w:val="24"/>
          <w:szCs w:val="24"/>
        </w:rPr>
      </w:pPr>
      <w:r w:rsidRPr="008D7AF3">
        <w:rPr>
          <w:rFonts w:ascii="Times New Roman" w:hAnsi="Times New Roman" w:cs="Times New Roman"/>
          <w:sz w:val="24"/>
          <w:szCs w:val="24"/>
        </w:rPr>
        <w:t>The volunteer should prepare materials for hand out which can be printed at CRS office in Kampala before commencement of the assignment. Flip charts, markers, masking tapes can be obtained at CRS offices.</w:t>
      </w:r>
      <w:r w:rsidRPr="008D7AF3">
        <w:rPr>
          <w:rFonts w:ascii="Times New Roman" w:eastAsia="Times New Roman" w:hAnsi="Times New Roman" w:cs="Times New Roman"/>
          <w:snapToGrid w:val="0"/>
          <w:sz w:val="24"/>
          <w:szCs w:val="24"/>
        </w:rPr>
        <w:t xml:space="preserve"> </w:t>
      </w:r>
    </w:p>
    <w:p w14:paraId="330EA1E7" w14:textId="55E0EDFD" w:rsidR="009C70A4" w:rsidRDefault="00B70D52" w:rsidP="008D7AF3">
      <w:pPr>
        <w:widowControl w:val="0"/>
        <w:numPr>
          <w:ilvl w:val="0"/>
          <w:numId w:val="3"/>
        </w:numPr>
        <w:tabs>
          <w:tab w:val="left" w:pos="-1440"/>
          <w:tab w:val="left" w:pos="-720"/>
          <w:tab w:val="left" w:pos="0"/>
          <w:tab w:val="num"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Times New Roman" w:hAnsi="Times New Roman" w:cs="Times New Roman"/>
          <w:sz w:val="24"/>
          <w:szCs w:val="24"/>
        </w:rPr>
      </w:pPr>
      <w:r w:rsidRPr="008D7AF3">
        <w:rPr>
          <w:rFonts w:ascii="Times New Roman" w:hAnsi="Times New Roman" w:cs="Times New Roman"/>
          <w:sz w:val="24"/>
          <w:szCs w:val="24"/>
        </w:rPr>
        <w:t>CRS strongly recommends that the volunteer become familiar with CRS programs in Uganda, especially the livestock country project description and other information in the briefing pack before arrival to Uganda</w:t>
      </w:r>
    </w:p>
    <w:p w14:paraId="3116D8A1" w14:textId="77777777" w:rsidR="00A03510" w:rsidRPr="008D7AF3" w:rsidRDefault="00A03510" w:rsidP="00A03510">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Times New Roman" w:hAnsi="Times New Roman" w:cs="Times New Roman"/>
          <w:sz w:val="24"/>
          <w:szCs w:val="24"/>
        </w:rPr>
      </w:pPr>
    </w:p>
    <w:p w14:paraId="5042B2DB" w14:textId="77777777" w:rsidR="001855F7" w:rsidRPr="008D7AF3" w:rsidRDefault="001855F7" w:rsidP="008D7AF3">
      <w:pPr>
        <w:pStyle w:val="ListParagraph"/>
        <w:numPr>
          <w:ilvl w:val="0"/>
          <w:numId w:val="20"/>
        </w:numPr>
        <w:spacing w:line="276" w:lineRule="auto"/>
        <w:rPr>
          <w:b/>
        </w:rPr>
      </w:pPr>
      <w:r w:rsidRPr="008D7AF3">
        <w:rPr>
          <w:b/>
        </w:rPr>
        <w:t>KEY CONTACTS</w:t>
      </w:r>
    </w:p>
    <w:tbl>
      <w:tblPr>
        <w:tblStyle w:val="TableGrid1"/>
        <w:tblW w:w="0" w:type="auto"/>
        <w:tblLook w:val="04A0" w:firstRow="1" w:lastRow="0" w:firstColumn="1" w:lastColumn="0" w:noHBand="0" w:noVBand="1"/>
      </w:tblPr>
      <w:tblGrid>
        <w:gridCol w:w="4788"/>
        <w:gridCol w:w="4788"/>
      </w:tblGrid>
      <w:tr w:rsidR="00D53102" w:rsidRPr="008D7AF3" w14:paraId="66863CE2" w14:textId="77777777" w:rsidTr="00C97EDD">
        <w:tc>
          <w:tcPr>
            <w:tcW w:w="4788" w:type="dxa"/>
          </w:tcPr>
          <w:p w14:paraId="29D45B9E" w14:textId="77777777" w:rsidR="00D53102" w:rsidRPr="008D7AF3" w:rsidRDefault="00D53102"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CRS Baltimore</w:t>
            </w:r>
          </w:p>
        </w:tc>
        <w:tc>
          <w:tcPr>
            <w:tcW w:w="4788" w:type="dxa"/>
          </w:tcPr>
          <w:p w14:paraId="52CB90FE" w14:textId="6821C603" w:rsidR="00D53102" w:rsidRPr="008D7AF3" w:rsidRDefault="009C70A4"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 xml:space="preserve">CRS EA Regional Office </w:t>
            </w:r>
          </w:p>
        </w:tc>
      </w:tr>
      <w:tr w:rsidR="00D53102" w:rsidRPr="008D7AF3" w14:paraId="28ED7A6E" w14:textId="77777777" w:rsidTr="00950796">
        <w:trPr>
          <w:trHeight w:val="67"/>
        </w:trPr>
        <w:tc>
          <w:tcPr>
            <w:tcW w:w="4788" w:type="dxa"/>
          </w:tcPr>
          <w:p w14:paraId="46DA976C" w14:textId="77777777" w:rsidR="00D53102" w:rsidRPr="008D7AF3" w:rsidRDefault="00D53102"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Maria Figueroa</w:t>
            </w:r>
          </w:p>
          <w:p w14:paraId="4AEFE499" w14:textId="1152C294" w:rsidR="00D53102" w:rsidRPr="008D7AF3" w:rsidRDefault="0008022B" w:rsidP="008D7AF3">
            <w:pPr>
              <w:spacing w:line="276" w:lineRule="auto"/>
              <w:rPr>
                <w:rFonts w:ascii="Times New Roman" w:hAnsi="Times New Roman" w:cs="Times New Roman"/>
                <w:sz w:val="24"/>
                <w:szCs w:val="24"/>
              </w:rPr>
            </w:pPr>
            <w:r>
              <w:rPr>
                <w:rFonts w:ascii="Times New Roman" w:hAnsi="Times New Roman" w:cs="Times New Roman"/>
                <w:sz w:val="24"/>
                <w:szCs w:val="24"/>
              </w:rPr>
              <w:t>US F2F Operations Manager</w:t>
            </w:r>
          </w:p>
          <w:p w14:paraId="70219DAB" w14:textId="77777777" w:rsidR="00D53102" w:rsidRPr="008D7AF3" w:rsidRDefault="00D53102"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EA Farmer to Farmer Program</w:t>
            </w:r>
          </w:p>
          <w:p w14:paraId="54AA8C07" w14:textId="77777777" w:rsidR="00D53102" w:rsidRPr="008D7AF3" w:rsidRDefault="00D53102" w:rsidP="008D7AF3">
            <w:pPr>
              <w:spacing w:line="276" w:lineRule="auto"/>
              <w:rPr>
                <w:rFonts w:ascii="Times New Roman" w:hAnsi="Times New Roman" w:cs="Times New Roman"/>
                <w:snapToGrid w:val="0"/>
                <w:sz w:val="24"/>
                <w:szCs w:val="24"/>
              </w:rPr>
            </w:pPr>
            <w:r w:rsidRPr="008D7AF3">
              <w:rPr>
                <w:rFonts w:ascii="Times New Roman" w:hAnsi="Times New Roman" w:cs="Times New Roman"/>
                <w:snapToGrid w:val="0"/>
                <w:sz w:val="24"/>
                <w:szCs w:val="24"/>
              </w:rPr>
              <w:t>228 W. Lexington Street</w:t>
            </w:r>
          </w:p>
          <w:p w14:paraId="2DCAB964" w14:textId="77777777" w:rsidR="00D53102" w:rsidRPr="008D7AF3" w:rsidRDefault="00D53102" w:rsidP="008D7AF3">
            <w:pPr>
              <w:spacing w:line="276" w:lineRule="auto"/>
              <w:rPr>
                <w:rFonts w:ascii="Times New Roman" w:hAnsi="Times New Roman" w:cs="Times New Roman"/>
                <w:snapToGrid w:val="0"/>
                <w:sz w:val="24"/>
                <w:szCs w:val="24"/>
              </w:rPr>
            </w:pPr>
            <w:r w:rsidRPr="008D7AF3">
              <w:rPr>
                <w:rFonts w:ascii="Times New Roman" w:hAnsi="Times New Roman" w:cs="Times New Roman"/>
                <w:snapToGrid w:val="0"/>
                <w:sz w:val="24"/>
                <w:szCs w:val="24"/>
              </w:rPr>
              <w:t>Baltimore, MD 21201</w:t>
            </w:r>
          </w:p>
          <w:p w14:paraId="55370ACB" w14:textId="77777777" w:rsidR="00D53102" w:rsidRPr="008D7AF3" w:rsidRDefault="00D53102"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lastRenderedPageBreak/>
              <w:t>410-951-7366</w:t>
            </w:r>
          </w:p>
          <w:p w14:paraId="3BA5E2F1" w14:textId="77777777" w:rsidR="00D53102" w:rsidRPr="008D7AF3" w:rsidRDefault="00D53102"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 xml:space="preserve">Email: </w:t>
            </w:r>
            <w:hyperlink r:id="rId13" w:history="1">
              <w:r w:rsidRPr="008D7AF3">
                <w:rPr>
                  <w:rFonts w:ascii="Times New Roman" w:hAnsi="Times New Roman" w:cs="Times New Roman"/>
                  <w:sz w:val="24"/>
                  <w:szCs w:val="24"/>
                  <w:u w:val="single"/>
                </w:rPr>
                <w:t>maria.figueroa@crs.org</w:t>
              </w:r>
            </w:hyperlink>
            <w:r w:rsidRPr="008D7AF3">
              <w:rPr>
                <w:rFonts w:ascii="Times New Roman" w:hAnsi="Times New Roman" w:cs="Times New Roman"/>
                <w:sz w:val="24"/>
                <w:szCs w:val="24"/>
              </w:rPr>
              <w:t xml:space="preserve"> </w:t>
            </w:r>
          </w:p>
        </w:tc>
        <w:tc>
          <w:tcPr>
            <w:tcW w:w="4788" w:type="dxa"/>
          </w:tcPr>
          <w:p w14:paraId="78190C30" w14:textId="77777777" w:rsidR="009C70A4" w:rsidRPr="008D7AF3" w:rsidRDefault="009C70A4"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lastRenderedPageBreak/>
              <w:t>Nyambura Theuri</w:t>
            </w:r>
          </w:p>
          <w:p w14:paraId="73F58C23"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Deputy Project Director</w:t>
            </w:r>
          </w:p>
          <w:p w14:paraId="2E0E20EA"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EA Farmer to Farmer Program</w:t>
            </w:r>
          </w:p>
          <w:p w14:paraId="6F1170C5"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P.O. Box 49675 – 00100</w:t>
            </w:r>
          </w:p>
          <w:p w14:paraId="0B202583"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Nairobi, Kenya</w:t>
            </w:r>
          </w:p>
          <w:p w14:paraId="6B4BD473"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lastRenderedPageBreak/>
              <w:t>St. Augustine Court Karuna Close Road</w:t>
            </w:r>
          </w:p>
          <w:p w14:paraId="65FFFF2E" w14:textId="57223304" w:rsidR="00D53102"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Email: nyambura.theuri@crs.org</w:t>
            </w:r>
          </w:p>
        </w:tc>
      </w:tr>
      <w:tr w:rsidR="00D53102" w:rsidRPr="008D7AF3" w14:paraId="45BF9148" w14:textId="77777777" w:rsidTr="00C97EDD">
        <w:tc>
          <w:tcPr>
            <w:tcW w:w="9576" w:type="dxa"/>
            <w:gridSpan w:val="2"/>
          </w:tcPr>
          <w:p w14:paraId="397E84F6" w14:textId="77777777" w:rsidR="00D53102" w:rsidRPr="008D7AF3" w:rsidRDefault="00D53102" w:rsidP="008D7AF3">
            <w:pPr>
              <w:autoSpaceDE w:val="0"/>
              <w:autoSpaceDN w:val="0"/>
              <w:adjustRightInd w:val="0"/>
              <w:spacing w:line="276" w:lineRule="auto"/>
              <w:jc w:val="center"/>
              <w:rPr>
                <w:rFonts w:ascii="Times New Roman" w:hAnsi="Times New Roman" w:cs="Times New Roman"/>
                <w:b/>
                <w:sz w:val="24"/>
                <w:szCs w:val="24"/>
              </w:rPr>
            </w:pPr>
            <w:r w:rsidRPr="008D7AF3">
              <w:rPr>
                <w:rFonts w:ascii="Times New Roman" w:hAnsi="Times New Roman" w:cs="Times New Roman"/>
                <w:b/>
                <w:sz w:val="24"/>
                <w:szCs w:val="24"/>
              </w:rPr>
              <w:lastRenderedPageBreak/>
              <w:t xml:space="preserve">CRS </w:t>
            </w:r>
            <w:r w:rsidR="00B35EED" w:rsidRPr="008D7AF3">
              <w:rPr>
                <w:rFonts w:ascii="Times New Roman" w:hAnsi="Times New Roman" w:cs="Times New Roman"/>
                <w:b/>
                <w:sz w:val="24"/>
                <w:szCs w:val="24"/>
              </w:rPr>
              <w:t>Country Program</w:t>
            </w:r>
          </w:p>
        </w:tc>
      </w:tr>
      <w:tr w:rsidR="00D53102" w:rsidRPr="008D7AF3" w14:paraId="1437957B" w14:textId="77777777" w:rsidTr="00C97EDD">
        <w:trPr>
          <w:trHeight w:val="2159"/>
        </w:trPr>
        <w:tc>
          <w:tcPr>
            <w:tcW w:w="4788" w:type="dxa"/>
          </w:tcPr>
          <w:p w14:paraId="095F81C2" w14:textId="77777777" w:rsidR="009C70A4" w:rsidRPr="008D7AF3" w:rsidRDefault="009C70A4" w:rsidP="008D7AF3">
            <w:pPr>
              <w:spacing w:line="276" w:lineRule="auto"/>
              <w:rPr>
                <w:rFonts w:ascii="Times New Roman" w:eastAsia="Times New Roman" w:hAnsi="Times New Roman" w:cs="Times New Roman"/>
                <w:b/>
                <w:snapToGrid w:val="0"/>
                <w:sz w:val="24"/>
                <w:szCs w:val="24"/>
              </w:rPr>
            </w:pPr>
            <w:r w:rsidRPr="008D7AF3">
              <w:rPr>
                <w:rFonts w:ascii="Times New Roman" w:eastAsia="Times New Roman" w:hAnsi="Times New Roman" w:cs="Times New Roman"/>
                <w:b/>
                <w:snapToGrid w:val="0"/>
                <w:sz w:val="24"/>
                <w:szCs w:val="24"/>
              </w:rPr>
              <w:t>George Ntibarikure</w:t>
            </w:r>
          </w:p>
          <w:p w14:paraId="300198D7" w14:textId="77777777" w:rsidR="009C70A4" w:rsidRPr="008D7AF3" w:rsidRDefault="009C70A4" w:rsidP="008D7AF3">
            <w:pPr>
              <w:spacing w:line="276" w:lineRule="auto"/>
              <w:rPr>
                <w:rFonts w:ascii="Times New Roman" w:eastAsia="Times New Roman" w:hAnsi="Times New Roman" w:cs="Times New Roman"/>
                <w:snapToGrid w:val="0"/>
                <w:sz w:val="24"/>
                <w:szCs w:val="24"/>
              </w:rPr>
            </w:pPr>
            <w:r w:rsidRPr="008D7AF3">
              <w:rPr>
                <w:rFonts w:ascii="Times New Roman" w:eastAsia="Times New Roman" w:hAnsi="Times New Roman" w:cs="Times New Roman"/>
                <w:snapToGrid w:val="0"/>
                <w:sz w:val="24"/>
                <w:szCs w:val="24"/>
              </w:rPr>
              <w:t>Project Director</w:t>
            </w:r>
          </w:p>
          <w:p w14:paraId="48512DC5" w14:textId="77777777" w:rsidR="009C70A4" w:rsidRPr="008D7AF3" w:rsidRDefault="009C70A4" w:rsidP="008D7AF3">
            <w:pPr>
              <w:spacing w:line="276" w:lineRule="auto"/>
              <w:rPr>
                <w:rFonts w:ascii="Times New Roman" w:eastAsia="Times New Roman" w:hAnsi="Times New Roman" w:cs="Times New Roman"/>
                <w:snapToGrid w:val="0"/>
                <w:sz w:val="24"/>
                <w:szCs w:val="24"/>
              </w:rPr>
            </w:pPr>
            <w:r w:rsidRPr="008D7AF3">
              <w:rPr>
                <w:rFonts w:ascii="Times New Roman" w:eastAsia="Times New Roman" w:hAnsi="Times New Roman" w:cs="Times New Roman"/>
                <w:snapToGrid w:val="0"/>
                <w:sz w:val="24"/>
                <w:szCs w:val="24"/>
              </w:rPr>
              <w:t>Farmer to Farmer Program</w:t>
            </w:r>
          </w:p>
          <w:p w14:paraId="6D55CB36" w14:textId="77777777" w:rsidR="009C70A4" w:rsidRPr="008D7AF3" w:rsidRDefault="009C70A4" w:rsidP="008D7AF3">
            <w:pPr>
              <w:spacing w:line="276" w:lineRule="auto"/>
              <w:rPr>
                <w:rFonts w:ascii="Times New Roman" w:eastAsia="Times New Roman" w:hAnsi="Times New Roman" w:cs="Times New Roman"/>
                <w:snapToGrid w:val="0"/>
                <w:sz w:val="24"/>
                <w:szCs w:val="24"/>
              </w:rPr>
            </w:pPr>
            <w:r w:rsidRPr="008D7AF3">
              <w:rPr>
                <w:rFonts w:ascii="Times New Roman" w:eastAsia="Times New Roman" w:hAnsi="Times New Roman" w:cs="Times New Roman"/>
                <w:snapToGrid w:val="0"/>
                <w:sz w:val="24"/>
                <w:szCs w:val="24"/>
              </w:rPr>
              <w:t>Uganda</w:t>
            </w:r>
          </w:p>
          <w:p w14:paraId="0F61BEFF" w14:textId="77777777" w:rsidR="009C70A4" w:rsidRPr="008D7AF3" w:rsidRDefault="009C70A4" w:rsidP="008D7AF3">
            <w:pPr>
              <w:spacing w:line="276" w:lineRule="auto"/>
              <w:rPr>
                <w:rFonts w:ascii="Times New Roman" w:eastAsia="Times New Roman" w:hAnsi="Times New Roman" w:cs="Times New Roman"/>
                <w:bCs/>
                <w:snapToGrid w:val="0"/>
                <w:sz w:val="24"/>
                <w:szCs w:val="24"/>
              </w:rPr>
            </w:pPr>
            <w:r w:rsidRPr="008D7AF3">
              <w:rPr>
                <w:rFonts w:ascii="Times New Roman" w:eastAsia="Times New Roman" w:hAnsi="Times New Roman" w:cs="Times New Roman"/>
                <w:bCs/>
                <w:snapToGrid w:val="0"/>
                <w:sz w:val="24"/>
                <w:szCs w:val="24"/>
              </w:rPr>
              <w:t xml:space="preserve">Office Tel: +256 031 226 5658 </w:t>
            </w:r>
          </w:p>
          <w:p w14:paraId="33E8F12A" w14:textId="77777777" w:rsidR="009C70A4" w:rsidRPr="008D7AF3" w:rsidRDefault="009C70A4" w:rsidP="008D7AF3">
            <w:pPr>
              <w:spacing w:line="276" w:lineRule="auto"/>
              <w:rPr>
                <w:rFonts w:ascii="Times New Roman" w:eastAsia="Times New Roman" w:hAnsi="Times New Roman" w:cs="Times New Roman"/>
                <w:bCs/>
                <w:snapToGrid w:val="0"/>
                <w:sz w:val="24"/>
                <w:szCs w:val="24"/>
              </w:rPr>
            </w:pPr>
            <w:r w:rsidRPr="008D7AF3">
              <w:rPr>
                <w:rFonts w:ascii="Times New Roman" w:eastAsia="Times New Roman" w:hAnsi="Times New Roman" w:cs="Times New Roman"/>
                <w:bCs/>
                <w:snapToGrid w:val="0"/>
                <w:sz w:val="24"/>
                <w:szCs w:val="24"/>
              </w:rPr>
              <w:t xml:space="preserve">Mobile cell phone +256 772 472 103 </w:t>
            </w:r>
          </w:p>
          <w:p w14:paraId="61354EAC" w14:textId="4F7B471D" w:rsidR="00D53102" w:rsidRPr="008D7AF3" w:rsidRDefault="009C70A4" w:rsidP="008D7AF3">
            <w:pPr>
              <w:spacing w:line="276" w:lineRule="auto"/>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Email: George.ntibarikure@crs.org</w:t>
            </w:r>
          </w:p>
        </w:tc>
        <w:tc>
          <w:tcPr>
            <w:tcW w:w="4788" w:type="dxa"/>
          </w:tcPr>
          <w:p w14:paraId="4A791D04" w14:textId="77777777" w:rsidR="009C70A4" w:rsidRPr="008D7AF3" w:rsidRDefault="009C70A4" w:rsidP="008D7AF3">
            <w:pPr>
              <w:spacing w:line="276" w:lineRule="auto"/>
              <w:rPr>
                <w:rFonts w:ascii="Times New Roman" w:hAnsi="Times New Roman" w:cs="Times New Roman"/>
                <w:b/>
                <w:sz w:val="24"/>
                <w:szCs w:val="24"/>
              </w:rPr>
            </w:pPr>
            <w:r w:rsidRPr="008D7AF3">
              <w:rPr>
                <w:rFonts w:ascii="Times New Roman" w:hAnsi="Times New Roman" w:cs="Times New Roman"/>
                <w:b/>
                <w:sz w:val="24"/>
                <w:szCs w:val="24"/>
              </w:rPr>
              <w:t>Maria Nakayiza</w:t>
            </w:r>
          </w:p>
          <w:p w14:paraId="235AF028"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Senior Project Coordinator</w:t>
            </w:r>
          </w:p>
          <w:p w14:paraId="72BBEFDE"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Farmer to Farmer Program</w:t>
            </w:r>
          </w:p>
          <w:p w14:paraId="2EEE0079" w14:textId="77777777" w:rsidR="009C70A4" w:rsidRPr="008D7AF3" w:rsidRDefault="009C70A4" w:rsidP="008D7AF3">
            <w:pPr>
              <w:spacing w:line="276" w:lineRule="auto"/>
              <w:rPr>
                <w:rFonts w:ascii="Times New Roman" w:hAnsi="Times New Roman" w:cs="Times New Roman"/>
                <w:sz w:val="24"/>
                <w:szCs w:val="24"/>
              </w:rPr>
            </w:pPr>
            <w:r w:rsidRPr="008D7AF3">
              <w:rPr>
                <w:rFonts w:ascii="Times New Roman" w:hAnsi="Times New Roman" w:cs="Times New Roman"/>
                <w:sz w:val="24"/>
                <w:szCs w:val="24"/>
              </w:rPr>
              <w:t>Uganda</w:t>
            </w:r>
          </w:p>
          <w:p w14:paraId="7B95004A" w14:textId="77777777" w:rsidR="009C70A4" w:rsidRPr="008D7AF3" w:rsidRDefault="009C70A4" w:rsidP="008D7AF3">
            <w:pPr>
              <w:spacing w:line="276" w:lineRule="auto"/>
              <w:rPr>
                <w:rFonts w:ascii="Times New Roman" w:eastAsia="Times New Roman" w:hAnsi="Times New Roman" w:cs="Times New Roman"/>
                <w:bCs/>
                <w:snapToGrid w:val="0"/>
                <w:sz w:val="24"/>
                <w:szCs w:val="24"/>
              </w:rPr>
            </w:pPr>
            <w:r w:rsidRPr="008D7AF3">
              <w:rPr>
                <w:rFonts w:ascii="Times New Roman" w:eastAsia="Times New Roman" w:hAnsi="Times New Roman" w:cs="Times New Roman"/>
                <w:bCs/>
                <w:snapToGrid w:val="0"/>
                <w:sz w:val="24"/>
                <w:szCs w:val="24"/>
              </w:rPr>
              <w:t xml:space="preserve">Office Tel: +256 031 226 5658 </w:t>
            </w:r>
          </w:p>
          <w:p w14:paraId="1E390B06" w14:textId="77777777" w:rsidR="009C70A4" w:rsidRPr="008D7AF3" w:rsidRDefault="009C70A4" w:rsidP="008D7AF3">
            <w:pPr>
              <w:spacing w:line="276" w:lineRule="auto"/>
              <w:rPr>
                <w:rFonts w:ascii="Times New Roman" w:eastAsia="Times New Roman" w:hAnsi="Times New Roman" w:cs="Times New Roman"/>
                <w:bCs/>
                <w:snapToGrid w:val="0"/>
                <w:sz w:val="24"/>
                <w:szCs w:val="24"/>
              </w:rPr>
            </w:pPr>
            <w:r w:rsidRPr="008D7AF3">
              <w:rPr>
                <w:rFonts w:ascii="Times New Roman" w:eastAsia="Times New Roman" w:hAnsi="Times New Roman" w:cs="Times New Roman"/>
                <w:bCs/>
                <w:snapToGrid w:val="0"/>
                <w:sz w:val="24"/>
                <w:szCs w:val="24"/>
              </w:rPr>
              <w:t xml:space="preserve">Mobile cell phone +256 783922882 </w:t>
            </w:r>
          </w:p>
          <w:p w14:paraId="5517FC51" w14:textId="03DA127F" w:rsidR="00D53102" w:rsidRPr="008D7AF3" w:rsidRDefault="009C70A4" w:rsidP="008D7AF3">
            <w:pPr>
              <w:spacing w:line="276" w:lineRule="auto"/>
              <w:rPr>
                <w:rFonts w:ascii="Times New Roman" w:eastAsia="Times New Roman" w:hAnsi="Times New Roman" w:cs="Times New Roman"/>
                <w:sz w:val="24"/>
                <w:szCs w:val="24"/>
              </w:rPr>
            </w:pPr>
            <w:r w:rsidRPr="008D7AF3">
              <w:rPr>
                <w:rFonts w:ascii="Times New Roman" w:eastAsia="Times New Roman" w:hAnsi="Times New Roman" w:cs="Times New Roman"/>
                <w:sz w:val="24"/>
                <w:szCs w:val="24"/>
              </w:rPr>
              <w:t>Email: maria.nakayiza@crs.org</w:t>
            </w:r>
          </w:p>
        </w:tc>
      </w:tr>
      <w:tr w:rsidR="00A03510" w:rsidRPr="008D7AF3" w14:paraId="0B231AFC" w14:textId="77777777" w:rsidTr="00535E35">
        <w:tc>
          <w:tcPr>
            <w:tcW w:w="9576" w:type="dxa"/>
            <w:gridSpan w:val="2"/>
          </w:tcPr>
          <w:p w14:paraId="2A57F372" w14:textId="549AE8C7" w:rsidR="00A03510" w:rsidRPr="008D7AF3" w:rsidRDefault="00A03510" w:rsidP="00044749">
            <w:pPr>
              <w:autoSpaceDE w:val="0"/>
              <w:autoSpaceDN w:val="0"/>
              <w:adjustRightInd w:val="0"/>
              <w:spacing w:line="276" w:lineRule="auto"/>
              <w:jc w:val="center"/>
              <w:rPr>
                <w:rFonts w:ascii="Times New Roman" w:hAnsi="Times New Roman" w:cs="Times New Roman"/>
                <w:b/>
                <w:sz w:val="24"/>
                <w:szCs w:val="24"/>
              </w:rPr>
            </w:pPr>
            <w:r w:rsidRPr="008D7AF3">
              <w:rPr>
                <w:rFonts w:ascii="Times New Roman" w:hAnsi="Times New Roman" w:cs="Times New Roman"/>
                <w:b/>
                <w:sz w:val="24"/>
                <w:szCs w:val="24"/>
              </w:rPr>
              <w:t>Host Organization:</w:t>
            </w:r>
          </w:p>
        </w:tc>
      </w:tr>
      <w:tr w:rsidR="00D53102" w:rsidRPr="008D7AF3" w14:paraId="23510911" w14:textId="77777777" w:rsidTr="00C97EDD">
        <w:trPr>
          <w:trHeight w:val="1520"/>
        </w:trPr>
        <w:tc>
          <w:tcPr>
            <w:tcW w:w="4788" w:type="dxa"/>
          </w:tcPr>
          <w:p w14:paraId="5089CC78" w14:textId="50662C72" w:rsidR="009C70A4" w:rsidRPr="008D7AF3" w:rsidRDefault="009C70A4" w:rsidP="008D7AF3">
            <w:pPr>
              <w:autoSpaceDE w:val="0"/>
              <w:autoSpaceDN w:val="0"/>
              <w:adjustRightInd w:val="0"/>
              <w:spacing w:line="276" w:lineRule="auto"/>
              <w:rPr>
                <w:rFonts w:ascii="Times New Roman" w:hAnsi="Times New Roman" w:cs="Times New Roman"/>
                <w:b/>
                <w:noProof/>
                <w:sz w:val="24"/>
                <w:szCs w:val="24"/>
              </w:rPr>
            </w:pPr>
            <w:r w:rsidRPr="008D7AF3">
              <w:rPr>
                <w:rFonts w:ascii="Times New Roman" w:hAnsi="Times New Roman" w:cs="Times New Roman"/>
                <w:b/>
                <w:noProof/>
                <w:sz w:val="24"/>
                <w:szCs w:val="24"/>
              </w:rPr>
              <w:t xml:space="preserve">Bob Nsaba </w:t>
            </w:r>
          </w:p>
          <w:p w14:paraId="35E61450" w14:textId="03098D71" w:rsidR="009C70A4" w:rsidRPr="008D7AF3" w:rsidRDefault="009C70A4" w:rsidP="008D7AF3">
            <w:pPr>
              <w:autoSpaceDE w:val="0"/>
              <w:autoSpaceDN w:val="0"/>
              <w:adjustRightInd w:val="0"/>
              <w:spacing w:line="276" w:lineRule="auto"/>
              <w:rPr>
                <w:rFonts w:ascii="Times New Roman" w:hAnsi="Times New Roman" w:cs="Times New Roman"/>
                <w:noProof/>
                <w:sz w:val="24"/>
                <w:szCs w:val="24"/>
              </w:rPr>
            </w:pPr>
            <w:r w:rsidRPr="008D7AF3">
              <w:rPr>
                <w:rFonts w:ascii="Times New Roman" w:hAnsi="Times New Roman" w:cs="Times New Roman"/>
                <w:noProof/>
                <w:sz w:val="24"/>
                <w:szCs w:val="24"/>
              </w:rPr>
              <w:t xml:space="preserve">Kyeyo Farm, Wakiso </w:t>
            </w:r>
          </w:p>
          <w:p w14:paraId="7AC3EE79" w14:textId="0A59988F" w:rsidR="009C70A4" w:rsidRPr="008D7AF3" w:rsidRDefault="009C70A4" w:rsidP="008D7AF3">
            <w:pPr>
              <w:autoSpaceDE w:val="0"/>
              <w:autoSpaceDN w:val="0"/>
              <w:adjustRightInd w:val="0"/>
              <w:spacing w:line="276" w:lineRule="auto"/>
              <w:rPr>
                <w:rFonts w:ascii="Times New Roman" w:hAnsi="Times New Roman" w:cs="Times New Roman"/>
                <w:noProof/>
                <w:sz w:val="24"/>
                <w:szCs w:val="24"/>
              </w:rPr>
            </w:pPr>
            <w:r w:rsidRPr="008D7AF3">
              <w:rPr>
                <w:rFonts w:ascii="Times New Roman" w:hAnsi="Times New Roman" w:cs="Times New Roman"/>
                <w:noProof/>
                <w:sz w:val="24"/>
                <w:szCs w:val="24"/>
              </w:rPr>
              <w:t xml:space="preserve">Farm </w:t>
            </w:r>
            <w:r w:rsidR="000357AB">
              <w:rPr>
                <w:rFonts w:ascii="Times New Roman" w:hAnsi="Times New Roman" w:cs="Times New Roman"/>
                <w:noProof/>
                <w:sz w:val="24"/>
                <w:szCs w:val="24"/>
              </w:rPr>
              <w:t>Manager</w:t>
            </w:r>
            <w:r w:rsidRPr="008D7AF3">
              <w:rPr>
                <w:rFonts w:ascii="Times New Roman" w:hAnsi="Times New Roman" w:cs="Times New Roman"/>
                <w:noProof/>
                <w:sz w:val="24"/>
                <w:szCs w:val="24"/>
              </w:rPr>
              <w:t xml:space="preserve"> </w:t>
            </w:r>
          </w:p>
          <w:p w14:paraId="7BB230EC" w14:textId="32C8F57D" w:rsidR="00D53102" w:rsidRPr="008D7AF3" w:rsidRDefault="009C70A4" w:rsidP="008D7AF3">
            <w:pPr>
              <w:autoSpaceDE w:val="0"/>
              <w:autoSpaceDN w:val="0"/>
              <w:adjustRightInd w:val="0"/>
              <w:spacing w:line="276" w:lineRule="auto"/>
              <w:rPr>
                <w:rFonts w:ascii="Times New Roman" w:hAnsi="Times New Roman" w:cs="Times New Roman"/>
                <w:noProof/>
                <w:sz w:val="24"/>
                <w:szCs w:val="24"/>
              </w:rPr>
            </w:pPr>
            <w:r w:rsidRPr="008D7AF3">
              <w:rPr>
                <w:rFonts w:ascii="Times New Roman" w:hAnsi="Times New Roman" w:cs="Times New Roman"/>
                <w:noProof/>
                <w:sz w:val="24"/>
                <w:szCs w:val="24"/>
              </w:rPr>
              <w:t>Email: 'oglogbob@hotmail.com'</w:t>
            </w:r>
          </w:p>
          <w:p w14:paraId="5CCEDC5C" w14:textId="3476486D" w:rsidR="009C70A4" w:rsidRPr="008D7AF3" w:rsidRDefault="009C70A4" w:rsidP="008D7AF3">
            <w:pPr>
              <w:autoSpaceDE w:val="0"/>
              <w:autoSpaceDN w:val="0"/>
              <w:adjustRightInd w:val="0"/>
              <w:spacing w:line="276" w:lineRule="auto"/>
              <w:rPr>
                <w:rFonts w:ascii="Times New Roman" w:hAnsi="Times New Roman" w:cs="Times New Roman"/>
                <w:noProof/>
                <w:sz w:val="24"/>
                <w:szCs w:val="24"/>
              </w:rPr>
            </w:pPr>
            <w:r w:rsidRPr="008D7AF3">
              <w:rPr>
                <w:rFonts w:ascii="Times New Roman" w:hAnsi="Times New Roman" w:cs="Times New Roman"/>
                <w:noProof/>
                <w:sz w:val="24"/>
                <w:szCs w:val="24"/>
              </w:rPr>
              <w:t>Mobile: +256 778 563 399</w:t>
            </w:r>
          </w:p>
        </w:tc>
        <w:tc>
          <w:tcPr>
            <w:tcW w:w="4788" w:type="dxa"/>
          </w:tcPr>
          <w:p w14:paraId="06E892B6" w14:textId="77777777" w:rsidR="00D53102" w:rsidRPr="008D7AF3" w:rsidRDefault="00D53102" w:rsidP="008D7AF3">
            <w:pPr>
              <w:autoSpaceDE w:val="0"/>
              <w:autoSpaceDN w:val="0"/>
              <w:adjustRightInd w:val="0"/>
              <w:spacing w:line="276" w:lineRule="auto"/>
              <w:rPr>
                <w:rFonts w:ascii="Times New Roman" w:hAnsi="Times New Roman" w:cs="Times New Roman"/>
                <w:noProof/>
                <w:sz w:val="24"/>
                <w:szCs w:val="24"/>
              </w:rPr>
            </w:pPr>
          </w:p>
        </w:tc>
      </w:tr>
    </w:tbl>
    <w:p w14:paraId="76D58672" w14:textId="77777777" w:rsidR="001855F7" w:rsidRPr="008D7AF3" w:rsidRDefault="001855F7" w:rsidP="008D7AF3">
      <w:pPr>
        <w:autoSpaceDE w:val="0"/>
        <w:autoSpaceDN w:val="0"/>
        <w:adjustRightInd w:val="0"/>
        <w:spacing w:after="0"/>
        <w:ind w:left="450" w:hanging="450"/>
        <w:rPr>
          <w:rFonts w:ascii="Times New Roman" w:hAnsi="Times New Roman" w:cs="Times New Roman"/>
          <w:b/>
          <w:sz w:val="24"/>
          <w:szCs w:val="24"/>
        </w:rPr>
      </w:pPr>
    </w:p>
    <w:p w14:paraId="7893C93C" w14:textId="77777777" w:rsidR="00D53102" w:rsidRPr="008D7AF3" w:rsidRDefault="00D53102" w:rsidP="008D7AF3">
      <w:pPr>
        <w:autoSpaceDE w:val="0"/>
        <w:autoSpaceDN w:val="0"/>
        <w:adjustRightInd w:val="0"/>
        <w:spacing w:after="0"/>
        <w:ind w:left="450" w:hanging="450"/>
        <w:rPr>
          <w:rFonts w:ascii="Times New Roman" w:hAnsi="Times New Roman" w:cs="Times New Roman"/>
          <w:b/>
          <w:sz w:val="24"/>
          <w:szCs w:val="24"/>
        </w:rPr>
      </w:pPr>
    </w:p>
    <w:p w14:paraId="7D69B7CF" w14:textId="77777777" w:rsidR="001855F7" w:rsidRPr="008D7AF3" w:rsidRDefault="001855F7" w:rsidP="008D7AF3">
      <w:pPr>
        <w:spacing w:after="0"/>
        <w:rPr>
          <w:rFonts w:ascii="Times New Roman" w:hAnsi="Times New Roman" w:cs="Times New Roman"/>
          <w:sz w:val="24"/>
          <w:szCs w:val="24"/>
        </w:rPr>
      </w:pPr>
    </w:p>
    <w:p w14:paraId="5BBD6EF1" w14:textId="67C20BA1" w:rsidR="001855F7" w:rsidRDefault="001855F7" w:rsidP="008D7AF3">
      <w:pPr>
        <w:rPr>
          <w:rStyle w:val="A14"/>
          <w:rFonts w:ascii="Times New Roman" w:eastAsia="Calibri" w:hAnsi="Times New Roman" w:cs="Times New Roman"/>
          <w:color w:val="auto"/>
          <w:sz w:val="24"/>
          <w:szCs w:val="24"/>
        </w:rPr>
      </w:pPr>
    </w:p>
    <w:p w14:paraId="1A4519B3" w14:textId="67F7A551" w:rsidR="00F322EE" w:rsidRDefault="00F322EE" w:rsidP="008D7AF3">
      <w:pPr>
        <w:rPr>
          <w:rStyle w:val="A14"/>
          <w:rFonts w:ascii="Times New Roman" w:eastAsia="Calibri" w:hAnsi="Times New Roman" w:cs="Times New Roman"/>
          <w:color w:val="auto"/>
          <w:sz w:val="24"/>
          <w:szCs w:val="24"/>
        </w:rPr>
      </w:pPr>
    </w:p>
    <w:p w14:paraId="228E0498" w14:textId="3D5311D6" w:rsidR="00F322EE" w:rsidRDefault="00F322EE" w:rsidP="008D7AF3">
      <w:pPr>
        <w:rPr>
          <w:rStyle w:val="A14"/>
          <w:rFonts w:ascii="Times New Roman" w:eastAsia="Calibri" w:hAnsi="Times New Roman" w:cs="Times New Roman"/>
          <w:color w:val="auto"/>
          <w:sz w:val="24"/>
          <w:szCs w:val="24"/>
        </w:rPr>
      </w:pPr>
    </w:p>
    <w:p w14:paraId="36E017AF" w14:textId="4DF95F5A" w:rsidR="00F322EE" w:rsidRDefault="00F322EE" w:rsidP="008D7AF3">
      <w:pPr>
        <w:rPr>
          <w:rStyle w:val="A14"/>
          <w:rFonts w:ascii="Times New Roman" w:eastAsia="Calibri" w:hAnsi="Times New Roman" w:cs="Times New Roman"/>
          <w:color w:val="auto"/>
          <w:sz w:val="24"/>
          <w:szCs w:val="24"/>
        </w:rPr>
      </w:pPr>
    </w:p>
    <w:p w14:paraId="72CBE42C" w14:textId="12FD5C15" w:rsidR="00F322EE" w:rsidRDefault="00F322EE" w:rsidP="008D7AF3">
      <w:pPr>
        <w:rPr>
          <w:rStyle w:val="A14"/>
          <w:rFonts w:ascii="Times New Roman" w:eastAsia="Calibri" w:hAnsi="Times New Roman" w:cs="Times New Roman"/>
          <w:color w:val="auto"/>
          <w:sz w:val="24"/>
          <w:szCs w:val="24"/>
        </w:rPr>
      </w:pPr>
    </w:p>
    <w:p w14:paraId="1CC23AEB" w14:textId="625B0011" w:rsidR="00F322EE" w:rsidRDefault="00F322EE" w:rsidP="008D7AF3">
      <w:pPr>
        <w:rPr>
          <w:rStyle w:val="A14"/>
          <w:rFonts w:ascii="Times New Roman" w:eastAsia="Calibri" w:hAnsi="Times New Roman" w:cs="Times New Roman"/>
          <w:color w:val="auto"/>
          <w:sz w:val="24"/>
          <w:szCs w:val="24"/>
        </w:rPr>
      </w:pPr>
    </w:p>
    <w:p w14:paraId="581E7CF1" w14:textId="24AC118E" w:rsidR="00F322EE" w:rsidRDefault="00F322EE" w:rsidP="008D7AF3">
      <w:pPr>
        <w:rPr>
          <w:rStyle w:val="A14"/>
          <w:rFonts w:ascii="Times New Roman" w:eastAsia="Calibri" w:hAnsi="Times New Roman" w:cs="Times New Roman"/>
          <w:color w:val="auto"/>
          <w:sz w:val="24"/>
          <w:szCs w:val="24"/>
        </w:rPr>
      </w:pPr>
    </w:p>
    <w:p w14:paraId="782A2C8E" w14:textId="04FC37BB" w:rsidR="00F322EE" w:rsidRDefault="00F322EE" w:rsidP="008D7AF3">
      <w:pPr>
        <w:rPr>
          <w:rStyle w:val="A14"/>
          <w:rFonts w:ascii="Times New Roman" w:eastAsia="Calibri" w:hAnsi="Times New Roman" w:cs="Times New Roman"/>
          <w:color w:val="auto"/>
          <w:sz w:val="24"/>
          <w:szCs w:val="24"/>
        </w:rPr>
      </w:pPr>
    </w:p>
    <w:p w14:paraId="5AF2A306" w14:textId="29650FD2" w:rsidR="00F322EE" w:rsidRDefault="00F322EE" w:rsidP="008D7AF3">
      <w:pPr>
        <w:rPr>
          <w:rStyle w:val="A14"/>
          <w:rFonts w:ascii="Times New Roman" w:eastAsia="Calibri" w:hAnsi="Times New Roman" w:cs="Times New Roman"/>
          <w:color w:val="auto"/>
          <w:sz w:val="24"/>
          <w:szCs w:val="24"/>
        </w:rPr>
      </w:pPr>
    </w:p>
    <w:p w14:paraId="251CC1AF" w14:textId="5B3F1A9C" w:rsidR="00F322EE" w:rsidRDefault="00F322EE" w:rsidP="008D7AF3">
      <w:pPr>
        <w:rPr>
          <w:rStyle w:val="A14"/>
          <w:rFonts w:ascii="Times New Roman" w:eastAsia="Calibri" w:hAnsi="Times New Roman" w:cs="Times New Roman"/>
          <w:color w:val="auto"/>
          <w:sz w:val="24"/>
          <w:szCs w:val="24"/>
        </w:rPr>
      </w:pPr>
    </w:p>
    <w:p w14:paraId="1EECA9D1" w14:textId="783B73EA" w:rsidR="00F322EE" w:rsidRDefault="00F322EE" w:rsidP="008D7AF3">
      <w:pPr>
        <w:rPr>
          <w:rStyle w:val="A14"/>
          <w:rFonts w:ascii="Times New Roman" w:eastAsia="Calibri" w:hAnsi="Times New Roman" w:cs="Times New Roman"/>
          <w:color w:val="auto"/>
          <w:sz w:val="24"/>
          <w:szCs w:val="24"/>
        </w:rPr>
      </w:pPr>
    </w:p>
    <w:p w14:paraId="1BDAD2AB" w14:textId="34D0AAEF" w:rsidR="00F322EE" w:rsidRDefault="00F322EE" w:rsidP="008D7AF3">
      <w:pPr>
        <w:rPr>
          <w:rStyle w:val="A14"/>
          <w:rFonts w:ascii="Times New Roman" w:eastAsia="Calibri" w:hAnsi="Times New Roman" w:cs="Times New Roman"/>
          <w:color w:val="auto"/>
          <w:sz w:val="24"/>
          <w:szCs w:val="24"/>
        </w:rPr>
      </w:pPr>
    </w:p>
    <w:p w14:paraId="339137B5" w14:textId="77777777" w:rsidR="00DC2835" w:rsidRDefault="00DC2835" w:rsidP="008D7AF3">
      <w:pPr>
        <w:rPr>
          <w:rStyle w:val="A14"/>
          <w:rFonts w:ascii="Times New Roman" w:eastAsia="Calibri" w:hAnsi="Times New Roman" w:cs="Times New Roman"/>
          <w:color w:val="auto"/>
          <w:sz w:val="24"/>
          <w:szCs w:val="24"/>
        </w:rPr>
      </w:pPr>
    </w:p>
    <w:p w14:paraId="247A6EAB" w14:textId="77777777" w:rsidR="00DC2835" w:rsidRDefault="00DC2835" w:rsidP="008D7AF3">
      <w:pPr>
        <w:rPr>
          <w:rStyle w:val="A14"/>
          <w:rFonts w:ascii="Times New Roman" w:eastAsia="Calibri" w:hAnsi="Times New Roman" w:cs="Times New Roman"/>
          <w:color w:val="auto"/>
          <w:sz w:val="24"/>
          <w:szCs w:val="24"/>
        </w:rPr>
      </w:pPr>
    </w:p>
    <w:p w14:paraId="358A9BAF" w14:textId="6512FCD5" w:rsidR="00F322EE" w:rsidRDefault="00F322EE" w:rsidP="008D7AF3">
      <w:pPr>
        <w:rPr>
          <w:rStyle w:val="A14"/>
          <w:rFonts w:ascii="Times New Roman" w:eastAsia="Calibri" w:hAnsi="Times New Roman" w:cs="Times New Roman"/>
          <w:color w:val="auto"/>
          <w:sz w:val="24"/>
          <w:szCs w:val="24"/>
        </w:rPr>
      </w:pPr>
      <w:r>
        <w:rPr>
          <w:rStyle w:val="A14"/>
          <w:rFonts w:ascii="Times New Roman" w:eastAsia="Calibri" w:hAnsi="Times New Roman" w:cs="Times New Roman"/>
          <w:color w:val="auto"/>
          <w:sz w:val="24"/>
          <w:szCs w:val="24"/>
        </w:rPr>
        <w:t>Annex1: Photo illustrations to describe poultry waste management issue</w:t>
      </w:r>
    </w:p>
    <w:p w14:paraId="4136566F" w14:textId="77777777" w:rsidR="00F322EE" w:rsidRDefault="00F322EE" w:rsidP="00F322EE">
      <w:pPr>
        <w:keepNext/>
        <w:spacing w:after="0"/>
        <w:rPr>
          <w:i/>
        </w:rPr>
      </w:pPr>
      <w:r>
        <w:rPr>
          <w:noProof/>
        </w:rPr>
        <w:drawing>
          <wp:inline distT="0" distB="0" distL="0" distR="0" wp14:anchorId="3D9D71D7" wp14:editId="40E76CAC">
            <wp:extent cx="5722022" cy="32200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101" cy="3221227"/>
                    </a:xfrm>
                    <a:prstGeom prst="rect">
                      <a:avLst/>
                    </a:prstGeom>
                    <a:noFill/>
                    <a:ln>
                      <a:noFill/>
                    </a:ln>
                  </pic:spPr>
                </pic:pic>
              </a:graphicData>
            </a:graphic>
          </wp:inline>
        </w:drawing>
      </w:r>
    </w:p>
    <w:p w14:paraId="3A03CDE5" w14:textId="282C293A" w:rsidR="00F322EE" w:rsidRPr="00F322EE" w:rsidRDefault="00F322EE" w:rsidP="00F322EE">
      <w:pPr>
        <w:keepNext/>
        <w:rPr>
          <w:rStyle w:val="A14"/>
          <w:rFonts w:asciiTheme="minorHAnsi" w:eastAsiaTheme="minorHAnsi" w:cstheme="minorBidi"/>
          <w:color w:val="auto"/>
          <w:sz w:val="22"/>
          <w:szCs w:val="22"/>
        </w:rPr>
      </w:pPr>
      <w:r w:rsidRPr="00F322EE">
        <w:rPr>
          <w:i/>
        </w:rPr>
        <w:t>Cage system installed at Kyeyo Farm</w:t>
      </w:r>
      <w:r>
        <w:t xml:space="preserve"> </w:t>
      </w:r>
    </w:p>
    <w:p w14:paraId="2E50D14F" w14:textId="77777777" w:rsidR="00F322EE" w:rsidRPr="00F322EE" w:rsidRDefault="00F322EE" w:rsidP="00F322EE">
      <w:pPr>
        <w:rPr>
          <w:rFonts w:ascii="Times New Roman" w:eastAsia="Calibri" w:hAnsi="Times New Roman" w:cs="Times New Roman"/>
          <w:sz w:val="24"/>
          <w:szCs w:val="24"/>
        </w:rPr>
      </w:pPr>
    </w:p>
    <w:p w14:paraId="21784F63" w14:textId="77777777" w:rsidR="00F322EE" w:rsidRDefault="00F322EE" w:rsidP="00F322EE">
      <w:pPr>
        <w:keepNext/>
        <w:spacing w:after="0"/>
      </w:pPr>
      <w:r>
        <w:rPr>
          <w:noProof/>
        </w:rPr>
        <w:drawing>
          <wp:inline distT="0" distB="0" distL="0" distR="0" wp14:anchorId="77EE4805" wp14:editId="0B4DD9A3">
            <wp:extent cx="5255813" cy="295769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1147" cy="2960701"/>
                    </a:xfrm>
                    <a:prstGeom prst="rect">
                      <a:avLst/>
                    </a:prstGeom>
                    <a:noFill/>
                    <a:ln>
                      <a:noFill/>
                    </a:ln>
                  </pic:spPr>
                </pic:pic>
              </a:graphicData>
            </a:graphic>
          </wp:inline>
        </w:drawing>
      </w:r>
    </w:p>
    <w:p w14:paraId="43F4A0E2" w14:textId="17FA1B33" w:rsidR="00F322EE" w:rsidRPr="00226ACB" w:rsidRDefault="00F322EE" w:rsidP="00226ACB">
      <w:pPr>
        <w:keepNext/>
        <w:rPr>
          <w:i/>
        </w:rPr>
      </w:pPr>
      <w:r w:rsidRPr="00F322EE">
        <w:rPr>
          <w:i/>
        </w:rPr>
        <w:t xml:space="preserve">Hole dug between two cages to trap poultry waste </w:t>
      </w:r>
    </w:p>
    <w:sectPr w:rsidR="00F322EE" w:rsidRPr="00226ACB" w:rsidSect="0006309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24669" w14:textId="77777777" w:rsidR="0030000C" w:rsidRDefault="0030000C" w:rsidP="00DB2E2F">
      <w:pPr>
        <w:spacing w:after="0" w:line="240" w:lineRule="auto"/>
      </w:pPr>
      <w:r>
        <w:separator/>
      </w:r>
    </w:p>
  </w:endnote>
  <w:endnote w:type="continuationSeparator" w:id="0">
    <w:p w14:paraId="4A0CC200" w14:textId="77777777" w:rsidR="0030000C" w:rsidRDefault="0030000C"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97ADD" w14:textId="77777777" w:rsidR="0030000C" w:rsidRDefault="0030000C" w:rsidP="00DB2E2F">
      <w:pPr>
        <w:spacing w:after="0" w:line="240" w:lineRule="auto"/>
      </w:pPr>
      <w:r>
        <w:separator/>
      </w:r>
    </w:p>
  </w:footnote>
  <w:footnote w:type="continuationSeparator" w:id="0">
    <w:p w14:paraId="55904BD4" w14:textId="77777777" w:rsidR="0030000C" w:rsidRDefault="0030000C"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524F"/>
    <w:multiLevelType w:val="hybridMultilevel"/>
    <w:tmpl w:val="5540E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13639B"/>
    <w:multiLevelType w:val="hybridMultilevel"/>
    <w:tmpl w:val="D8F27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EF7885"/>
    <w:multiLevelType w:val="multilevel"/>
    <w:tmpl w:val="ABCC424C"/>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762F19"/>
    <w:multiLevelType w:val="hybridMultilevel"/>
    <w:tmpl w:val="0202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A3C91"/>
    <w:multiLevelType w:val="hybridMultilevel"/>
    <w:tmpl w:val="9B0A3704"/>
    <w:lvl w:ilvl="0" w:tplc="E14A7134">
      <w:start w:val="1"/>
      <w:numFmt w:val="upperLetter"/>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B3ED5"/>
    <w:multiLevelType w:val="hybridMultilevel"/>
    <w:tmpl w:val="73DE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C6D40"/>
    <w:multiLevelType w:val="hybridMultilevel"/>
    <w:tmpl w:val="DD42AA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6805041"/>
    <w:multiLevelType w:val="hybridMultilevel"/>
    <w:tmpl w:val="368AAD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52774"/>
    <w:multiLevelType w:val="hybridMultilevel"/>
    <w:tmpl w:val="AD7E41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D52436"/>
    <w:multiLevelType w:val="hybridMultilevel"/>
    <w:tmpl w:val="CBBA54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12C6B"/>
    <w:multiLevelType w:val="hybridMultilevel"/>
    <w:tmpl w:val="6C8CC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3794C"/>
    <w:multiLevelType w:val="hybridMultilevel"/>
    <w:tmpl w:val="E5A45E2C"/>
    <w:lvl w:ilvl="0" w:tplc="144C022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66B75"/>
    <w:multiLevelType w:val="hybridMultilevel"/>
    <w:tmpl w:val="486C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A2293"/>
    <w:multiLevelType w:val="hybridMultilevel"/>
    <w:tmpl w:val="43DCA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1E1E86"/>
    <w:multiLevelType w:val="hybridMultilevel"/>
    <w:tmpl w:val="F52C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B03A37"/>
    <w:multiLevelType w:val="hybridMultilevel"/>
    <w:tmpl w:val="0A362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82D51"/>
    <w:multiLevelType w:val="hybridMultilevel"/>
    <w:tmpl w:val="4E545C3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3C350B0C"/>
    <w:multiLevelType w:val="multilevel"/>
    <w:tmpl w:val="F648DFB2"/>
    <w:lvl w:ilvl="0">
      <w:start w:val="1"/>
      <w:numFmt w:val="upperLetter"/>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AB09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07286B"/>
    <w:multiLevelType w:val="multilevel"/>
    <w:tmpl w:val="9A2C21A0"/>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0C74B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4617AE8"/>
    <w:multiLevelType w:val="multilevel"/>
    <w:tmpl w:val="C6204E14"/>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62A04FE"/>
    <w:multiLevelType w:val="multilevel"/>
    <w:tmpl w:val="55BEB788"/>
    <w:lvl w:ilvl="0">
      <w:start w:val="1"/>
      <w:numFmt w:val="decimal"/>
      <w:lvlText w:val="%1"/>
      <w:lvlJc w:val="left"/>
      <w:pPr>
        <w:ind w:left="645" w:hanging="645"/>
      </w:pPr>
      <w:rPr>
        <w:rFonts w:hint="default"/>
      </w:rPr>
    </w:lvl>
    <w:lvl w:ilvl="1">
      <w:start w:val="1"/>
      <w:numFmt w:val="decimal"/>
      <w:lvlText w:val="%1.%2"/>
      <w:lvlJc w:val="left"/>
      <w:pPr>
        <w:ind w:left="1437" w:hanging="64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3" w15:restartNumberingAfterBreak="0">
    <w:nsid w:val="48C14755"/>
    <w:multiLevelType w:val="multilevel"/>
    <w:tmpl w:val="940E55FC"/>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421FBC"/>
    <w:multiLevelType w:val="multilevel"/>
    <w:tmpl w:val="5E1CCF98"/>
    <w:lvl w:ilvl="0">
      <w:start w:val="1"/>
      <w:numFmt w:val="upperLetter"/>
      <w:lvlText w:val="%1."/>
      <w:lvlJc w:val="left"/>
      <w:pPr>
        <w:ind w:left="360" w:hanging="360"/>
      </w:pPr>
      <w:rPr>
        <w:rFonts w:hint="default"/>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1D0EE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4B885414"/>
    <w:multiLevelType w:val="hybridMultilevel"/>
    <w:tmpl w:val="FCDC22A0"/>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963E67"/>
    <w:multiLevelType w:val="hybridMultilevel"/>
    <w:tmpl w:val="7A661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4730F4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660E7110"/>
    <w:multiLevelType w:val="hybridMultilevel"/>
    <w:tmpl w:val="856AD1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B392BE0"/>
    <w:multiLevelType w:val="hybridMultilevel"/>
    <w:tmpl w:val="CC2671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1F11FB"/>
    <w:multiLevelType w:val="hybridMultilevel"/>
    <w:tmpl w:val="EB689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611740"/>
    <w:multiLevelType w:val="hybridMultilevel"/>
    <w:tmpl w:val="4978C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99681B"/>
    <w:multiLevelType w:val="hybridMultilevel"/>
    <w:tmpl w:val="5F0A8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B040FA"/>
    <w:multiLevelType w:val="multilevel"/>
    <w:tmpl w:val="E11805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F2865F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29"/>
  </w:num>
  <w:num w:numId="3">
    <w:abstractNumId w:val="25"/>
  </w:num>
  <w:num w:numId="4">
    <w:abstractNumId w:val="6"/>
  </w:num>
  <w:num w:numId="5">
    <w:abstractNumId w:val="34"/>
  </w:num>
  <w:num w:numId="6">
    <w:abstractNumId w:val="31"/>
  </w:num>
  <w:num w:numId="7">
    <w:abstractNumId w:val="3"/>
  </w:num>
  <w:num w:numId="8">
    <w:abstractNumId w:val="17"/>
  </w:num>
  <w:num w:numId="9">
    <w:abstractNumId w:val="36"/>
  </w:num>
  <w:num w:numId="10">
    <w:abstractNumId w:val="35"/>
  </w:num>
  <w:num w:numId="11">
    <w:abstractNumId w:val="22"/>
  </w:num>
  <w:num w:numId="12">
    <w:abstractNumId w:val="5"/>
  </w:num>
  <w:num w:numId="13">
    <w:abstractNumId w:val="14"/>
  </w:num>
  <w:num w:numId="14">
    <w:abstractNumId w:val="30"/>
  </w:num>
  <w:num w:numId="15">
    <w:abstractNumId w:val="32"/>
  </w:num>
  <w:num w:numId="16">
    <w:abstractNumId w:val="15"/>
  </w:num>
  <w:num w:numId="17">
    <w:abstractNumId w:val="26"/>
  </w:num>
  <w:num w:numId="18">
    <w:abstractNumId w:val="12"/>
  </w:num>
  <w:num w:numId="19">
    <w:abstractNumId w:val="27"/>
  </w:num>
  <w:num w:numId="20">
    <w:abstractNumId w:val="4"/>
  </w:num>
  <w:num w:numId="21">
    <w:abstractNumId w:val="19"/>
  </w:num>
  <w:num w:numId="22">
    <w:abstractNumId w:val="16"/>
  </w:num>
  <w:num w:numId="23">
    <w:abstractNumId w:val="0"/>
  </w:num>
  <w:num w:numId="24">
    <w:abstractNumId w:val="10"/>
  </w:num>
  <w:num w:numId="25">
    <w:abstractNumId w:val="8"/>
  </w:num>
  <w:num w:numId="26">
    <w:abstractNumId w:val="21"/>
  </w:num>
  <w:num w:numId="27">
    <w:abstractNumId w:val="23"/>
  </w:num>
  <w:num w:numId="28">
    <w:abstractNumId w:val="7"/>
  </w:num>
  <w:num w:numId="29">
    <w:abstractNumId w:val="9"/>
  </w:num>
  <w:num w:numId="30">
    <w:abstractNumId w:val="24"/>
  </w:num>
  <w:num w:numId="31">
    <w:abstractNumId w:val="2"/>
  </w:num>
  <w:num w:numId="32">
    <w:abstractNumId w:val="1"/>
  </w:num>
  <w:num w:numId="33">
    <w:abstractNumId w:val="20"/>
  </w:num>
  <w:num w:numId="34">
    <w:abstractNumId w:val="13"/>
  </w:num>
  <w:num w:numId="35">
    <w:abstractNumId w:val="28"/>
  </w:num>
  <w:num w:numId="36">
    <w:abstractNumId w:val="18"/>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E2F"/>
    <w:rsid w:val="00001CDF"/>
    <w:rsid w:val="00010032"/>
    <w:rsid w:val="00014559"/>
    <w:rsid w:val="00030334"/>
    <w:rsid w:val="00030A46"/>
    <w:rsid w:val="0003449A"/>
    <w:rsid w:val="000357AB"/>
    <w:rsid w:val="0004015C"/>
    <w:rsid w:val="000430E3"/>
    <w:rsid w:val="00044749"/>
    <w:rsid w:val="00045F8A"/>
    <w:rsid w:val="000600D6"/>
    <w:rsid w:val="000623CD"/>
    <w:rsid w:val="00063093"/>
    <w:rsid w:val="00064ED4"/>
    <w:rsid w:val="00072121"/>
    <w:rsid w:val="00072FD5"/>
    <w:rsid w:val="00075303"/>
    <w:rsid w:val="0008022B"/>
    <w:rsid w:val="0009208B"/>
    <w:rsid w:val="00097B86"/>
    <w:rsid w:val="000A4E47"/>
    <w:rsid w:val="000B24B4"/>
    <w:rsid w:val="000B4AA6"/>
    <w:rsid w:val="000D3019"/>
    <w:rsid w:val="000D349F"/>
    <w:rsid w:val="000F2E0F"/>
    <w:rsid w:val="001055AB"/>
    <w:rsid w:val="00110439"/>
    <w:rsid w:val="00110A4C"/>
    <w:rsid w:val="001132F2"/>
    <w:rsid w:val="0015499D"/>
    <w:rsid w:val="00173866"/>
    <w:rsid w:val="001742AF"/>
    <w:rsid w:val="001855F7"/>
    <w:rsid w:val="00185D98"/>
    <w:rsid w:val="001A4934"/>
    <w:rsid w:val="001B6905"/>
    <w:rsid w:val="001C157B"/>
    <w:rsid w:val="001D48B0"/>
    <w:rsid w:val="001F1475"/>
    <w:rsid w:val="00203E52"/>
    <w:rsid w:val="00225BDC"/>
    <w:rsid w:val="00226ACB"/>
    <w:rsid w:val="00232952"/>
    <w:rsid w:val="00234F16"/>
    <w:rsid w:val="00257224"/>
    <w:rsid w:val="002629F9"/>
    <w:rsid w:val="002708E5"/>
    <w:rsid w:val="00270B9A"/>
    <w:rsid w:val="00270E11"/>
    <w:rsid w:val="002712FD"/>
    <w:rsid w:val="0027359B"/>
    <w:rsid w:val="00277FFB"/>
    <w:rsid w:val="002810B4"/>
    <w:rsid w:val="00282A21"/>
    <w:rsid w:val="002908FE"/>
    <w:rsid w:val="002A3CF1"/>
    <w:rsid w:val="002C6401"/>
    <w:rsid w:val="002D1959"/>
    <w:rsid w:val="002E0F8C"/>
    <w:rsid w:val="002F6309"/>
    <w:rsid w:val="0030000C"/>
    <w:rsid w:val="00305142"/>
    <w:rsid w:val="00307626"/>
    <w:rsid w:val="003105C1"/>
    <w:rsid w:val="00332A84"/>
    <w:rsid w:val="003341D3"/>
    <w:rsid w:val="00335A7F"/>
    <w:rsid w:val="00342FE6"/>
    <w:rsid w:val="00344F77"/>
    <w:rsid w:val="0034670E"/>
    <w:rsid w:val="00355DBF"/>
    <w:rsid w:val="00360528"/>
    <w:rsid w:val="00361918"/>
    <w:rsid w:val="00364BF5"/>
    <w:rsid w:val="00373722"/>
    <w:rsid w:val="00375F21"/>
    <w:rsid w:val="0038013B"/>
    <w:rsid w:val="003A04D4"/>
    <w:rsid w:val="003B33DC"/>
    <w:rsid w:val="003C023E"/>
    <w:rsid w:val="003C6724"/>
    <w:rsid w:val="003E34DF"/>
    <w:rsid w:val="003E674E"/>
    <w:rsid w:val="003F0CA2"/>
    <w:rsid w:val="003F2290"/>
    <w:rsid w:val="00416FB4"/>
    <w:rsid w:val="00417B5B"/>
    <w:rsid w:val="00440C64"/>
    <w:rsid w:val="00440E7B"/>
    <w:rsid w:val="004418D8"/>
    <w:rsid w:val="00441B07"/>
    <w:rsid w:val="0045543C"/>
    <w:rsid w:val="00466C45"/>
    <w:rsid w:val="0047137B"/>
    <w:rsid w:val="00472CBC"/>
    <w:rsid w:val="00493243"/>
    <w:rsid w:val="00494B33"/>
    <w:rsid w:val="004A12AC"/>
    <w:rsid w:val="004A3AA8"/>
    <w:rsid w:val="004A4074"/>
    <w:rsid w:val="004A4A3F"/>
    <w:rsid w:val="004A5467"/>
    <w:rsid w:val="004B11D8"/>
    <w:rsid w:val="004D7DC7"/>
    <w:rsid w:val="004E46D7"/>
    <w:rsid w:val="00503F73"/>
    <w:rsid w:val="00524612"/>
    <w:rsid w:val="00526590"/>
    <w:rsid w:val="00534578"/>
    <w:rsid w:val="00540315"/>
    <w:rsid w:val="00554BEE"/>
    <w:rsid w:val="0055543F"/>
    <w:rsid w:val="0056299C"/>
    <w:rsid w:val="005739B1"/>
    <w:rsid w:val="0057467E"/>
    <w:rsid w:val="0057632C"/>
    <w:rsid w:val="00581037"/>
    <w:rsid w:val="005869E6"/>
    <w:rsid w:val="00594692"/>
    <w:rsid w:val="00595FF7"/>
    <w:rsid w:val="00596358"/>
    <w:rsid w:val="005A3E89"/>
    <w:rsid w:val="005C4D6D"/>
    <w:rsid w:val="005D2F88"/>
    <w:rsid w:val="005D656A"/>
    <w:rsid w:val="005D6782"/>
    <w:rsid w:val="005E26C3"/>
    <w:rsid w:val="005E5EF9"/>
    <w:rsid w:val="005F5864"/>
    <w:rsid w:val="005F6C54"/>
    <w:rsid w:val="006059BC"/>
    <w:rsid w:val="00607226"/>
    <w:rsid w:val="006127C4"/>
    <w:rsid w:val="006265C6"/>
    <w:rsid w:val="006375A3"/>
    <w:rsid w:val="00640D35"/>
    <w:rsid w:val="006460D9"/>
    <w:rsid w:val="00647251"/>
    <w:rsid w:val="0065216B"/>
    <w:rsid w:val="006640DE"/>
    <w:rsid w:val="006733D1"/>
    <w:rsid w:val="0068627D"/>
    <w:rsid w:val="0069351A"/>
    <w:rsid w:val="006A4C59"/>
    <w:rsid w:val="006B5A3E"/>
    <w:rsid w:val="006B6476"/>
    <w:rsid w:val="006C1253"/>
    <w:rsid w:val="006C4F19"/>
    <w:rsid w:val="006C5423"/>
    <w:rsid w:val="006D1DFA"/>
    <w:rsid w:val="006E1478"/>
    <w:rsid w:val="0070187E"/>
    <w:rsid w:val="007071F4"/>
    <w:rsid w:val="00712272"/>
    <w:rsid w:val="00716FA6"/>
    <w:rsid w:val="007205E2"/>
    <w:rsid w:val="0072466D"/>
    <w:rsid w:val="00726B09"/>
    <w:rsid w:val="00753ED7"/>
    <w:rsid w:val="007557E1"/>
    <w:rsid w:val="00774BA3"/>
    <w:rsid w:val="007760CE"/>
    <w:rsid w:val="00781A9B"/>
    <w:rsid w:val="00784879"/>
    <w:rsid w:val="00785AD9"/>
    <w:rsid w:val="00790BE8"/>
    <w:rsid w:val="00793384"/>
    <w:rsid w:val="007953CB"/>
    <w:rsid w:val="00797B75"/>
    <w:rsid w:val="007B105A"/>
    <w:rsid w:val="007E591E"/>
    <w:rsid w:val="007E5B75"/>
    <w:rsid w:val="007F3046"/>
    <w:rsid w:val="007F5D70"/>
    <w:rsid w:val="008011A6"/>
    <w:rsid w:val="00811FC0"/>
    <w:rsid w:val="00813F1B"/>
    <w:rsid w:val="0083471F"/>
    <w:rsid w:val="00840119"/>
    <w:rsid w:val="00840258"/>
    <w:rsid w:val="0084727C"/>
    <w:rsid w:val="00867602"/>
    <w:rsid w:val="00875646"/>
    <w:rsid w:val="00882673"/>
    <w:rsid w:val="00894912"/>
    <w:rsid w:val="008A62D5"/>
    <w:rsid w:val="008A6336"/>
    <w:rsid w:val="008D2BD7"/>
    <w:rsid w:val="008D3CC1"/>
    <w:rsid w:val="008D7AF3"/>
    <w:rsid w:val="008E1997"/>
    <w:rsid w:val="008F642C"/>
    <w:rsid w:val="00905C3C"/>
    <w:rsid w:val="00912F01"/>
    <w:rsid w:val="009149A5"/>
    <w:rsid w:val="0092229C"/>
    <w:rsid w:val="0093155C"/>
    <w:rsid w:val="00935426"/>
    <w:rsid w:val="009424D6"/>
    <w:rsid w:val="00950796"/>
    <w:rsid w:val="00962232"/>
    <w:rsid w:val="00963D39"/>
    <w:rsid w:val="00975BA6"/>
    <w:rsid w:val="00976CBE"/>
    <w:rsid w:val="0098549F"/>
    <w:rsid w:val="00986566"/>
    <w:rsid w:val="009C1326"/>
    <w:rsid w:val="009C3E9E"/>
    <w:rsid w:val="009C70A4"/>
    <w:rsid w:val="009D2443"/>
    <w:rsid w:val="00A03510"/>
    <w:rsid w:val="00A2427F"/>
    <w:rsid w:val="00A46EA7"/>
    <w:rsid w:val="00A50EFE"/>
    <w:rsid w:val="00A53076"/>
    <w:rsid w:val="00A73B16"/>
    <w:rsid w:val="00A8173B"/>
    <w:rsid w:val="00A84731"/>
    <w:rsid w:val="00AA0B6D"/>
    <w:rsid w:val="00AA0DD9"/>
    <w:rsid w:val="00AA5141"/>
    <w:rsid w:val="00AA621C"/>
    <w:rsid w:val="00AB24A3"/>
    <w:rsid w:val="00AB3280"/>
    <w:rsid w:val="00AC61E6"/>
    <w:rsid w:val="00AD16D6"/>
    <w:rsid w:val="00AD4B2F"/>
    <w:rsid w:val="00AF3CC4"/>
    <w:rsid w:val="00AF4D71"/>
    <w:rsid w:val="00AF66C6"/>
    <w:rsid w:val="00B11A5D"/>
    <w:rsid w:val="00B14B98"/>
    <w:rsid w:val="00B2372F"/>
    <w:rsid w:val="00B3496F"/>
    <w:rsid w:val="00B35EED"/>
    <w:rsid w:val="00B42FC9"/>
    <w:rsid w:val="00B45110"/>
    <w:rsid w:val="00B535E2"/>
    <w:rsid w:val="00B54A4F"/>
    <w:rsid w:val="00B62E40"/>
    <w:rsid w:val="00B705EC"/>
    <w:rsid w:val="00B70D52"/>
    <w:rsid w:val="00B70FE4"/>
    <w:rsid w:val="00B72CA4"/>
    <w:rsid w:val="00B82A40"/>
    <w:rsid w:val="00B86AFB"/>
    <w:rsid w:val="00BA0568"/>
    <w:rsid w:val="00BA4C09"/>
    <w:rsid w:val="00BB0EE5"/>
    <w:rsid w:val="00BC5F61"/>
    <w:rsid w:val="00BD4E62"/>
    <w:rsid w:val="00BD634F"/>
    <w:rsid w:val="00BE0F9A"/>
    <w:rsid w:val="00BE23CD"/>
    <w:rsid w:val="00BE3314"/>
    <w:rsid w:val="00BE3A6A"/>
    <w:rsid w:val="00C04756"/>
    <w:rsid w:val="00C0509B"/>
    <w:rsid w:val="00C079E1"/>
    <w:rsid w:val="00C14D84"/>
    <w:rsid w:val="00C158C2"/>
    <w:rsid w:val="00C16B7E"/>
    <w:rsid w:val="00C32396"/>
    <w:rsid w:val="00C339E0"/>
    <w:rsid w:val="00C34D36"/>
    <w:rsid w:val="00C42DC1"/>
    <w:rsid w:val="00C519BD"/>
    <w:rsid w:val="00C65989"/>
    <w:rsid w:val="00C67ABA"/>
    <w:rsid w:val="00CA0127"/>
    <w:rsid w:val="00CA0F6B"/>
    <w:rsid w:val="00CA204B"/>
    <w:rsid w:val="00CA5A51"/>
    <w:rsid w:val="00CA6615"/>
    <w:rsid w:val="00CB1544"/>
    <w:rsid w:val="00CC5422"/>
    <w:rsid w:val="00CE0001"/>
    <w:rsid w:val="00CE5E4D"/>
    <w:rsid w:val="00D12CA2"/>
    <w:rsid w:val="00D14E0E"/>
    <w:rsid w:val="00D160FC"/>
    <w:rsid w:val="00D168FA"/>
    <w:rsid w:val="00D209D7"/>
    <w:rsid w:val="00D22655"/>
    <w:rsid w:val="00D23E4C"/>
    <w:rsid w:val="00D2664D"/>
    <w:rsid w:val="00D311F7"/>
    <w:rsid w:val="00D3404A"/>
    <w:rsid w:val="00D4154B"/>
    <w:rsid w:val="00D42103"/>
    <w:rsid w:val="00D45F80"/>
    <w:rsid w:val="00D46BF9"/>
    <w:rsid w:val="00D53102"/>
    <w:rsid w:val="00D57457"/>
    <w:rsid w:val="00D62D28"/>
    <w:rsid w:val="00D72410"/>
    <w:rsid w:val="00D745E0"/>
    <w:rsid w:val="00D84F30"/>
    <w:rsid w:val="00D92630"/>
    <w:rsid w:val="00D92D21"/>
    <w:rsid w:val="00D92F7F"/>
    <w:rsid w:val="00D9543C"/>
    <w:rsid w:val="00D96984"/>
    <w:rsid w:val="00DB0B69"/>
    <w:rsid w:val="00DB2721"/>
    <w:rsid w:val="00DB2E2F"/>
    <w:rsid w:val="00DB3874"/>
    <w:rsid w:val="00DC06F2"/>
    <w:rsid w:val="00DC1943"/>
    <w:rsid w:val="00DC2835"/>
    <w:rsid w:val="00DD19D4"/>
    <w:rsid w:val="00DE33FB"/>
    <w:rsid w:val="00DE4399"/>
    <w:rsid w:val="00E035B2"/>
    <w:rsid w:val="00E049A7"/>
    <w:rsid w:val="00E127DD"/>
    <w:rsid w:val="00E13699"/>
    <w:rsid w:val="00E2169F"/>
    <w:rsid w:val="00E26332"/>
    <w:rsid w:val="00E512A4"/>
    <w:rsid w:val="00E65EF3"/>
    <w:rsid w:val="00E71D0A"/>
    <w:rsid w:val="00E8043C"/>
    <w:rsid w:val="00E80550"/>
    <w:rsid w:val="00E810D3"/>
    <w:rsid w:val="00E866A9"/>
    <w:rsid w:val="00EA0D7E"/>
    <w:rsid w:val="00EA160E"/>
    <w:rsid w:val="00EA4722"/>
    <w:rsid w:val="00EA610F"/>
    <w:rsid w:val="00EC4AB3"/>
    <w:rsid w:val="00EC5B3C"/>
    <w:rsid w:val="00ED2CD7"/>
    <w:rsid w:val="00ED370A"/>
    <w:rsid w:val="00ED6625"/>
    <w:rsid w:val="00ED6B59"/>
    <w:rsid w:val="00ED791B"/>
    <w:rsid w:val="00EE367C"/>
    <w:rsid w:val="00EE7DDB"/>
    <w:rsid w:val="00EF3A13"/>
    <w:rsid w:val="00EF5F7F"/>
    <w:rsid w:val="00EF5F95"/>
    <w:rsid w:val="00EF62E9"/>
    <w:rsid w:val="00F0180B"/>
    <w:rsid w:val="00F02507"/>
    <w:rsid w:val="00F04521"/>
    <w:rsid w:val="00F045DF"/>
    <w:rsid w:val="00F13409"/>
    <w:rsid w:val="00F13FED"/>
    <w:rsid w:val="00F16B20"/>
    <w:rsid w:val="00F27415"/>
    <w:rsid w:val="00F30FA4"/>
    <w:rsid w:val="00F322EE"/>
    <w:rsid w:val="00F34457"/>
    <w:rsid w:val="00F36C40"/>
    <w:rsid w:val="00F37432"/>
    <w:rsid w:val="00F7430A"/>
    <w:rsid w:val="00F772C9"/>
    <w:rsid w:val="00F77A24"/>
    <w:rsid w:val="00F82B9A"/>
    <w:rsid w:val="00F87A98"/>
    <w:rsid w:val="00F87E2B"/>
    <w:rsid w:val="00F902F8"/>
    <w:rsid w:val="00FA41E0"/>
    <w:rsid w:val="00FA6ACA"/>
    <w:rsid w:val="00FC1FE1"/>
    <w:rsid w:val="00FC6982"/>
    <w:rsid w:val="00FC6FF1"/>
    <w:rsid w:val="00FE4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1442D"/>
  <w15:docId w15:val="{E7B087EA-4995-4229-BA51-627B79C7B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DSE note,single space,footnote text,Footnote,Text,Footnote Text Char Char,Char,Testo nota a piè di pagina Carattere,FOOTNOTES,fn,Note de bas de page Car,9,Footnote Text Char2,Footnote Text Char1 Char,Footnote Text Char Char Char1"/>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DSE note Char,single space Char,footnote text Char,Footnote Char,Text Char,Footnote Text Char Char Char,Char Char,Testo nota a piè di pagina Carattere Char,FOOTNOTES Char,fn Char,Note de bas de page Car Char,9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aliases w:val="BVI fnr,BVI fnr Car Car,BVI fnr Car,BVI fnr Car Car Car Car,BVI fnr Car Car Car Car Char,Appel note de bas de page,ftref,Ref,de nota al pie,16 Point,Superscript 6 Point"/>
    <w:basedOn w:val="DefaultParagraphFont"/>
    <w:link w:val="Char2"/>
    <w:uiPriority w:val="99"/>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paragraph" w:customStyle="1" w:styleId="Default">
    <w:name w:val="Default"/>
    <w:rsid w:val="00ED6625"/>
    <w:pPr>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styleId="CommentSubject">
    <w:name w:val="annotation subject"/>
    <w:basedOn w:val="CommentText"/>
    <w:next w:val="CommentText"/>
    <w:link w:val="CommentSubjectChar"/>
    <w:uiPriority w:val="99"/>
    <w:semiHidden/>
    <w:unhideWhenUsed/>
    <w:rsid w:val="00072121"/>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072121"/>
    <w:rPr>
      <w:rFonts w:ascii="Times New Roman" w:eastAsia="Times New Roman" w:hAnsi="Times New Roman" w:cs="Times New Roman"/>
      <w:b/>
      <w:bCs/>
      <w:snapToGrid/>
      <w:sz w:val="20"/>
      <w:szCs w:val="20"/>
    </w:rPr>
  </w:style>
  <w:style w:type="table" w:customStyle="1" w:styleId="TableGrid1">
    <w:name w:val="Table Grid1"/>
    <w:basedOn w:val="TableNormal"/>
    <w:next w:val="TableGrid"/>
    <w:uiPriority w:val="59"/>
    <w:rsid w:val="00D53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link w:val="FootnoteReference"/>
    <w:uiPriority w:val="99"/>
    <w:rsid w:val="00963D39"/>
    <w:pPr>
      <w:spacing w:after="160" w:line="240" w:lineRule="exact"/>
    </w:pPr>
    <w:rPr>
      <w:vertAlign w:val="superscript"/>
    </w:rPr>
  </w:style>
  <w:style w:type="paragraph" w:styleId="NoSpacing">
    <w:name w:val="No Spacing"/>
    <w:uiPriority w:val="1"/>
    <w:qFormat/>
    <w:rsid w:val="00774BA3"/>
    <w:pPr>
      <w:spacing w:after="0" w:line="240" w:lineRule="auto"/>
    </w:pPr>
  </w:style>
  <w:style w:type="character" w:styleId="UnresolvedMention">
    <w:name w:val="Unresolved Mention"/>
    <w:basedOn w:val="DefaultParagraphFont"/>
    <w:uiPriority w:val="99"/>
    <w:semiHidden/>
    <w:unhideWhenUsed/>
    <w:rsid w:val="00B70D52"/>
    <w:rPr>
      <w:color w:val="605E5C"/>
      <w:shd w:val="clear" w:color="auto" w:fill="E1DFDD"/>
    </w:rPr>
  </w:style>
  <w:style w:type="paragraph" w:styleId="Caption">
    <w:name w:val="caption"/>
    <w:basedOn w:val="Normal"/>
    <w:next w:val="Normal"/>
    <w:uiPriority w:val="35"/>
    <w:unhideWhenUsed/>
    <w:qFormat/>
    <w:rsid w:val="00F322E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figueroa@crs.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airwayhotel.co.u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C3619A17A6394AB48AE4F27FC2CB9B" ma:contentTypeVersion="8" ma:contentTypeDescription="Create a new document." ma:contentTypeScope="" ma:versionID="92aba5f330392fd8d989a091c5b4e289">
  <xsd:schema xmlns:xsd="http://www.w3.org/2001/XMLSchema" xmlns:xs="http://www.w3.org/2001/XMLSchema" xmlns:p="http://schemas.microsoft.com/office/2006/metadata/properties" xmlns:ns2="d592a358-000f-415d-80de-2ffcc011bbcc" xmlns:ns3="cbc6d95b-4f3e-4aef-822c-759093850b94" targetNamespace="http://schemas.microsoft.com/office/2006/metadata/properties" ma:root="true" ma:fieldsID="3b047c6b3fd74e877729336fb51037e7" ns2:_="" ns3:_="">
    <xsd:import namespace="d592a358-000f-415d-80de-2ffcc011bbcc"/>
    <xsd:import namespace="cbc6d95b-4f3e-4aef-822c-759093850b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2a358-000f-415d-80de-2ffcc011bb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c6d95b-4f3e-4aef-822c-759093850b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09D16-25A3-40B6-B5CB-326B9182E7F7}">
  <ds:schemaRefs>
    <ds:schemaRef ds:uri="http://schemas.microsoft.com/sharepoint/v3/contenttype/forms"/>
  </ds:schemaRefs>
</ds:datastoreItem>
</file>

<file path=customXml/itemProps2.xml><?xml version="1.0" encoding="utf-8"?>
<ds:datastoreItem xmlns:ds="http://schemas.openxmlformats.org/officeDocument/2006/customXml" ds:itemID="{BFA83EFF-B56C-431A-ABA6-9EB7297C41E3}">
  <ds:schemaRefs>
    <ds:schemaRef ds:uri="d592a358-000f-415d-80de-2ffcc011bbcc"/>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schemas.microsoft.com/office/infopath/2007/PartnerControls"/>
    <ds:schemaRef ds:uri="cbc6d95b-4f3e-4aef-822c-759093850b94"/>
    <ds:schemaRef ds:uri="http://www.w3.org/XML/1998/namespace"/>
    <ds:schemaRef ds:uri="http://purl.org/dc/elements/1.1/"/>
  </ds:schemaRefs>
</ds:datastoreItem>
</file>

<file path=customXml/itemProps3.xml><?xml version="1.0" encoding="utf-8"?>
<ds:datastoreItem xmlns:ds="http://schemas.openxmlformats.org/officeDocument/2006/customXml" ds:itemID="{9307DE6B-2CE2-481A-95EE-DDBBD47CD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2a358-000f-415d-80de-2ffcc011bbcc"/>
    <ds:schemaRef ds:uri="cbc6d95b-4f3e-4aef-822c-759093850b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535FA8-0488-4554-94BD-3FCB33A8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1914</Words>
  <Characters>10911</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Nyambura Theuri</dc:creator>
  <cp:lastModifiedBy>Figueroa, Maria</cp:lastModifiedBy>
  <cp:revision>2</cp:revision>
  <dcterms:created xsi:type="dcterms:W3CDTF">2019-02-26T15:29:00Z</dcterms:created>
  <dcterms:modified xsi:type="dcterms:W3CDTF">2019-02-26T15:29:00Z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0x010100C8C3619A17A6394AB48AE4F27FC2CB9B</vt:lpwstr>
  </property>
</Properties>
</file>