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B3C6A" w:rsidRPr="00C61DB9" w:rsidRDefault="00AB3C6A" w:rsidP="00C61DB9">
      <w:pPr>
        <w:jc w:val="center"/>
        <w:rPr>
          <w:rFonts w:ascii="Times New Roman" w:hAnsi="Times New Roman" w:cs="Times New Roman"/>
          <w:b/>
          <w:sz w:val="24"/>
          <w:szCs w:val="24"/>
        </w:rPr>
      </w:pPr>
      <w:r w:rsidRPr="00C61DB9">
        <w:rPr>
          <w:rFonts w:ascii="Times New Roman" w:hAnsi="Times New Roman" w:cs="Times New Roman"/>
          <w:b/>
          <w:sz w:val="24"/>
          <w:szCs w:val="24"/>
        </w:rPr>
        <w:t>Farmer to Farmer East Africa</w:t>
      </w:r>
    </w:p>
    <w:p w:rsidR="00AB3C6A" w:rsidRDefault="00086713" w:rsidP="00C61DB9">
      <w:pPr>
        <w:jc w:val="center"/>
        <w:rPr>
          <w:rFonts w:ascii="Times New Roman" w:hAnsi="Times New Roman" w:cs="Times New Roman"/>
          <w:b/>
          <w:sz w:val="24"/>
          <w:szCs w:val="24"/>
        </w:rPr>
      </w:pPr>
      <w:r>
        <w:rPr>
          <w:rFonts w:ascii="Times New Roman" w:hAnsi="Times New Roman" w:cs="Times New Roman"/>
          <w:b/>
          <w:sz w:val="24"/>
          <w:szCs w:val="24"/>
        </w:rPr>
        <w:t>Volunteer</w:t>
      </w:r>
      <w:r w:rsidR="00AB3C6A" w:rsidRPr="00C61DB9">
        <w:rPr>
          <w:rFonts w:ascii="Times New Roman" w:hAnsi="Times New Roman" w:cs="Times New Roman"/>
          <w:b/>
          <w:sz w:val="24"/>
          <w:szCs w:val="24"/>
        </w:rPr>
        <w:t xml:space="preserve"> Assignment Scope of Work</w:t>
      </w:r>
    </w:p>
    <w:p w:rsidR="008F602E" w:rsidRPr="008F602E" w:rsidRDefault="008F602E" w:rsidP="00C61DB9">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IS A DRAFT AWAITING EDITS</w:t>
      </w:r>
      <w:bookmarkStart w:id="0" w:name="_GoBack"/>
      <w:bookmarkEnd w:id="0"/>
    </w:p>
    <w:tbl>
      <w:tblPr>
        <w:tblStyle w:val="TableGrid"/>
        <w:tblW w:w="5000" w:type="pct"/>
        <w:tblLook w:val="04A0" w:firstRow="1" w:lastRow="0" w:firstColumn="1" w:lastColumn="0" w:noHBand="0" w:noVBand="1"/>
      </w:tblPr>
      <w:tblGrid>
        <w:gridCol w:w="2302"/>
        <w:gridCol w:w="7048"/>
      </w:tblGrid>
      <w:tr w:rsidR="00811E0D" w:rsidRPr="00C61DB9" w:rsidTr="00A74D91">
        <w:tc>
          <w:tcPr>
            <w:tcW w:w="5000" w:type="pct"/>
            <w:gridSpan w:val="2"/>
          </w:tcPr>
          <w:p w:rsidR="00A74D91" w:rsidRPr="00C61DB9" w:rsidRDefault="00A74D91" w:rsidP="00C61DB9">
            <w:pPr>
              <w:spacing w:line="276" w:lineRule="auto"/>
              <w:jc w:val="both"/>
              <w:rPr>
                <w:rFonts w:ascii="Times New Roman" w:hAnsi="Times New Roman" w:cs="Times New Roman"/>
                <w:b/>
                <w:sz w:val="24"/>
                <w:szCs w:val="24"/>
              </w:rPr>
            </w:pPr>
            <w:r w:rsidRPr="00C61DB9">
              <w:rPr>
                <w:rFonts w:ascii="Times New Roman" w:hAnsi="Times New Roman" w:cs="Times New Roman"/>
                <w:b/>
                <w:sz w:val="24"/>
                <w:szCs w:val="24"/>
              </w:rPr>
              <w:t>Assignment Summary</w:t>
            </w:r>
          </w:p>
        </w:tc>
      </w:tr>
      <w:tr w:rsidR="00811E0D" w:rsidRPr="00C61DB9" w:rsidTr="008F642C">
        <w:tc>
          <w:tcPr>
            <w:tcW w:w="1231" w:type="pct"/>
          </w:tcPr>
          <w:p w:rsidR="00BC2AD9" w:rsidRPr="000A721A" w:rsidRDefault="00BC2AD9" w:rsidP="00C61DB9">
            <w:pPr>
              <w:spacing w:line="276" w:lineRule="auto"/>
              <w:jc w:val="both"/>
              <w:rPr>
                <w:rFonts w:ascii="Times New Roman" w:hAnsi="Times New Roman" w:cs="Times New Roman"/>
                <w:b/>
                <w:sz w:val="24"/>
                <w:szCs w:val="24"/>
              </w:rPr>
            </w:pPr>
            <w:r w:rsidRPr="000A721A">
              <w:rPr>
                <w:rFonts w:ascii="Times New Roman" w:hAnsi="Times New Roman" w:cs="Times New Roman"/>
                <w:b/>
                <w:sz w:val="24"/>
                <w:szCs w:val="24"/>
              </w:rPr>
              <w:t>Assignment Code</w:t>
            </w:r>
          </w:p>
        </w:tc>
        <w:tc>
          <w:tcPr>
            <w:tcW w:w="3769" w:type="pct"/>
          </w:tcPr>
          <w:p w:rsidR="00BC2AD9" w:rsidRPr="00BE4B44" w:rsidRDefault="00BC2AD9" w:rsidP="006E7757">
            <w:pPr>
              <w:spacing w:line="276" w:lineRule="auto"/>
              <w:jc w:val="both"/>
              <w:rPr>
                <w:rFonts w:ascii="Times New Roman" w:hAnsi="Times New Roman" w:cs="Times New Roman"/>
                <w:b/>
                <w:sz w:val="24"/>
                <w:szCs w:val="24"/>
              </w:rPr>
            </w:pPr>
            <w:r w:rsidRPr="00154D96">
              <w:rPr>
                <w:rFonts w:ascii="Times New Roman" w:hAnsi="Times New Roman" w:cs="Times New Roman"/>
                <w:b/>
                <w:sz w:val="24"/>
                <w:szCs w:val="24"/>
              </w:rPr>
              <w:t>TZ</w:t>
            </w:r>
            <w:r w:rsidR="00EB4AF7">
              <w:rPr>
                <w:rFonts w:ascii="Times New Roman" w:hAnsi="Times New Roman" w:cs="Times New Roman"/>
                <w:b/>
                <w:sz w:val="24"/>
                <w:szCs w:val="24"/>
              </w:rPr>
              <w:t>5</w:t>
            </w:r>
            <w:r w:rsidR="006E7757">
              <w:rPr>
                <w:rFonts w:ascii="Times New Roman" w:hAnsi="Times New Roman" w:cs="Times New Roman"/>
                <w:b/>
                <w:sz w:val="24"/>
                <w:szCs w:val="24"/>
              </w:rPr>
              <w:t>6</w:t>
            </w:r>
            <w:r w:rsidR="00EB4AF7">
              <w:rPr>
                <w:rFonts w:ascii="Times New Roman" w:hAnsi="Times New Roman" w:cs="Times New Roman"/>
                <w:b/>
                <w:sz w:val="24"/>
                <w:szCs w:val="24"/>
              </w:rPr>
              <w:t xml:space="preserve"> SOW</w:t>
            </w:r>
          </w:p>
        </w:tc>
      </w:tr>
      <w:tr w:rsidR="00811E0D" w:rsidRPr="00C61DB9" w:rsidTr="008F642C">
        <w:tc>
          <w:tcPr>
            <w:tcW w:w="1231"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w:t>
            </w:r>
          </w:p>
        </w:tc>
        <w:tc>
          <w:tcPr>
            <w:tcW w:w="3769" w:type="pct"/>
          </w:tcPr>
          <w:p w:rsidR="008F642C"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Tanzania</w:t>
            </w:r>
          </w:p>
        </w:tc>
      </w:tr>
      <w:tr w:rsidR="00811E0D" w:rsidRPr="00C61DB9" w:rsidTr="008F642C">
        <w:tc>
          <w:tcPr>
            <w:tcW w:w="1231" w:type="pct"/>
          </w:tcPr>
          <w:p w:rsidR="00460245" w:rsidRPr="00C61DB9" w:rsidRDefault="00460245"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Country Project</w:t>
            </w:r>
          </w:p>
        </w:tc>
        <w:tc>
          <w:tcPr>
            <w:tcW w:w="3769" w:type="pct"/>
          </w:tcPr>
          <w:p w:rsidR="00460245" w:rsidRPr="00C61DB9" w:rsidRDefault="00460245" w:rsidP="00EB4AF7">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 xml:space="preserve">Tanzania F2F </w:t>
            </w:r>
            <w:r w:rsidR="00EB4AF7">
              <w:rPr>
                <w:rFonts w:ascii="Times New Roman" w:hAnsi="Times New Roman" w:cs="Times New Roman"/>
                <w:sz w:val="24"/>
                <w:szCs w:val="24"/>
              </w:rPr>
              <w:t>Grains P</w:t>
            </w:r>
            <w:r w:rsidRPr="00C61DB9">
              <w:rPr>
                <w:rFonts w:ascii="Times New Roman" w:hAnsi="Times New Roman" w:cs="Times New Roman"/>
                <w:sz w:val="24"/>
                <w:szCs w:val="24"/>
              </w:rPr>
              <w:t>roject</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Host Organization</w:t>
            </w:r>
          </w:p>
        </w:tc>
        <w:tc>
          <w:tcPr>
            <w:tcW w:w="3769" w:type="pct"/>
          </w:tcPr>
          <w:p w:rsidR="008F642C" w:rsidRPr="00C61DB9" w:rsidRDefault="003C2FED" w:rsidP="003C2FED">
            <w:pPr>
              <w:spacing w:line="276" w:lineRule="auto"/>
              <w:rPr>
                <w:rFonts w:ascii="Times New Roman" w:hAnsi="Times New Roman" w:cs="Times New Roman"/>
                <w:sz w:val="24"/>
                <w:szCs w:val="24"/>
              </w:rPr>
            </w:pPr>
            <w:r>
              <w:rPr>
                <w:rFonts w:ascii="Times New Roman" w:hAnsi="Times New Roman" w:cs="Times New Roman"/>
                <w:sz w:val="24"/>
                <w:szCs w:val="24"/>
              </w:rPr>
              <w:t>Catholic Diocese of Moshi</w:t>
            </w:r>
            <w:r w:rsidR="00561855">
              <w:rPr>
                <w:rFonts w:ascii="Times New Roman" w:hAnsi="Times New Roman" w:cs="Times New Roman"/>
                <w:sz w:val="24"/>
                <w:szCs w:val="24"/>
              </w:rPr>
              <w:t>, Kilacha Production and Training Center (KPTC)</w:t>
            </w:r>
          </w:p>
        </w:tc>
      </w:tr>
      <w:tr w:rsidR="00811E0D" w:rsidRPr="00C61DB9" w:rsidTr="008F642C">
        <w:tc>
          <w:tcPr>
            <w:tcW w:w="1231" w:type="pct"/>
          </w:tcPr>
          <w:p w:rsidR="008F642C" w:rsidRPr="00C61DB9" w:rsidRDefault="008F642C"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Title</w:t>
            </w:r>
          </w:p>
        </w:tc>
        <w:tc>
          <w:tcPr>
            <w:tcW w:w="3769" w:type="pct"/>
          </w:tcPr>
          <w:p w:rsidR="008F642C" w:rsidRPr="003041E1" w:rsidRDefault="003041E1" w:rsidP="00DB6125">
            <w:pPr>
              <w:spacing w:line="276" w:lineRule="auto"/>
              <w:rPr>
                <w:rFonts w:ascii="Times New Roman" w:hAnsi="Times New Roman" w:cs="Times New Roman"/>
                <w:sz w:val="24"/>
                <w:szCs w:val="24"/>
              </w:rPr>
            </w:pPr>
            <w:r w:rsidRPr="003041E1">
              <w:rPr>
                <w:rFonts w:ascii="Times New Roman" w:hAnsi="Times New Roman" w:cs="Times New Roman"/>
                <w:sz w:val="24"/>
                <w:szCs w:val="24"/>
              </w:rPr>
              <w:t>Financial and accounting best practices training for KPTC</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Assignment objective</w:t>
            </w:r>
          </w:p>
        </w:tc>
        <w:tc>
          <w:tcPr>
            <w:tcW w:w="3769" w:type="pct"/>
          </w:tcPr>
          <w:p w:rsidR="006E7757" w:rsidRPr="003041E1" w:rsidRDefault="006E7757" w:rsidP="006E7757">
            <w:pPr>
              <w:pStyle w:val="ListParagraph"/>
              <w:numPr>
                <w:ilvl w:val="0"/>
                <w:numId w:val="21"/>
              </w:numPr>
            </w:pPr>
            <w:r w:rsidRPr="003041E1">
              <w:t xml:space="preserve">Enhance the capacity of staff in the management of KPTC funds through training the accounting staff on the best accounting practices </w:t>
            </w:r>
          </w:p>
          <w:p w:rsidR="006E7757" w:rsidRPr="003041E1" w:rsidRDefault="006E7757" w:rsidP="006E7757">
            <w:pPr>
              <w:pStyle w:val="ListParagraph"/>
              <w:numPr>
                <w:ilvl w:val="0"/>
                <w:numId w:val="21"/>
              </w:numPr>
            </w:pPr>
            <w:r w:rsidRPr="003041E1">
              <w:t xml:space="preserve">Introduce and train on appropriate accounting software that will </w:t>
            </w:r>
            <w:r w:rsidR="003041E1" w:rsidRPr="003041E1">
              <w:t xml:space="preserve">have capacity to </w:t>
            </w:r>
            <w:r w:rsidRPr="003041E1">
              <w:t xml:space="preserve">accommodate the whole </w:t>
            </w:r>
            <w:r w:rsidR="003041E1" w:rsidRPr="003041E1">
              <w:t xml:space="preserve">of </w:t>
            </w:r>
            <w:r w:rsidRPr="003041E1">
              <w:t>Kilacha</w:t>
            </w:r>
            <w:r w:rsidR="003041E1" w:rsidRPr="003041E1">
              <w:t xml:space="preserve"> Projects accounts </w:t>
            </w:r>
            <w:r w:rsidRPr="003041E1">
              <w:t xml:space="preserve"> </w:t>
            </w:r>
          </w:p>
          <w:p w:rsidR="004820B8" w:rsidRPr="003041E1" w:rsidRDefault="006E7757" w:rsidP="003041E1">
            <w:pPr>
              <w:pStyle w:val="ListParagraph"/>
              <w:numPr>
                <w:ilvl w:val="0"/>
                <w:numId w:val="21"/>
              </w:numPr>
            </w:pPr>
            <w:r w:rsidRPr="003041E1">
              <w:t xml:space="preserve">Train staff on the best practices </w:t>
            </w:r>
            <w:r w:rsidR="003041E1" w:rsidRPr="003041E1">
              <w:t xml:space="preserve">of </w:t>
            </w:r>
            <w:r w:rsidRPr="003041E1">
              <w:t>prepar</w:t>
            </w:r>
            <w:r w:rsidR="003041E1" w:rsidRPr="003041E1">
              <w:t>ing</w:t>
            </w:r>
            <w:r w:rsidRPr="003041E1">
              <w:t xml:space="preserve"> final statements of accounts </w:t>
            </w:r>
            <w:r w:rsidR="003041E1" w:rsidRPr="003041E1">
              <w:t xml:space="preserve">for </w:t>
            </w:r>
            <w:r w:rsidRPr="003041E1">
              <w:t>Audit Reports.</w:t>
            </w:r>
          </w:p>
        </w:tc>
      </w:tr>
      <w:tr w:rsidR="00811E0D" w:rsidRPr="00C61DB9" w:rsidTr="008F642C">
        <w:tc>
          <w:tcPr>
            <w:tcW w:w="1231" w:type="pct"/>
          </w:tcPr>
          <w:p w:rsidR="004820B8" w:rsidRPr="00C61DB9" w:rsidRDefault="004820B8" w:rsidP="00C61DB9">
            <w:pPr>
              <w:spacing w:line="276" w:lineRule="auto"/>
              <w:jc w:val="both"/>
              <w:rPr>
                <w:rFonts w:ascii="Times New Roman" w:hAnsi="Times New Roman" w:cs="Times New Roman"/>
                <w:sz w:val="24"/>
                <w:szCs w:val="24"/>
              </w:rPr>
            </w:pPr>
            <w:r w:rsidRPr="00C61DB9">
              <w:rPr>
                <w:rFonts w:ascii="Times New Roman" w:hAnsi="Times New Roman" w:cs="Times New Roman"/>
                <w:sz w:val="24"/>
                <w:szCs w:val="24"/>
              </w:rPr>
              <w:t>Desired skills</w:t>
            </w:r>
          </w:p>
        </w:tc>
        <w:tc>
          <w:tcPr>
            <w:tcW w:w="3769" w:type="pct"/>
          </w:tcPr>
          <w:p w:rsidR="004820B8" w:rsidRPr="003041E1" w:rsidRDefault="003D1414" w:rsidP="003041E1">
            <w:pPr>
              <w:spacing w:line="276" w:lineRule="auto"/>
              <w:rPr>
                <w:rFonts w:ascii="Times New Roman" w:hAnsi="Times New Roman" w:cs="Times New Roman"/>
                <w:sz w:val="24"/>
                <w:szCs w:val="24"/>
              </w:rPr>
            </w:pPr>
            <w:r w:rsidRPr="003041E1">
              <w:rPr>
                <w:rFonts w:ascii="Times New Roman" w:hAnsi="Times New Roman" w:cs="Times New Roman"/>
                <w:sz w:val="24"/>
                <w:szCs w:val="24"/>
              </w:rPr>
              <w:t xml:space="preserve">Experts with </w:t>
            </w:r>
            <w:r w:rsidR="003041E1" w:rsidRPr="003041E1">
              <w:rPr>
                <w:rFonts w:ascii="Times New Roman" w:hAnsi="Times New Roman" w:cs="Times New Roman"/>
                <w:sz w:val="24"/>
                <w:szCs w:val="24"/>
              </w:rPr>
              <w:t xml:space="preserve">financial accounting background with training experience </w:t>
            </w:r>
          </w:p>
        </w:tc>
      </w:tr>
      <w:tr w:rsidR="00811E0D" w:rsidRPr="00C61DB9" w:rsidTr="008F642C">
        <w:tc>
          <w:tcPr>
            <w:tcW w:w="1231" w:type="pct"/>
          </w:tcPr>
          <w:p w:rsidR="008F642C" w:rsidRPr="00C61DB9" w:rsidRDefault="008E1997" w:rsidP="000A721A">
            <w:pPr>
              <w:spacing w:line="276" w:lineRule="auto"/>
              <w:rPr>
                <w:rFonts w:ascii="Times New Roman" w:hAnsi="Times New Roman" w:cs="Times New Roman"/>
                <w:sz w:val="24"/>
                <w:szCs w:val="24"/>
              </w:rPr>
            </w:pPr>
            <w:r w:rsidRPr="00C61DB9">
              <w:rPr>
                <w:rFonts w:ascii="Times New Roman" w:hAnsi="Times New Roman" w:cs="Times New Roman"/>
                <w:sz w:val="24"/>
                <w:szCs w:val="24"/>
              </w:rPr>
              <w:t>Assignment p</w:t>
            </w:r>
            <w:r w:rsidR="008F642C" w:rsidRPr="00C61DB9">
              <w:rPr>
                <w:rFonts w:ascii="Times New Roman" w:hAnsi="Times New Roman" w:cs="Times New Roman"/>
                <w:sz w:val="24"/>
                <w:szCs w:val="24"/>
              </w:rPr>
              <w:t>referred dates</w:t>
            </w:r>
          </w:p>
        </w:tc>
        <w:tc>
          <w:tcPr>
            <w:tcW w:w="3769" w:type="pct"/>
          </w:tcPr>
          <w:p w:rsidR="00A35B6A" w:rsidRPr="003041E1" w:rsidRDefault="003D1414" w:rsidP="00E079C1">
            <w:pPr>
              <w:spacing w:line="276" w:lineRule="auto"/>
              <w:jc w:val="both"/>
              <w:rPr>
                <w:rFonts w:ascii="Times New Roman" w:hAnsi="Times New Roman" w:cs="Times New Roman"/>
                <w:sz w:val="24"/>
                <w:szCs w:val="24"/>
              </w:rPr>
            </w:pPr>
            <w:r w:rsidRPr="003041E1">
              <w:rPr>
                <w:rFonts w:ascii="Times New Roman" w:hAnsi="Times New Roman" w:cs="Times New Roman"/>
                <w:sz w:val="24"/>
                <w:szCs w:val="24"/>
              </w:rPr>
              <w:t xml:space="preserve">From August 2015 onwards </w:t>
            </w:r>
          </w:p>
        </w:tc>
      </w:tr>
    </w:tbl>
    <w:p w:rsidR="00A35B6A" w:rsidRPr="00C61DB9" w:rsidRDefault="00A35B6A" w:rsidP="00C61DB9">
      <w:pPr>
        <w:pStyle w:val="NoSpacing"/>
        <w:spacing w:line="276" w:lineRule="auto"/>
        <w:ind w:left="720"/>
        <w:jc w:val="both"/>
        <w:rPr>
          <w:rFonts w:ascii="Times New Roman" w:hAnsi="Times New Roman"/>
          <w:b/>
          <w:sz w:val="24"/>
          <w:szCs w:val="24"/>
        </w:rPr>
      </w:pPr>
    </w:p>
    <w:p w:rsidR="003C2FED" w:rsidRPr="003D1414" w:rsidRDefault="00843812" w:rsidP="00C61DB9">
      <w:pPr>
        <w:pStyle w:val="NoSpacing"/>
        <w:numPr>
          <w:ilvl w:val="0"/>
          <w:numId w:val="4"/>
        </w:numPr>
        <w:spacing w:line="276" w:lineRule="auto"/>
        <w:jc w:val="both"/>
        <w:rPr>
          <w:rFonts w:ascii="Times New Roman" w:hAnsi="Times New Roman"/>
          <w:sz w:val="24"/>
          <w:szCs w:val="24"/>
        </w:rPr>
      </w:pPr>
      <w:r w:rsidRPr="003D1414">
        <w:rPr>
          <w:rFonts w:ascii="Times New Roman" w:hAnsi="Times New Roman"/>
          <w:b/>
          <w:sz w:val="24"/>
          <w:szCs w:val="24"/>
        </w:rPr>
        <w:t xml:space="preserve">Background </w:t>
      </w:r>
    </w:p>
    <w:p w:rsidR="003C2FED" w:rsidRPr="003D1414" w:rsidRDefault="003C2FED" w:rsidP="003041E1">
      <w:pPr>
        <w:ind w:left="90"/>
        <w:rPr>
          <w:rFonts w:ascii="Times New Roman" w:hAnsi="Times New Roman" w:cs="Times New Roman"/>
          <w:sz w:val="24"/>
          <w:szCs w:val="24"/>
        </w:rPr>
      </w:pPr>
      <w:r w:rsidRPr="003D1414">
        <w:rPr>
          <w:rFonts w:ascii="Times New Roman" w:hAnsi="Times New Roman" w:cs="Times New Roman"/>
          <w:sz w:val="24"/>
          <w:szCs w:val="24"/>
        </w:rPr>
        <w:t xml:space="preserve">The Farmer-to-Farmer (F2F) East Africa program is a program that uses short-term US Volunteer expertise to assist small holder farmers and small scale processors in East Africa to improve their business practices </w:t>
      </w:r>
      <w:r w:rsidRPr="003D1414">
        <w:rPr>
          <w:rFonts w:ascii="Times New Roman" w:hAnsi="Times New Roman" w:cs="Times New Roman"/>
          <w:sz w:val="24"/>
          <w:szCs w:val="24"/>
        </w:rPr>
        <w:lastRenderedPageBreak/>
        <w:t xml:space="preserve">conducted with host organizations. The goal of the F2F Cereals project is to increase incomes, </w:t>
      </w:r>
      <w:r w:rsidRPr="003D1414">
        <w:rPr>
          <w:rFonts w:ascii="Times New Roman" w:hAnsi="Times New Roman" w:cs="Times New Roman"/>
          <w:bCs/>
          <w:sz w:val="24"/>
          <w:szCs w:val="24"/>
        </w:rPr>
        <w:t xml:space="preserve">improve access to and utilization of </w:t>
      </w:r>
      <w:r w:rsidRPr="003D1414">
        <w:rPr>
          <w:rFonts w:ascii="Times New Roman" w:hAnsi="Times New Roman" w:cs="Times New Roman"/>
          <w:sz w:val="24"/>
          <w:szCs w:val="24"/>
        </w:rPr>
        <w:t>markets, credit and preservation, and enhance natural resources upon which target communities depend.</w:t>
      </w:r>
    </w:p>
    <w:p w:rsidR="003C2FED" w:rsidRPr="003D1414" w:rsidRDefault="003C2FED" w:rsidP="003041E1">
      <w:pPr>
        <w:rPr>
          <w:rFonts w:ascii="Times New Roman" w:hAnsi="Times New Roman" w:cs="Times New Roman"/>
          <w:sz w:val="24"/>
          <w:szCs w:val="24"/>
        </w:rPr>
      </w:pPr>
      <w:r w:rsidRPr="003D1414">
        <w:rPr>
          <w:rFonts w:ascii="Times New Roman" w:hAnsi="Times New Roman" w:cs="Times New Roman"/>
          <w:sz w:val="24"/>
          <w:szCs w:val="24"/>
        </w:rPr>
        <w:t xml:space="preserve">In Tanzania, one of </w:t>
      </w:r>
      <w:r w:rsidRPr="003D1414">
        <w:rPr>
          <w:rFonts w:ascii="Times New Roman" w:hAnsi="Times New Roman" w:cs="Times New Roman"/>
          <w:bCs/>
          <w:sz w:val="24"/>
          <w:szCs w:val="24"/>
        </w:rPr>
        <w:t>Catholic Relief Services’</w:t>
      </w:r>
      <w:r w:rsidRPr="003D1414">
        <w:rPr>
          <w:rFonts w:ascii="Times New Roman" w:hAnsi="Times New Roman" w:cs="Times New Roman"/>
          <w:sz w:val="24"/>
          <w:szCs w:val="24"/>
        </w:rPr>
        <w:t xml:space="preserve"> (CRS) F2F project objectives is to support cereals production along the entire value chain.  F2F works on the entire spectrum: at the origin, with small scale producers, and higher up, with processors, millers, exporters, trainers and the like.</w:t>
      </w:r>
    </w:p>
    <w:p w:rsidR="003C2FED" w:rsidRPr="003D1414" w:rsidRDefault="003C2FED" w:rsidP="003041E1">
      <w:pPr>
        <w:rPr>
          <w:rFonts w:ascii="Times New Roman" w:hAnsi="Times New Roman" w:cs="Times New Roman"/>
          <w:color w:val="000000" w:themeColor="text1"/>
          <w:sz w:val="24"/>
          <w:szCs w:val="24"/>
        </w:rPr>
      </w:pPr>
      <w:r w:rsidRPr="003D1414">
        <w:rPr>
          <w:rFonts w:ascii="Times New Roman" w:hAnsi="Times New Roman" w:cs="Times New Roman"/>
          <w:sz w:val="24"/>
          <w:szCs w:val="24"/>
        </w:rPr>
        <w:t xml:space="preserve">Channeling technical assistance toward the grains value chain is a main target for the CRS F2F project because grains are key food staples for the majority of Tanzanians.  Strategic interventions in these value chains also have great potential to contribute to </w:t>
      </w:r>
      <w:r w:rsidRPr="003D1414">
        <w:rPr>
          <w:rFonts w:ascii="Times New Roman" w:hAnsi="Times New Roman" w:cs="Times New Roman"/>
          <w:color w:val="000000" w:themeColor="text1"/>
          <w:sz w:val="24"/>
          <w:szCs w:val="24"/>
        </w:rPr>
        <w:t xml:space="preserve">USAID goals; in this case, the goal of sustainably reducing poverty and food insecurity by increasing productivity and profitability of maize, beans and rice crops. The key challenges experienced by many small and mid-sized agri-businesses, like grain millers, are management (of finances, staff, and materials), efficiency, planning, and marketing.  </w:t>
      </w:r>
    </w:p>
    <w:p w:rsidR="00DF3CCD" w:rsidRPr="003D1414" w:rsidRDefault="003C2FED" w:rsidP="003041E1">
      <w:pPr>
        <w:shd w:val="clear" w:color="auto" w:fill="FFFFFF"/>
        <w:spacing w:after="0" w:line="240" w:lineRule="auto"/>
        <w:rPr>
          <w:rFonts w:ascii="Times New Roman" w:eastAsia="Times New Roman" w:hAnsi="Times New Roman" w:cs="Times New Roman"/>
          <w:color w:val="204031"/>
          <w:sz w:val="24"/>
          <w:szCs w:val="24"/>
        </w:rPr>
      </w:pPr>
      <w:r w:rsidRPr="003D1414">
        <w:rPr>
          <w:rFonts w:ascii="Times New Roman" w:hAnsi="Times New Roman" w:cs="Times New Roman"/>
          <w:color w:val="000000" w:themeColor="text1"/>
          <w:sz w:val="24"/>
          <w:szCs w:val="24"/>
        </w:rPr>
        <w:t>The host for this particular assignment is the Catholic Diocese of Moshi,</w:t>
      </w:r>
      <w:r w:rsidR="003041E1">
        <w:rPr>
          <w:rFonts w:ascii="Times New Roman" w:hAnsi="Times New Roman" w:cs="Times New Roman"/>
          <w:color w:val="000000" w:themeColor="text1"/>
          <w:sz w:val="24"/>
          <w:szCs w:val="24"/>
        </w:rPr>
        <w:t xml:space="preserve"> </w:t>
      </w:r>
      <w:r w:rsidRPr="003D1414">
        <w:rPr>
          <w:rFonts w:ascii="Times New Roman" w:eastAsia="Times New Roman" w:hAnsi="Times New Roman" w:cs="Times New Roman"/>
          <w:sz w:val="24"/>
          <w:szCs w:val="24"/>
        </w:rPr>
        <w:t xml:space="preserve">situated in the Kilimanjaro region of Tanzania, East Africa. The Diocese stretches along the slopes and low plains of </w:t>
      </w:r>
      <w:r w:rsidR="003D1414">
        <w:rPr>
          <w:rFonts w:ascii="Times New Roman" w:eastAsia="Times New Roman" w:hAnsi="Times New Roman" w:cs="Times New Roman"/>
          <w:sz w:val="24"/>
          <w:szCs w:val="24"/>
        </w:rPr>
        <w:t xml:space="preserve">the </w:t>
      </w:r>
      <w:r w:rsidRPr="003D1414">
        <w:rPr>
          <w:rFonts w:ascii="Times New Roman" w:eastAsia="Times New Roman" w:hAnsi="Times New Roman" w:cs="Times New Roman"/>
          <w:sz w:val="24"/>
          <w:szCs w:val="24"/>
        </w:rPr>
        <w:t>volcanic mountain Kilimanjaro, cov</w:t>
      </w:r>
      <w:r w:rsidR="003D1414" w:rsidRPr="003D1414">
        <w:rPr>
          <w:rFonts w:ascii="Times New Roman" w:eastAsia="Times New Roman" w:hAnsi="Times New Roman" w:cs="Times New Roman"/>
          <w:sz w:val="24"/>
          <w:szCs w:val="24"/>
        </w:rPr>
        <w:t xml:space="preserve">ering an area of 5,029 sq Km. </w:t>
      </w:r>
      <w:r w:rsidRPr="003D1414">
        <w:rPr>
          <w:rFonts w:ascii="Times New Roman" w:eastAsia="Times New Roman" w:hAnsi="Times New Roman" w:cs="Times New Roman"/>
          <w:sz w:val="24"/>
          <w:szCs w:val="24"/>
        </w:rPr>
        <w:t>The Diocese of Moshi was officially inaugurated</w:t>
      </w:r>
      <w:r w:rsidR="00DF3CCD" w:rsidRPr="003D1414">
        <w:rPr>
          <w:rFonts w:ascii="Times New Roman" w:eastAsia="Times New Roman" w:hAnsi="Times New Roman" w:cs="Times New Roman"/>
          <w:sz w:val="24"/>
          <w:szCs w:val="24"/>
        </w:rPr>
        <w:t> on</w:t>
      </w:r>
      <w:r w:rsidRPr="003D1414">
        <w:rPr>
          <w:rFonts w:ascii="Times New Roman" w:eastAsia="Times New Roman" w:hAnsi="Times New Roman" w:cs="Times New Roman"/>
          <w:sz w:val="24"/>
          <w:szCs w:val="24"/>
        </w:rPr>
        <w:t xml:space="preserve"> March  25, 1953. The diocese has established various </w:t>
      </w:r>
      <w:r w:rsidRPr="003D1414">
        <w:rPr>
          <w:rFonts w:ascii="Times New Roman" w:eastAsia="Times New Roman" w:hAnsi="Times New Roman" w:cs="Times New Roman"/>
          <w:sz w:val="24"/>
          <w:szCs w:val="24"/>
        </w:rPr>
        <w:lastRenderedPageBreak/>
        <w:t xml:space="preserve">development projects to include the </w:t>
      </w:r>
      <w:r w:rsidR="00DF3CCD" w:rsidRPr="003D1414">
        <w:rPr>
          <w:rFonts w:ascii="Times New Roman" w:eastAsia="Times New Roman" w:hAnsi="Times New Roman" w:cs="Times New Roman"/>
          <w:color w:val="204031"/>
          <w:sz w:val="24"/>
          <w:szCs w:val="24"/>
        </w:rPr>
        <w:t>Kilacha Production and Training Cente</w:t>
      </w:r>
      <w:r w:rsidR="003D1414">
        <w:rPr>
          <w:rFonts w:ascii="Times New Roman" w:eastAsia="Times New Roman" w:hAnsi="Times New Roman" w:cs="Times New Roman"/>
          <w:color w:val="204031"/>
          <w:sz w:val="24"/>
          <w:szCs w:val="24"/>
        </w:rPr>
        <w:t>r</w:t>
      </w:r>
      <w:r w:rsidR="00DF3CCD" w:rsidRPr="003D1414">
        <w:rPr>
          <w:rFonts w:ascii="Times New Roman" w:eastAsia="Times New Roman" w:hAnsi="Times New Roman" w:cs="Times New Roman"/>
          <w:color w:val="204031"/>
          <w:sz w:val="24"/>
          <w:szCs w:val="24"/>
        </w:rPr>
        <w:t xml:space="preserve"> (KPTC) that was established in 1971 under the ownership of the Catholic Diocese of Moshi. The main objectives of the center were; the empowerment of the youth with skills in agriculture and livestock keeping; creation of employment opportunities to the surrounding community and beyond and generation of revenue to support empowerment of the youth and sustainability of the church</w:t>
      </w:r>
    </w:p>
    <w:p w:rsidR="00DF3CCD" w:rsidRPr="003D1414" w:rsidRDefault="00DF3CCD" w:rsidP="003041E1">
      <w:pPr>
        <w:shd w:val="clear" w:color="auto" w:fill="FFFFFF"/>
        <w:spacing w:after="0" w:line="240" w:lineRule="auto"/>
        <w:rPr>
          <w:rFonts w:ascii="Times New Roman" w:eastAsia="Times New Roman" w:hAnsi="Times New Roman" w:cs="Times New Roman"/>
          <w:sz w:val="24"/>
          <w:szCs w:val="24"/>
        </w:rPr>
      </w:pPr>
      <w:r w:rsidRPr="003D1414">
        <w:rPr>
          <w:rFonts w:ascii="Times New Roman" w:eastAsia="Times New Roman" w:hAnsi="Times New Roman" w:cs="Times New Roman"/>
          <w:color w:val="204031"/>
          <w:sz w:val="24"/>
          <w:szCs w:val="24"/>
        </w:rPr>
        <w:br/>
        <w:t>The center started with farming and livestock keeping and later training started in 1984. Currently the farm extended its activities to fishery, bee keeping and training seminars to the communities in entrepreneurial skills, saving and credit schemes, farming and livestock keeping techniques. The center’s main activities are production in one hand and training on the other.</w:t>
      </w:r>
      <w:r w:rsidRPr="003D1414">
        <w:rPr>
          <w:rFonts w:ascii="Times New Roman" w:eastAsia="Times New Roman" w:hAnsi="Times New Roman" w:cs="Times New Roman"/>
          <w:color w:val="204031"/>
          <w:sz w:val="24"/>
          <w:szCs w:val="24"/>
        </w:rPr>
        <w:br/>
      </w:r>
      <w:r w:rsidRPr="003D1414">
        <w:rPr>
          <w:rFonts w:ascii="Times New Roman" w:eastAsia="Times New Roman" w:hAnsi="Times New Roman" w:cs="Times New Roman"/>
          <w:color w:val="204031"/>
          <w:sz w:val="24"/>
          <w:szCs w:val="24"/>
        </w:rPr>
        <w:br/>
        <w:t>The vision of the KPTC adher</w:t>
      </w:r>
      <w:r w:rsidR="00310EF7" w:rsidRPr="003D1414">
        <w:rPr>
          <w:rFonts w:ascii="Times New Roman" w:eastAsia="Times New Roman" w:hAnsi="Times New Roman" w:cs="Times New Roman"/>
          <w:color w:val="204031"/>
          <w:sz w:val="24"/>
          <w:szCs w:val="24"/>
        </w:rPr>
        <w:t>es</w:t>
      </w:r>
      <w:r w:rsidRPr="003D1414">
        <w:rPr>
          <w:rFonts w:ascii="Times New Roman" w:eastAsia="Times New Roman" w:hAnsi="Times New Roman" w:cs="Times New Roman"/>
          <w:color w:val="204031"/>
          <w:sz w:val="24"/>
          <w:szCs w:val="24"/>
        </w:rPr>
        <w:t xml:space="preserve"> to the vision and mission of the Catholic Diocese of Moshi </w:t>
      </w:r>
      <w:r w:rsidR="002F4AFA" w:rsidRPr="003D1414">
        <w:rPr>
          <w:rFonts w:ascii="Times New Roman" w:eastAsia="Times New Roman" w:hAnsi="Times New Roman" w:cs="Times New Roman"/>
          <w:color w:val="204031"/>
          <w:sz w:val="24"/>
          <w:szCs w:val="24"/>
        </w:rPr>
        <w:t>which reads as follows; “</w:t>
      </w:r>
      <w:r w:rsidRPr="003D1414">
        <w:rPr>
          <w:rFonts w:ascii="Times New Roman" w:eastAsia="Times New Roman" w:hAnsi="Times New Roman" w:cs="Times New Roman"/>
          <w:color w:val="204031"/>
          <w:sz w:val="24"/>
          <w:szCs w:val="24"/>
        </w:rPr>
        <w:t>‘Kilacha Production and Training Centre guided by the values of the Catholic Diocese of Moshi is aspiring to be a cente</w:t>
      </w:r>
      <w:r w:rsidR="003D1414">
        <w:rPr>
          <w:rFonts w:ascii="Times New Roman" w:eastAsia="Times New Roman" w:hAnsi="Times New Roman" w:cs="Times New Roman"/>
          <w:color w:val="204031"/>
          <w:sz w:val="24"/>
          <w:szCs w:val="24"/>
        </w:rPr>
        <w:t>r</w:t>
      </w:r>
      <w:r w:rsidRPr="003D1414">
        <w:rPr>
          <w:rFonts w:ascii="Times New Roman" w:eastAsia="Times New Roman" w:hAnsi="Times New Roman" w:cs="Times New Roman"/>
          <w:color w:val="204031"/>
          <w:sz w:val="24"/>
          <w:szCs w:val="24"/>
        </w:rPr>
        <w:t xml:space="preserve"> of excellence in prov</w:t>
      </w:r>
      <w:r w:rsidR="003041E1">
        <w:rPr>
          <w:rFonts w:ascii="Times New Roman" w:eastAsia="Times New Roman" w:hAnsi="Times New Roman" w:cs="Times New Roman"/>
          <w:color w:val="204031"/>
          <w:sz w:val="24"/>
          <w:szCs w:val="24"/>
        </w:rPr>
        <w:t>ision of training to the youth and producing </w:t>
      </w:r>
      <w:r w:rsidRPr="003D1414">
        <w:rPr>
          <w:rFonts w:ascii="Times New Roman" w:eastAsia="Times New Roman" w:hAnsi="Times New Roman" w:cs="Times New Roman"/>
          <w:color w:val="204031"/>
          <w:sz w:val="24"/>
          <w:szCs w:val="24"/>
        </w:rPr>
        <w:t>quality products for the welfare of the church and community’</w:t>
      </w:r>
    </w:p>
    <w:p w:rsidR="00DF3CCD" w:rsidRPr="003D1414" w:rsidRDefault="00DF3CCD" w:rsidP="00B37C17">
      <w:pPr>
        <w:shd w:val="clear" w:color="auto" w:fill="FFFFFF"/>
        <w:spacing w:line="240" w:lineRule="auto"/>
        <w:jc w:val="both"/>
        <w:rPr>
          <w:rFonts w:ascii="Times New Roman" w:eastAsia="Times New Roman" w:hAnsi="Times New Roman" w:cs="Times New Roman"/>
          <w:color w:val="204031"/>
          <w:sz w:val="24"/>
          <w:szCs w:val="24"/>
        </w:rPr>
      </w:pPr>
      <w:r w:rsidRPr="003D1414">
        <w:rPr>
          <w:rFonts w:ascii="Times New Roman" w:eastAsia="Times New Roman" w:hAnsi="Times New Roman" w:cs="Times New Roman"/>
          <w:color w:val="204031"/>
          <w:sz w:val="24"/>
          <w:szCs w:val="24"/>
        </w:rPr>
        <w:br/>
      </w:r>
      <w:r w:rsidR="002F4AFA" w:rsidRPr="003D1414">
        <w:rPr>
          <w:rFonts w:ascii="Times New Roman" w:eastAsia="Times New Roman" w:hAnsi="Times New Roman" w:cs="Times New Roman"/>
          <w:color w:val="204031"/>
          <w:sz w:val="24"/>
          <w:szCs w:val="24"/>
        </w:rPr>
        <w:t xml:space="preserve">It’s mission is </w:t>
      </w:r>
      <w:r w:rsidRPr="003D1414">
        <w:rPr>
          <w:rFonts w:ascii="Times New Roman" w:eastAsia="Times New Roman" w:hAnsi="Times New Roman" w:cs="Times New Roman"/>
          <w:color w:val="204031"/>
          <w:sz w:val="24"/>
          <w:szCs w:val="24"/>
        </w:rPr>
        <w:t>“Providing socio-economic services to the community by producing and providing training to the youth basing on quality of products, services and moral values”</w:t>
      </w:r>
      <w:r w:rsidR="002F4AFA" w:rsidRPr="003D1414">
        <w:rPr>
          <w:rFonts w:ascii="Times New Roman" w:eastAsia="Times New Roman" w:hAnsi="Times New Roman" w:cs="Times New Roman"/>
          <w:color w:val="204031"/>
          <w:sz w:val="24"/>
          <w:szCs w:val="24"/>
        </w:rPr>
        <w:t xml:space="preserve"> while it’s values include; </w:t>
      </w:r>
      <w:r w:rsidRPr="003D1414">
        <w:rPr>
          <w:rFonts w:ascii="Times New Roman" w:eastAsia="Times New Roman" w:hAnsi="Times New Roman" w:cs="Times New Roman"/>
          <w:color w:val="204031"/>
          <w:sz w:val="24"/>
          <w:szCs w:val="24"/>
        </w:rPr>
        <w:t>“</w:t>
      </w:r>
      <w:r w:rsidRPr="003D1414">
        <w:rPr>
          <w:rFonts w:ascii="Times New Roman" w:eastAsia="Times New Roman" w:hAnsi="Times New Roman" w:cs="Times New Roman"/>
          <w:i/>
          <w:iCs/>
          <w:color w:val="204031"/>
          <w:sz w:val="24"/>
          <w:szCs w:val="24"/>
        </w:rPr>
        <w:t>Integrity, Righteousness, Transparency, Cooperation, Accountability, Dignity of a person, Solidarity and Mutuality, Commitment and Love</w:t>
      </w:r>
      <w:r w:rsidRPr="003D1414">
        <w:rPr>
          <w:rFonts w:ascii="Times New Roman" w:eastAsia="Times New Roman" w:hAnsi="Times New Roman" w:cs="Times New Roman"/>
          <w:color w:val="204031"/>
          <w:sz w:val="24"/>
          <w:szCs w:val="24"/>
        </w:rPr>
        <w:t>”.</w:t>
      </w:r>
    </w:p>
    <w:p w:rsidR="001E705F" w:rsidRPr="003D1414" w:rsidRDefault="001E705F" w:rsidP="003041E1">
      <w:pPr>
        <w:shd w:val="clear" w:color="auto" w:fill="FFFFFF"/>
        <w:spacing w:line="240" w:lineRule="auto"/>
        <w:rPr>
          <w:rFonts w:ascii="Times New Roman" w:eastAsia="Times New Roman" w:hAnsi="Times New Roman" w:cs="Times New Roman"/>
          <w:color w:val="204031"/>
          <w:sz w:val="24"/>
          <w:szCs w:val="24"/>
        </w:rPr>
      </w:pPr>
      <w:r w:rsidRPr="003D1414">
        <w:rPr>
          <w:rFonts w:ascii="Times New Roman" w:eastAsia="Times New Roman" w:hAnsi="Times New Roman" w:cs="Times New Roman"/>
          <w:color w:val="204031"/>
          <w:sz w:val="24"/>
          <w:szCs w:val="24"/>
        </w:rPr>
        <w:lastRenderedPageBreak/>
        <w:t xml:space="preserve">Apart from training the center supports the community and youths in particular through employment opportunities. About 150 persons </w:t>
      </w:r>
      <w:r w:rsidR="00547EC4">
        <w:rPr>
          <w:rFonts w:ascii="Times New Roman" w:eastAsia="Times New Roman" w:hAnsi="Times New Roman" w:cs="Times New Roman"/>
          <w:color w:val="204031"/>
          <w:sz w:val="24"/>
          <w:szCs w:val="24"/>
        </w:rPr>
        <w:t>a</w:t>
      </w:r>
      <w:r w:rsidRPr="003D1414">
        <w:rPr>
          <w:rFonts w:ascii="Times New Roman" w:eastAsia="Times New Roman" w:hAnsi="Times New Roman" w:cs="Times New Roman"/>
          <w:color w:val="204031"/>
          <w:sz w:val="24"/>
          <w:szCs w:val="24"/>
        </w:rPr>
        <w:t xml:space="preserve">re employed on permanent and contract basis and more than </w:t>
      </w:r>
      <w:r w:rsidR="00547EC4">
        <w:rPr>
          <w:rFonts w:ascii="Times New Roman" w:eastAsia="Times New Roman" w:hAnsi="Times New Roman" w:cs="Times New Roman"/>
          <w:color w:val="204031"/>
          <w:sz w:val="24"/>
          <w:szCs w:val="24"/>
        </w:rPr>
        <w:t xml:space="preserve">200 </w:t>
      </w:r>
      <w:r w:rsidRPr="003D1414">
        <w:rPr>
          <w:rFonts w:ascii="Times New Roman" w:eastAsia="Times New Roman" w:hAnsi="Times New Roman" w:cs="Times New Roman"/>
          <w:color w:val="204031"/>
          <w:sz w:val="24"/>
          <w:szCs w:val="24"/>
        </w:rPr>
        <w:t>youth work as casual laborers in projects of farming, brick making, stone crusher, piggery, poultry, fishery, dairy cow and environment care.</w:t>
      </w:r>
    </w:p>
    <w:p w:rsidR="001E705F" w:rsidRPr="003D1414" w:rsidRDefault="001E705F" w:rsidP="003041E1">
      <w:pPr>
        <w:shd w:val="clear" w:color="auto" w:fill="FFFFFF"/>
        <w:spacing w:line="240" w:lineRule="auto"/>
        <w:rPr>
          <w:rFonts w:ascii="Times New Roman" w:eastAsia="Times New Roman" w:hAnsi="Times New Roman" w:cs="Times New Roman"/>
          <w:color w:val="204031"/>
          <w:sz w:val="24"/>
          <w:szCs w:val="24"/>
        </w:rPr>
      </w:pPr>
      <w:r w:rsidRPr="003D1414">
        <w:rPr>
          <w:rFonts w:ascii="Times New Roman" w:eastAsia="Times New Roman" w:hAnsi="Times New Roman" w:cs="Times New Roman"/>
          <w:color w:val="204031"/>
          <w:sz w:val="24"/>
          <w:szCs w:val="24"/>
        </w:rPr>
        <w:t>KPTC also support community groups through training, awareness creation, and direct support. Kilacha</w:t>
      </w:r>
      <w:r w:rsidR="00B37C17">
        <w:rPr>
          <w:rFonts w:ascii="Times New Roman" w:eastAsia="Times New Roman" w:hAnsi="Times New Roman" w:cs="Times New Roman"/>
          <w:color w:val="204031"/>
          <w:sz w:val="24"/>
          <w:szCs w:val="24"/>
        </w:rPr>
        <w:t xml:space="preserve"> </w:t>
      </w:r>
      <w:r w:rsidR="00547EC4">
        <w:rPr>
          <w:rFonts w:ascii="Times New Roman" w:eastAsia="Times New Roman" w:hAnsi="Times New Roman" w:cs="Times New Roman"/>
          <w:color w:val="204031"/>
          <w:sz w:val="24"/>
          <w:szCs w:val="24"/>
        </w:rPr>
        <w:t xml:space="preserve">pays </w:t>
      </w:r>
      <w:r w:rsidR="00B37C17">
        <w:rPr>
          <w:rFonts w:ascii="Times New Roman" w:eastAsia="Times New Roman" w:hAnsi="Times New Roman" w:cs="Times New Roman"/>
          <w:color w:val="204031"/>
          <w:sz w:val="24"/>
          <w:szCs w:val="24"/>
        </w:rPr>
        <w:t>College</w:t>
      </w:r>
      <w:r w:rsidRPr="003D1414">
        <w:rPr>
          <w:rFonts w:ascii="Times New Roman" w:eastAsia="Times New Roman" w:hAnsi="Times New Roman" w:cs="Times New Roman"/>
          <w:color w:val="204031"/>
          <w:sz w:val="24"/>
          <w:szCs w:val="24"/>
        </w:rPr>
        <w:t xml:space="preserve"> fees to </w:t>
      </w:r>
      <w:r w:rsidR="00547EC4">
        <w:rPr>
          <w:rFonts w:ascii="Times New Roman" w:eastAsia="Times New Roman" w:hAnsi="Times New Roman" w:cs="Times New Roman"/>
          <w:color w:val="204031"/>
          <w:sz w:val="24"/>
          <w:szCs w:val="24"/>
        </w:rPr>
        <w:t>f</w:t>
      </w:r>
      <w:r w:rsidR="00B37C17">
        <w:rPr>
          <w:rFonts w:ascii="Times New Roman" w:eastAsia="Times New Roman" w:hAnsi="Times New Roman" w:cs="Times New Roman"/>
          <w:color w:val="204031"/>
          <w:sz w:val="24"/>
          <w:szCs w:val="24"/>
        </w:rPr>
        <w:t xml:space="preserve">ive </w:t>
      </w:r>
      <w:r w:rsidR="00547EC4">
        <w:rPr>
          <w:rFonts w:ascii="Times New Roman" w:eastAsia="Times New Roman" w:hAnsi="Times New Roman" w:cs="Times New Roman"/>
          <w:color w:val="204031"/>
          <w:sz w:val="24"/>
          <w:szCs w:val="24"/>
        </w:rPr>
        <w:t>s</w:t>
      </w:r>
      <w:r w:rsidRPr="003D1414">
        <w:rPr>
          <w:rFonts w:ascii="Times New Roman" w:eastAsia="Times New Roman" w:hAnsi="Times New Roman" w:cs="Times New Roman"/>
          <w:color w:val="204031"/>
          <w:sz w:val="24"/>
          <w:szCs w:val="24"/>
        </w:rPr>
        <w:t xml:space="preserve">tudents from </w:t>
      </w:r>
      <w:r w:rsidR="00B37C17">
        <w:rPr>
          <w:rFonts w:ascii="Times New Roman" w:eastAsia="Times New Roman" w:hAnsi="Times New Roman" w:cs="Times New Roman"/>
          <w:color w:val="204031"/>
          <w:sz w:val="24"/>
          <w:szCs w:val="24"/>
        </w:rPr>
        <w:t>poor</w:t>
      </w:r>
      <w:r w:rsidRPr="003D1414">
        <w:rPr>
          <w:rFonts w:ascii="Times New Roman" w:eastAsia="Times New Roman" w:hAnsi="Times New Roman" w:cs="Times New Roman"/>
          <w:color w:val="204031"/>
          <w:sz w:val="24"/>
          <w:szCs w:val="24"/>
        </w:rPr>
        <w:t xml:space="preserve"> families </w:t>
      </w:r>
      <w:r w:rsidR="00B37C17">
        <w:rPr>
          <w:rFonts w:ascii="Times New Roman" w:eastAsia="Times New Roman" w:hAnsi="Times New Roman" w:cs="Times New Roman"/>
          <w:color w:val="204031"/>
          <w:sz w:val="24"/>
          <w:szCs w:val="24"/>
        </w:rPr>
        <w:t xml:space="preserve">and provide piglets and chicks to poor households as capital for </w:t>
      </w:r>
      <w:r w:rsidR="006070FD">
        <w:rPr>
          <w:rFonts w:ascii="Times New Roman" w:eastAsia="Times New Roman" w:hAnsi="Times New Roman" w:cs="Times New Roman"/>
          <w:color w:val="204031"/>
          <w:sz w:val="24"/>
          <w:szCs w:val="24"/>
        </w:rPr>
        <w:t>raising income</w:t>
      </w:r>
      <w:r w:rsidR="00B37C17">
        <w:rPr>
          <w:rFonts w:ascii="Times New Roman" w:eastAsia="Times New Roman" w:hAnsi="Times New Roman" w:cs="Times New Roman"/>
          <w:color w:val="204031"/>
          <w:sz w:val="24"/>
          <w:szCs w:val="24"/>
        </w:rPr>
        <w:t xml:space="preserve"> to improve their livelihood.</w:t>
      </w:r>
      <w:r w:rsidRPr="003D1414">
        <w:rPr>
          <w:rFonts w:ascii="Times New Roman" w:eastAsia="Times New Roman" w:hAnsi="Times New Roman" w:cs="Times New Roman"/>
          <w:color w:val="204031"/>
          <w:sz w:val="24"/>
          <w:szCs w:val="24"/>
        </w:rPr>
        <w:t xml:space="preserve"> </w:t>
      </w:r>
    </w:p>
    <w:p w:rsidR="00181D0F" w:rsidRPr="003D1414" w:rsidRDefault="00F549E5" w:rsidP="00C61DB9">
      <w:pPr>
        <w:spacing w:after="0"/>
        <w:rPr>
          <w:rFonts w:ascii="Times New Roman" w:hAnsi="Times New Roman" w:cs="Times New Roman"/>
          <w:b/>
          <w:sz w:val="24"/>
          <w:szCs w:val="24"/>
        </w:rPr>
      </w:pPr>
      <w:r w:rsidRPr="003D1414">
        <w:rPr>
          <w:rFonts w:ascii="Times New Roman" w:hAnsi="Times New Roman" w:cs="Times New Roman"/>
          <w:b/>
          <w:sz w:val="24"/>
          <w:szCs w:val="24"/>
        </w:rPr>
        <w:t xml:space="preserve">B: </w:t>
      </w:r>
      <w:r w:rsidR="00B40E67" w:rsidRPr="003D1414">
        <w:rPr>
          <w:rFonts w:ascii="Times New Roman" w:hAnsi="Times New Roman" w:cs="Times New Roman"/>
          <w:b/>
          <w:sz w:val="24"/>
          <w:szCs w:val="24"/>
        </w:rPr>
        <w:t>ISSUE DESCRIPTION</w:t>
      </w:r>
      <w:r w:rsidR="000225E3" w:rsidRPr="003D1414">
        <w:rPr>
          <w:rFonts w:ascii="Times New Roman" w:hAnsi="Times New Roman" w:cs="Times New Roman"/>
          <w:b/>
          <w:sz w:val="24"/>
          <w:szCs w:val="24"/>
        </w:rPr>
        <w:t>-</w:t>
      </w:r>
    </w:p>
    <w:p w:rsidR="00CB75D5" w:rsidRPr="00561855" w:rsidRDefault="00CB75D5" w:rsidP="00E06F7F">
      <w:pPr>
        <w:rPr>
          <w:rFonts w:ascii="Times New Roman" w:hAnsi="Times New Roman" w:cs="Times New Roman"/>
          <w:sz w:val="24"/>
          <w:szCs w:val="24"/>
        </w:rPr>
      </w:pPr>
      <w:r w:rsidRPr="00561855">
        <w:rPr>
          <w:rFonts w:ascii="Times New Roman" w:hAnsi="Times New Roman" w:cs="Times New Roman"/>
          <w:sz w:val="24"/>
          <w:szCs w:val="24"/>
        </w:rPr>
        <w:t xml:space="preserve">KPTC is </w:t>
      </w:r>
      <w:r w:rsidR="00E81278" w:rsidRPr="00561855">
        <w:rPr>
          <w:rFonts w:ascii="Times New Roman" w:hAnsi="Times New Roman" w:cs="Times New Roman"/>
          <w:sz w:val="24"/>
          <w:szCs w:val="24"/>
        </w:rPr>
        <w:t xml:space="preserve">a </w:t>
      </w:r>
      <w:r w:rsidRPr="00561855">
        <w:rPr>
          <w:rFonts w:ascii="Times New Roman" w:hAnsi="Times New Roman" w:cs="Times New Roman"/>
          <w:sz w:val="24"/>
          <w:szCs w:val="24"/>
        </w:rPr>
        <w:t>fast moving Institute and all projects’ accounting to its growth have a centralized financial system to control fluid and solid money</w:t>
      </w:r>
      <w:r w:rsidR="00E81278" w:rsidRPr="00561855">
        <w:rPr>
          <w:rFonts w:ascii="Times New Roman" w:hAnsi="Times New Roman" w:cs="Times New Roman"/>
          <w:sz w:val="24"/>
          <w:szCs w:val="24"/>
        </w:rPr>
        <w:t xml:space="preserve">, </w:t>
      </w:r>
      <w:r w:rsidRPr="00561855">
        <w:rPr>
          <w:rFonts w:ascii="Times New Roman" w:hAnsi="Times New Roman" w:cs="Times New Roman"/>
          <w:sz w:val="24"/>
          <w:szCs w:val="24"/>
        </w:rPr>
        <w:t xml:space="preserve">as well as Assets and Liabilities. Kilacha has many units of production and training including the Kilacha Agriculture and Livestock Training Institute, the poultry farm, the stone crusher, the livestock farm, Maize and Sunflower farm, animal feed mill and other small projects.  For some time now, Kilacha has been using Microsoft Excels Spreadsheet program for its accounts which </w:t>
      </w:r>
      <w:r w:rsidR="00E81278" w:rsidRPr="00561855">
        <w:rPr>
          <w:rFonts w:ascii="Times New Roman" w:hAnsi="Times New Roman" w:cs="Times New Roman"/>
          <w:sz w:val="24"/>
          <w:szCs w:val="24"/>
        </w:rPr>
        <w:t>has done a great job so far</w:t>
      </w:r>
      <w:r w:rsidR="00217664" w:rsidRPr="00561855">
        <w:rPr>
          <w:rFonts w:ascii="Times New Roman" w:hAnsi="Times New Roman" w:cs="Times New Roman"/>
          <w:sz w:val="24"/>
          <w:szCs w:val="24"/>
        </w:rPr>
        <w:t xml:space="preserve"> especially with great numbers. However, </w:t>
      </w:r>
      <w:r w:rsidRPr="00561855">
        <w:rPr>
          <w:rFonts w:ascii="Times New Roman" w:hAnsi="Times New Roman" w:cs="Times New Roman"/>
          <w:sz w:val="24"/>
          <w:szCs w:val="24"/>
        </w:rPr>
        <w:t xml:space="preserve">KPTC with its fast expansion, detailed books of accounts and </w:t>
      </w:r>
      <w:r w:rsidR="00217664" w:rsidRPr="00561855">
        <w:rPr>
          <w:rFonts w:ascii="Times New Roman" w:hAnsi="Times New Roman" w:cs="Times New Roman"/>
          <w:sz w:val="24"/>
          <w:szCs w:val="24"/>
        </w:rPr>
        <w:t xml:space="preserve">rapid </w:t>
      </w:r>
      <w:r w:rsidR="00B65D2B" w:rsidRPr="00561855">
        <w:rPr>
          <w:rFonts w:ascii="Times New Roman" w:hAnsi="Times New Roman" w:cs="Times New Roman"/>
          <w:sz w:val="24"/>
          <w:szCs w:val="24"/>
        </w:rPr>
        <w:t xml:space="preserve">transition </w:t>
      </w:r>
      <w:r w:rsidR="00217664" w:rsidRPr="00561855">
        <w:rPr>
          <w:rFonts w:ascii="Times New Roman" w:hAnsi="Times New Roman" w:cs="Times New Roman"/>
          <w:sz w:val="24"/>
          <w:szCs w:val="24"/>
        </w:rPr>
        <w:t xml:space="preserve">require </w:t>
      </w:r>
      <w:r w:rsidR="00B65D2B" w:rsidRPr="00561855">
        <w:rPr>
          <w:rFonts w:ascii="Times New Roman" w:hAnsi="Times New Roman" w:cs="Times New Roman"/>
          <w:sz w:val="24"/>
          <w:szCs w:val="24"/>
        </w:rPr>
        <w:t xml:space="preserve">a more advanced </w:t>
      </w:r>
      <w:r w:rsidRPr="00561855">
        <w:rPr>
          <w:rFonts w:ascii="Times New Roman" w:hAnsi="Times New Roman" w:cs="Times New Roman"/>
          <w:sz w:val="24"/>
          <w:szCs w:val="24"/>
        </w:rPr>
        <w:t xml:space="preserve">digital </w:t>
      </w:r>
      <w:r w:rsidR="00217664" w:rsidRPr="00561855">
        <w:rPr>
          <w:rFonts w:ascii="Times New Roman" w:hAnsi="Times New Roman" w:cs="Times New Roman"/>
          <w:sz w:val="24"/>
          <w:szCs w:val="24"/>
        </w:rPr>
        <w:t xml:space="preserve">financial accounting system. </w:t>
      </w:r>
      <w:r w:rsidR="00B65D2B" w:rsidRPr="00561855">
        <w:rPr>
          <w:rFonts w:ascii="Times New Roman" w:hAnsi="Times New Roman" w:cs="Times New Roman"/>
          <w:sz w:val="24"/>
          <w:szCs w:val="24"/>
        </w:rPr>
        <w:t xml:space="preserve">The </w:t>
      </w:r>
      <w:r w:rsidRPr="00561855">
        <w:rPr>
          <w:rFonts w:ascii="Times New Roman" w:hAnsi="Times New Roman" w:cs="Times New Roman"/>
          <w:sz w:val="24"/>
          <w:szCs w:val="24"/>
        </w:rPr>
        <w:t xml:space="preserve">MS Excels program </w:t>
      </w:r>
      <w:r w:rsidR="00B65D2B" w:rsidRPr="00561855">
        <w:rPr>
          <w:rFonts w:ascii="Times New Roman" w:hAnsi="Times New Roman" w:cs="Times New Roman"/>
          <w:sz w:val="24"/>
          <w:szCs w:val="24"/>
        </w:rPr>
        <w:t xml:space="preserve">currently used </w:t>
      </w:r>
      <w:r w:rsidRPr="00561855">
        <w:rPr>
          <w:rFonts w:ascii="Times New Roman" w:hAnsi="Times New Roman" w:cs="Times New Roman"/>
          <w:sz w:val="24"/>
          <w:szCs w:val="24"/>
        </w:rPr>
        <w:t xml:space="preserve">is proving to be less competent, quite inflexible and does not give </w:t>
      </w:r>
      <w:r w:rsidR="00217664" w:rsidRPr="00561855">
        <w:rPr>
          <w:rFonts w:ascii="Times New Roman" w:hAnsi="Times New Roman" w:cs="Times New Roman"/>
          <w:sz w:val="24"/>
          <w:szCs w:val="24"/>
        </w:rPr>
        <w:t xml:space="preserve">adequate </w:t>
      </w:r>
      <w:r w:rsidRPr="00561855">
        <w:rPr>
          <w:rFonts w:ascii="Times New Roman" w:hAnsi="Times New Roman" w:cs="Times New Roman"/>
          <w:sz w:val="24"/>
          <w:szCs w:val="24"/>
        </w:rPr>
        <w:t xml:space="preserve">enough accounting structure </w:t>
      </w:r>
      <w:r w:rsidR="00217664" w:rsidRPr="00561855">
        <w:rPr>
          <w:rFonts w:ascii="Times New Roman" w:hAnsi="Times New Roman" w:cs="Times New Roman"/>
          <w:sz w:val="24"/>
          <w:szCs w:val="24"/>
        </w:rPr>
        <w:t>for efficient and effective performance</w:t>
      </w:r>
      <w:r w:rsidRPr="00561855">
        <w:rPr>
          <w:rFonts w:ascii="Times New Roman" w:hAnsi="Times New Roman" w:cs="Times New Roman"/>
          <w:sz w:val="24"/>
          <w:szCs w:val="24"/>
        </w:rPr>
        <w:t xml:space="preserve">. </w:t>
      </w:r>
    </w:p>
    <w:p w:rsidR="00CB75D5" w:rsidRPr="00561855" w:rsidRDefault="00CB75D5" w:rsidP="00E06F7F">
      <w:pPr>
        <w:rPr>
          <w:rFonts w:ascii="Times New Roman" w:hAnsi="Times New Roman" w:cs="Times New Roman"/>
          <w:b/>
          <w:sz w:val="24"/>
          <w:szCs w:val="24"/>
        </w:rPr>
      </w:pPr>
      <w:r w:rsidRPr="00561855">
        <w:rPr>
          <w:rFonts w:ascii="Times New Roman" w:hAnsi="Times New Roman" w:cs="Times New Roman"/>
          <w:sz w:val="24"/>
          <w:szCs w:val="24"/>
        </w:rPr>
        <w:lastRenderedPageBreak/>
        <w:t xml:space="preserve">In order to coordinate </w:t>
      </w:r>
      <w:r w:rsidR="00B65D2B" w:rsidRPr="00561855">
        <w:rPr>
          <w:rFonts w:ascii="Times New Roman" w:hAnsi="Times New Roman" w:cs="Times New Roman"/>
          <w:sz w:val="24"/>
          <w:szCs w:val="24"/>
        </w:rPr>
        <w:t xml:space="preserve">all of Kilacha </w:t>
      </w:r>
      <w:r w:rsidRPr="00561855">
        <w:rPr>
          <w:rFonts w:ascii="Times New Roman" w:hAnsi="Times New Roman" w:cs="Times New Roman"/>
          <w:sz w:val="24"/>
          <w:szCs w:val="24"/>
        </w:rPr>
        <w:t xml:space="preserve">projects, there has been a felt desire of coming up with an accounting software program that can accommodate both small and large projects of Kilacha at its pace of economic growth. Therefore, the KPTC Chief Accountant </w:t>
      </w:r>
      <w:r w:rsidR="00B65D2B" w:rsidRPr="00561855">
        <w:rPr>
          <w:rFonts w:ascii="Times New Roman" w:hAnsi="Times New Roman" w:cs="Times New Roman"/>
          <w:sz w:val="24"/>
          <w:szCs w:val="24"/>
        </w:rPr>
        <w:t xml:space="preserve">and management </w:t>
      </w:r>
      <w:r w:rsidRPr="00561855">
        <w:rPr>
          <w:rFonts w:ascii="Times New Roman" w:hAnsi="Times New Roman" w:cs="Times New Roman"/>
          <w:sz w:val="24"/>
          <w:szCs w:val="24"/>
        </w:rPr>
        <w:t xml:space="preserve">expressed the need for a skilled and experience person to introduce, and train staff in </w:t>
      </w:r>
      <w:r w:rsidR="006E7757" w:rsidRPr="00561855">
        <w:rPr>
          <w:rFonts w:ascii="Times New Roman" w:hAnsi="Times New Roman" w:cs="Times New Roman"/>
          <w:sz w:val="24"/>
          <w:szCs w:val="24"/>
        </w:rPr>
        <w:t xml:space="preserve">the </w:t>
      </w:r>
      <w:r w:rsidRPr="00561855">
        <w:rPr>
          <w:rFonts w:ascii="Times New Roman" w:hAnsi="Times New Roman" w:cs="Times New Roman"/>
          <w:sz w:val="24"/>
          <w:szCs w:val="24"/>
        </w:rPr>
        <w:t>accounts office on software that will address the issues above</w:t>
      </w:r>
      <w:r w:rsidRPr="00561855">
        <w:rPr>
          <w:rFonts w:ascii="Times New Roman" w:hAnsi="Times New Roman" w:cs="Times New Roman"/>
          <w:b/>
          <w:sz w:val="24"/>
          <w:szCs w:val="24"/>
        </w:rPr>
        <w:t>.</w:t>
      </w:r>
    </w:p>
    <w:p w:rsidR="001B73CD" w:rsidRPr="003041E1" w:rsidRDefault="009D155F" w:rsidP="006070FD">
      <w:pPr>
        <w:autoSpaceDE w:val="0"/>
        <w:autoSpaceDN w:val="0"/>
        <w:adjustRightInd w:val="0"/>
        <w:spacing w:after="0"/>
        <w:jc w:val="both"/>
        <w:rPr>
          <w:rFonts w:ascii="Times New Roman" w:hAnsi="Times New Roman" w:cs="Times New Roman"/>
          <w:b/>
          <w:sz w:val="24"/>
          <w:szCs w:val="24"/>
        </w:rPr>
      </w:pPr>
      <w:r w:rsidRPr="003041E1">
        <w:rPr>
          <w:rFonts w:ascii="Times New Roman" w:hAnsi="Times New Roman" w:cs="Times New Roman"/>
          <w:b/>
          <w:sz w:val="24"/>
          <w:szCs w:val="24"/>
        </w:rPr>
        <w:t>C: OBJECTIVE OF THE ASSIGNMENT</w:t>
      </w:r>
    </w:p>
    <w:p w:rsidR="00CB75D5" w:rsidRPr="00561855" w:rsidRDefault="0052099F" w:rsidP="00B65D2B">
      <w:pPr>
        <w:rPr>
          <w:rFonts w:ascii="Times New Roman" w:hAnsi="Times New Roman" w:cs="Times New Roman"/>
          <w:sz w:val="24"/>
          <w:szCs w:val="24"/>
        </w:rPr>
      </w:pPr>
      <w:r w:rsidRPr="00561855">
        <w:rPr>
          <w:rFonts w:ascii="Times New Roman" w:hAnsi="Times New Roman" w:cs="Times New Roman"/>
          <w:sz w:val="24"/>
          <w:szCs w:val="24"/>
        </w:rPr>
        <w:t xml:space="preserve">The overall objective of this assignment is to enhance the capacity of </w:t>
      </w:r>
      <w:r w:rsidR="00CB75D5" w:rsidRPr="00561855">
        <w:rPr>
          <w:rFonts w:ascii="Times New Roman" w:hAnsi="Times New Roman" w:cs="Times New Roman"/>
          <w:sz w:val="24"/>
          <w:szCs w:val="24"/>
        </w:rPr>
        <w:t>staff in management of KPTC funds through training the accounting staff, bring to practice accounting software that will accommodate the capacity of the whole Kilacha and bring it to final statements of accounts and Audit Reports.</w:t>
      </w:r>
    </w:p>
    <w:p w:rsidR="00B57FC4" w:rsidRPr="00561855" w:rsidRDefault="009C194A" w:rsidP="00CB75D5">
      <w:pPr>
        <w:autoSpaceDE w:val="0"/>
        <w:autoSpaceDN w:val="0"/>
        <w:adjustRightInd w:val="0"/>
        <w:jc w:val="both"/>
        <w:rPr>
          <w:rFonts w:ascii="Times New Roman" w:hAnsi="Times New Roman" w:cs="Times New Roman"/>
          <w:b/>
          <w:sz w:val="24"/>
          <w:szCs w:val="24"/>
          <w:lang w:val="en-GB"/>
        </w:rPr>
      </w:pPr>
      <w:r w:rsidRPr="00561855">
        <w:rPr>
          <w:rFonts w:ascii="Times New Roman" w:hAnsi="Times New Roman" w:cs="Times New Roman"/>
          <w:b/>
          <w:sz w:val="24"/>
          <w:szCs w:val="24"/>
          <w:lang w:val="en-GB"/>
        </w:rPr>
        <w:t>Host contribution</w:t>
      </w:r>
      <w:r w:rsidR="00B57FC4" w:rsidRPr="00561855">
        <w:rPr>
          <w:rFonts w:ascii="Times New Roman" w:hAnsi="Times New Roman" w:cs="Times New Roman"/>
          <w:b/>
          <w:sz w:val="24"/>
          <w:szCs w:val="24"/>
          <w:lang w:val="en-GB"/>
        </w:rPr>
        <w:t xml:space="preserve">: </w:t>
      </w:r>
    </w:p>
    <w:p w:rsidR="00783CF7" w:rsidRPr="00561855" w:rsidRDefault="00B57FC4" w:rsidP="006070FD">
      <w:pPr>
        <w:jc w:val="both"/>
        <w:rPr>
          <w:rFonts w:ascii="Times New Roman" w:hAnsi="Times New Roman" w:cs="Times New Roman"/>
          <w:sz w:val="24"/>
          <w:szCs w:val="24"/>
          <w:lang w:val="en-GB"/>
        </w:rPr>
      </w:pPr>
      <w:r w:rsidRPr="00561855">
        <w:rPr>
          <w:rFonts w:ascii="Times New Roman" w:hAnsi="Times New Roman" w:cs="Times New Roman"/>
          <w:sz w:val="24"/>
          <w:szCs w:val="24"/>
          <w:lang w:val="en-GB"/>
        </w:rPr>
        <w:t xml:space="preserve">The host will </w:t>
      </w:r>
      <w:r w:rsidR="006070FD" w:rsidRPr="00561855">
        <w:rPr>
          <w:rFonts w:ascii="Times New Roman" w:hAnsi="Times New Roman" w:cs="Times New Roman"/>
          <w:sz w:val="24"/>
          <w:szCs w:val="24"/>
          <w:lang w:val="en-GB"/>
        </w:rPr>
        <w:t>provide housing, transport within the centre and (</w:t>
      </w:r>
      <w:r w:rsidRPr="00561855">
        <w:rPr>
          <w:rFonts w:ascii="Times New Roman" w:hAnsi="Times New Roman" w:cs="Times New Roman"/>
          <w:sz w:val="24"/>
          <w:szCs w:val="24"/>
          <w:lang w:val="en-GB"/>
        </w:rPr>
        <w:t>translation services whenever required). Additionally the host will work hand in hand with the CRS F2F team in desi</w:t>
      </w:r>
      <w:r w:rsidR="00063EA0" w:rsidRPr="00561855">
        <w:rPr>
          <w:rFonts w:ascii="Times New Roman" w:hAnsi="Times New Roman" w:cs="Times New Roman"/>
          <w:sz w:val="24"/>
          <w:szCs w:val="24"/>
          <w:lang w:val="en-GB"/>
        </w:rPr>
        <w:t>g</w:t>
      </w:r>
      <w:r w:rsidRPr="00561855">
        <w:rPr>
          <w:rFonts w:ascii="Times New Roman" w:hAnsi="Times New Roman" w:cs="Times New Roman"/>
          <w:sz w:val="24"/>
          <w:szCs w:val="24"/>
          <w:lang w:val="en-GB"/>
        </w:rPr>
        <w:t>n</w:t>
      </w:r>
      <w:r w:rsidR="00063EA0" w:rsidRPr="00561855">
        <w:rPr>
          <w:rFonts w:ascii="Times New Roman" w:hAnsi="Times New Roman" w:cs="Times New Roman"/>
          <w:sz w:val="24"/>
          <w:szCs w:val="24"/>
          <w:lang w:val="en-GB"/>
        </w:rPr>
        <w:t>i</w:t>
      </w:r>
      <w:r w:rsidRPr="00561855">
        <w:rPr>
          <w:rFonts w:ascii="Times New Roman" w:hAnsi="Times New Roman" w:cs="Times New Roman"/>
          <w:sz w:val="24"/>
          <w:szCs w:val="24"/>
          <w:lang w:val="en-GB"/>
        </w:rPr>
        <w:t xml:space="preserve">ng the scope of work, will </w:t>
      </w:r>
      <w:r w:rsidR="00063EA0" w:rsidRPr="00561855">
        <w:rPr>
          <w:rFonts w:ascii="Times New Roman" w:hAnsi="Times New Roman" w:cs="Times New Roman"/>
          <w:sz w:val="24"/>
          <w:szCs w:val="24"/>
          <w:lang w:val="en-GB"/>
        </w:rPr>
        <w:t xml:space="preserve">coordinate and ensure a smooth implementation and will also see to the implementation of any recommendations from the volunteers. The institute has also committed to exposing the volunteer to the community that is served by the trainees from the institute for a first hand understanding of the link between the institute and the </w:t>
      </w:r>
      <w:r w:rsidR="00547EC4" w:rsidRPr="00561855">
        <w:rPr>
          <w:rFonts w:ascii="Times New Roman" w:hAnsi="Times New Roman" w:cs="Times New Roman"/>
          <w:sz w:val="24"/>
          <w:szCs w:val="24"/>
          <w:lang w:val="en-GB"/>
        </w:rPr>
        <w:t xml:space="preserve">farming </w:t>
      </w:r>
      <w:r w:rsidR="00063EA0" w:rsidRPr="00561855">
        <w:rPr>
          <w:rFonts w:ascii="Times New Roman" w:hAnsi="Times New Roman" w:cs="Times New Roman"/>
          <w:sz w:val="24"/>
          <w:szCs w:val="24"/>
          <w:lang w:val="en-GB"/>
        </w:rPr>
        <w:t xml:space="preserve">community. </w:t>
      </w:r>
    </w:p>
    <w:p w:rsidR="00063EA0" w:rsidRPr="003D1414" w:rsidRDefault="00F55732" w:rsidP="006070FD">
      <w:pPr>
        <w:jc w:val="both"/>
        <w:rPr>
          <w:rFonts w:ascii="Times New Roman" w:hAnsi="Times New Roman" w:cs="Times New Roman"/>
          <w:b/>
          <w:sz w:val="24"/>
          <w:szCs w:val="24"/>
        </w:rPr>
      </w:pPr>
      <w:r w:rsidRPr="003D1414">
        <w:rPr>
          <w:rFonts w:ascii="Times New Roman" w:hAnsi="Times New Roman" w:cs="Times New Roman"/>
          <w:b/>
          <w:sz w:val="24"/>
          <w:szCs w:val="24"/>
        </w:rPr>
        <w:lastRenderedPageBreak/>
        <w:t>D</w:t>
      </w:r>
      <w:r w:rsidR="009D0D6A" w:rsidRPr="003D1414">
        <w:rPr>
          <w:rFonts w:ascii="Times New Roman" w:hAnsi="Times New Roman" w:cs="Times New Roman"/>
          <w:b/>
          <w:sz w:val="24"/>
          <w:szCs w:val="24"/>
        </w:rPr>
        <w:t xml:space="preserve">: </w:t>
      </w:r>
      <w:r w:rsidR="00D43AE7" w:rsidRPr="003D1414">
        <w:rPr>
          <w:rFonts w:ascii="Times New Roman" w:hAnsi="Times New Roman" w:cs="Times New Roman"/>
          <w:b/>
          <w:sz w:val="24"/>
          <w:szCs w:val="24"/>
        </w:rPr>
        <w:t xml:space="preserve">ANTICIPATED RESULTS FROM THE ASSIGNMENT </w:t>
      </w:r>
    </w:p>
    <w:p w:rsidR="00CB75D5" w:rsidRPr="003041E1" w:rsidRDefault="00CB75D5" w:rsidP="00B65D2B">
      <w:pPr>
        <w:pStyle w:val="ListParagraph"/>
        <w:numPr>
          <w:ilvl w:val="0"/>
          <w:numId w:val="20"/>
        </w:numPr>
        <w:spacing w:after="200" w:line="276" w:lineRule="auto"/>
      </w:pPr>
      <w:r w:rsidRPr="003041E1">
        <w:t>The staff in accounts office will be able to work at ease and enjoy their work which will increase the output and motivate the staff.  Create reports that scan though KPTC income and expenditure and give a quick view summaries, detailed breakdowns and multi-year comparisons.</w:t>
      </w:r>
    </w:p>
    <w:p w:rsidR="00CB75D5" w:rsidRPr="003041E1" w:rsidRDefault="00CB75D5" w:rsidP="00B65D2B">
      <w:pPr>
        <w:pStyle w:val="ListParagraph"/>
        <w:numPr>
          <w:ilvl w:val="0"/>
          <w:numId w:val="20"/>
        </w:numPr>
        <w:spacing w:after="200" w:line="276" w:lineRule="auto"/>
      </w:pPr>
      <w:r w:rsidRPr="003041E1">
        <w:t>With a few clicks, accountant will be able to create summary and detailed reports for the prior years.  This will make preparation of Business and Income Taxes a lot easier and faster.</w:t>
      </w:r>
    </w:p>
    <w:p w:rsidR="00CB75D5" w:rsidRPr="003041E1" w:rsidRDefault="00CB75D5" w:rsidP="00B65D2B">
      <w:pPr>
        <w:pStyle w:val="ListParagraph"/>
        <w:numPr>
          <w:ilvl w:val="0"/>
          <w:numId w:val="20"/>
        </w:numPr>
        <w:spacing w:after="200" w:line="276" w:lineRule="auto"/>
      </w:pPr>
      <w:r w:rsidRPr="003041E1">
        <w:t>The work of the accountant of preparing  statements of accounts for auditing will be easy and fast right from Receipts/Payment Vouchers, Cash books, Ledgers, I&amp;E, Bank Statements, Balance Sheet as well in report making.</w:t>
      </w:r>
    </w:p>
    <w:p w:rsidR="00063EA0" w:rsidRPr="003D1414" w:rsidRDefault="00F55732" w:rsidP="006070FD">
      <w:pPr>
        <w:jc w:val="both"/>
        <w:rPr>
          <w:rFonts w:ascii="Times New Roman" w:eastAsia="Times New Roman" w:hAnsi="Times New Roman" w:cs="Times New Roman"/>
          <w:b/>
          <w:sz w:val="24"/>
          <w:szCs w:val="24"/>
        </w:rPr>
      </w:pPr>
      <w:r w:rsidRPr="003D1414">
        <w:rPr>
          <w:rFonts w:ascii="Times New Roman" w:eastAsia="Times New Roman" w:hAnsi="Times New Roman" w:cs="Times New Roman"/>
          <w:b/>
          <w:sz w:val="24"/>
          <w:szCs w:val="24"/>
        </w:rPr>
        <w:t>E</w:t>
      </w:r>
      <w:r w:rsidR="004D6684" w:rsidRPr="003D1414">
        <w:rPr>
          <w:rFonts w:ascii="Times New Roman" w:eastAsia="Times New Roman" w:hAnsi="Times New Roman" w:cs="Times New Roman"/>
          <w:b/>
          <w:sz w:val="24"/>
          <w:szCs w:val="24"/>
        </w:rPr>
        <w:t xml:space="preserve">: SCHEDULE OF </w:t>
      </w:r>
      <w:r w:rsidR="00086713" w:rsidRPr="003D1414">
        <w:rPr>
          <w:rFonts w:ascii="Times New Roman" w:eastAsia="Times New Roman" w:hAnsi="Times New Roman" w:cs="Times New Roman"/>
          <w:b/>
          <w:sz w:val="24"/>
          <w:szCs w:val="24"/>
        </w:rPr>
        <w:t>VOLUNTEER</w:t>
      </w:r>
      <w:r w:rsidR="004D6684" w:rsidRPr="003D1414">
        <w:rPr>
          <w:rFonts w:ascii="Times New Roman" w:eastAsia="Times New Roman" w:hAnsi="Times New Roman" w:cs="Times New Roman"/>
          <w:b/>
          <w:sz w:val="24"/>
          <w:szCs w:val="24"/>
        </w:rPr>
        <w:t xml:space="preserve"> ACTIVITY IN TANZANIA</w:t>
      </w:r>
    </w:p>
    <w:p w:rsidR="001F3D99" w:rsidRPr="003D1414" w:rsidRDefault="00B65D2B" w:rsidP="00B65D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BF7EC7" w:rsidRPr="003D1414">
        <w:rPr>
          <w:rFonts w:ascii="Times New Roman" w:eastAsia="Times New Roman" w:hAnsi="Times New Roman" w:cs="Times New Roman"/>
          <w:sz w:val="24"/>
          <w:szCs w:val="24"/>
        </w:rPr>
        <w:t xml:space="preserve">detailed schedule </w:t>
      </w:r>
      <w:r>
        <w:rPr>
          <w:rFonts w:ascii="Times New Roman" w:eastAsia="Times New Roman" w:hAnsi="Times New Roman" w:cs="Times New Roman"/>
          <w:sz w:val="24"/>
          <w:szCs w:val="24"/>
        </w:rPr>
        <w:t xml:space="preserve">will be </w:t>
      </w:r>
      <w:r w:rsidR="00BF7EC7" w:rsidRPr="003D1414">
        <w:rPr>
          <w:rFonts w:ascii="Times New Roman" w:eastAsia="Times New Roman" w:hAnsi="Times New Roman" w:cs="Times New Roman"/>
          <w:sz w:val="24"/>
          <w:szCs w:val="24"/>
        </w:rPr>
        <w:t xml:space="preserve">worked out after such a volunteer is </w:t>
      </w:r>
      <w:r>
        <w:rPr>
          <w:rFonts w:ascii="Times New Roman" w:eastAsia="Times New Roman" w:hAnsi="Times New Roman" w:cs="Times New Roman"/>
          <w:sz w:val="24"/>
          <w:szCs w:val="24"/>
        </w:rPr>
        <w:t>identified and the work should cover 3</w:t>
      </w:r>
      <w:r w:rsidR="00E812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4 weeks </w:t>
      </w:r>
    </w:p>
    <w:p w:rsidR="00BF7EC7" w:rsidRPr="003D1414" w:rsidRDefault="00476776" w:rsidP="00C61DB9">
      <w:pPr>
        <w:spacing w:after="0"/>
        <w:rPr>
          <w:rFonts w:ascii="Times New Roman" w:hAnsi="Times New Roman" w:cs="Times New Roman"/>
          <w:b/>
          <w:sz w:val="24"/>
          <w:szCs w:val="24"/>
        </w:rPr>
      </w:pPr>
      <w:r w:rsidRPr="003D1414">
        <w:rPr>
          <w:rFonts w:ascii="Times New Roman" w:hAnsi="Times New Roman" w:cs="Times New Roman"/>
          <w:b/>
          <w:sz w:val="24"/>
          <w:szCs w:val="24"/>
        </w:rPr>
        <w:t xml:space="preserve">F. DESIRABLE </w:t>
      </w:r>
      <w:r w:rsidR="00086713" w:rsidRPr="003D1414">
        <w:rPr>
          <w:rFonts w:ascii="Times New Roman" w:hAnsi="Times New Roman" w:cs="Times New Roman"/>
          <w:b/>
          <w:sz w:val="24"/>
          <w:szCs w:val="24"/>
        </w:rPr>
        <w:t>VOLUNTEER</w:t>
      </w:r>
      <w:r w:rsidRPr="003D1414">
        <w:rPr>
          <w:rFonts w:ascii="Times New Roman" w:hAnsi="Times New Roman" w:cs="Times New Roman"/>
          <w:b/>
          <w:sz w:val="24"/>
          <w:szCs w:val="24"/>
        </w:rPr>
        <w:t xml:space="preserve"> SKILLS</w:t>
      </w:r>
    </w:p>
    <w:p w:rsidR="009134C9" w:rsidRPr="003D1414" w:rsidRDefault="00207790" w:rsidP="00E81278">
      <w:pPr>
        <w:spacing w:after="0"/>
        <w:rPr>
          <w:rFonts w:ascii="Times New Roman" w:hAnsi="Times New Roman" w:cs="Times New Roman"/>
          <w:sz w:val="24"/>
          <w:szCs w:val="24"/>
        </w:rPr>
      </w:pPr>
      <w:r w:rsidRPr="003D1414">
        <w:rPr>
          <w:rFonts w:ascii="Times New Roman" w:hAnsi="Times New Roman" w:cs="Times New Roman"/>
          <w:sz w:val="24"/>
          <w:szCs w:val="24"/>
        </w:rPr>
        <w:t>A</w:t>
      </w:r>
      <w:r w:rsidR="00E81278">
        <w:rPr>
          <w:rFonts w:ascii="Times New Roman" w:hAnsi="Times New Roman" w:cs="Times New Roman"/>
          <w:sz w:val="24"/>
          <w:szCs w:val="24"/>
        </w:rPr>
        <w:t xml:space="preserve">ccounting financial management expert with experience setting up and training on accounting software </w:t>
      </w:r>
    </w:p>
    <w:p w:rsidR="00661F90" w:rsidRPr="003D1414" w:rsidRDefault="00661F90" w:rsidP="00C61DB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pPr>
    </w:p>
    <w:p w:rsidR="00207790" w:rsidRPr="003D1414" w:rsidRDefault="00476776"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3D1414">
        <w:rPr>
          <w:rStyle w:val="A14"/>
          <w:rFonts w:ascii="Times New Roman" w:cs="Times New Roman"/>
          <w:b/>
          <w:color w:val="auto"/>
          <w:sz w:val="24"/>
          <w:szCs w:val="24"/>
        </w:rPr>
        <w:t>G: ACCOMODATION AND OTHER IN-COUNTRY LOGISTICS</w:t>
      </w:r>
    </w:p>
    <w:p w:rsidR="00661F90"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sidRPr="003D1414">
        <w:rPr>
          <w:rStyle w:val="A14"/>
          <w:rFonts w:ascii="Times New Roman" w:cs="Times New Roman"/>
          <w:color w:val="auto"/>
          <w:sz w:val="24"/>
          <w:szCs w:val="24"/>
        </w:rPr>
        <w:lastRenderedPageBreak/>
        <w:t>The volunteers will be accommodated at the Uhuru Hotel in Moshi Municipal on arrival but will move on to the Institute where they will be accommodated for the rest of the assignment. All facilities have all necessary amenities of electricity, internet, self</w:t>
      </w:r>
      <w:r w:rsidR="00E81278">
        <w:rPr>
          <w:rStyle w:val="A14"/>
          <w:rFonts w:ascii="Times New Roman" w:cs="Times New Roman"/>
          <w:color w:val="auto"/>
          <w:sz w:val="24"/>
          <w:szCs w:val="24"/>
        </w:rPr>
        <w:t>-</w:t>
      </w:r>
      <w:r w:rsidRPr="003D1414">
        <w:rPr>
          <w:rStyle w:val="A14"/>
          <w:rFonts w:ascii="Times New Roman" w:cs="Times New Roman"/>
          <w:color w:val="auto"/>
          <w:sz w:val="24"/>
          <w:szCs w:val="24"/>
        </w:rPr>
        <w:t xml:space="preserve"> contained rooms with running water etc.  </w:t>
      </w:r>
    </w:p>
    <w:p w:rsidR="00D754FD" w:rsidRPr="003D1414" w:rsidRDefault="00D754FD"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207790" w:rsidRPr="003D1414" w:rsidRDefault="00F55732"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r w:rsidRPr="003D1414">
        <w:rPr>
          <w:b/>
          <w:szCs w:val="24"/>
        </w:rPr>
        <w:t xml:space="preserve">H: </w:t>
      </w:r>
      <w:r w:rsidR="00CA26C1" w:rsidRPr="003D1414">
        <w:rPr>
          <w:rStyle w:val="A14"/>
          <w:rFonts w:ascii="Times New Roman" w:cs="Times New Roman"/>
          <w:b/>
          <w:color w:val="auto"/>
          <w:sz w:val="24"/>
          <w:szCs w:val="24"/>
        </w:rPr>
        <w:t>RECOMMENDED ASSIGNEMENT PREPARATION</w:t>
      </w:r>
    </w:p>
    <w:p w:rsidR="00207790"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b/>
          <w:color w:val="auto"/>
          <w:sz w:val="24"/>
          <w:szCs w:val="24"/>
        </w:rPr>
      </w:pPr>
    </w:p>
    <w:p w:rsidR="00C65BC9" w:rsidRPr="003D1414" w:rsidRDefault="00207790"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Style w:val="A14"/>
          <w:rFonts w:ascii="Times New Roman" w:cs="Times New Roman"/>
          <w:color w:val="auto"/>
          <w:sz w:val="24"/>
          <w:szCs w:val="24"/>
        </w:rPr>
      </w:pPr>
      <w:r w:rsidRPr="003D1414">
        <w:rPr>
          <w:rStyle w:val="A14"/>
          <w:rFonts w:ascii="Times New Roman" w:cs="Times New Roman"/>
          <w:color w:val="auto"/>
          <w:sz w:val="24"/>
          <w:szCs w:val="24"/>
        </w:rPr>
        <w:t xml:space="preserve">Would be volunteers for this assignment are recommended to familiarize with the KPTC </w:t>
      </w:r>
      <w:hyperlink r:id="rId10" w:history="1">
        <w:r w:rsidRPr="003D1414">
          <w:rPr>
            <w:rStyle w:val="Hyperlink"/>
            <w:rFonts w:eastAsia="Zapf Dingbats IT Cby BT"/>
            <w:szCs w:val="24"/>
          </w:rPr>
          <w:t>www.kilacha.co.tz</w:t>
        </w:r>
      </w:hyperlink>
      <w:r w:rsidR="00B0303D">
        <w:t xml:space="preserve"> </w:t>
      </w:r>
      <w:r w:rsidR="00C65BC9" w:rsidRPr="003D1414">
        <w:rPr>
          <w:rStyle w:val="A14"/>
          <w:rFonts w:ascii="Times New Roman" w:cs="Times New Roman"/>
          <w:color w:val="auto"/>
          <w:sz w:val="24"/>
          <w:szCs w:val="24"/>
        </w:rPr>
        <w:t>and can contact the general manager;</w:t>
      </w:r>
      <w:r w:rsidR="00B0303D">
        <w:rPr>
          <w:rStyle w:val="A14"/>
          <w:rFonts w:ascii="Times New Roman" w:cs="Times New Roman"/>
          <w:color w:val="auto"/>
          <w:sz w:val="24"/>
          <w:szCs w:val="24"/>
        </w:rPr>
        <w:t xml:space="preserve"> </w:t>
      </w:r>
      <w:hyperlink r:id="rId11" w:history="1">
        <w:r w:rsidR="00B0303D" w:rsidRPr="0064091A">
          <w:rPr>
            <w:rStyle w:val="Hyperlink"/>
            <w:rFonts w:eastAsia="Zapf Dingbats IT Cby BT"/>
            <w:szCs w:val="24"/>
          </w:rPr>
          <w:t>frmakiluli@gmail.com</w:t>
        </w:r>
      </w:hyperlink>
      <w:r w:rsidR="00B0303D">
        <w:rPr>
          <w:rStyle w:val="A14"/>
          <w:rFonts w:ascii="Times New Roman" w:cs="Times New Roman"/>
          <w:color w:val="auto"/>
          <w:sz w:val="24"/>
          <w:szCs w:val="24"/>
        </w:rPr>
        <w:t xml:space="preserve"> </w:t>
      </w:r>
      <w:r w:rsidR="00C65BC9" w:rsidRPr="003D1414">
        <w:rPr>
          <w:rStyle w:val="A14"/>
          <w:rFonts w:ascii="Times New Roman" w:cs="Times New Roman"/>
          <w:color w:val="auto"/>
          <w:sz w:val="24"/>
          <w:szCs w:val="24"/>
        </w:rPr>
        <w:t xml:space="preserve"> </w:t>
      </w:r>
      <w:hyperlink r:id="rId12" w:history="1">
        <w:r w:rsidR="00187A1A" w:rsidRPr="00A46740">
          <w:rPr>
            <w:rStyle w:val="Hyperlink"/>
            <w:rFonts w:eastAsia="Zapf Dingbats IT Cby BT"/>
            <w:szCs w:val="24"/>
          </w:rPr>
          <w:t>generalmanager@kilacha.co.tz</w:t>
        </w:r>
      </w:hyperlink>
      <w:r w:rsidR="00C65BC9" w:rsidRPr="003D1414">
        <w:rPr>
          <w:rStyle w:val="A14"/>
          <w:rFonts w:ascii="Times New Roman" w:cs="Times New Roman"/>
          <w:color w:val="auto"/>
          <w:sz w:val="24"/>
          <w:szCs w:val="24"/>
        </w:rPr>
        <w:t xml:space="preserve"> and </w:t>
      </w:r>
      <w:hyperlink r:id="rId13" w:history="1">
        <w:r w:rsidR="00C65BC9" w:rsidRPr="003D1414">
          <w:rPr>
            <w:rStyle w:val="Hyperlink"/>
            <w:rFonts w:eastAsia="Zapf Dingbats IT Cby BT"/>
            <w:szCs w:val="24"/>
          </w:rPr>
          <w:t>admin@kilacha.co.tz</w:t>
        </w:r>
      </w:hyperlink>
    </w:p>
    <w:p w:rsidR="00CA26C1" w:rsidRPr="003D1414" w:rsidRDefault="00CA26C1" w:rsidP="00C61D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szCs w:val="24"/>
        </w:rPr>
      </w:pPr>
    </w:p>
    <w:p w:rsidR="004D4CC4" w:rsidRPr="003D1414" w:rsidRDefault="00F55732" w:rsidP="00C61DB9">
      <w:pPr>
        <w:pStyle w:val="Pa16"/>
        <w:shd w:val="clear" w:color="auto" w:fill="D9D9D9"/>
        <w:spacing w:line="276" w:lineRule="auto"/>
        <w:rPr>
          <w:rFonts w:ascii="Times New Roman" w:eastAsia="Zapf Dingbats IT Cby BT" w:hAnsi="Times New Roman"/>
          <w:b/>
          <w:u w:val="single"/>
        </w:rPr>
      </w:pPr>
      <w:r w:rsidRPr="003D1414">
        <w:rPr>
          <w:rFonts w:ascii="Times New Roman" w:hAnsi="Times New Roman"/>
          <w:b/>
          <w:u w:val="single"/>
        </w:rPr>
        <w:t xml:space="preserve">I: </w:t>
      </w:r>
      <w:r w:rsidR="004D4CC4" w:rsidRPr="003D1414">
        <w:rPr>
          <w:rFonts w:ascii="Times New Roman" w:hAnsi="Times New Roman"/>
          <w:b/>
          <w:u w:val="single"/>
        </w:rPr>
        <w:t>KEY CONTACTS</w:t>
      </w:r>
    </w:p>
    <w:p w:rsidR="004D4CC4" w:rsidRPr="003D1414" w:rsidRDefault="004D4CC4" w:rsidP="00C61DB9">
      <w:pPr>
        <w:autoSpaceDE w:val="0"/>
        <w:autoSpaceDN w:val="0"/>
        <w:adjustRightInd w:val="0"/>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717"/>
        <w:gridCol w:w="4633"/>
      </w:tblGrid>
      <w:tr w:rsidR="00811E0D" w:rsidRPr="003D1414" w:rsidTr="00DF3360">
        <w:tc>
          <w:tcPr>
            <w:tcW w:w="4788" w:type="dxa"/>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Baltimore</w:t>
            </w:r>
          </w:p>
        </w:tc>
        <w:tc>
          <w:tcPr>
            <w:tcW w:w="4788" w:type="dxa"/>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EA Regional Office</w:t>
            </w:r>
          </w:p>
        </w:tc>
      </w:tr>
      <w:tr w:rsidR="00811E0D" w:rsidRPr="003D1414" w:rsidTr="00DF3360">
        <w:tc>
          <w:tcPr>
            <w:tcW w:w="4788" w:type="dxa"/>
          </w:tcPr>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Maria Figuer</w:t>
            </w:r>
            <w:r w:rsidR="00A74D91" w:rsidRPr="003D1414">
              <w:rPr>
                <w:rFonts w:ascii="Times New Roman" w:hAnsi="Times New Roman"/>
                <w:sz w:val="24"/>
                <w:szCs w:val="24"/>
              </w:rPr>
              <w:t>o</w:t>
            </w:r>
            <w:r w:rsidRPr="003D1414">
              <w:rPr>
                <w:rFonts w:ascii="Times New Roman" w:hAnsi="Times New Roman"/>
                <w:sz w:val="24"/>
                <w:szCs w:val="24"/>
              </w:rPr>
              <w:t>a</w:t>
            </w:r>
          </w:p>
          <w:p w:rsidR="004D4CC4" w:rsidRPr="003D1414" w:rsidRDefault="00086713" w:rsidP="00C61DB9">
            <w:pPr>
              <w:pStyle w:val="NoSpacing"/>
              <w:spacing w:line="276" w:lineRule="auto"/>
              <w:rPr>
                <w:rFonts w:ascii="Times New Roman" w:hAnsi="Times New Roman"/>
                <w:sz w:val="24"/>
                <w:szCs w:val="24"/>
              </w:rPr>
            </w:pPr>
            <w:r w:rsidRPr="003D1414">
              <w:rPr>
                <w:rFonts w:ascii="Times New Roman" w:hAnsi="Times New Roman"/>
                <w:sz w:val="24"/>
                <w:szCs w:val="24"/>
              </w:rPr>
              <w:t>Volunteer</w:t>
            </w:r>
            <w:r w:rsidR="004D4CC4" w:rsidRPr="003D1414">
              <w:rPr>
                <w:rFonts w:ascii="Times New Roman" w:hAnsi="Times New Roman"/>
                <w:sz w:val="24"/>
                <w:szCs w:val="24"/>
              </w:rPr>
              <w:t xml:space="preserve"> Support Coordinator</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EA Farmer-to-Farmer Program</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228 W. Lexington Street</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Baltimore, MD 21201</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410-951-7366</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4" w:history="1">
              <w:r w:rsidR="00D77143" w:rsidRPr="003D1414">
                <w:rPr>
                  <w:rStyle w:val="Hyperlink"/>
                  <w:rFonts w:ascii="Times New Roman" w:hAnsi="Times New Roman"/>
                  <w:color w:val="auto"/>
                  <w:sz w:val="24"/>
                  <w:szCs w:val="24"/>
                </w:rPr>
                <w:t>maria.figueora@crs.org</w:t>
              </w:r>
            </w:hyperlink>
          </w:p>
        </w:tc>
        <w:tc>
          <w:tcPr>
            <w:tcW w:w="4788" w:type="dxa"/>
          </w:tcPr>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Nyambura Theuri</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Deputy Project Director</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EA Farmer-to-Farmer Program</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P.O. Box 49675 – 00100</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Nairobi, Kenya</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St. Augustine Court Karuna Close Road</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5" w:history="1">
              <w:r w:rsidR="00A55BAC" w:rsidRPr="003D1414">
                <w:rPr>
                  <w:rStyle w:val="Hyperlink"/>
                  <w:rFonts w:ascii="Times New Roman" w:hAnsi="Times New Roman"/>
                  <w:color w:val="auto"/>
                  <w:sz w:val="24"/>
                  <w:szCs w:val="24"/>
                </w:rPr>
                <w:t>nyambura.theuri@crs.org</w:t>
              </w:r>
            </w:hyperlink>
          </w:p>
        </w:tc>
      </w:tr>
      <w:tr w:rsidR="00811E0D" w:rsidRPr="003D1414" w:rsidTr="00DF3360">
        <w:tc>
          <w:tcPr>
            <w:tcW w:w="9576" w:type="dxa"/>
            <w:gridSpan w:val="2"/>
          </w:tcPr>
          <w:p w:rsidR="004D4CC4" w:rsidRPr="003D1414" w:rsidRDefault="004D4CC4" w:rsidP="00C61DB9">
            <w:pPr>
              <w:pStyle w:val="NoSpacing"/>
              <w:spacing w:line="276" w:lineRule="auto"/>
              <w:rPr>
                <w:rFonts w:ascii="Times New Roman" w:hAnsi="Times New Roman"/>
                <w:b/>
                <w:sz w:val="24"/>
                <w:szCs w:val="24"/>
              </w:rPr>
            </w:pPr>
            <w:r w:rsidRPr="003D1414">
              <w:rPr>
                <w:rFonts w:ascii="Times New Roman" w:hAnsi="Times New Roman"/>
                <w:b/>
                <w:sz w:val="24"/>
                <w:szCs w:val="24"/>
              </w:rPr>
              <w:t>CRS Tanzania</w:t>
            </w:r>
          </w:p>
        </w:tc>
      </w:tr>
      <w:tr w:rsidR="00811E0D" w:rsidRPr="003D1414" w:rsidTr="00A74D91">
        <w:trPr>
          <w:trHeight w:val="2375"/>
        </w:trPr>
        <w:tc>
          <w:tcPr>
            <w:tcW w:w="4788" w:type="dxa"/>
          </w:tcPr>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lastRenderedPageBreak/>
              <w:t>Mary Kabatange</w:t>
            </w:r>
          </w:p>
          <w:p w:rsidR="00843812"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Farmer-to-Farmer Program</w:t>
            </w:r>
            <w:r w:rsidR="00843812" w:rsidRPr="003D1414">
              <w:rPr>
                <w:rFonts w:ascii="Times New Roman" w:hAnsi="Times New Roman"/>
                <w:snapToGrid w:val="0"/>
                <w:sz w:val="24"/>
                <w:szCs w:val="24"/>
              </w:rPr>
              <w:t xml:space="preserve"> Country Director</w:t>
            </w:r>
          </w:p>
          <w:p w:rsidR="00A55BAC" w:rsidRPr="003D1414" w:rsidRDefault="00A55BAC"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Plot # Migombani Street, Regent Estate</w:t>
            </w:r>
            <w:r w:rsidR="00EB5C74" w:rsidRPr="003D1414">
              <w:rPr>
                <w:rFonts w:ascii="Times New Roman" w:hAnsi="Times New Roman"/>
                <w:snapToGrid w:val="0"/>
                <w:sz w:val="24"/>
                <w:szCs w:val="24"/>
              </w:rPr>
              <w:t>, Mi</w:t>
            </w:r>
            <w:r w:rsidRPr="003D1414">
              <w:rPr>
                <w:rFonts w:ascii="Times New Roman" w:hAnsi="Times New Roman"/>
                <w:snapToGrid w:val="0"/>
                <w:sz w:val="24"/>
                <w:szCs w:val="24"/>
              </w:rPr>
              <w:t>kocheni</w:t>
            </w:r>
          </w:p>
          <w:p w:rsidR="00A55BAC" w:rsidRPr="003D1414" w:rsidRDefault="00A55BAC"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 xml:space="preserve">P. O. Box 34701 Dar es Salaam  </w:t>
            </w:r>
          </w:p>
          <w:p w:rsidR="004D4CC4" w:rsidRPr="003D1414" w:rsidRDefault="004D4CC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Tanzania</w:t>
            </w:r>
          </w:p>
          <w:p w:rsidR="00A55BAC" w:rsidRPr="003D1414" w:rsidRDefault="004D4CC4" w:rsidP="00C61DB9">
            <w:pPr>
              <w:pStyle w:val="NoSpacing"/>
              <w:spacing w:line="276" w:lineRule="auto"/>
              <w:rPr>
                <w:rFonts w:ascii="Times New Roman" w:hAnsi="Times New Roman"/>
                <w:bCs/>
                <w:snapToGrid w:val="0"/>
                <w:sz w:val="24"/>
                <w:szCs w:val="24"/>
              </w:rPr>
            </w:pPr>
            <w:r w:rsidRPr="003D1414">
              <w:rPr>
                <w:rFonts w:ascii="Times New Roman" w:hAnsi="Times New Roman"/>
                <w:bCs/>
                <w:snapToGrid w:val="0"/>
                <w:sz w:val="24"/>
                <w:szCs w:val="24"/>
              </w:rPr>
              <w:t xml:space="preserve">Office </w:t>
            </w:r>
            <w:r w:rsidR="00A55BAC" w:rsidRPr="003D1414">
              <w:rPr>
                <w:rFonts w:ascii="Times New Roman" w:hAnsi="Times New Roman"/>
                <w:bCs/>
                <w:snapToGrid w:val="0"/>
                <w:sz w:val="24"/>
                <w:szCs w:val="24"/>
              </w:rPr>
              <w:t>Tel: +255 22 2773141</w:t>
            </w:r>
          </w:p>
          <w:p w:rsidR="004D4CC4" w:rsidRPr="003D1414" w:rsidRDefault="004D4CC4" w:rsidP="00C61DB9">
            <w:pPr>
              <w:pStyle w:val="NoSpacing"/>
              <w:spacing w:line="276" w:lineRule="auto"/>
              <w:rPr>
                <w:rFonts w:ascii="Times New Roman" w:hAnsi="Times New Roman"/>
                <w:bCs/>
                <w:snapToGrid w:val="0"/>
                <w:sz w:val="24"/>
                <w:szCs w:val="24"/>
              </w:rPr>
            </w:pPr>
            <w:r w:rsidRPr="003D1414">
              <w:rPr>
                <w:rFonts w:ascii="Times New Roman" w:hAnsi="Times New Roman"/>
                <w:bCs/>
                <w:snapToGrid w:val="0"/>
                <w:sz w:val="24"/>
                <w:szCs w:val="24"/>
              </w:rPr>
              <w:t xml:space="preserve">Mobile cell phone </w:t>
            </w:r>
            <w:r w:rsidR="00A55BAC" w:rsidRPr="003D1414">
              <w:rPr>
                <w:rFonts w:ascii="Times New Roman" w:hAnsi="Times New Roman"/>
                <w:bCs/>
                <w:snapToGrid w:val="0"/>
                <w:sz w:val="24"/>
                <w:szCs w:val="24"/>
              </w:rPr>
              <w:t>+255 758 820025</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6" w:history="1">
              <w:r w:rsidRPr="003D1414">
                <w:rPr>
                  <w:rStyle w:val="Hyperlink"/>
                  <w:rFonts w:ascii="Times New Roman" w:hAnsi="Times New Roman"/>
                  <w:color w:val="auto"/>
                  <w:sz w:val="24"/>
                  <w:szCs w:val="24"/>
                </w:rPr>
                <w:t>mary.kabatange@crs.org</w:t>
              </w:r>
            </w:hyperlink>
          </w:p>
          <w:p w:rsidR="004D4CC4" w:rsidRPr="003D1414" w:rsidRDefault="004D4CC4" w:rsidP="00C61DB9">
            <w:pPr>
              <w:pStyle w:val="NoSpacing"/>
              <w:spacing w:line="276" w:lineRule="auto"/>
              <w:rPr>
                <w:rFonts w:ascii="Times New Roman" w:hAnsi="Times New Roman"/>
                <w:sz w:val="24"/>
                <w:szCs w:val="24"/>
              </w:rPr>
            </w:pPr>
          </w:p>
        </w:tc>
        <w:tc>
          <w:tcPr>
            <w:tcW w:w="4788" w:type="dxa"/>
          </w:tcPr>
          <w:p w:rsidR="004D4CC4" w:rsidRPr="003D1414" w:rsidRDefault="00EB4AF7"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Brian Gleeson </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Country Representative </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CRS Tanzania</w:t>
            </w:r>
          </w:p>
          <w:p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Plot # Migombani Street, Regent Estate, Mikocheni</w:t>
            </w:r>
          </w:p>
          <w:p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 xml:space="preserve">P. O. Box 34701 Dar es Salaam  </w:t>
            </w:r>
          </w:p>
          <w:p w:rsidR="00EB5C74" w:rsidRPr="003D1414" w:rsidRDefault="00EB5C74" w:rsidP="00C61DB9">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Tanzania</w:t>
            </w:r>
          </w:p>
          <w:p w:rsidR="00A55BAC" w:rsidRPr="003D1414" w:rsidRDefault="00A55BAC"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Office Tel </w:t>
            </w:r>
            <w:r w:rsidRPr="003D1414">
              <w:rPr>
                <w:rFonts w:ascii="Times New Roman" w:hAnsi="Times New Roman"/>
                <w:bCs/>
                <w:snapToGrid w:val="0"/>
                <w:sz w:val="24"/>
                <w:szCs w:val="24"/>
              </w:rPr>
              <w:t>+255 22 2773141</w:t>
            </w:r>
          </w:p>
          <w:p w:rsidR="004D4CC4" w:rsidRPr="003D1414" w:rsidRDefault="00A55BAC" w:rsidP="00C61DB9">
            <w:pPr>
              <w:pStyle w:val="NoSpacing"/>
              <w:spacing w:line="276" w:lineRule="auto"/>
              <w:rPr>
                <w:rFonts w:ascii="Times New Roman" w:hAnsi="Times New Roman"/>
                <w:sz w:val="24"/>
                <w:szCs w:val="24"/>
              </w:rPr>
            </w:pPr>
            <w:r w:rsidRPr="003D1414">
              <w:rPr>
                <w:rFonts w:ascii="Times New Roman" w:hAnsi="Times New Roman"/>
                <w:sz w:val="24"/>
                <w:szCs w:val="24"/>
              </w:rPr>
              <w:t>Mob</w:t>
            </w:r>
            <w:r w:rsidR="004D4CC4" w:rsidRPr="003D1414">
              <w:rPr>
                <w:rFonts w:ascii="Times New Roman" w:hAnsi="Times New Roman"/>
                <w:sz w:val="24"/>
                <w:szCs w:val="24"/>
              </w:rPr>
              <w:t>: +255</w:t>
            </w:r>
            <w:r w:rsidRPr="003D1414">
              <w:rPr>
                <w:rFonts w:ascii="Times New Roman" w:hAnsi="Times New Roman"/>
                <w:sz w:val="24"/>
                <w:szCs w:val="24"/>
              </w:rPr>
              <w:t xml:space="preserve"> 754 930966</w:t>
            </w:r>
          </w:p>
          <w:p w:rsidR="004D4CC4" w:rsidRPr="003D1414" w:rsidRDefault="004D4CC4" w:rsidP="00C61DB9">
            <w:pPr>
              <w:pStyle w:val="NoSpacing"/>
              <w:spacing w:line="276" w:lineRule="auto"/>
              <w:rPr>
                <w:rFonts w:ascii="Times New Roman" w:hAnsi="Times New Roman"/>
                <w:sz w:val="24"/>
                <w:szCs w:val="24"/>
              </w:rPr>
            </w:pPr>
            <w:r w:rsidRPr="003D1414">
              <w:rPr>
                <w:rFonts w:ascii="Times New Roman" w:hAnsi="Times New Roman"/>
                <w:sz w:val="24"/>
                <w:szCs w:val="24"/>
              </w:rPr>
              <w:t xml:space="preserve">Email: </w:t>
            </w:r>
            <w:hyperlink r:id="rId17" w:history="1">
              <w:r w:rsidRPr="003D1414">
                <w:rPr>
                  <w:rStyle w:val="Hyperlink"/>
                  <w:rFonts w:ascii="Times New Roman" w:hAnsi="Times New Roman"/>
                  <w:color w:val="auto"/>
                  <w:sz w:val="24"/>
                  <w:szCs w:val="24"/>
                </w:rPr>
                <w:t>conor.walsh@crs.org</w:t>
              </w:r>
            </w:hyperlink>
          </w:p>
        </w:tc>
      </w:tr>
      <w:tr w:rsidR="00E43877" w:rsidRPr="003D1414" w:rsidTr="00A74D91">
        <w:trPr>
          <w:trHeight w:val="2375"/>
        </w:trPr>
        <w:tc>
          <w:tcPr>
            <w:tcW w:w="4788" w:type="dxa"/>
          </w:tcPr>
          <w:p w:rsidR="00EB4AF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Rev.</w:t>
            </w:r>
            <w:r w:rsidR="00EB4AF7" w:rsidRPr="003D1414">
              <w:rPr>
                <w:rFonts w:ascii="Times New Roman" w:hAnsi="Times New Roman"/>
                <w:snapToGrid w:val="0"/>
                <w:sz w:val="24"/>
                <w:szCs w:val="24"/>
              </w:rPr>
              <w:t xml:space="preserve"> Fr. Landelin Makiluli </w:t>
            </w:r>
          </w:p>
          <w:p w:rsidR="00EB4AF7" w:rsidRPr="003D1414" w:rsidRDefault="00EB4AF7"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General Manager, KPTC</w:t>
            </w:r>
          </w:p>
          <w:p w:rsidR="00EB4AF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 O. Box</w:t>
            </w:r>
            <w:r w:rsidR="00EB4AF7" w:rsidRPr="003D1414">
              <w:rPr>
                <w:rFonts w:ascii="Times New Roman" w:hAnsi="Times New Roman"/>
                <w:snapToGrid w:val="0"/>
                <w:sz w:val="24"/>
                <w:szCs w:val="24"/>
              </w:rPr>
              <w:t xml:space="preserve"> 3041 Moshi Tanzania</w:t>
            </w:r>
          </w:p>
          <w:p w:rsidR="00EB4AF7" w:rsidRPr="003D1414" w:rsidRDefault="00E350F4" w:rsidP="00EB4AF7">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Phone:</w:t>
            </w:r>
            <w:r w:rsidR="00EB4AF7" w:rsidRPr="003D1414">
              <w:rPr>
                <w:rFonts w:ascii="Times New Roman" w:hAnsi="Times New Roman"/>
                <w:snapToGrid w:val="0"/>
                <w:sz w:val="24"/>
                <w:szCs w:val="24"/>
              </w:rPr>
              <w:t>+255 754 883061</w:t>
            </w:r>
          </w:p>
          <w:p w:rsidR="00E350F4"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Email:</w:t>
            </w:r>
            <w:hyperlink r:id="rId18" w:history="1">
              <w:r w:rsidR="00187A1A" w:rsidRPr="00A46740">
                <w:rPr>
                  <w:rStyle w:val="Hyperlink"/>
                  <w:rFonts w:ascii="Times New Roman" w:eastAsia="Zapf Dingbats IT Cby BT" w:hAnsi="Times New Roman"/>
                  <w:sz w:val="24"/>
                  <w:szCs w:val="24"/>
                </w:rPr>
                <w:t>generalmanager@kilacha.co.tz</w:t>
              </w:r>
            </w:hyperlink>
            <w:r w:rsidR="00B26652">
              <w:t xml:space="preserve">, </w:t>
            </w:r>
            <w:hyperlink r:id="rId19" w:history="1">
              <w:r w:rsidR="00B26652" w:rsidRPr="0064091A">
                <w:rPr>
                  <w:rStyle w:val="Hyperlink"/>
                  <w:rFonts w:eastAsia="Zapf Dingbats IT Cby BT"/>
                  <w:szCs w:val="24"/>
                </w:rPr>
                <w:t>frmakiluli@gmail.com</w:t>
              </w:r>
            </w:hyperlink>
            <w:r w:rsidR="00B26652">
              <w:rPr>
                <w:rStyle w:val="A14"/>
                <w:rFonts w:ascii="Times New Roman" w:cs="Times New Roman"/>
                <w:color w:val="auto"/>
                <w:sz w:val="24"/>
                <w:szCs w:val="24"/>
              </w:rPr>
              <w:t xml:space="preserve"> </w:t>
            </w:r>
            <w:r w:rsidR="00B26652" w:rsidRPr="003D1414">
              <w:rPr>
                <w:rStyle w:val="A14"/>
                <w:rFonts w:ascii="Times New Roman" w:cs="Times New Roman"/>
                <w:color w:val="auto"/>
                <w:sz w:val="24"/>
                <w:szCs w:val="24"/>
              </w:rPr>
              <w:t xml:space="preserve"> </w:t>
            </w:r>
          </w:p>
          <w:p w:rsidR="00E43877" w:rsidRPr="003D1414" w:rsidRDefault="00E350F4" w:rsidP="00E350F4">
            <w:pPr>
              <w:pStyle w:val="NoSpacing"/>
              <w:spacing w:line="276" w:lineRule="auto"/>
              <w:rPr>
                <w:rFonts w:ascii="Times New Roman" w:hAnsi="Times New Roman"/>
                <w:snapToGrid w:val="0"/>
                <w:sz w:val="24"/>
                <w:szCs w:val="24"/>
              </w:rPr>
            </w:pPr>
            <w:r w:rsidRPr="003D1414">
              <w:rPr>
                <w:rFonts w:ascii="Times New Roman" w:hAnsi="Times New Roman"/>
                <w:snapToGrid w:val="0"/>
                <w:sz w:val="24"/>
                <w:szCs w:val="24"/>
              </w:rPr>
              <w:t>Skype:-------------------</w:t>
            </w:r>
          </w:p>
        </w:tc>
        <w:tc>
          <w:tcPr>
            <w:tcW w:w="4788" w:type="dxa"/>
          </w:tcPr>
          <w:p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Mr. MelkiadesMsimbe</w:t>
            </w:r>
          </w:p>
          <w:p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Operations Manager; KPTC</w:t>
            </w:r>
          </w:p>
          <w:p w:rsidR="00187A1A" w:rsidRDefault="00187A1A" w:rsidP="00187A1A">
            <w:pPr>
              <w:pStyle w:val="NoSpacing"/>
              <w:pBdr>
                <w:bottom w:val="single" w:sz="6" w:space="1" w:color="auto"/>
              </w:pBdr>
              <w:spacing w:line="276" w:lineRule="auto"/>
              <w:rPr>
                <w:rFonts w:ascii="Times New Roman" w:hAnsi="Times New Roman"/>
                <w:snapToGrid w:val="0"/>
                <w:sz w:val="24"/>
                <w:szCs w:val="24"/>
              </w:rPr>
            </w:pPr>
            <w:r w:rsidRPr="003D1414">
              <w:rPr>
                <w:rFonts w:ascii="Times New Roman" w:hAnsi="Times New Roman"/>
                <w:snapToGrid w:val="0"/>
                <w:sz w:val="24"/>
                <w:szCs w:val="24"/>
              </w:rPr>
              <w:t>P. O. Box 3041 Moshi Tanzania</w:t>
            </w:r>
          </w:p>
          <w:p w:rsidR="00187A1A"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 Cell phone:+255 754 565150</w:t>
            </w:r>
          </w:p>
          <w:p w:rsidR="00E43877" w:rsidRPr="003D1414" w:rsidRDefault="00187A1A" w:rsidP="00187A1A">
            <w:pPr>
              <w:pStyle w:val="NoSpacing"/>
              <w:pBdr>
                <w:bottom w:val="single" w:sz="6" w:space="1" w:color="auto"/>
              </w:pBdr>
              <w:spacing w:line="276" w:lineRule="auto"/>
              <w:rPr>
                <w:rFonts w:ascii="Times New Roman" w:hAnsi="Times New Roman"/>
                <w:sz w:val="24"/>
                <w:szCs w:val="24"/>
              </w:rPr>
            </w:pPr>
            <w:r>
              <w:rPr>
                <w:rFonts w:ascii="Times New Roman" w:hAnsi="Times New Roman"/>
                <w:sz w:val="24"/>
                <w:szCs w:val="24"/>
              </w:rPr>
              <w:t xml:space="preserve">Email: </w:t>
            </w:r>
            <w:r w:rsidRPr="002A6F52">
              <w:rPr>
                <w:rFonts w:ascii="Times New Roman" w:hAnsi="Times New Roman"/>
                <w:sz w:val="24"/>
                <w:szCs w:val="24"/>
              </w:rPr>
              <w:t xml:space="preserve">MELKIADES MSIMBE </w:t>
            </w:r>
            <w:hyperlink r:id="rId20" w:history="1">
              <w:r w:rsidRPr="00A46740">
                <w:rPr>
                  <w:rStyle w:val="Hyperlink"/>
                  <w:rFonts w:ascii="Times New Roman" w:hAnsi="Times New Roman"/>
                  <w:sz w:val="24"/>
                  <w:szCs w:val="24"/>
                </w:rPr>
                <w:t>mekimsimbe@yahoo.com</w:t>
              </w:r>
            </w:hyperlink>
            <w:r>
              <w:rPr>
                <w:rFonts w:ascii="Times New Roman" w:hAnsi="Times New Roman"/>
                <w:sz w:val="24"/>
                <w:szCs w:val="24"/>
              </w:rPr>
              <w:t xml:space="preserve">, </w:t>
            </w:r>
            <w:hyperlink r:id="rId21" w:history="1">
              <w:r w:rsidRPr="00A46740">
                <w:rPr>
                  <w:rStyle w:val="Hyperlink"/>
                  <w:rFonts w:ascii="Times New Roman" w:hAnsi="Times New Roman"/>
                  <w:sz w:val="24"/>
                  <w:szCs w:val="24"/>
                </w:rPr>
                <w:t>msimbe@kilacha.co.tz</w:t>
              </w:r>
            </w:hyperlink>
          </w:p>
        </w:tc>
      </w:tr>
    </w:tbl>
    <w:p w:rsidR="00110E43" w:rsidRPr="00811E0D" w:rsidRDefault="00110E43" w:rsidP="00EB4AF7">
      <w:pPr>
        <w:spacing w:after="240"/>
        <w:rPr>
          <w:rFonts w:ascii="Times New Roman" w:hAnsi="Times New Roman" w:cs="Times New Roman"/>
          <w:sz w:val="24"/>
          <w:szCs w:val="24"/>
        </w:rPr>
      </w:pPr>
    </w:p>
    <w:sectPr w:rsidR="00110E43" w:rsidRPr="00811E0D" w:rsidSect="007C10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4FF" w:rsidRDefault="00B104FF" w:rsidP="00DB2E2F">
      <w:pPr>
        <w:spacing w:after="0" w:line="240" w:lineRule="auto"/>
      </w:pPr>
      <w:r>
        <w:separator/>
      </w:r>
    </w:p>
  </w:endnote>
  <w:endnote w:type="continuationSeparator" w:id="0">
    <w:p w:rsidR="00B104FF" w:rsidRDefault="00B104FF"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4FF" w:rsidRDefault="00B104FF" w:rsidP="00DB2E2F">
      <w:pPr>
        <w:spacing w:after="0" w:line="240" w:lineRule="auto"/>
      </w:pPr>
      <w:r>
        <w:separator/>
      </w:r>
    </w:p>
  </w:footnote>
  <w:footnote w:type="continuationSeparator" w:id="0">
    <w:p w:rsidR="00B104FF" w:rsidRDefault="00B104FF" w:rsidP="00DB2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0ED6"/>
    <w:multiLevelType w:val="hybridMultilevel"/>
    <w:tmpl w:val="818673AC"/>
    <w:lvl w:ilvl="0" w:tplc="F488D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659E1"/>
    <w:multiLevelType w:val="hybridMultilevel"/>
    <w:tmpl w:val="77C08862"/>
    <w:lvl w:ilvl="0" w:tplc="0AE2C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A6545"/>
    <w:multiLevelType w:val="hybridMultilevel"/>
    <w:tmpl w:val="5E2070A0"/>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F432D"/>
    <w:multiLevelType w:val="hybridMultilevel"/>
    <w:tmpl w:val="8AAEBE92"/>
    <w:lvl w:ilvl="0" w:tplc="B60EB0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6E7AE1"/>
    <w:multiLevelType w:val="hybridMultilevel"/>
    <w:tmpl w:val="B472F29E"/>
    <w:lvl w:ilvl="0" w:tplc="04090003">
      <w:start w:val="1"/>
      <w:numFmt w:val="bullet"/>
      <w:lvlText w:val="o"/>
      <w:lvlJc w:val="left"/>
      <w:pPr>
        <w:ind w:left="720" w:hanging="360"/>
      </w:pPr>
      <w:rPr>
        <w:rFonts w:ascii="Courier New" w:hAnsi="Courier New" w:cs="Courier New"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6"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41012"/>
    <w:multiLevelType w:val="hybridMultilevel"/>
    <w:tmpl w:val="8A3A5B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F61D5"/>
    <w:multiLevelType w:val="hybridMultilevel"/>
    <w:tmpl w:val="E6560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BF27AB"/>
    <w:multiLevelType w:val="hybridMultilevel"/>
    <w:tmpl w:val="F7B449A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DD5535C"/>
    <w:multiLevelType w:val="multilevel"/>
    <w:tmpl w:val="4E3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611740"/>
    <w:multiLevelType w:val="hybridMultilevel"/>
    <w:tmpl w:val="2292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E5653"/>
    <w:multiLevelType w:val="hybridMultilevel"/>
    <w:tmpl w:val="2048D14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0" w15:restartNumberingAfterBreak="0">
    <w:nsid w:val="7EB65E50"/>
    <w:multiLevelType w:val="hybridMultilevel"/>
    <w:tmpl w:val="C5B092B4"/>
    <w:lvl w:ilvl="0" w:tplc="3C3881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4"/>
  </w:num>
  <w:num w:numId="4">
    <w:abstractNumId w:val="2"/>
  </w:num>
  <w:num w:numId="5">
    <w:abstractNumId w:val="9"/>
  </w:num>
  <w:num w:numId="6">
    <w:abstractNumId w:val="7"/>
  </w:num>
  <w:num w:numId="7">
    <w:abstractNumId w:val="8"/>
  </w:num>
  <w:num w:numId="8">
    <w:abstractNumId w:val="11"/>
  </w:num>
  <w:num w:numId="9">
    <w:abstractNumId w:val="6"/>
  </w:num>
  <w:num w:numId="10">
    <w:abstractNumId w:val="15"/>
  </w:num>
  <w:num w:numId="11">
    <w:abstractNumId w:val="3"/>
  </w:num>
  <w:num w:numId="12">
    <w:abstractNumId w:val="17"/>
  </w:num>
  <w:num w:numId="13">
    <w:abstractNumId w:val="12"/>
  </w:num>
  <w:num w:numId="14">
    <w:abstractNumId w:val="20"/>
  </w:num>
  <w:num w:numId="15">
    <w:abstractNumId w:val="1"/>
  </w:num>
  <w:num w:numId="16">
    <w:abstractNumId w:val="4"/>
  </w:num>
  <w:num w:numId="17">
    <w:abstractNumId w:val="0"/>
  </w:num>
  <w:num w:numId="18">
    <w:abstractNumId w:val="16"/>
  </w:num>
  <w:num w:numId="19">
    <w:abstractNumId w:val="19"/>
  </w:num>
  <w:num w:numId="20">
    <w:abstractNumId w:val="5"/>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DD5"/>
    <w:rsid w:val="0001490B"/>
    <w:rsid w:val="00017D29"/>
    <w:rsid w:val="0002034C"/>
    <w:rsid w:val="000225E3"/>
    <w:rsid w:val="000276A0"/>
    <w:rsid w:val="00033E6D"/>
    <w:rsid w:val="00035508"/>
    <w:rsid w:val="00046647"/>
    <w:rsid w:val="00051678"/>
    <w:rsid w:val="00051BFF"/>
    <w:rsid w:val="000524D3"/>
    <w:rsid w:val="000544FE"/>
    <w:rsid w:val="000560A3"/>
    <w:rsid w:val="00056AC1"/>
    <w:rsid w:val="00060CF2"/>
    <w:rsid w:val="00063EA0"/>
    <w:rsid w:val="00070E81"/>
    <w:rsid w:val="00072DF8"/>
    <w:rsid w:val="0007329E"/>
    <w:rsid w:val="00075419"/>
    <w:rsid w:val="0007693F"/>
    <w:rsid w:val="00076F84"/>
    <w:rsid w:val="00080804"/>
    <w:rsid w:val="00082801"/>
    <w:rsid w:val="000828B0"/>
    <w:rsid w:val="00084F86"/>
    <w:rsid w:val="000850AC"/>
    <w:rsid w:val="00085127"/>
    <w:rsid w:val="00086713"/>
    <w:rsid w:val="0008786C"/>
    <w:rsid w:val="00092102"/>
    <w:rsid w:val="0009284D"/>
    <w:rsid w:val="00096D53"/>
    <w:rsid w:val="00097B86"/>
    <w:rsid w:val="000A0B64"/>
    <w:rsid w:val="000A721A"/>
    <w:rsid w:val="000B12AD"/>
    <w:rsid w:val="000B396E"/>
    <w:rsid w:val="000B3F1F"/>
    <w:rsid w:val="000B4AA6"/>
    <w:rsid w:val="000B545C"/>
    <w:rsid w:val="000C08AA"/>
    <w:rsid w:val="000C1E9E"/>
    <w:rsid w:val="000C77CC"/>
    <w:rsid w:val="000D2C3A"/>
    <w:rsid w:val="000D72DF"/>
    <w:rsid w:val="000E0245"/>
    <w:rsid w:val="000E05D9"/>
    <w:rsid w:val="000F7176"/>
    <w:rsid w:val="00100837"/>
    <w:rsid w:val="0010085F"/>
    <w:rsid w:val="001055AB"/>
    <w:rsid w:val="00110E43"/>
    <w:rsid w:val="00113F88"/>
    <w:rsid w:val="00123860"/>
    <w:rsid w:val="0012405C"/>
    <w:rsid w:val="001251BE"/>
    <w:rsid w:val="0013019F"/>
    <w:rsid w:val="001367DD"/>
    <w:rsid w:val="00140604"/>
    <w:rsid w:val="00142F62"/>
    <w:rsid w:val="00144889"/>
    <w:rsid w:val="00144A7E"/>
    <w:rsid w:val="001451AF"/>
    <w:rsid w:val="001452DD"/>
    <w:rsid w:val="00154D96"/>
    <w:rsid w:val="0015693B"/>
    <w:rsid w:val="00160F30"/>
    <w:rsid w:val="00163A57"/>
    <w:rsid w:val="001656FF"/>
    <w:rsid w:val="00167AC7"/>
    <w:rsid w:val="0017474D"/>
    <w:rsid w:val="0017497D"/>
    <w:rsid w:val="001803F4"/>
    <w:rsid w:val="00181B36"/>
    <w:rsid w:val="00181D0F"/>
    <w:rsid w:val="00182E98"/>
    <w:rsid w:val="0018449B"/>
    <w:rsid w:val="00187A1A"/>
    <w:rsid w:val="00190234"/>
    <w:rsid w:val="001909D0"/>
    <w:rsid w:val="00193777"/>
    <w:rsid w:val="001939DC"/>
    <w:rsid w:val="00193F8B"/>
    <w:rsid w:val="001961C3"/>
    <w:rsid w:val="001A5E8C"/>
    <w:rsid w:val="001B1105"/>
    <w:rsid w:val="001B34C4"/>
    <w:rsid w:val="001B3904"/>
    <w:rsid w:val="001B6C8E"/>
    <w:rsid w:val="001B73CD"/>
    <w:rsid w:val="001C0D75"/>
    <w:rsid w:val="001C4EF1"/>
    <w:rsid w:val="001C69B9"/>
    <w:rsid w:val="001C70F3"/>
    <w:rsid w:val="001D0493"/>
    <w:rsid w:val="001D144E"/>
    <w:rsid w:val="001D1517"/>
    <w:rsid w:val="001D6BAB"/>
    <w:rsid w:val="001D6D6E"/>
    <w:rsid w:val="001D73BF"/>
    <w:rsid w:val="001E0715"/>
    <w:rsid w:val="001E705F"/>
    <w:rsid w:val="001F0342"/>
    <w:rsid w:val="001F19F6"/>
    <w:rsid w:val="001F1FD4"/>
    <w:rsid w:val="001F3D99"/>
    <w:rsid w:val="001F4D81"/>
    <w:rsid w:val="001F5BB4"/>
    <w:rsid w:val="001F77AA"/>
    <w:rsid w:val="00201477"/>
    <w:rsid w:val="0020246A"/>
    <w:rsid w:val="00203A60"/>
    <w:rsid w:val="00204B72"/>
    <w:rsid w:val="00205499"/>
    <w:rsid w:val="00205C99"/>
    <w:rsid w:val="00206E7E"/>
    <w:rsid w:val="00207779"/>
    <w:rsid w:val="00207790"/>
    <w:rsid w:val="002135DD"/>
    <w:rsid w:val="0021742E"/>
    <w:rsid w:val="00217664"/>
    <w:rsid w:val="00220BD5"/>
    <w:rsid w:val="00220C9A"/>
    <w:rsid w:val="00221A22"/>
    <w:rsid w:val="00222D1A"/>
    <w:rsid w:val="002251A5"/>
    <w:rsid w:val="00225DCD"/>
    <w:rsid w:val="002260E2"/>
    <w:rsid w:val="00226779"/>
    <w:rsid w:val="00227FB0"/>
    <w:rsid w:val="00232E8E"/>
    <w:rsid w:val="00244226"/>
    <w:rsid w:val="0024591C"/>
    <w:rsid w:val="002500F1"/>
    <w:rsid w:val="002543BE"/>
    <w:rsid w:val="00257224"/>
    <w:rsid w:val="00257547"/>
    <w:rsid w:val="0026070E"/>
    <w:rsid w:val="00262167"/>
    <w:rsid w:val="0026281A"/>
    <w:rsid w:val="00262CC5"/>
    <w:rsid w:val="00263121"/>
    <w:rsid w:val="0026449D"/>
    <w:rsid w:val="00266820"/>
    <w:rsid w:val="0027359B"/>
    <w:rsid w:val="00273EBA"/>
    <w:rsid w:val="00274E1E"/>
    <w:rsid w:val="00277FA5"/>
    <w:rsid w:val="0028030E"/>
    <w:rsid w:val="002826A9"/>
    <w:rsid w:val="002849A5"/>
    <w:rsid w:val="0028658B"/>
    <w:rsid w:val="00287EAE"/>
    <w:rsid w:val="00287F6B"/>
    <w:rsid w:val="0029093A"/>
    <w:rsid w:val="00295F43"/>
    <w:rsid w:val="002961C2"/>
    <w:rsid w:val="00296A30"/>
    <w:rsid w:val="002A32C9"/>
    <w:rsid w:val="002B17AF"/>
    <w:rsid w:val="002B3240"/>
    <w:rsid w:val="002B45EC"/>
    <w:rsid w:val="002B774D"/>
    <w:rsid w:val="002C2C1F"/>
    <w:rsid w:val="002D4673"/>
    <w:rsid w:val="002E0572"/>
    <w:rsid w:val="002E1188"/>
    <w:rsid w:val="002E1D28"/>
    <w:rsid w:val="002F49E9"/>
    <w:rsid w:val="002F4AFA"/>
    <w:rsid w:val="002F61A9"/>
    <w:rsid w:val="002F7695"/>
    <w:rsid w:val="00300D52"/>
    <w:rsid w:val="00302AC2"/>
    <w:rsid w:val="00303B50"/>
    <w:rsid w:val="003041E1"/>
    <w:rsid w:val="0030797A"/>
    <w:rsid w:val="00307C74"/>
    <w:rsid w:val="003105C1"/>
    <w:rsid w:val="003106D7"/>
    <w:rsid w:val="00310EF7"/>
    <w:rsid w:val="0031173A"/>
    <w:rsid w:val="00314B39"/>
    <w:rsid w:val="00315459"/>
    <w:rsid w:val="00322960"/>
    <w:rsid w:val="00322A27"/>
    <w:rsid w:val="00324ACB"/>
    <w:rsid w:val="00332FE1"/>
    <w:rsid w:val="003342F3"/>
    <w:rsid w:val="0033539E"/>
    <w:rsid w:val="00340728"/>
    <w:rsid w:val="00341CC0"/>
    <w:rsid w:val="0034331A"/>
    <w:rsid w:val="0034670E"/>
    <w:rsid w:val="00347032"/>
    <w:rsid w:val="00347EF0"/>
    <w:rsid w:val="003512C0"/>
    <w:rsid w:val="003527A1"/>
    <w:rsid w:val="00355E54"/>
    <w:rsid w:val="003566B8"/>
    <w:rsid w:val="00360528"/>
    <w:rsid w:val="00361842"/>
    <w:rsid w:val="00362222"/>
    <w:rsid w:val="00363B2E"/>
    <w:rsid w:val="00365161"/>
    <w:rsid w:val="00366A46"/>
    <w:rsid w:val="00371706"/>
    <w:rsid w:val="00372595"/>
    <w:rsid w:val="00373722"/>
    <w:rsid w:val="00374820"/>
    <w:rsid w:val="00375601"/>
    <w:rsid w:val="003777B2"/>
    <w:rsid w:val="0038066B"/>
    <w:rsid w:val="0038225B"/>
    <w:rsid w:val="003852AC"/>
    <w:rsid w:val="003852C6"/>
    <w:rsid w:val="0038778A"/>
    <w:rsid w:val="00390AE9"/>
    <w:rsid w:val="003979B7"/>
    <w:rsid w:val="003A2E9B"/>
    <w:rsid w:val="003A3F56"/>
    <w:rsid w:val="003B00BC"/>
    <w:rsid w:val="003B0420"/>
    <w:rsid w:val="003B0679"/>
    <w:rsid w:val="003B4363"/>
    <w:rsid w:val="003C2FED"/>
    <w:rsid w:val="003D1414"/>
    <w:rsid w:val="003D6ACC"/>
    <w:rsid w:val="003D7EE9"/>
    <w:rsid w:val="003E1C9E"/>
    <w:rsid w:val="003E6DFC"/>
    <w:rsid w:val="003F0256"/>
    <w:rsid w:val="003F5E86"/>
    <w:rsid w:val="00401277"/>
    <w:rsid w:val="00406100"/>
    <w:rsid w:val="0040650E"/>
    <w:rsid w:val="004072E2"/>
    <w:rsid w:val="00411579"/>
    <w:rsid w:val="004173A7"/>
    <w:rsid w:val="00421944"/>
    <w:rsid w:val="00424272"/>
    <w:rsid w:val="00430F1A"/>
    <w:rsid w:val="00433D67"/>
    <w:rsid w:val="0043458D"/>
    <w:rsid w:val="0043764B"/>
    <w:rsid w:val="00440C64"/>
    <w:rsid w:val="00453E41"/>
    <w:rsid w:val="0045510E"/>
    <w:rsid w:val="00456860"/>
    <w:rsid w:val="00460245"/>
    <w:rsid w:val="00460EC2"/>
    <w:rsid w:val="00461D07"/>
    <w:rsid w:val="004623A6"/>
    <w:rsid w:val="00463A52"/>
    <w:rsid w:val="0046708F"/>
    <w:rsid w:val="004670B9"/>
    <w:rsid w:val="00467C06"/>
    <w:rsid w:val="00473391"/>
    <w:rsid w:val="00474A16"/>
    <w:rsid w:val="00476776"/>
    <w:rsid w:val="004820B8"/>
    <w:rsid w:val="00485FA9"/>
    <w:rsid w:val="00490B22"/>
    <w:rsid w:val="00493167"/>
    <w:rsid w:val="0049480F"/>
    <w:rsid w:val="00494B33"/>
    <w:rsid w:val="00494D9C"/>
    <w:rsid w:val="004A2C22"/>
    <w:rsid w:val="004A4074"/>
    <w:rsid w:val="004A47A0"/>
    <w:rsid w:val="004A549F"/>
    <w:rsid w:val="004A756F"/>
    <w:rsid w:val="004B039A"/>
    <w:rsid w:val="004B15FE"/>
    <w:rsid w:val="004B29EB"/>
    <w:rsid w:val="004B71BB"/>
    <w:rsid w:val="004C031E"/>
    <w:rsid w:val="004C28C7"/>
    <w:rsid w:val="004C4425"/>
    <w:rsid w:val="004C6547"/>
    <w:rsid w:val="004C68FE"/>
    <w:rsid w:val="004C7CD8"/>
    <w:rsid w:val="004C7CDC"/>
    <w:rsid w:val="004C7E48"/>
    <w:rsid w:val="004D4CC4"/>
    <w:rsid w:val="004D528D"/>
    <w:rsid w:val="004D6684"/>
    <w:rsid w:val="004E46D7"/>
    <w:rsid w:val="004E5885"/>
    <w:rsid w:val="004E7D30"/>
    <w:rsid w:val="004F3F8F"/>
    <w:rsid w:val="004F5047"/>
    <w:rsid w:val="004F5896"/>
    <w:rsid w:val="004F615B"/>
    <w:rsid w:val="004F67A9"/>
    <w:rsid w:val="004F6F0F"/>
    <w:rsid w:val="005000CB"/>
    <w:rsid w:val="00500569"/>
    <w:rsid w:val="00500EBB"/>
    <w:rsid w:val="005020B7"/>
    <w:rsid w:val="00503F73"/>
    <w:rsid w:val="00512AD3"/>
    <w:rsid w:val="00514E8C"/>
    <w:rsid w:val="00515268"/>
    <w:rsid w:val="0052099F"/>
    <w:rsid w:val="00520CE4"/>
    <w:rsid w:val="0052214C"/>
    <w:rsid w:val="00530B9C"/>
    <w:rsid w:val="005346AE"/>
    <w:rsid w:val="00536E9C"/>
    <w:rsid w:val="00541FC0"/>
    <w:rsid w:val="00542F0E"/>
    <w:rsid w:val="005441F8"/>
    <w:rsid w:val="00547EC4"/>
    <w:rsid w:val="0055211F"/>
    <w:rsid w:val="00554D9E"/>
    <w:rsid w:val="00561855"/>
    <w:rsid w:val="00563422"/>
    <w:rsid w:val="00564BD3"/>
    <w:rsid w:val="00565FAB"/>
    <w:rsid w:val="00565FBA"/>
    <w:rsid w:val="0056654E"/>
    <w:rsid w:val="00571400"/>
    <w:rsid w:val="0057554D"/>
    <w:rsid w:val="00581037"/>
    <w:rsid w:val="0058224E"/>
    <w:rsid w:val="005857C2"/>
    <w:rsid w:val="00590026"/>
    <w:rsid w:val="00590B98"/>
    <w:rsid w:val="00592769"/>
    <w:rsid w:val="00592852"/>
    <w:rsid w:val="00593F74"/>
    <w:rsid w:val="005963EE"/>
    <w:rsid w:val="005A3CF2"/>
    <w:rsid w:val="005B69A7"/>
    <w:rsid w:val="005B69AF"/>
    <w:rsid w:val="005C2655"/>
    <w:rsid w:val="005C745C"/>
    <w:rsid w:val="005D2F88"/>
    <w:rsid w:val="005D373E"/>
    <w:rsid w:val="005D75C4"/>
    <w:rsid w:val="005D767D"/>
    <w:rsid w:val="005E362E"/>
    <w:rsid w:val="005E5EF9"/>
    <w:rsid w:val="005E68C4"/>
    <w:rsid w:val="005E7134"/>
    <w:rsid w:val="005F1B85"/>
    <w:rsid w:val="00602CBC"/>
    <w:rsid w:val="0060322F"/>
    <w:rsid w:val="00604AED"/>
    <w:rsid w:val="006070FD"/>
    <w:rsid w:val="00610F58"/>
    <w:rsid w:val="006116CB"/>
    <w:rsid w:val="006127C4"/>
    <w:rsid w:val="00612947"/>
    <w:rsid w:val="00613366"/>
    <w:rsid w:val="00614627"/>
    <w:rsid w:val="00615856"/>
    <w:rsid w:val="00615C33"/>
    <w:rsid w:val="006166D5"/>
    <w:rsid w:val="00621387"/>
    <w:rsid w:val="006231B4"/>
    <w:rsid w:val="0062593A"/>
    <w:rsid w:val="006264F0"/>
    <w:rsid w:val="00631461"/>
    <w:rsid w:val="0063226D"/>
    <w:rsid w:val="00633EC6"/>
    <w:rsid w:val="00635751"/>
    <w:rsid w:val="006358E1"/>
    <w:rsid w:val="00635C06"/>
    <w:rsid w:val="0063704A"/>
    <w:rsid w:val="00651C6B"/>
    <w:rsid w:val="00653636"/>
    <w:rsid w:val="0065472B"/>
    <w:rsid w:val="00661F90"/>
    <w:rsid w:val="00665135"/>
    <w:rsid w:val="00667FDE"/>
    <w:rsid w:val="00671CDD"/>
    <w:rsid w:val="006727E8"/>
    <w:rsid w:val="00672C44"/>
    <w:rsid w:val="00681AFC"/>
    <w:rsid w:val="00683503"/>
    <w:rsid w:val="006855C8"/>
    <w:rsid w:val="00687AE0"/>
    <w:rsid w:val="00687EC6"/>
    <w:rsid w:val="0069259B"/>
    <w:rsid w:val="006A0A7A"/>
    <w:rsid w:val="006A1FC2"/>
    <w:rsid w:val="006A54ED"/>
    <w:rsid w:val="006A569B"/>
    <w:rsid w:val="006B006E"/>
    <w:rsid w:val="006B1AFC"/>
    <w:rsid w:val="006B2A5D"/>
    <w:rsid w:val="006B5373"/>
    <w:rsid w:val="006B7374"/>
    <w:rsid w:val="006C03D0"/>
    <w:rsid w:val="006C453A"/>
    <w:rsid w:val="006C4F19"/>
    <w:rsid w:val="006C4F56"/>
    <w:rsid w:val="006C5327"/>
    <w:rsid w:val="006C6026"/>
    <w:rsid w:val="006C6400"/>
    <w:rsid w:val="006D098B"/>
    <w:rsid w:val="006D1DDB"/>
    <w:rsid w:val="006D661F"/>
    <w:rsid w:val="006D6891"/>
    <w:rsid w:val="006D7C7D"/>
    <w:rsid w:val="006E02F5"/>
    <w:rsid w:val="006E0715"/>
    <w:rsid w:val="006E1D07"/>
    <w:rsid w:val="006E37E5"/>
    <w:rsid w:val="006E591E"/>
    <w:rsid w:val="006E7757"/>
    <w:rsid w:val="006F1702"/>
    <w:rsid w:val="006F1A75"/>
    <w:rsid w:val="006F3037"/>
    <w:rsid w:val="006F3461"/>
    <w:rsid w:val="0070089C"/>
    <w:rsid w:val="00700D88"/>
    <w:rsid w:val="0070203E"/>
    <w:rsid w:val="007027C7"/>
    <w:rsid w:val="007055C1"/>
    <w:rsid w:val="007070B7"/>
    <w:rsid w:val="00710543"/>
    <w:rsid w:val="00710CA6"/>
    <w:rsid w:val="007110D9"/>
    <w:rsid w:val="00713A99"/>
    <w:rsid w:val="007165E3"/>
    <w:rsid w:val="00716845"/>
    <w:rsid w:val="00721142"/>
    <w:rsid w:val="00722460"/>
    <w:rsid w:val="00722686"/>
    <w:rsid w:val="007240C0"/>
    <w:rsid w:val="0072466D"/>
    <w:rsid w:val="00725135"/>
    <w:rsid w:val="00742202"/>
    <w:rsid w:val="007428E0"/>
    <w:rsid w:val="00743C2F"/>
    <w:rsid w:val="00750BA4"/>
    <w:rsid w:val="00752BBB"/>
    <w:rsid w:val="007603A2"/>
    <w:rsid w:val="00762B71"/>
    <w:rsid w:val="00764A4A"/>
    <w:rsid w:val="007666CC"/>
    <w:rsid w:val="007679B5"/>
    <w:rsid w:val="00767C3C"/>
    <w:rsid w:val="0077098D"/>
    <w:rsid w:val="007732C8"/>
    <w:rsid w:val="00773885"/>
    <w:rsid w:val="007754B3"/>
    <w:rsid w:val="007778FA"/>
    <w:rsid w:val="00783B24"/>
    <w:rsid w:val="00783CF7"/>
    <w:rsid w:val="00784DDF"/>
    <w:rsid w:val="007869CB"/>
    <w:rsid w:val="00792428"/>
    <w:rsid w:val="0079334F"/>
    <w:rsid w:val="0079410F"/>
    <w:rsid w:val="007959A6"/>
    <w:rsid w:val="007A49BC"/>
    <w:rsid w:val="007A4CC1"/>
    <w:rsid w:val="007A6F98"/>
    <w:rsid w:val="007B006E"/>
    <w:rsid w:val="007B1D1D"/>
    <w:rsid w:val="007B3882"/>
    <w:rsid w:val="007B50A5"/>
    <w:rsid w:val="007B677B"/>
    <w:rsid w:val="007B6EE9"/>
    <w:rsid w:val="007C03CD"/>
    <w:rsid w:val="007C106C"/>
    <w:rsid w:val="007C2A7C"/>
    <w:rsid w:val="007C3660"/>
    <w:rsid w:val="007D031D"/>
    <w:rsid w:val="007D0B66"/>
    <w:rsid w:val="007D3C9E"/>
    <w:rsid w:val="007D5F9D"/>
    <w:rsid w:val="007E0060"/>
    <w:rsid w:val="007E03D3"/>
    <w:rsid w:val="007E3660"/>
    <w:rsid w:val="007F1582"/>
    <w:rsid w:val="007F4A97"/>
    <w:rsid w:val="007F6400"/>
    <w:rsid w:val="00800D3E"/>
    <w:rsid w:val="00802DDB"/>
    <w:rsid w:val="00811E0D"/>
    <w:rsid w:val="008127CC"/>
    <w:rsid w:val="00814585"/>
    <w:rsid w:val="008169D9"/>
    <w:rsid w:val="00823CC8"/>
    <w:rsid w:val="00826702"/>
    <w:rsid w:val="008270B0"/>
    <w:rsid w:val="00834265"/>
    <w:rsid w:val="008352A8"/>
    <w:rsid w:val="00835CC5"/>
    <w:rsid w:val="008371C7"/>
    <w:rsid w:val="00837E7E"/>
    <w:rsid w:val="00837F2D"/>
    <w:rsid w:val="00841A93"/>
    <w:rsid w:val="00843812"/>
    <w:rsid w:val="00843C64"/>
    <w:rsid w:val="00844541"/>
    <w:rsid w:val="0084727C"/>
    <w:rsid w:val="00851C81"/>
    <w:rsid w:val="008648BB"/>
    <w:rsid w:val="0086660C"/>
    <w:rsid w:val="00874F8F"/>
    <w:rsid w:val="00880371"/>
    <w:rsid w:val="00881A6B"/>
    <w:rsid w:val="008849D8"/>
    <w:rsid w:val="00884DE3"/>
    <w:rsid w:val="008918C9"/>
    <w:rsid w:val="00894912"/>
    <w:rsid w:val="00895DD2"/>
    <w:rsid w:val="008A0F7F"/>
    <w:rsid w:val="008B0A91"/>
    <w:rsid w:val="008B396A"/>
    <w:rsid w:val="008B3DB6"/>
    <w:rsid w:val="008B3DEC"/>
    <w:rsid w:val="008B5CD0"/>
    <w:rsid w:val="008B6730"/>
    <w:rsid w:val="008D49DA"/>
    <w:rsid w:val="008E1870"/>
    <w:rsid w:val="008E1997"/>
    <w:rsid w:val="008E2287"/>
    <w:rsid w:val="008E2745"/>
    <w:rsid w:val="008E494E"/>
    <w:rsid w:val="008E6E05"/>
    <w:rsid w:val="008F02C7"/>
    <w:rsid w:val="008F449A"/>
    <w:rsid w:val="008F5CE8"/>
    <w:rsid w:val="008F602E"/>
    <w:rsid w:val="008F642C"/>
    <w:rsid w:val="009013AB"/>
    <w:rsid w:val="00901624"/>
    <w:rsid w:val="00901F8D"/>
    <w:rsid w:val="0090327B"/>
    <w:rsid w:val="00903DAD"/>
    <w:rsid w:val="00904F84"/>
    <w:rsid w:val="0091143C"/>
    <w:rsid w:val="00911DC2"/>
    <w:rsid w:val="009134C9"/>
    <w:rsid w:val="009172D4"/>
    <w:rsid w:val="00924132"/>
    <w:rsid w:val="00924C86"/>
    <w:rsid w:val="00925BA8"/>
    <w:rsid w:val="009270A6"/>
    <w:rsid w:val="0093155C"/>
    <w:rsid w:val="009352D9"/>
    <w:rsid w:val="009360B9"/>
    <w:rsid w:val="00936966"/>
    <w:rsid w:val="00941750"/>
    <w:rsid w:val="0095159A"/>
    <w:rsid w:val="0095379D"/>
    <w:rsid w:val="00953A3F"/>
    <w:rsid w:val="00956780"/>
    <w:rsid w:val="00956E76"/>
    <w:rsid w:val="00956E98"/>
    <w:rsid w:val="0096331E"/>
    <w:rsid w:val="009705F9"/>
    <w:rsid w:val="00971E42"/>
    <w:rsid w:val="00975538"/>
    <w:rsid w:val="00975BBB"/>
    <w:rsid w:val="0097672E"/>
    <w:rsid w:val="00977760"/>
    <w:rsid w:val="00991AD6"/>
    <w:rsid w:val="00991CD7"/>
    <w:rsid w:val="0099273D"/>
    <w:rsid w:val="00993AC7"/>
    <w:rsid w:val="0099410F"/>
    <w:rsid w:val="00995250"/>
    <w:rsid w:val="009A1B95"/>
    <w:rsid w:val="009B091C"/>
    <w:rsid w:val="009B6D77"/>
    <w:rsid w:val="009C194A"/>
    <w:rsid w:val="009C348B"/>
    <w:rsid w:val="009C60AA"/>
    <w:rsid w:val="009D0D6A"/>
    <w:rsid w:val="009D1308"/>
    <w:rsid w:val="009D155F"/>
    <w:rsid w:val="009D21E0"/>
    <w:rsid w:val="009D7613"/>
    <w:rsid w:val="009E2BC5"/>
    <w:rsid w:val="009E4781"/>
    <w:rsid w:val="009F10FA"/>
    <w:rsid w:val="00A00868"/>
    <w:rsid w:val="00A00E64"/>
    <w:rsid w:val="00A02982"/>
    <w:rsid w:val="00A05838"/>
    <w:rsid w:val="00A110FE"/>
    <w:rsid w:val="00A16F02"/>
    <w:rsid w:val="00A35B6A"/>
    <w:rsid w:val="00A36621"/>
    <w:rsid w:val="00A4285A"/>
    <w:rsid w:val="00A44053"/>
    <w:rsid w:val="00A44671"/>
    <w:rsid w:val="00A521B5"/>
    <w:rsid w:val="00A53A06"/>
    <w:rsid w:val="00A541EC"/>
    <w:rsid w:val="00A55BAC"/>
    <w:rsid w:val="00A57D6C"/>
    <w:rsid w:val="00A613A6"/>
    <w:rsid w:val="00A6368F"/>
    <w:rsid w:val="00A74D91"/>
    <w:rsid w:val="00A81C13"/>
    <w:rsid w:val="00A83699"/>
    <w:rsid w:val="00A86414"/>
    <w:rsid w:val="00A86A31"/>
    <w:rsid w:val="00A86CB0"/>
    <w:rsid w:val="00A8735C"/>
    <w:rsid w:val="00A956CA"/>
    <w:rsid w:val="00AA0DD9"/>
    <w:rsid w:val="00AA2917"/>
    <w:rsid w:val="00AA535D"/>
    <w:rsid w:val="00AA5E23"/>
    <w:rsid w:val="00AA5EE2"/>
    <w:rsid w:val="00AA678D"/>
    <w:rsid w:val="00AA7AA0"/>
    <w:rsid w:val="00AA7DE8"/>
    <w:rsid w:val="00AB3280"/>
    <w:rsid w:val="00AB3C6A"/>
    <w:rsid w:val="00AC1A91"/>
    <w:rsid w:val="00AC4D83"/>
    <w:rsid w:val="00AC6841"/>
    <w:rsid w:val="00AC7446"/>
    <w:rsid w:val="00AC75F6"/>
    <w:rsid w:val="00AD2CB9"/>
    <w:rsid w:val="00AD2F22"/>
    <w:rsid w:val="00AD4624"/>
    <w:rsid w:val="00AD5456"/>
    <w:rsid w:val="00AE27DB"/>
    <w:rsid w:val="00AE3CDB"/>
    <w:rsid w:val="00AE6EE5"/>
    <w:rsid w:val="00AE75B0"/>
    <w:rsid w:val="00AF2901"/>
    <w:rsid w:val="00AF4711"/>
    <w:rsid w:val="00AF54F3"/>
    <w:rsid w:val="00AF7F26"/>
    <w:rsid w:val="00B02DAF"/>
    <w:rsid w:val="00B0303D"/>
    <w:rsid w:val="00B031B9"/>
    <w:rsid w:val="00B0505A"/>
    <w:rsid w:val="00B104FF"/>
    <w:rsid w:val="00B11A5D"/>
    <w:rsid w:val="00B11CA3"/>
    <w:rsid w:val="00B1331F"/>
    <w:rsid w:val="00B133E8"/>
    <w:rsid w:val="00B26652"/>
    <w:rsid w:val="00B3026C"/>
    <w:rsid w:val="00B31E54"/>
    <w:rsid w:val="00B32CA2"/>
    <w:rsid w:val="00B3496F"/>
    <w:rsid w:val="00B3596F"/>
    <w:rsid w:val="00B35E7A"/>
    <w:rsid w:val="00B375C4"/>
    <w:rsid w:val="00B37C17"/>
    <w:rsid w:val="00B40E67"/>
    <w:rsid w:val="00B42382"/>
    <w:rsid w:val="00B4250A"/>
    <w:rsid w:val="00B53165"/>
    <w:rsid w:val="00B55F06"/>
    <w:rsid w:val="00B57AF2"/>
    <w:rsid w:val="00B57B99"/>
    <w:rsid w:val="00B57FC4"/>
    <w:rsid w:val="00B60FB7"/>
    <w:rsid w:val="00B6172E"/>
    <w:rsid w:val="00B62E40"/>
    <w:rsid w:val="00B65D2B"/>
    <w:rsid w:val="00B66A4C"/>
    <w:rsid w:val="00B7050B"/>
    <w:rsid w:val="00B72A7A"/>
    <w:rsid w:val="00B72CA4"/>
    <w:rsid w:val="00B73A75"/>
    <w:rsid w:val="00B752ED"/>
    <w:rsid w:val="00B76B2E"/>
    <w:rsid w:val="00B76DF8"/>
    <w:rsid w:val="00B83451"/>
    <w:rsid w:val="00B84709"/>
    <w:rsid w:val="00BA10CA"/>
    <w:rsid w:val="00BB12B7"/>
    <w:rsid w:val="00BB202D"/>
    <w:rsid w:val="00BB370A"/>
    <w:rsid w:val="00BB7143"/>
    <w:rsid w:val="00BB79E9"/>
    <w:rsid w:val="00BC2AD9"/>
    <w:rsid w:val="00BC67A8"/>
    <w:rsid w:val="00BD4E62"/>
    <w:rsid w:val="00BD616C"/>
    <w:rsid w:val="00BD7C56"/>
    <w:rsid w:val="00BE1921"/>
    <w:rsid w:val="00BE39F4"/>
    <w:rsid w:val="00BE4B44"/>
    <w:rsid w:val="00BE7FAD"/>
    <w:rsid w:val="00BF0569"/>
    <w:rsid w:val="00BF0846"/>
    <w:rsid w:val="00BF1136"/>
    <w:rsid w:val="00BF27C4"/>
    <w:rsid w:val="00BF384B"/>
    <w:rsid w:val="00BF6FA2"/>
    <w:rsid w:val="00BF7EC7"/>
    <w:rsid w:val="00C001B9"/>
    <w:rsid w:val="00C023C3"/>
    <w:rsid w:val="00C02660"/>
    <w:rsid w:val="00C079E1"/>
    <w:rsid w:val="00C10B85"/>
    <w:rsid w:val="00C10C5D"/>
    <w:rsid w:val="00C118BB"/>
    <w:rsid w:val="00C12BB8"/>
    <w:rsid w:val="00C178CF"/>
    <w:rsid w:val="00C20E2A"/>
    <w:rsid w:val="00C30CF1"/>
    <w:rsid w:val="00C327AB"/>
    <w:rsid w:val="00C36361"/>
    <w:rsid w:val="00C37512"/>
    <w:rsid w:val="00C4151D"/>
    <w:rsid w:val="00C43A00"/>
    <w:rsid w:val="00C44C64"/>
    <w:rsid w:val="00C455BE"/>
    <w:rsid w:val="00C519BD"/>
    <w:rsid w:val="00C52567"/>
    <w:rsid w:val="00C52C4B"/>
    <w:rsid w:val="00C6075A"/>
    <w:rsid w:val="00C61DB9"/>
    <w:rsid w:val="00C647D8"/>
    <w:rsid w:val="00C65BC9"/>
    <w:rsid w:val="00C6718E"/>
    <w:rsid w:val="00C6772E"/>
    <w:rsid w:val="00C67FDC"/>
    <w:rsid w:val="00C700D1"/>
    <w:rsid w:val="00C73D31"/>
    <w:rsid w:val="00C84384"/>
    <w:rsid w:val="00C92C9E"/>
    <w:rsid w:val="00C94136"/>
    <w:rsid w:val="00CA13EB"/>
    <w:rsid w:val="00CA20FE"/>
    <w:rsid w:val="00CA26C1"/>
    <w:rsid w:val="00CA4D98"/>
    <w:rsid w:val="00CA5A51"/>
    <w:rsid w:val="00CA5C7B"/>
    <w:rsid w:val="00CB2E5B"/>
    <w:rsid w:val="00CB75D5"/>
    <w:rsid w:val="00CB7C02"/>
    <w:rsid w:val="00CC0DA8"/>
    <w:rsid w:val="00CC5DAB"/>
    <w:rsid w:val="00CC79A8"/>
    <w:rsid w:val="00CD1477"/>
    <w:rsid w:val="00CD2740"/>
    <w:rsid w:val="00CD2884"/>
    <w:rsid w:val="00CD4CDB"/>
    <w:rsid w:val="00CE2AEC"/>
    <w:rsid w:val="00CF1C74"/>
    <w:rsid w:val="00CF1FD7"/>
    <w:rsid w:val="00CF7ED1"/>
    <w:rsid w:val="00D003CB"/>
    <w:rsid w:val="00D009FC"/>
    <w:rsid w:val="00D034DC"/>
    <w:rsid w:val="00D037D1"/>
    <w:rsid w:val="00D03B54"/>
    <w:rsid w:val="00D0660E"/>
    <w:rsid w:val="00D10A30"/>
    <w:rsid w:val="00D14808"/>
    <w:rsid w:val="00D160FC"/>
    <w:rsid w:val="00D23961"/>
    <w:rsid w:val="00D2724E"/>
    <w:rsid w:val="00D30406"/>
    <w:rsid w:val="00D338E0"/>
    <w:rsid w:val="00D35233"/>
    <w:rsid w:val="00D3785E"/>
    <w:rsid w:val="00D4154B"/>
    <w:rsid w:val="00D43AE7"/>
    <w:rsid w:val="00D44E06"/>
    <w:rsid w:val="00D45164"/>
    <w:rsid w:val="00D46BF9"/>
    <w:rsid w:val="00D614D6"/>
    <w:rsid w:val="00D62E8D"/>
    <w:rsid w:val="00D66D57"/>
    <w:rsid w:val="00D6769C"/>
    <w:rsid w:val="00D71A04"/>
    <w:rsid w:val="00D73FA9"/>
    <w:rsid w:val="00D754FD"/>
    <w:rsid w:val="00D77143"/>
    <w:rsid w:val="00D82202"/>
    <w:rsid w:val="00D838A3"/>
    <w:rsid w:val="00D90BFF"/>
    <w:rsid w:val="00D92424"/>
    <w:rsid w:val="00D92630"/>
    <w:rsid w:val="00D92D21"/>
    <w:rsid w:val="00D964B9"/>
    <w:rsid w:val="00D97CE8"/>
    <w:rsid w:val="00DA008E"/>
    <w:rsid w:val="00DA1D13"/>
    <w:rsid w:val="00DA2165"/>
    <w:rsid w:val="00DA36ED"/>
    <w:rsid w:val="00DA53A7"/>
    <w:rsid w:val="00DA567C"/>
    <w:rsid w:val="00DB09D9"/>
    <w:rsid w:val="00DB0B69"/>
    <w:rsid w:val="00DB1CA5"/>
    <w:rsid w:val="00DB2AB3"/>
    <w:rsid w:val="00DB2E2F"/>
    <w:rsid w:val="00DB6125"/>
    <w:rsid w:val="00DB622D"/>
    <w:rsid w:val="00DB76CD"/>
    <w:rsid w:val="00DB79F2"/>
    <w:rsid w:val="00DB7B82"/>
    <w:rsid w:val="00DC06C5"/>
    <w:rsid w:val="00DC177A"/>
    <w:rsid w:val="00DC1943"/>
    <w:rsid w:val="00DC242F"/>
    <w:rsid w:val="00DC458C"/>
    <w:rsid w:val="00DC524A"/>
    <w:rsid w:val="00DC5482"/>
    <w:rsid w:val="00DC6FB6"/>
    <w:rsid w:val="00DC75C8"/>
    <w:rsid w:val="00DD0C6E"/>
    <w:rsid w:val="00DD3F50"/>
    <w:rsid w:val="00DD7527"/>
    <w:rsid w:val="00DE125D"/>
    <w:rsid w:val="00DE4399"/>
    <w:rsid w:val="00DE5DA1"/>
    <w:rsid w:val="00DE64DF"/>
    <w:rsid w:val="00DF00A2"/>
    <w:rsid w:val="00DF3360"/>
    <w:rsid w:val="00DF3CCD"/>
    <w:rsid w:val="00DF4404"/>
    <w:rsid w:val="00DF565A"/>
    <w:rsid w:val="00E017CC"/>
    <w:rsid w:val="00E026A8"/>
    <w:rsid w:val="00E02850"/>
    <w:rsid w:val="00E0356C"/>
    <w:rsid w:val="00E04C22"/>
    <w:rsid w:val="00E06F7F"/>
    <w:rsid w:val="00E077D4"/>
    <w:rsid w:val="00E079C1"/>
    <w:rsid w:val="00E13EA4"/>
    <w:rsid w:val="00E14248"/>
    <w:rsid w:val="00E169D5"/>
    <w:rsid w:val="00E229D6"/>
    <w:rsid w:val="00E24ED5"/>
    <w:rsid w:val="00E32523"/>
    <w:rsid w:val="00E350E5"/>
    <w:rsid w:val="00E350F4"/>
    <w:rsid w:val="00E35AAC"/>
    <w:rsid w:val="00E4101A"/>
    <w:rsid w:val="00E4138E"/>
    <w:rsid w:val="00E43877"/>
    <w:rsid w:val="00E455C7"/>
    <w:rsid w:val="00E52A9C"/>
    <w:rsid w:val="00E5340B"/>
    <w:rsid w:val="00E56BFB"/>
    <w:rsid w:val="00E71D0A"/>
    <w:rsid w:val="00E72754"/>
    <w:rsid w:val="00E74406"/>
    <w:rsid w:val="00E74D1B"/>
    <w:rsid w:val="00E773AC"/>
    <w:rsid w:val="00E80550"/>
    <w:rsid w:val="00E80609"/>
    <w:rsid w:val="00E81278"/>
    <w:rsid w:val="00E83C3A"/>
    <w:rsid w:val="00E862C8"/>
    <w:rsid w:val="00E86CAE"/>
    <w:rsid w:val="00E87696"/>
    <w:rsid w:val="00E94B50"/>
    <w:rsid w:val="00E95A26"/>
    <w:rsid w:val="00E97809"/>
    <w:rsid w:val="00EA0CC7"/>
    <w:rsid w:val="00EA3F92"/>
    <w:rsid w:val="00EB0179"/>
    <w:rsid w:val="00EB4AF7"/>
    <w:rsid w:val="00EB5C74"/>
    <w:rsid w:val="00EB5D6E"/>
    <w:rsid w:val="00EC230A"/>
    <w:rsid w:val="00EC3F7B"/>
    <w:rsid w:val="00EC5B3C"/>
    <w:rsid w:val="00ED2CD7"/>
    <w:rsid w:val="00ED6B59"/>
    <w:rsid w:val="00EE00A1"/>
    <w:rsid w:val="00EE3A40"/>
    <w:rsid w:val="00EF0B32"/>
    <w:rsid w:val="00EF12B6"/>
    <w:rsid w:val="00EF2593"/>
    <w:rsid w:val="00EF4D3F"/>
    <w:rsid w:val="00EF7035"/>
    <w:rsid w:val="00F01E07"/>
    <w:rsid w:val="00F031EE"/>
    <w:rsid w:val="00F0384E"/>
    <w:rsid w:val="00F0390D"/>
    <w:rsid w:val="00F069F5"/>
    <w:rsid w:val="00F1603B"/>
    <w:rsid w:val="00F173D5"/>
    <w:rsid w:val="00F20163"/>
    <w:rsid w:val="00F20F01"/>
    <w:rsid w:val="00F215BD"/>
    <w:rsid w:val="00F3037B"/>
    <w:rsid w:val="00F30D54"/>
    <w:rsid w:val="00F368C6"/>
    <w:rsid w:val="00F36C40"/>
    <w:rsid w:val="00F4037C"/>
    <w:rsid w:val="00F40A17"/>
    <w:rsid w:val="00F4573F"/>
    <w:rsid w:val="00F50220"/>
    <w:rsid w:val="00F5430D"/>
    <w:rsid w:val="00F54369"/>
    <w:rsid w:val="00F549E5"/>
    <w:rsid w:val="00F55636"/>
    <w:rsid w:val="00F55732"/>
    <w:rsid w:val="00F55958"/>
    <w:rsid w:val="00F57BC0"/>
    <w:rsid w:val="00F62AC1"/>
    <w:rsid w:val="00F6346D"/>
    <w:rsid w:val="00F6358A"/>
    <w:rsid w:val="00F641B5"/>
    <w:rsid w:val="00F64E4D"/>
    <w:rsid w:val="00F739F1"/>
    <w:rsid w:val="00F75389"/>
    <w:rsid w:val="00F836B7"/>
    <w:rsid w:val="00F8449C"/>
    <w:rsid w:val="00F8764F"/>
    <w:rsid w:val="00F9053B"/>
    <w:rsid w:val="00F934AD"/>
    <w:rsid w:val="00F949E8"/>
    <w:rsid w:val="00F97D33"/>
    <w:rsid w:val="00FA17E9"/>
    <w:rsid w:val="00FA5AB4"/>
    <w:rsid w:val="00FB35E0"/>
    <w:rsid w:val="00FB3C2D"/>
    <w:rsid w:val="00FB3CA7"/>
    <w:rsid w:val="00FB623D"/>
    <w:rsid w:val="00FB6940"/>
    <w:rsid w:val="00FB7B17"/>
    <w:rsid w:val="00FC2211"/>
    <w:rsid w:val="00FC4C0E"/>
    <w:rsid w:val="00FC5CFB"/>
    <w:rsid w:val="00FC7A4A"/>
    <w:rsid w:val="00FD3242"/>
    <w:rsid w:val="00FD5CEC"/>
    <w:rsid w:val="00FE0F5F"/>
    <w:rsid w:val="00FE6273"/>
    <w:rsid w:val="00FE692F"/>
    <w:rsid w:val="00FF55E1"/>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EC93A-7958-4DA9-8312-136D256F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2092894885">
          <w:marLeft w:val="547"/>
          <w:marRight w:val="0"/>
          <w:marTop w:val="15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1564638487">
          <w:marLeft w:val="1166"/>
          <w:marRight w:val="0"/>
          <w:marTop w:val="13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1372461778">
          <w:marLeft w:val="547"/>
          <w:marRight w:val="0"/>
          <w:marTop w:val="0"/>
          <w:marBottom w:val="0"/>
          <w:divBdr>
            <w:top w:val="none" w:sz="0" w:space="0" w:color="auto"/>
            <w:left w:val="none" w:sz="0" w:space="0" w:color="auto"/>
            <w:bottom w:val="none" w:sz="0" w:space="0" w:color="auto"/>
            <w:right w:val="none" w:sz="0" w:space="0" w:color="auto"/>
          </w:divBdr>
        </w:div>
        <w:div w:id="993872230">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sChild>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211844839">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866212600">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sChild>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1578782186">
          <w:marLeft w:val="360"/>
          <w:marRight w:val="0"/>
          <w:marTop w:val="0"/>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32775261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1898979751">
          <w:marLeft w:val="547"/>
          <w:marRight w:val="0"/>
          <w:marTop w:val="0"/>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307366008">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1794014330">
          <w:marLeft w:val="547"/>
          <w:marRight w:val="0"/>
          <w:marTop w:val="0"/>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 w:id="53740000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1818373092">
          <w:marLeft w:val="547"/>
          <w:marRight w:val="0"/>
          <w:marTop w:val="0"/>
          <w:marBottom w:val="0"/>
          <w:divBdr>
            <w:top w:val="none" w:sz="0" w:space="0" w:color="auto"/>
            <w:left w:val="none" w:sz="0" w:space="0" w:color="auto"/>
            <w:bottom w:val="none" w:sz="0" w:space="0" w:color="auto"/>
            <w:right w:val="none" w:sz="0" w:space="0" w:color="auto"/>
          </w:divBdr>
        </w:div>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1972518801">
          <w:marLeft w:val="547"/>
          <w:marRight w:val="0"/>
          <w:marTop w:val="0"/>
          <w:marBottom w:val="0"/>
          <w:divBdr>
            <w:top w:val="none" w:sz="0" w:space="0" w:color="auto"/>
            <w:left w:val="none" w:sz="0" w:space="0" w:color="auto"/>
            <w:bottom w:val="none" w:sz="0" w:space="0" w:color="auto"/>
            <w:right w:val="none" w:sz="0" w:space="0" w:color="auto"/>
          </w:divBdr>
        </w:div>
        <w:div w:id="671028704">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kilacha.co.tz" TargetMode="External"/><Relationship Id="rId18" Type="http://schemas.openxmlformats.org/officeDocument/2006/relationships/hyperlink" Target="mailto:generalmanager@kilacha.co.tz" TargetMode="External"/><Relationship Id="rId3" Type="http://schemas.openxmlformats.org/officeDocument/2006/relationships/styles" Target="styles.xml"/><Relationship Id="rId21" Type="http://schemas.openxmlformats.org/officeDocument/2006/relationships/hyperlink" Target="mailto:msimbe@kilacha.co.tz" TargetMode="External"/><Relationship Id="rId7" Type="http://schemas.openxmlformats.org/officeDocument/2006/relationships/endnotes" Target="endnotes.xml"/><Relationship Id="rId12" Type="http://schemas.openxmlformats.org/officeDocument/2006/relationships/hyperlink" Target="mailto:generalmanager@kilacha.co.tz" TargetMode="External"/><Relationship Id="rId17" Type="http://schemas.openxmlformats.org/officeDocument/2006/relationships/hyperlink" Target="mailto:conor.walsh@crs.org" TargetMode="External"/><Relationship Id="rId2" Type="http://schemas.openxmlformats.org/officeDocument/2006/relationships/numbering" Target="numbering.xml"/><Relationship Id="rId16" Type="http://schemas.openxmlformats.org/officeDocument/2006/relationships/hyperlink" Target="mailto:mary.kabatange@crs.org" TargetMode="External"/><Relationship Id="rId20" Type="http://schemas.openxmlformats.org/officeDocument/2006/relationships/hyperlink" Target="mailto:mekimsimbe@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makiluli@gmail.com"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23" Type="http://schemas.openxmlformats.org/officeDocument/2006/relationships/theme" Target="theme/theme1.xml"/><Relationship Id="rId10" Type="http://schemas.openxmlformats.org/officeDocument/2006/relationships/hyperlink" Target="http://www.kilacha.co.tz" TargetMode="External"/><Relationship Id="rId19" Type="http://schemas.openxmlformats.org/officeDocument/2006/relationships/hyperlink" Target="mailto:frmakiluli@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ia.figueora@c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E69F-A381-4CD8-860D-7CD08A21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3</cp:revision>
  <cp:lastPrinted>2015-07-25T06:07:00Z</cp:lastPrinted>
  <dcterms:created xsi:type="dcterms:W3CDTF">2015-08-18T14:42:00Z</dcterms:created>
  <dcterms:modified xsi:type="dcterms:W3CDTF">2015-08-18T14:42:00Z</dcterms:modified>
</cp:coreProperties>
</file>