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2F" w:rsidRPr="004C3A9E" w:rsidRDefault="00DB2E2F" w:rsidP="00DB2E2F">
      <w:pPr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2452" cy="803565"/>
            <wp:effectExtent l="0" t="0" r="6350" b="0"/>
            <wp:docPr id="1" name="Picture 1" descr="CR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307" cy="80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A9E">
        <w:rPr>
          <w:rFonts w:ascii="Times New Roman" w:hAnsi="Times New Roman" w:cs="Times New Roman"/>
          <w:sz w:val="24"/>
          <w:szCs w:val="24"/>
        </w:rPr>
        <w:tab/>
      </w:r>
      <w:r w:rsidRPr="004C3A9E">
        <w:rPr>
          <w:rFonts w:ascii="Times New Roman" w:hAnsi="Times New Roman" w:cs="Times New Roman"/>
          <w:sz w:val="24"/>
          <w:szCs w:val="24"/>
        </w:rPr>
        <w:tab/>
      </w:r>
      <w:r w:rsidRPr="004C3A9E">
        <w:rPr>
          <w:rFonts w:ascii="Times New Roman" w:hAnsi="Times New Roman" w:cs="Times New Roman"/>
          <w:sz w:val="24"/>
          <w:szCs w:val="24"/>
        </w:rPr>
        <w:tab/>
      </w:r>
      <w:r w:rsidR="00C079E1" w:rsidRPr="004C3A9E">
        <w:rPr>
          <w:rFonts w:ascii="Times New Roman" w:hAnsi="Times New Roman" w:cs="Times New Roman"/>
          <w:sz w:val="24"/>
          <w:szCs w:val="24"/>
        </w:rPr>
        <w:tab/>
      </w:r>
      <w:r w:rsidRPr="004C3A9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46BF9" w:rsidRPr="004C3A9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C288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46BF9" w:rsidRPr="004C3A9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3A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3730" cy="818984"/>
            <wp:effectExtent l="0" t="0" r="5080" b="635"/>
            <wp:docPr id="1026" name="Picture 2" descr="C:\Users\maria.figueroa\AppData\Local\Microsoft\Windows\Temporary Internet Files\Content.Outlook\60LBWCCW\F2F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aria.figueroa\AppData\Local\Microsoft\Windows\Temporary Internet Files\Content.Outlook\60LBWCCW\F2F 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082" t="17554" r="11324" b="29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50" cy="82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C6A" w:rsidRPr="004C3A9E" w:rsidRDefault="00AB3C6A" w:rsidP="00AB3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9E">
        <w:rPr>
          <w:rFonts w:ascii="Times New Roman" w:hAnsi="Times New Roman" w:cs="Times New Roman"/>
          <w:b/>
          <w:sz w:val="24"/>
          <w:szCs w:val="24"/>
        </w:rPr>
        <w:t>Farmer to Farmer East Africa</w:t>
      </w:r>
    </w:p>
    <w:p w:rsidR="00AB3C6A" w:rsidRDefault="00CB2267" w:rsidP="00AB3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</w:t>
      </w:r>
      <w:r w:rsidR="00AB3C6A" w:rsidRPr="004C3A9E">
        <w:rPr>
          <w:rFonts w:ascii="Times New Roman" w:hAnsi="Times New Roman" w:cs="Times New Roman"/>
          <w:b/>
          <w:sz w:val="24"/>
          <w:szCs w:val="24"/>
        </w:rPr>
        <w:t xml:space="preserve"> Assignment Scope of Work</w:t>
      </w:r>
    </w:p>
    <w:p w:rsidR="001E2351" w:rsidRPr="001E2351" w:rsidRDefault="001E2351" w:rsidP="001E235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NOTE:  THIS SCOPE OF WORK IS A DRAFT AWAITING EDITS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6784"/>
      </w:tblGrid>
      <w:tr w:rsidR="00A74D91" w:rsidRPr="004C3A9E" w:rsidTr="00A74D91">
        <w:tc>
          <w:tcPr>
            <w:tcW w:w="5000" w:type="pct"/>
            <w:gridSpan w:val="2"/>
          </w:tcPr>
          <w:p w:rsidR="00A74D91" w:rsidRPr="004C3A9E" w:rsidRDefault="00A74D91" w:rsidP="009D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9E">
              <w:rPr>
                <w:rFonts w:ascii="Times New Roman" w:hAnsi="Times New Roman" w:cs="Times New Roman"/>
                <w:b/>
                <w:sz w:val="24"/>
                <w:szCs w:val="24"/>
              </w:rPr>
              <w:t>Assignment Summary</w:t>
            </w:r>
          </w:p>
        </w:tc>
      </w:tr>
      <w:tr w:rsidR="008F642C" w:rsidRPr="009B7259" w:rsidTr="009D064D">
        <w:tc>
          <w:tcPr>
            <w:tcW w:w="1372" w:type="pct"/>
          </w:tcPr>
          <w:p w:rsidR="008F642C" w:rsidRPr="00CB2267" w:rsidRDefault="001B1E37" w:rsidP="00CB2267">
            <w:pPr>
              <w:pStyle w:val="Heading1"/>
              <w:outlineLvl w:val="0"/>
              <w:rPr>
                <w:b w:val="0"/>
              </w:rPr>
            </w:pPr>
            <w:r w:rsidRPr="00CB2267">
              <w:rPr>
                <w:b w:val="0"/>
              </w:rPr>
              <w:t>Assignment Code</w:t>
            </w:r>
          </w:p>
        </w:tc>
        <w:tc>
          <w:tcPr>
            <w:tcW w:w="3628" w:type="pct"/>
          </w:tcPr>
          <w:p w:rsidR="008F642C" w:rsidRPr="009B7259" w:rsidRDefault="001B1E37" w:rsidP="00D4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59">
              <w:rPr>
                <w:rFonts w:ascii="Times New Roman" w:hAnsi="Times New Roman" w:cs="Times New Roman"/>
                <w:b/>
                <w:sz w:val="24"/>
                <w:szCs w:val="24"/>
              </w:rPr>
              <w:t>TZ</w:t>
            </w:r>
            <w:r w:rsidR="00D42DA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1B1E37" w:rsidRPr="00975960" w:rsidTr="009D064D">
        <w:tc>
          <w:tcPr>
            <w:tcW w:w="1372" w:type="pct"/>
          </w:tcPr>
          <w:p w:rsidR="001B1E37" w:rsidRPr="00975960" w:rsidRDefault="001B1E37" w:rsidP="0020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3628" w:type="pct"/>
          </w:tcPr>
          <w:p w:rsidR="001B1E37" w:rsidRPr="00975960" w:rsidRDefault="001B1E37" w:rsidP="0020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1B1E37" w:rsidRPr="00975960" w:rsidTr="009D064D">
        <w:tc>
          <w:tcPr>
            <w:tcW w:w="1372" w:type="pct"/>
          </w:tcPr>
          <w:p w:rsidR="001B1E37" w:rsidRPr="00975960" w:rsidRDefault="001B1E37" w:rsidP="0031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Country Project</w:t>
            </w:r>
          </w:p>
        </w:tc>
        <w:tc>
          <w:tcPr>
            <w:tcW w:w="3628" w:type="pct"/>
          </w:tcPr>
          <w:p w:rsidR="001B1E37" w:rsidRPr="00975960" w:rsidRDefault="00937898" w:rsidP="0017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Cereals</w:t>
            </w:r>
          </w:p>
        </w:tc>
      </w:tr>
      <w:tr w:rsidR="001B1E37" w:rsidRPr="00975960" w:rsidTr="009D064D">
        <w:tc>
          <w:tcPr>
            <w:tcW w:w="1372" w:type="pct"/>
          </w:tcPr>
          <w:p w:rsidR="001B1E37" w:rsidRPr="00975960" w:rsidRDefault="001B1E37" w:rsidP="0031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Host Organization</w:t>
            </w:r>
          </w:p>
        </w:tc>
        <w:tc>
          <w:tcPr>
            <w:tcW w:w="3628" w:type="pct"/>
          </w:tcPr>
          <w:p w:rsidR="001B1E37" w:rsidRPr="00975960" w:rsidRDefault="00937898" w:rsidP="0093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Kibaigwa Flour Supplies, Ltd. – Kibaigwa, Dodoma</w:t>
            </w:r>
            <w:r w:rsidR="00544925" w:rsidRPr="00975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669" w:rsidRPr="00975960" w:rsidTr="00AD63A0">
        <w:tc>
          <w:tcPr>
            <w:tcW w:w="1372" w:type="pct"/>
          </w:tcPr>
          <w:p w:rsidR="00E96669" w:rsidRPr="00975960" w:rsidRDefault="00E96669" w:rsidP="0031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Assignment Title</w:t>
            </w:r>
          </w:p>
        </w:tc>
        <w:tc>
          <w:tcPr>
            <w:tcW w:w="3628" w:type="pct"/>
            <w:shd w:val="clear" w:color="auto" w:fill="auto"/>
            <w:vAlign w:val="bottom"/>
          </w:tcPr>
          <w:p w:rsidR="00E96669" w:rsidRPr="00975960" w:rsidRDefault="00930722" w:rsidP="005D1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08E">
              <w:rPr>
                <w:rFonts w:ascii="Times New Roman" w:hAnsi="Times New Roman" w:cs="Times New Roman"/>
                <w:sz w:val="24"/>
                <w:szCs w:val="24"/>
              </w:rPr>
              <w:t xml:space="preserve">Maize </w:t>
            </w:r>
            <w:r w:rsidR="00B8308E" w:rsidRPr="00B8308E">
              <w:rPr>
                <w:rFonts w:ascii="Times New Roman" w:hAnsi="Times New Roman" w:cs="Times New Roman"/>
                <w:sz w:val="24"/>
                <w:szCs w:val="24"/>
              </w:rPr>
              <w:t>flour (</w:t>
            </w:r>
            <w:r w:rsidRPr="00B8308E">
              <w:rPr>
                <w:rFonts w:ascii="Times New Roman" w:hAnsi="Times New Roman" w:cs="Times New Roman"/>
                <w:sz w:val="24"/>
                <w:szCs w:val="24"/>
              </w:rPr>
              <w:t xml:space="preserve">fortified </w:t>
            </w:r>
            <w:r w:rsidR="00B8308E" w:rsidRPr="00B8308E">
              <w:rPr>
                <w:rFonts w:ascii="Times New Roman" w:hAnsi="Times New Roman" w:cs="Times New Roman"/>
                <w:sz w:val="24"/>
                <w:szCs w:val="24"/>
              </w:rPr>
              <w:t>and un-fortified)</w:t>
            </w:r>
            <w:r w:rsidRPr="00B83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30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8308E" w:rsidRPr="00B8308E">
              <w:rPr>
                <w:rFonts w:ascii="Times New Roman" w:hAnsi="Times New Roman" w:cs="Times New Roman"/>
                <w:sz w:val="24"/>
                <w:szCs w:val="24"/>
              </w:rPr>
              <w:t xml:space="preserve">ivestock </w:t>
            </w:r>
            <w:r w:rsidR="005D130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52A4C" w:rsidRPr="00B8308E">
              <w:rPr>
                <w:rFonts w:ascii="Times New Roman" w:hAnsi="Times New Roman" w:cs="Times New Roman"/>
                <w:sz w:val="24"/>
                <w:szCs w:val="24"/>
              </w:rPr>
              <w:t>eeds</w:t>
            </w:r>
            <w:r w:rsidRPr="00B8308E">
              <w:rPr>
                <w:rFonts w:ascii="Times New Roman" w:hAnsi="Times New Roman" w:cs="Times New Roman"/>
                <w:sz w:val="24"/>
                <w:szCs w:val="24"/>
              </w:rPr>
              <w:t xml:space="preserve"> and sunflower </w:t>
            </w:r>
            <w:r w:rsidR="00B52A4C" w:rsidRPr="00B8308E">
              <w:rPr>
                <w:rFonts w:ascii="Times New Roman" w:hAnsi="Times New Roman" w:cs="Times New Roman"/>
                <w:sz w:val="24"/>
                <w:szCs w:val="24"/>
              </w:rPr>
              <w:t xml:space="preserve">oil </w:t>
            </w:r>
            <w:r w:rsidR="005D13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2A4C" w:rsidRPr="00B8308E">
              <w:rPr>
                <w:rFonts w:ascii="Times New Roman" w:hAnsi="Times New Roman" w:cs="Times New Roman"/>
                <w:sz w:val="24"/>
                <w:szCs w:val="24"/>
              </w:rPr>
              <w:t xml:space="preserve">arketing  best practices for </w:t>
            </w:r>
            <w:r w:rsidR="005D1305">
              <w:rPr>
                <w:rFonts w:ascii="Times New Roman" w:eastAsia="Times New Roman" w:hAnsi="Times New Roman" w:cs="Times New Roman"/>
                <w:sz w:val="24"/>
                <w:szCs w:val="24"/>
              </w:rPr>
              <w:t>Kibaigwa Flour Supplies</w:t>
            </w:r>
            <w:r w:rsidR="00B52A4C" w:rsidRPr="00B8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Ltd.</w:t>
            </w:r>
            <w:r w:rsidR="005D1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(KFS Ltd.)</w:t>
            </w:r>
          </w:p>
        </w:tc>
      </w:tr>
      <w:tr w:rsidR="00E96669" w:rsidRPr="00975960" w:rsidTr="00447F3A">
        <w:tc>
          <w:tcPr>
            <w:tcW w:w="1372" w:type="pct"/>
          </w:tcPr>
          <w:p w:rsidR="00E96669" w:rsidRPr="00975960" w:rsidRDefault="00E96669" w:rsidP="009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Assignment dates (preferred)</w:t>
            </w:r>
          </w:p>
        </w:tc>
        <w:tc>
          <w:tcPr>
            <w:tcW w:w="3628" w:type="pct"/>
            <w:shd w:val="clear" w:color="auto" w:fill="auto"/>
          </w:tcPr>
          <w:p w:rsidR="00E96669" w:rsidRPr="00975960" w:rsidRDefault="00986FB0" w:rsidP="00E3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Starting from August</w:t>
            </w:r>
            <w:r w:rsidR="002624B7" w:rsidRPr="00975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252C" w:rsidRPr="009759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24B7" w:rsidRPr="00975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669" w:rsidRPr="00B8308E" w:rsidTr="00447F3A">
        <w:tc>
          <w:tcPr>
            <w:tcW w:w="1372" w:type="pct"/>
          </w:tcPr>
          <w:p w:rsidR="00E96669" w:rsidRPr="00975960" w:rsidRDefault="00BF5B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Objective</w:t>
            </w:r>
          </w:p>
        </w:tc>
        <w:tc>
          <w:tcPr>
            <w:tcW w:w="3628" w:type="pct"/>
            <w:shd w:val="clear" w:color="auto" w:fill="auto"/>
          </w:tcPr>
          <w:p w:rsidR="00E96669" w:rsidRPr="00B8308E" w:rsidRDefault="00B52A4C" w:rsidP="005D1305">
            <w:pPr>
              <w:rPr>
                <w:rFonts w:ascii="Times New Roman" w:hAnsi="Times New Roman"/>
                <w:sz w:val="24"/>
                <w:szCs w:val="24"/>
              </w:rPr>
            </w:pPr>
            <w:r w:rsidRPr="00B830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To support </w:t>
            </w:r>
            <w:r w:rsidR="00B8308E" w:rsidRPr="00B830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KF</w:t>
            </w:r>
            <w:r w:rsidR="005D13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 Ltd.</w:t>
            </w:r>
            <w:r w:rsidRPr="00B830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to optimize profits as it implements the state of the art marketing practices for </w:t>
            </w:r>
            <w:r w:rsidR="00B8308E" w:rsidRPr="00B830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grain milling and sunflower oil processing </w:t>
            </w:r>
            <w:r w:rsidRPr="00B830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business</w:t>
            </w:r>
            <w:r w:rsidRPr="00B83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6669" w:rsidRPr="00B8308E" w:rsidTr="00447F3A">
        <w:tc>
          <w:tcPr>
            <w:tcW w:w="1372" w:type="pct"/>
          </w:tcPr>
          <w:p w:rsidR="00E96669" w:rsidRPr="00975960" w:rsidRDefault="00E96669" w:rsidP="00C61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 xml:space="preserve">Desired </w:t>
            </w:r>
            <w:r w:rsidR="00CB2267"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 xml:space="preserve"> skill/expertise</w:t>
            </w:r>
          </w:p>
        </w:tc>
        <w:tc>
          <w:tcPr>
            <w:tcW w:w="3628" w:type="pct"/>
            <w:shd w:val="clear" w:color="auto" w:fill="auto"/>
          </w:tcPr>
          <w:p w:rsidR="00E96669" w:rsidRPr="00B8308E" w:rsidRDefault="00B52A4C" w:rsidP="00B52A4C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08E">
              <w:rPr>
                <w:rFonts w:ascii="Times New Roman" w:hAnsi="Times New Roman" w:cs="Times New Roman"/>
                <w:sz w:val="24"/>
                <w:szCs w:val="24"/>
              </w:rPr>
              <w:t xml:space="preserve">Manufacturing/milling business management with a specialty on marketing </w:t>
            </w:r>
          </w:p>
        </w:tc>
      </w:tr>
    </w:tbl>
    <w:p w:rsidR="00A35B6A" w:rsidRPr="00975960" w:rsidRDefault="00A35B6A" w:rsidP="0031173A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843812" w:rsidRPr="00975960" w:rsidRDefault="00843812" w:rsidP="008B2B48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75960">
        <w:rPr>
          <w:rFonts w:ascii="Times New Roman" w:hAnsi="Times New Roman"/>
          <w:b/>
          <w:sz w:val="24"/>
          <w:szCs w:val="24"/>
        </w:rPr>
        <w:t xml:space="preserve">Background </w:t>
      </w:r>
    </w:p>
    <w:p w:rsidR="00A74D91" w:rsidRPr="00975960" w:rsidRDefault="00A74D91" w:rsidP="00573B0F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CA50FB" w:rsidRPr="00975960" w:rsidRDefault="00CA50FB" w:rsidP="00205D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60">
        <w:rPr>
          <w:rFonts w:ascii="Times New Roman" w:hAnsi="Times New Roman" w:cs="Times New Roman"/>
          <w:sz w:val="24"/>
          <w:szCs w:val="24"/>
        </w:rPr>
        <w:t xml:space="preserve">The Farmer-to-Farmer (F2F) East Africa program is a program that uses short-term US </w:t>
      </w:r>
      <w:r w:rsidR="00CB2267">
        <w:rPr>
          <w:rFonts w:ascii="Times New Roman" w:hAnsi="Times New Roman" w:cs="Times New Roman"/>
          <w:sz w:val="24"/>
          <w:szCs w:val="24"/>
        </w:rPr>
        <w:t>Volunteer</w:t>
      </w:r>
      <w:r w:rsidRPr="00975960">
        <w:rPr>
          <w:rFonts w:ascii="Times New Roman" w:hAnsi="Times New Roman" w:cs="Times New Roman"/>
          <w:sz w:val="24"/>
          <w:szCs w:val="24"/>
        </w:rPr>
        <w:t xml:space="preserve"> expertise to assist small holder farmers and small scale processors in East Africa to improve their busi</w:t>
      </w:r>
      <w:r w:rsidR="00937898">
        <w:rPr>
          <w:rFonts w:ascii="Times New Roman" w:hAnsi="Times New Roman" w:cs="Times New Roman"/>
          <w:sz w:val="24"/>
          <w:szCs w:val="24"/>
        </w:rPr>
        <w:t xml:space="preserve">ness practices </w:t>
      </w:r>
      <w:r w:rsidRPr="00975960">
        <w:rPr>
          <w:rFonts w:ascii="Times New Roman" w:hAnsi="Times New Roman" w:cs="Times New Roman"/>
          <w:sz w:val="24"/>
          <w:szCs w:val="24"/>
        </w:rPr>
        <w:t>conducted with host organizations.</w:t>
      </w:r>
      <w:r w:rsidR="00826099" w:rsidRPr="00975960">
        <w:rPr>
          <w:rFonts w:ascii="Times New Roman" w:hAnsi="Times New Roman" w:cs="Times New Roman"/>
          <w:sz w:val="24"/>
          <w:szCs w:val="24"/>
        </w:rPr>
        <w:t xml:space="preserve"> </w:t>
      </w:r>
      <w:r w:rsidRPr="00975960">
        <w:rPr>
          <w:rFonts w:ascii="Times New Roman" w:hAnsi="Times New Roman" w:cs="Times New Roman"/>
          <w:sz w:val="24"/>
          <w:szCs w:val="24"/>
        </w:rPr>
        <w:t xml:space="preserve">The goal of the </w:t>
      </w:r>
      <w:r w:rsidR="00937898">
        <w:rPr>
          <w:rFonts w:ascii="Times New Roman" w:hAnsi="Times New Roman" w:cs="Times New Roman"/>
          <w:sz w:val="24"/>
          <w:szCs w:val="24"/>
        </w:rPr>
        <w:t>F2F Cereals</w:t>
      </w:r>
      <w:r w:rsidRPr="00975960">
        <w:rPr>
          <w:rFonts w:ascii="Times New Roman" w:hAnsi="Times New Roman" w:cs="Times New Roman"/>
          <w:sz w:val="24"/>
          <w:szCs w:val="24"/>
        </w:rPr>
        <w:t xml:space="preserve"> project is to increase incomes</w:t>
      </w:r>
      <w:r w:rsidR="00937898">
        <w:rPr>
          <w:rFonts w:ascii="Times New Roman" w:hAnsi="Times New Roman" w:cs="Times New Roman"/>
          <w:sz w:val="24"/>
          <w:szCs w:val="24"/>
        </w:rPr>
        <w:t xml:space="preserve">, </w:t>
      </w:r>
      <w:r w:rsidR="00937898">
        <w:rPr>
          <w:rFonts w:ascii="Times New Roman" w:hAnsi="Times New Roman" w:cs="Times New Roman"/>
          <w:bCs/>
          <w:sz w:val="24"/>
          <w:szCs w:val="24"/>
        </w:rPr>
        <w:t>improve</w:t>
      </w:r>
      <w:r w:rsidRPr="00975960">
        <w:rPr>
          <w:rFonts w:ascii="Times New Roman" w:hAnsi="Times New Roman" w:cs="Times New Roman"/>
          <w:bCs/>
          <w:sz w:val="24"/>
          <w:szCs w:val="24"/>
        </w:rPr>
        <w:t xml:space="preserve"> access to and utilization of </w:t>
      </w:r>
      <w:r w:rsidRPr="00975960">
        <w:rPr>
          <w:rFonts w:ascii="Times New Roman" w:hAnsi="Times New Roman" w:cs="Times New Roman"/>
          <w:sz w:val="24"/>
          <w:szCs w:val="24"/>
        </w:rPr>
        <w:t>markets</w:t>
      </w:r>
      <w:r w:rsidR="00937898">
        <w:rPr>
          <w:rFonts w:ascii="Times New Roman" w:hAnsi="Times New Roman" w:cs="Times New Roman"/>
          <w:sz w:val="24"/>
          <w:szCs w:val="24"/>
        </w:rPr>
        <w:t xml:space="preserve">, </w:t>
      </w:r>
      <w:r w:rsidRPr="00975960">
        <w:rPr>
          <w:rFonts w:ascii="Times New Roman" w:hAnsi="Times New Roman" w:cs="Times New Roman"/>
          <w:sz w:val="24"/>
          <w:szCs w:val="24"/>
        </w:rPr>
        <w:t>credit and preservation</w:t>
      </w:r>
      <w:r w:rsidR="00937898">
        <w:rPr>
          <w:rFonts w:ascii="Times New Roman" w:hAnsi="Times New Roman" w:cs="Times New Roman"/>
          <w:sz w:val="24"/>
          <w:szCs w:val="24"/>
        </w:rPr>
        <w:t>, and enhance</w:t>
      </w:r>
      <w:r w:rsidRPr="00975960">
        <w:rPr>
          <w:rFonts w:ascii="Times New Roman" w:hAnsi="Times New Roman" w:cs="Times New Roman"/>
          <w:sz w:val="24"/>
          <w:szCs w:val="24"/>
        </w:rPr>
        <w:t xml:space="preserve"> natural resources upon which target communities depend.</w:t>
      </w:r>
    </w:p>
    <w:p w:rsidR="00CA50FB" w:rsidRPr="00975960" w:rsidRDefault="00CA50FB" w:rsidP="00A256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267" w:rsidRDefault="00CA50FB" w:rsidP="00937898">
      <w:pPr>
        <w:rPr>
          <w:rFonts w:ascii="Times New Roman" w:hAnsi="Times New Roman" w:cs="Times New Roman"/>
          <w:sz w:val="24"/>
          <w:szCs w:val="24"/>
        </w:rPr>
      </w:pPr>
      <w:r w:rsidRPr="00975960">
        <w:rPr>
          <w:rFonts w:ascii="Times New Roman" w:hAnsi="Times New Roman" w:cs="Times New Roman"/>
          <w:sz w:val="24"/>
          <w:szCs w:val="24"/>
        </w:rPr>
        <w:t xml:space="preserve">In Tanzania, </w:t>
      </w:r>
      <w:r w:rsidR="00CB2267">
        <w:rPr>
          <w:rFonts w:ascii="Times New Roman" w:hAnsi="Times New Roman" w:cs="Times New Roman"/>
          <w:sz w:val="24"/>
          <w:szCs w:val="24"/>
        </w:rPr>
        <w:t xml:space="preserve">one of </w:t>
      </w:r>
      <w:r w:rsidR="00937898">
        <w:rPr>
          <w:rFonts w:ascii="Times New Roman" w:hAnsi="Times New Roman" w:cs="Times New Roman"/>
          <w:bCs/>
          <w:sz w:val="24"/>
          <w:szCs w:val="24"/>
        </w:rPr>
        <w:t>Catholic Relief Services’</w:t>
      </w:r>
      <w:r w:rsidR="00937898" w:rsidRPr="008B052D">
        <w:rPr>
          <w:rFonts w:ascii="Times New Roman" w:hAnsi="Times New Roman" w:cs="Times New Roman"/>
          <w:sz w:val="24"/>
          <w:szCs w:val="24"/>
        </w:rPr>
        <w:t xml:space="preserve"> </w:t>
      </w:r>
      <w:r w:rsidR="00986FB0">
        <w:rPr>
          <w:rFonts w:ascii="Times New Roman" w:hAnsi="Times New Roman" w:cs="Times New Roman"/>
          <w:sz w:val="24"/>
          <w:szCs w:val="24"/>
        </w:rPr>
        <w:t xml:space="preserve">(CRS) </w:t>
      </w:r>
      <w:r w:rsidR="00937898" w:rsidRPr="008B052D">
        <w:rPr>
          <w:rFonts w:ascii="Times New Roman" w:hAnsi="Times New Roman" w:cs="Times New Roman"/>
          <w:sz w:val="24"/>
          <w:szCs w:val="24"/>
        </w:rPr>
        <w:t>F2F pr</w:t>
      </w:r>
      <w:r w:rsidR="00937898">
        <w:rPr>
          <w:rFonts w:ascii="Times New Roman" w:hAnsi="Times New Roman" w:cs="Times New Roman"/>
          <w:sz w:val="24"/>
          <w:szCs w:val="24"/>
        </w:rPr>
        <w:t>oject ob</w:t>
      </w:r>
      <w:r w:rsidR="00CB2267">
        <w:rPr>
          <w:rFonts w:ascii="Times New Roman" w:hAnsi="Times New Roman" w:cs="Times New Roman"/>
          <w:sz w:val="24"/>
          <w:szCs w:val="24"/>
        </w:rPr>
        <w:t>jectives is to support cereals production along the entire value chain.  F2F works on the entire spectrum: at the origin, with small scale producers, and higher up, with processors, millers, exporters, and the like.</w:t>
      </w:r>
    </w:p>
    <w:p w:rsidR="00937898" w:rsidRPr="00282931" w:rsidRDefault="00CB2267" w:rsidP="009378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Channeling technical assistance toward the</w:t>
      </w:r>
      <w:r w:rsidR="00937898" w:rsidRPr="008B052D">
        <w:rPr>
          <w:rFonts w:ascii="Times New Roman" w:hAnsi="Times New Roman" w:cs="Times New Roman"/>
          <w:sz w:val="24"/>
          <w:szCs w:val="24"/>
        </w:rPr>
        <w:t xml:space="preserve"> </w:t>
      </w:r>
      <w:r w:rsidR="00937898">
        <w:rPr>
          <w:rFonts w:ascii="Times New Roman" w:hAnsi="Times New Roman" w:cs="Times New Roman"/>
          <w:sz w:val="24"/>
          <w:szCs w:val="24"/>
        </w:rPr>
        <w:t>cereals value chain is</w:t>
      </w:r>
      <w:r w:rsidR="00937898" w:rsidRPr="008B052D">
        <w:rPr>
          <w:rFonts w:ascii="Times New Roman" w:hAnsi="Times New Roman" w:cs="Times New Roman"/>
          <w:sz w:val="24"/>
          <w:szCs w:val="24"/>
        </w:rPr>
        <w:t xml:space="preserve"> </w:t>
      </w:r>
      <w:r w:rsidR="00937898">
        <w:rPr>
          <w:rFonts w:ascii="Times New Roman" w:hAnsi="Times New Roman" w:cs="Times New Roman"/>
          <w:sz w:val="24"/>
          <w:szCs w:val="24"/>
        </w:rPr>
        <w:t xml:space="preserve">a main </w:t>
      </w:r>
      <w:r>
        <w:rPr>
          <w:rFonts w:ascii="Times New Roman" w:hAnsi="Times New Roman" w:cs="Times New Roman"/>
          <w:sz w:val="24"/>
          <w:szCs w:val="24"/>
        </w:rPr>
        <w:t>targe</w:t>
      </w:r>
      <w:r w:rsidR="00FE0EB2">
        <w:rPr>
          <w:rFonts w:ascii="Times New Roman" w:hAnsi="Times New Roman" w:cs="Times New Roman"/>
          <w:sz w:val="24"/>
          <w:szCs w:val="24"/>
        </w:rPr>
        <w:t xml:space="preserve">t for the </w:t>
      </w:r>
      <w:r w:rsidR="00937898" w:rsidRPr="008B052D">
        <w:rPr>
          <w:rFonts w:ascii="Times New Roman" w:hAnsi="Times New Roman" w:cs="Times New Roman"/>
          <w:sz w:val="24"/>
          <w:szCs w:val="24"/>
        </w:rPr>
        <w:t>CRS F2F</w:t>
      </w:r>
      <w:r w:rsidR="00FE0EB2">
        <w:rPr>
          <w:rFonts w:ascii="Times New Roman" w:hAnsi="Times New Roman" w:cs="Times New Roman"/>
          <w:sz w:val="24"/>
          <w:szCs w:val="24"/>
        </w:rPr>
        <w:t xml:space="preserve"> project</w:t>
      </w:r>
      <w:r w:rsidR="00937898" w:rsidRPr="008B052D">
        <w:rPr>
          <w:rFonts w:ascii="Times New Roman" w:hAnsi="Times New Roman" w:cs="Times New Roman"/>
          <w:sz w:val="24"/>
          <w:szCs w:val="24"/>
        </w:rPr>
        <w:t xml:space="preserve"> </w:t>
      </w:r>
      <w:r w:rsidR="00937898">
        <w:rPr>
          <w:rFonts w:ascii="Times New Roman" w:hAnsi="Times New Roman" w:cs="Times New Roman"/>
          <w:sz w:val="24"/>
          <w:szCs w:val="24"/>
        </w:rPr>
        <w:t>because corn</w:t>
      </w:r>
      <w:r>
        <w:rPr>
          <w:rFonts w:ascii="Times New Roman" w:hAnsi="Times New Roman" w:cs="Times New Roman"/>
          <w:sz w:val="24"/>
          <w:szCs w:val="24"/>
        </w:rPr>
        <w:t xml:space="preserve"> and rice</w:t>
      </w:r>
      <w:r w:rsidR="00937898">
        <w:rPr>
          <w:rFonts w:ascii="Times New Roman" w:hAnsi="Times New Roman" w:cs="Times New Roman"/>
          <w:sz w:val="24"/>
          <w:szCs w:val="24"/>
        </w:rPr>
        <w:t xml:space="preserve"> are key food </w:t>
      </w:r>
      <w:r w:rsidR="00937898" w:rsidRPr="008B052D">
        <w:rPr>
          <w:rFonts w:ascii="Times New Roman" w:hAnsi="Times New Roman" w:cs="Times New Roman"/>
          <w:sz w:val="24"/>
          <w:szCs w:val="24"/>
        </w:rPr>
        <w:t>staple</w:t>
      </w:r>
      <w:r w:rsidR="00937898">
        <w:rPr>
          <w:rFonts w:ascii="Times New Roman" w:hAnsi="Times New Roman" w:cs="Times New Roman"/>
          <w:sz w:val="24"/>
          <w:szCs w:val="24"/>
        </w:rPr>
        <w:t>s</w:t>
      </w:r>
      <w:r w:rsidR="00937898" w:rsidRPr="008B052D">
        <w:rPr>
          <w:rFonts w:ascii="Times New Roman" w:hAnsi="Times New Roman" w:cs="Times New Roman"/>
          <w:sz w:val="24"/>
          <w:szCs w:val="24"/>
        </w:rPr>
        <w:t xml:space="preserve"> </w:t>
      </w:r>
      <w:r w:rsidR="00937898">
        <w:rPr>
          <w:rFonts w:ascii="Times New Roman" w:hAnsi="Times New Roman" w:cs="Times New Roman"/>
          <w:sz w:val="24"/>
          <w:szCs w:val="24"/>
        </w:rPr>
        <w:t>f</w:t>
      </w:r>
      <w:r w:rsidR="00937898" w:rsidRPr="008B052D">
        <w:rPr>
          <w:rFonts w:ascii="Times New Roman" w:hAnsi="Times New Roman" w:cs="Times New Roman"/>
          <w:sz w:val="24"/>
          <w:szCs w:val="24"/>
        </w:rPr>
        <w:t xml:space="preserve">or the majority of Tanzanians.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898" w:rsidRPr="008B052D">
        <w:rPr>
          <w:rFonts w:ascii="Times New Roman" w:hAnsi="Times New Roman" w:cs="Times New Roman"/>
          <w:sz w:val="24"/>
          <w:szCs w:val="24"/>
        </w:rPr>
        <w:t xml:space="preserve">Strategic interventions in these value chains also have great potential to contribute to </w:t>
      </w:r>
      <w:r w:rsidR="00937898" w:rsidRPr="008B052D">
        <w:rPr>
          <w:rFonts w:ascii="Times New Roman" w:hAnsi="Times New Roman" w:cs="Times New Roman"/>
          <w:color w:val="000000" w:themeColor="text1"/>
          <w:sz w:val="24"/>
          <w:szCs w:val="24"/>
        </w:rPr>
        <w:t>USAID goal</w:t>
      </w:r>
      <w:r w:rsidR="00937898">
        <w:rPr>
          <w:rFonts w:ascii="Times New Roman" w:hAnsi="Times New Roman" w:cs="Times New Roman"/>
          <w:color w:val="000000" w:themeColor="text1"/>
          <w:sz w:val="24"/>
          <w:szCs w:val="24"/>
        </w:rPr>
        <w:t>s; in this case, the goal</w:t>
      </w:r>
      <w:r w:rsidR="00937898" w:rsidRPr="008B0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sustainably reducing poverty and food insecurity by increasing produc</w:t>
      </w:r>
      <w:r w:rsidR="00937898">
        <w:rPr>
          <w:rFonts w:ascii="Times New Roman" w:hAnsi="Times New Roman" w:cs="Times New Roman"/>
          <w:color w:val="000000" w:themeColor="text1"/>
          <w:sz w:val="24"/>
          <w:szCs w:val="24"/>
        </w:rPr>
        <w:t>tivity and profitability of</w:t>
      </w:r>
      <w:r w:rsidR="00937898" w:rsidRPr="008B0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maize</w:t>
      </w:r>
      <w:r w:rsidR="00937898">
        <w:rPr>
          <w:rFonts w:ascii="Times New Roman" w:hAnsi="Times New Roman" w:cs="Times New Roman"/>
          <w:color w:val="000000" w:themeColor="text1"/>
          <w:sz w:val="24"/>
          <w:szCs w:val="24"/>
        </w:rPr>
        <w:t>, beans</w:t>
      </w:r>
      <w:r w:rsidR="00937898" w:rsidRPr="008B0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rice crops. The key challenges experienced by</w:t>
      </w:r>
      <w:r w:rsidR="00060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many</w:t>
      </w:r>
      <w:r w:rsidR="00937898" w:rsidRPr="008B0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small</w:t>
      </w:r>
      <w:r w:rsidR="00FE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E0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mid-</w:t>
      </w:r>
      <w:r w:rsidR="00A3657C">
        <w:rPr>
          <w:rFonts w:ascii="Times New Roman" w:hAnsi="Times New Roman" w:cs="Times New Roman"/>
          <w:color w:val="000000" w:themeColor="text1"/>
          <w:sz w:val="24"/>
          <w:szCs w:val="24"/>
        </w:rPr>
        <w:t>sized agri-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businesses</w:t>
      </w:r>
      <w:r w:rsidR="000608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82E">
        <w:rPr>
          <w:rFonts w:ascii="Times New Roman" w:hAnsi="Times New Roman" w:cs="Times New Roman"/>
          <w:color w:val="000000" w:themeColor="text1"/>
          <w:sz w:val="24"/>
          <w:szCs w:val="24"/>
        </w:rPr>
        <w:t>like grain millers,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management</w:t>
      </w:r>
      <w:r w:rsidR="00060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(of finances, staff, and materials)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efficiency, </w:t>
      </w:r>
      <w:r w:rsidR="00FE0EB2">
        <w:rPr>
          <w:rFonts w:ascii="Times New Roman" w:hAnsi="Times New Roman" w:cs="Times New Roman"/>
          <w:color w:val="000000" w:themeColor="text1"/>
          <w:sz w:val="24"/>
          <w:szCs w:val="24"/>
        </w:rPr>
        <w:t>planning, and marketing</w:t>
      </w:r>
      <w:r w:rsidR="00937898" w:rsidRPr="00282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AE7478" w:rsidRDefault="00937898" w:rsidP="009378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931">
        <w:rPr>
          <w:rFonts w:ascii="Times New Roman" w:hAnsi="Times New Roman" w:cs="Times New Roman"/>
          <w:color w:val="000000" w:themeColor="text1"/>
          <w:sz w:val="24"/>
          <w:szCs w:val="24"/>
        </w:rPr>
        <w:t>Our host for thi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assignment is K</w:t>
      </w:r>
      <w:r w:rsidR="005D130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Ltd.</w:t>
      </w:r>
      <w:r w:rsidR="00AE7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private company that was registered to deal with milling of maize flour and production of fortified food products.  In 201</w:t>
      </w:r>
      <w:r w:rsidR="0006082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company began its association with </w:t>
      </w:r>
      <w:r w:rsidR="00217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multiple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USAID programs to broaden </w:t>
      </w:r>
      <w:r w:rsidR="00217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improve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supply of fortifie</w:t>
      </w:r>
      <w:r w:rsidR="00AE7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maize flour.  KFS </w:t>
      </w:r>
      <w:r w:rsidR="005D1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Ltd. </w:t>
      </w:r>
      <w:r w:rsidR="00AE7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based in </w:t>
      </w:r>
      <w:r w:rsidR="00FE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small town of </w:t>
      </w:r>
      <w:r w:rsidR="00AE7478">
        <w:rPr>
          <w:rFonts w:ascii="Times New Roman" w:hAnsi="Times New Roman" w:cs="Times New Roman"/>
          <w:color w:val="000000" w:themeColor="text1"/>
          <w:sz w:val="24"/>
          <w:szCs w:val="24"/>
        </w:rPr>
        <w:t>Kibaigwa in</w:t>
      </w:r>
      <w:r w:rsidR="00FE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AE7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Dodoma region, which</w:t>
      </w:r>
      <w:r w:rsidR="00226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located in central Tanzania midway between Morogoro and Dodoma </w:t>
      </w:r>
      <w:r w:rsidR="00FE0EB2">
        <w:rPr>
          <w:rFonts w:ascii="Times New Roman" w:hAnsi="Times New Roman" w:cs="Times New Roman"/>
          <w:color w:val="000000" w:themeColor="text1"/>
          <w:sz w:val="24"/>
          <w:szCs w:val="24"/>
        </w:rPr>
        <w:t>cities</w:t>
      </w:r>
      <w:r w:rsidR="00226D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1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KFS has a total of 32 permanent employees, </w:t>
      </w:r>
      <w:r w:rsidR="00FE0EB2">
        <w:rPr>
          <w:rFonts w:ascii="Times New Roman" w:hAnsi="Times New Roman" w:cs="Times New Roman"/>
          <w:color w:val="000000" w:themeColor="text1"/>
          <w:sz w:val="24"/>
          <w:szCs w:val="24"/>
        </w:rPr>
        <w:t>and three</w:t>
      </w:r>
      <w:r w:rsidR="00DB6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 centers within Kibaigwa town.  Coordinati</w:t>
      </w:r>
      <w:r w:rsidR="00FE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 these production centers, </w:t>
      </w:r>
      <w:r w:rsidR="00DB64F2">
        <w:rPr>
          <w:rFonts w:ascii="Times New Roman" w:hAnsi="Times New Roman" w:cs="Times New Roman"/>
          <w:color w:val="000000" w:themeColor="text1"/>
          <w:sz w:val="24"/>
          <w:szCs w:val="24"/>
        </w:rPr>
        <w:t>their employees</w:t>
      </w:r>
      <w:r w:rsidR="00FE0E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6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E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DB64F2">
        <w:rPr>
          <w:rFonts w:ascii="Times New Roman" w:hAnsi="Times New Roman" w:cs="Times New Roman"/>
          <w:color w:val="000000" w:themeColor="text1"/>
          <w:sz w:val="24"/>
          <w:szCs w:val="24"/>
        </w:rPr>
        <w:t>materials is the capacity gap this scope of work is addressing.</w:t>
      </w:r>
    </w:p>
    <w:p w:rsidR="00217B11" w:rsidRDefault="00AE7478" w:rsidP="009378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KFS</w:t>
      </w:r>
      <w:r w:rsidR="005D1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Ltd.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engages</w:t>
      </w:r>
      <w:r w:rsidR="00BF5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maize farmers, who supply the raw maize for processing, in an attempt to increase harvests, encourage food safety, and ensure high quality maize.  KFS </w:t>
      </w:r>
      <w:r w:rsidR="005D1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has a team of four extension agents, two agronomists, a monitoring and evaluation specialist, and the team coordinator.  The team attempts to</w:t>
      </w:r>
      <w:r w:rsidR="00FE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sustainably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modernize maize production to ensure a dependable</w:t>
      </w:r>
      <w:r w:rsidR="00FE0E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constant supply of high quality raw materials.  They do this in various ways: by encouraging farmers to form groups (thereby gaining access to credit markets and finance opportunities), providing higher quality seed, and </w:t>
      </w:r>
      <w:r w:rsidR="00FE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training farmer groups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developing contracts to increase accountability and quality control.  </w:t>
      </w:r>
    </w:p>
    <w:p w:rsidR="00B07AC7" w:rsidRDefault="000A7CF7" w:rsidP="009378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KFS </w:t>
      </w:r>
      <w:r w:rsidR="005D1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aims to set standards that are high enough to be recognized nationally and internationally.  </w:t>
      </w:r>
      <w:r w:rsidR="00B07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previously mentioned, KFS </w:t>
      </w:r>
      <w:r w:rsidR="005D1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Ltd. </w:t>
      </w:r>
      <w:r w:rsidR="00B07AC7">
        <w:rPr>
          <w:rFonts w:ascii="Times New Roman" w:hAnsi="Times New Roman" w:cs="Times New Roman"/>
          <w:color w:val="000000" w:themeColor="text1"/>
          <w:sz w:val="24"/>
          <w:szCs w:val="24"/>
        </w:rPr>
        <w:t>has already collaborated with two other USAID Feed the Future Progr</w:t>
      </w:r>
      <w:r w:rsidR="00DC6DCA">
        <w:rPr>
          <w:rFonts w:ascii="Times New Roman" w:hAnsi="Times New Roman" w:cs="Times New Roman"/>
          <w:color w:val="000000" w:themeColor="text1"/>
          <w:sz w:val="24"/>
          <w:szCs w:val="24"/>
        </w:rPr>
        <w:t>ams starting from 2011.  The first program is called</w:t>
      </w:r>
      <w:r w:rsidR="00B07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NAFAKA</w:t>
      </w:r>
      <w:r w:rsidR="000608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07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(meaning “Grains,” which aims to increase maize production) and </w:t>
      </w:r>
      <w:r w:rsidR="00DC6DCA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060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partnership</w:t>
      </w:r>
      <w:r w:rsidR="00DC6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focused mainly on extension work to the farmers supplying grain to KFS</w:t>
      </w:r>
      <w:r w:rsidR="00FB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Ltd</w:t>
      </w:r>
      <w:r w:rsidR="00DC6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second project is called </w:t>
      </w:r>
      <w:r w:rsidR="00B07AC7">
        <w:rPr>
          <w:rFonts w:ascii="Times New Roman" w:hAnsi="Times New Roman" w:cs="Times New Roman"/>
          <w:color w:val="000000" w:themeColor="text1"/>
          <w:sz w:val="24"/>
          <w:szCs w:val="24"/>
        </w:rPr>
        <w:t>Tuboresha Chakula</w:t>
      </w:r>
      <w:r w:rsidR="000608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07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60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meaning </w:t>
      </w:r>
      <w:r w:rsidR="00B07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“Let’s Improve Food,” which aims to fortify common flour and oils with important </w:t>
      </w:r>
      <w:r w:rsidR="00060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vitamins and </w:t>
      </w:r>
      <w:r w:rsidR="00B07AC7">
        <w:rPr>
          <w:rFonts w:ascii="Times New Roman" w:hAnsi="Times New Roman" w:cs="Times New Roman"/>
          <w:color w:val="000000" w:themeColor="text1"/>
          <w:sz w:val="24"/>
          <w:szCs w:val="24"/>
        </w:rPr>
        <w:t>nutrients)</w:t>
      </w:r>
      <w:r w:rsidR="00FE0EB2">
        <w:rPr>
          <w:rFonts w:ascii="Times New Roman" w:hAnsi="Times New Roman" w:cs="Times New Roman"/>
          <w:color w:val="000000" w:themeColor="text1"/>
          <w:sz w:val="24"/>
          <w:szCs w:val="24"/>
        </w:rPr>
        <w:t>.  Tuboresha Chakulal</w:t>
      </w:r>
      <w:r w:rsidR="00DC6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provided</w:t>
      </w:r>
      <w:r w:rsidR="00B07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machinery to </w:t>
      </w:r>
      <w:r w:rsidR="00B8308E">
        <w:rPr>
          <w:rFonts w:ascii="Times New Roman" w:hAnsi="Times New Roman" w:cs="Times New Roman"/>
          <w:color w:val="000000" w:themeColor="text1"/>
          <w:sz w:val="24"/>
          <w:szCs w:val="24"/>
        </w:rPr>
        <w:t>dehydrate</w:t>
      </w:r>
      <w:r w:rsidR="00DC6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AC7">
        <w:rPr>
          <w:rFonts w:ascii="Times New Roman" w:hAnsi="Times New Roman" w:cs="Times New Roman"/>
          <w:color w:val="000000" w:themeColor="text1"/>
          <w:sz w:val="24"/>
          <w:szCs w:val="24"/>
        </w:rPr>
        <w:t>process</w:t>
      </w:r>
      <w:r w:rsidR="00DC6D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07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</w:t>
      </w:r>
      <w:r w:rsidR="00DC6DCA">
        <w:rPr>
          <w:rFonts w:ascii="Times New Roman" w:hAnsi="Times New Roman" w:cs="Times New Roman"/>
          <w:color w:val="000000" w:themeColor="text1"/>
          <w:sz w:val="24"/>
          <w:szCs w:val="24"/>
        </w:rPr>
        <w:t>, fortify and package maize</w:t>
      </w:r>
      <w:r w:rsidR="00B07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flour injected with four fortificants which have been demonstrated to be deficient in many Tanzanians: Iron, Folic Acid, Vitamin A and Zinc.  Both KFS </w:t>
      </w:r>
      <w:r w:rsidR="00FB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Ltd. </w:t>
      </w:r>
      <w:r w:rsidR="00B07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 farmers who produce the maize have received training from these programs.  </w:t>
      </w:r>
      <w:r w:rsidR="00AD1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KFS </w:t>
      </w:r>
      <w:r w:rsidR="00FB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Ltd. </w:t>
      </w:r>
      <w:r w:rsidR="00B8308E">
        <w:rPr>
          <w:rFonts w:ascii="Times New Roman" w:hAnsi="Times New Roman" w:cs="Times New Roman"/>
          <w:color w:val="000000" w:themeColor="text1"/>
          <w:sz w:val="24"/>
          <w:szCs w:val="24"/>
        </w:rPr>
        <w:t>staff has</w:t>
      </w:r>
      <w:r w:rsidR="00B07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trained in how to safely operate the new milling machines.</w:t>
      </w:r>
    </w:p>
    <w:p w:rsidR="00616D77" w:rsidRDefault="00AD1135" w:rsidP="009378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two machines at KFS </w:t>
      </w:r>
      <w:r w:rsidR="00FB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one for milling and injecting the fortificants, and another for drying the maize.  The milling machine is a model </w:t>
      </w:r>
      <w:r w:rsidRPr="00AD1135">
        <w:rPr>
          <w:rFonts w:ascii="Times New Roman" w:hAnsi="Times New Roman" w:cs="Times New Roman"/>
          <w:color w:val="000000" w:themeColor="text1"/>
          <w:sz w:val="24"/>
          <w:szCs w:val="24"/>
        </w:rPr>
        <w:t>6FYDT-50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is capable of processing 50 metric tons/day.</w:t>
      </w:r>
      <w:r w:rsidR="00DB6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The drying machine is a Flat Bed Drier and can dehydrate 35 metric tons/day.  They are currently producing approximately 850 metric tons of maize flour per month, which is far below their maximum capacity of 1,500 metric tons per month.  </w:t>
      </w:r>
    </w:p>
    <w:p w:rsidR="00226778" w:rsidRPr="00BF5BCF" w:rsidRDefault="00614CE5" w:rsidP="00BA42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KFS </w:t>
      </w:r>
      <w:r w:rsidR="00FB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 major player in cereals market in Dodoma region.  Kibaigwa town is the location of International </w:t>
      </w:r>
      <w:r w:rsidR="00877870">
        <w:rPr>
          <w:rFonts w:ascii="Times New Roman" w:hAnsi="Times New Roman" w:cs="Times New Roman"/>
          <w:color w:val="000000" w:themeColor="text1"/>
          <w:sz w:val="24"/>
          <w:szCs w:val="24"/>
        </w:rPr>
        <w:t>maize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787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arket, which is the largest market in the </w:t>
      </w:r>
      <w:r w:rsidR="00C412E6">
        <w:rPr>
          <w:rFonts w:ascii="Times New Roman" w:hAnsi="Times New Roman" w:cs="Times New Roman"/>
          <w:color w:val="000000" w:themeColor="text1"/>
          <w:sz w:val="24"/>
          <w:szCs w:val="24"/>
        </w:rPr>
        <w:t>area.  Strategically positioned in the exact center of Tanzania, the market provides maize to most of Tanzania’s neighbors</w:t>
      </w:r>
      <w:r w:rsidR="00DB64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1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2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including Democratic Republic of the Congo and Kenya</w:t>
      </w:r>
      <w:r w:rsidR="002101E4">
        <w:rPr>
          <w:rFonts w:ascii="Times New Roman" w:hAnsi="Times New Roman" w:cs="Times New Roman"/>
          <w:color w:val="000000" w:themeColor="text1"/>
          <w:sz w:val="24"/>
          <w:szCs w:val="24"/>
        </w:rPr>
        <w:t>, when there is no shortage within Tanzania</w:t>
      </w:r>
      <w:r w:rsidR="00C41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Kibaigwa town is </w:t>
      </w:r>
      <w:r w:rsidR="002101E4">
        <w:rPr>
          <w:rFonts w:ascii="Times New Roman" w:hAnsi="Times New Roman" w:cs="Times New Roman"/>
          <w:color w:val="000000" w:themeColor="text1"/>
          <w:sz w:val="24"/>
          <w:szCs w:val="24"/>
        </w:rPr>
        <w:t>100 kilometers from Dodoma and 200 kilometers from Moro</w:t>
      </w:r>
      <w:r w:rsidR="00FE0EB2">
        <w:rPr>
          <w:rFonts w:ascii="Times New Roman" w:hAnsi="Times New Roman" w:cs="Times New Roman"/>
          <w:color w:val="000000" w:themeColor="text1"/>
          <w:sz w:val="24"/>
          <w:szCs w:val="24"/>
        </w:rPr>
        <w:t>goro cities</w:t>
      </w:r>
      <w:r w:rsidR="00481FEF">
        <w:rPr>
          <w:rFonts w:ascii="Times New Roman" w:hAnsi="Times New Roman" w:cs="Times New Roman"/>
          <w:color w:val="000000" w:themeColor="text1"/>
          <w:sz w:val="24"/>
          <w:szCs w:val="24"/>
        </w:rPr>
        <w:t>.  It embodies the</w:t>
      </w:r>
      <w:r w:rsidR="00210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Central Tanzania</w:t>
      </w:r>
      <w:r w:rsidR="00481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agro</w:t>
      </w:r>
      <w:r w:rsidR="00AD113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81FEF">
        <w:rPr>
          <w:rFonts w:ascii="Times New Roman" w:hAnsi="Times New Roman" w:cs="Times New Roman"/>
          <w:color w:val="000000" w:themeColor="text1"/>
          <w:sz w:val="24"/>
          <w:szCs w:val="24"/>
        </w:rPr>
        <w:t>ecological zone</w:t>
      </w:r>
      <w:r w:rsidR="002101E4">
        <w:rPr>
          <w:rFonts w:ascii="Times New Roman" w:hAnsi="Times New Roman" w:cs="Times New Roman"/>
          <w:color w:val="000000" w:themeColor="text1"/>
          <w:sz w:val="24"/>
          <w:szCs w:val="24"/>
        </w:rPr>
        <w:t>, with a</w:t>
      </w:r>
      <w:r w:rsidR="00877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semi-</w:t>
      </w:r>
      <w:r w:rsidR="002101E4">
        <w:rPr>
          <w:rFonts w:ascii="Times New Roman" w:hAnsi="Times New Roman" w:cs="Times New Roman"/>
          <w:color w:val="000000" w:themeColor="text1"/>
          <w:sz w:val="24"/>
          <w:szCs w:val="24"/>
        </w:rPr>
        <w:t>arid climate, warm days and cool nights.</w:t>
      </w:r>
      <w:r w:rsidR="00481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It is near the </w:t>
      </w:r>
      <w:r w:rsidR="00616D77">
        <w:rPr>
          <w:rFonts w:ascii="Times New Roman" w:hAnsi="Times New Roman" w:cs="Times New Roman"/>
          <w:color w:val="000000" w:themeColor="text1"/>
          <w:sz w:val="24"/>
          <w:szCs w:val="24"/>
        </w:rPr>
        <w:t>celebrated</w:t>
      </w:r>
      <w:r w:rsidR="00FE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FEF">
        <w:rPr>
          <w:rFonts w:ascii="Times New Roman" w:hAnsi="Times New Roman" w:cs="Times New Roman"/>
          <w:color w:val="000000" w:themeColor="text1"/>
          <w:sz w:val="24"/>
          <w:szCs w:val="24"/>
        </w:rPr>
        <w:t>Great Rift Valley</w:t>
      </w:r>
      <w:r w:rsidR="00616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has many scenic rock outcroppings and drylands flora and fauna</w:t>
      </w:r>
      <w:r w:rsidR="00481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458C" w:rsidRPr="00975960" w:rsidRDefault="00681AFC" w:rsidP="00A256B9">
      <w:pPr>
        <w:rPr>
          <w:rFonts w:ascii="Times New Roman" w:hAnsi="Times New Roman" w:cs="Times New Roman"/>
          <w:b/>
          <w:sz w:val="24"/>
          <w:szCs w:val="24"/>
        </w:rPr>
      </w:pPr>
      <w:r w:rsidRPr="00975960">
        <w:rPr>
          <w:rFonts w:ascii="Times New Roman" w:hAnsi="Times New Roman" w:cs="Times New Roman"/>
          <w:b/>
          <w:sz w:val="24"/>
          <w:szCs w:val="24"/>
        </w:rPr>
        <w:t xml:space="preserve">B: </w:t>
      </w:r>
      <w:r w:rsidR="00AB3C6A" w:rsidRPr="00975960">
        <w:rPr>
          <w:rFonts w:ascii="Times New Roman" w:hAnsi="Times New Roman" w:cs="Times New Roman"/>
          <w:b/>
          <w:sz w:val="24"/>
          <w:szCs w:val="24"/>
        </w:rPr>
        <w:t>ISSUE DESCRIPTION</w:t>
      </w:r>
    </w:p>
    <w:p w:rsidR="00877870" w:rsidRPr="00CD6AC4" w:rsidRDefault="00877870" w:rsidP="00877870">
      <w:pPr>
        <w:rPr>
          <w:rFonts w:ascii="Times New Roman" w:hAnsi="Times New Roman" w:cs="Times New Roman"/>
          <w:sz w:val="24"/>
          <w:szCs w:val="24"/>
        </w:rPr>
      </w:pPr>
      <w:r w:rsidRPr="00CD6AC4">
        <w:rPr>
          <w:rFonts w:ascii="Times New Roman" w:hAnsi="Times New Roman" w:cs="Times New Roman"/>
          <w:sz w:val="24"/>
          <w:szCs w:val="24"/>
        </w:rPr>
        <w:t xml:space="preserve">Apart from the core businesses of maize flour (fortified and un-fortified) KFS </w:t>
      </w:r>
      <w:r w:rsidR="00FB0715">
        <w:rPr>
          <w:rFonts w:ascii="Times New Roman" w:hAnsi="Times New Roman" w:cs="Times New Roman"/>
          <w:sz w:val="24"/>
          <w:szCs w:val="24"/>
        </w:rPr>
        <w:t xml:space="preserve">Ltd. </w:t>
      </w:r>
      <w:r w:rsidRPr="00CD6AC4">
        <w:rPr>
          <w:rFonts w:ascii="Times New Roman" w:hAnsi="Times New Roman" w:cs="Times New Roman"/>
          <w:sz w:val="24"/>
          <w:szCs w:val="24"/>
        </w:rPr>
        <w:t>is in the process of producing other products for the market to include animal feeds (especially poultry feed) and sunflower oil all of which will require product launching and a good marketing strategy for good sales. </w:t>
      </w:r>
    </w:p>
    <w:p w:rsidR="00877870" w:rsidRPr="00CD6AC4" w:rsidRDefault="00877870" w:rsidP="00877870">
      <w:pPr>
        <w:rPr>
          <w:rFonts w:ascii="Times New Roman" w:hAnsi="Times New Roman" w:cs="Times New Roman"/>
          <w:sz w:val="24"/>
          <w:szCs w:val="24"/>
        </w:rPr>
      </w:pPr>
      <w:r w:rsidRPr="00CD6AC4">
        <w:rPr>
          <w:rFonts w:ascii="Times New Roman" w:hAnsi="Times New Roman" w:cs="Times New Roman"/>
          <w:sz w:val="24"/>
          <w:szCs w:val="24"/>
        </w:rPr>
        <w:t xml:space="preserve">Currently KFC </w:t>
      </w:r>
      <w:r w:rsidR="00FB0715">
        <w:rPr>
          <w:rFonts w:ascii="Times New Roman" w:hAnsi="Times New Roman" w:cs="Times New Roman"/>
          <w:sz w:val="24"/>
          <w:szCs w:val="24"/>
        </w:rPr>
        <w:t xml:space="preserve">Ltd. </w:t>
      </w:r>
      <w:r w:rsidRPr="00CD6AC4">
        <w:rPr>
          <w:rFonts w:ascii="Times New Roman" w:hAnsi="Times New Roman" w:cs="Times New Roman"/>
          <w:sz w:val="24"/>
          <w:szCs w:val="24"/>
        </w:rPr>
        <w:t>sell</w:t>
      </w:r>
      <w:r w:rsidR="00FB0715">
        <w:rPr>
          <w:rFonts w:ascii="Times New Roman" w:hAnsi="Times New Roman" w:cs="Times New Roman"/>
          <w:sz w:val="24"/>
          <w:szCs w:val="24"/>
        </w:rPr>
        <w:t>s</w:t>
      </w:r>
      <w:r w:rsidRPr="00CD6AC4">
        <w:rPr>
          <w:rFonts w:ascii="Times New Roman" w:hAnsi="Times New Roman" w:cs="Times New Roman"/>
          <w:sz w:val="24"/>
          <w:szCs w:val="24"/>
        </w:rPr>
        <w:t xml:space="preserve"> </w:t>
      </w:r>
      <w:r w:rsidR="00C83639" w:rsidRPr="00CD6AC4">
        <w:rPr>
          <w:rFonts w:ascii="Times New Roman" w:hAnsi="Times New Roman" w:cs="Times New Roman"/>
          <w:sz w:val="24"/>
          <w:szCs w:val="24"/>
        </w:rPr>
        <w:t xml:space="preserve">their products to </w:t>
      </w:r>
      <w:r w:rsidRPr="00CD6AC4">
        <w:rPr>
          <w:rFonts w:ascii="Times New Roman" w:hAnsi="Times New Roman" w:cs="Times New Roman"/>
          <w:sz w:val="24"/>
          <w:szCs w:val="24"/>
        </w:rPr>
        <w:t xml:space="preserve">whole </w:t>
      </w:r>
      <w:r w:rsidR="00F05E6D" w:rsidRPr="00CD6AC4">
        <w:rPr>
          <w:rFonts w:ascii="Times New Roman" w:hAnsi="Times New Roman" w:cs="Times New Roman"/>
          <w:sz w:val="24"/>
          <w:szCs w:val="24"/>
        </w:rPr>
        <w:t>buyers/</w:t>
      </w:r>
      <w:r w:rsidRPr="00CD6AC4">
        <w:rPr>
          <w:rFonts w:ascii="Times New Roman" w:hAnsi="Times New Roman" w:cs="Times New Roman"/>
          <w:sz w:val="24"/>
          <w:szCs w:val="24"/>
        </w:rPr>
        <w:t xml:space="preserve">sellers in Dodoma region and nearby </w:t>
      </w:r>
      <w:r w:rsidR="00FB0715">
        <w:rPr>
          <w:rFonts w:ascii="Times New Roman" w:hAnsi="Times New Roman" w:cs="Times New Roman"/>
          <w:sz w:val="24"/>
          <w:szCs w:val="24"/>
        </w:rPr>
        <w:t>districts and</w:t>
      </w:r>
      <w:r w:rsidR="00C83639" w:rsidRPr="00CD6AC4">
        <w:rPr>
          <w:rFonts w:ascii="Times New Roman" w:hAnsi="Times New Roman" w:cs="Times New Roman"/>
          <w:sz w:val="24"/>
          <w:szCs w:val="24"/>
        </w:rPr>
        <w:t xml:space="preserve"> also use a re</w:t>
      </w:r>
      <w:r w:rsidRPr="00CD6AC4">
        <w:rPr>
          <w:rFonts w:ascii="Times New Roman" w:hAnsi="Times New Roman" w:cs="Times New Roman"/>
          <w:sz w:val="24"/>
          <w:szCs w:val="24"/>
        </w:rPr>
        <w:t xml:space="preserve">tail shop </w:t>
      </w:r>
      <w:r w:rsidR="00C83639" w:rsidRPr="00CD6AC4">
        <w:rPr>
          <w:rFonts w:ascii="Times New Roman" w:hAnsi="Times New Roman" w:cs="Times New Roman"/>
          <w:sz w:val="24"/>
          <w:szCs w:val="24"/>
        </w:rPr>
        <w:t xml:space="preserve">within </w:t>
      </w:r>
      <w:r w:rsidRPr="00CD6AC4">
        <w:rPr>
          <w:rFonts w:ascii="Times New Roman" w:hAnsi="Times New Roman" w:cs="Times New Roman"/>
          <w:sz w:val="24"/>
          <w:szCs w:val="24"/>
        </w:rPr>
        <w:t>Kibaigwa</w:t>
      </w:r>
      <w:r w:rsidR="00C83639" w:rsidRPr="00CD6AC4">
        <w:rPr>
          <w:rFonts w:ascii="Times New Roman" w:hAnsi="Times New Roman" w:cs="Times New Roman"/>
          <w:sz w:val="24"/>
          <w:szCs w:val="24"/>
        </w:rPr>
        <w:t xml:space="preserve">. The company does not have an </w:t>
      </w:r>
      <w:r w:rsidRPr="00CD6AC4">
        <w:rPr>
          <w:rFonts w:ascii="Times New Roman" w:hAnsi="Times New Roman" w:cs="Times New Roman"/>
          <w:sz w:val="24"/>
          <w:szCs w:val="24"/>
        </w:rPr>
        <w:t xml:space="preserve">efficient distribution </w:t>
      </w:r>
      <w:r w:rsidR="00C83639" w:rsidRPr="00CD6AC4">
        <w:rPr>
          <w:rFonts w:ascii="Times New Roman" w:hAnsi="Times New Roman" w:cs="Times New Roman"/>
          <w:sz w:val="24"/>
          <w:szCs w:val="24"/>
        </w:rPr>
        <w:t>system for its range of products</w:t>
      </w:r>
      <w:r w:rsidRPr="00CD6AC4">
        <w:rPr>
          <w:rFonts w:ascii="Times New Roman" w:hAnsi="Times New Roman" w:cs="Times New Roman"/>
          <w:sz w:val="24"/>
          <w:szCs w:val="24"/>
        </w:rPr>
        <w:t>. W</w:t>
      </w:r>
      <w:r w:rsidR="00C83639" w:rsidRPr="00CD6AC4">
        <w:rPr>
          <w:rFonts w:ascii="Times New Roman" w:hAnsi="Times New Roman" w:cs="Times New Roman"/>
          <w:sz w:val="24"/>
          <w:szCs w:val="24"/>
        </w:rPr>
        <w:t xml:space="preserve">ith the added products the company expressed the need </w:t>
      </w:r>
      <w:r w:rsidRPr="00CD6AC4">
        <w:rPr>
          <w:rFonts w:ascii="Times New Roman" w:hAnsi="Times New Roman" w:cs="Times New Roman"/>
          <w:sz w:val="24"/>
          <w:szCs w:val="24"/>
        </w:rPr>
        <w:t xml:space="preserve">to </w:t>
      </w:r>
      <w:r w:rsidR="00B8308E" w:rsidRPr="00CD6AC4">
        <w:rPr>
          <w:rFonts w:ascii="Times New Roman" w:hAnsi="Times New Roman" w:cs="Times New Roman"/>
          <w:sz w:val="24"/>
          <w:szCs w:val="24"/>
        </w:rPr>
        <w:t xml:space="preserve">develop </w:t>
      </w:r>
      <w:r w:rsidRPr="00CD6AC4">
        <w:rPr>
          <w:rFonts w:ascii="Times New Roman" w:hAnsi="Times New Roman" w:cs="Times New Roman"/>
          <w:sz w:val="24"/>
          <w:szCs w:val="24"/>
        </w:rPr>
        <w:t xml:space="preserve">a </w:t>
      </w:r>
      <w:r w:rsidR="00F05E6D" w:rsidRPr="00CD6AC4">
        <w:rPr>
          <w:rFonts w:ascii="Times New Roman" w:hAnsi="Times New Roman" w:cs="Times New Roman"/>
          <w:sz w:val="24"/>
          <w:szCs w:val="24"/>
        </w:rPr>
        <w:t xml:space="preserve">clear </w:t>
      </w:r>
      <w:r w:rsidRPr="00CD6AC4">
        <w:rPr>
          <w:rFonts w:ascii="Times New Roman" w:hAnsi="Times New Roman" w:cs="Times New Roman"/>
          <w:sz w:val="24"/>
          <w:szCs w:val="24"/>
        </w:rPr>
        <w:t>marketing strategy and distribution</w:t>
      </w:r>
      <w:r w:rsidR="00C83639" w:rsidRPr="00CD6AC4">
        <w:rPr>
          <w:rFonts w:ascii="Times New Roman" w:hAnsi="Times New Roman" w:cs="Times New Roman"/>
          <w:sz w:val="24"/>
          <w:szCs w:val="24"/>
        </w:rPr>
        <w:t xml:space="preserve"> system since it does not have </w:t>
      </w:r>
      <w:r w:rsidRPr="00CD6AC4">
        <w:rPr>
          <w:rFonts w:ascii="Times New Roman" w:hAnsi="Times New Roman" w:cs="Times New Roman"/>
          <w:sz w:val="24"/>
          <w:szCs w:val="24"/>
        </w:rPr>
        <w:t>agents for product distribution. </w:t>
      </w:r>
      <w:r w:rsidR="00B8308E" w:rsidRPr="00CD6AC4">
        <w:rPr>
          <w:rFonts w:ascii="Times New Roman" w:hAnsi="Times New Roman" w:cs="Times New Roman"/>
          <w:sz w:val="24"/>
          <w:szCs w:val="24"/>
        </w:rPr>
        <w:t xml:space="preserve">They requested technical assistance from a F2F volunteer to accomplish this. </w:t>
      </w:r>
    </w:p>
    <w:p w:rsidR="00877870" w:rsidRPr="00CD6AC4" w:rsidRDefault="00F05E6D" w:rsidP="00877870">
      <w:pPr>
        <w:rPr>
          <w:rFonts w:ascii="Times New Roman" w:hAnsi="Times New Roman" w:cs="Times New Roman"/>
          <w:sz w:val="24"/>
          <w:szCs w:val="24"/>
        </w:rPr>
      </w:pPr>
      <w:r w:rsidRPr="00CD6AC4">
        <w:rPr>
          <w:rFonts w:ascii="Times New Roman" w:hAnsi="Times New Roman" w:cs="Times New Roman"/>
          <w:sz w:val="24"/>
          <w:szCs w:val="24"/>
        </w:rPr>
        <w:t xml:space="preserve">Currently </w:t>
      </w:r>
      <w:r w:rsidR="00C83639" w:rsidRPr="00CD6AC4">
        <w:rPr>
          <w:rFonts w:ascii="Times New Roman" w:hAnsi="Times New Roman" w:cs="Times New Roman"/>
          <w:sz w:val="24"/>
          <w:szCs w:val="24"/>
        </w:rPr>
        <w:t>KFC</w:t>
      </w:r>
      <w:r w:rsidR="00877870" w:rsidRPr="00CD6AC4">
        <w:rPr>
          <w:rFonts w:ascii="Times New Roman" w:hAnsi="Times New Roman" w:cs="Times New Roman"/>
          <w:sz w:val="24"/>
          <w:szCs w:val="24"/>
        </w:rPr>
        <w:t xml:space="preserve"> </w:t>
      </w:r>
      <w:r w:rsidR="00FB0715">
        <w:rPr>
          <w:rFonts w:ascii="Times New Roman" w:hAnsi="Times New Roman" w:cs="Times New Roman"/>
          <w:sz w:val="24"/>
          <w:szCs w:val="24"/>
        </w:rPr>
        <w:t xml:space="preserve">Ltd. </w:t>
      </w:r>
      <w:r w:rsidR="00877870" w:rsidRPr="00CD6AC4">
        <w:rPr>
          <w:rFonts w:ascii="Times New Roman" w:hAnsi="Times New Roman" w:cs="Times New Roman"/>
          <w:sz w:val="24"/>
          <w:szCs w:val="24"/>
        </w:rPr>
        <w:t>sell</w:t>
      </w:r>
      <w:r w:rsidR="00C83639" w:rsidRPr="00CD6AC4">
        <w:rPr>
          <w:rFonts w:ascii="Times New Roman" w:hAnsi="Times New Roman" w:cs="Times New Roman"/>
          <w:sz w:val="24"/>
          <w:szCs w:val="24"/>
        </w:rPr>
        <w:t>s</w:t>
      </w:r>
      <w:r w:rsidR="00877870" w:rsidRPr="00CD6AC4">
        <w:rPr>
          <w:rFonts w:ascii="Times New Roman" w:hAnsi="Times New Roman" w:cs="Times New Roman"/>
          <w:sz w:val="24"/>
          <w:szCs w:val="24"/>
        </w:rPr>
        <w:t xml:space="preserve"> approximately 200mt of maize flour per month in </w:t>
      </w:r>
      <w:r w:rsidRPr="00CD6AC4">
        <w:rPr>
          <w:rFonts w:ascii="Times New Roman" w:hAnsi="Times New Roman" w:cs="Times New Roman"/>
          <w:sz w:val="24"/>
          <w:szCs w:val="24"/>
        </w:rPr>
        <w:t xml:space="preserve">the </w:t>
      </w:r>
      <w:r w:rsidR="00877870" w:rsidRPr="00CD6AC4">
        <w:rPr>
          <w:rFonts w:ascii="Times New Roman" w:hAnsi="Times New Roman" w:cs="Times New Roman"/>
          <w:sz w:val="24"/>
          <w:szCs w:val="24"/>
        </w:rPr>
        <w:t xml:space="preserve">local market, </w:t>
      </w:r>
      <w:r w:rsidR="00C83639" w:rsidRPr="00CD6AC4">
        <w:rPr>
          <w:rFonts w:ascii="Times New Roman" w:hAnsi="Times New Roman" w:cs="Times New Roman"/>
          <w:sz w:val="24"/>
          <w:szCs w:val="24"/>
        </w:rPr>
        <w:t xml:space="preserve">and is </w:t>
      </w:r>
      <w:r w:rsidR="00877870" w:rsidRPr="00CD6AC4">
        <w:rPr>
          <w:rFonts w:ascii="Times New Roman" w:hAnsi="Times New Roman" w:cs="Times New Roman"/>
          <w:sz w:val="24"/>
          <w:szCs w:val="24"/>
        </w:rPr>
        <w:t>planning to sell between 100 to 150mt of pou</w:t>
      </w:r>
      <w:r w:rsidR="00C83639" w:rsidRPr="00CD6AC4">
        <w:rPr>
          <w:rFonts w:ascii="Times New Roman" w:hAnsi="Times New Roman" w:cs="Times New Roman"/>
          <w:sz w:val="24"/>
          <w:szCs w:val="24"/>
        </w:rPr>
        <w:t>l</w:t>
      </w:r>
      <w:r w:rsidR="00877870" w:rsidRPr="00CD6AC4">
        <w:rPr>
          <w:rFonts w:ascii="Times New Roman" w:hAnsi="Times New Roman" w:cs="Times New Roman"/>
          <w:sz w:val="24"/>
          <w:szCs w:val="24"/>
        </w:rPr>
        <w:t>try feed per month and 1000 to 2000L of sunflower oil per month</w:t>
      </w:r>
      <w:r w:rsidRPr="00CD6AC4">
        <w:rPr>
          <w:rFonts w:ascii="Times New Roman" w:hAnsi="Times New Roman" w:cs="Times New Roman"/>
          <w:sz w:val="24"/>
          <w:szCs w:val="24"/>
        </w:rPr>
        <w:t xml:space="preserve"> with some monthly variations</w:t>
      </w:r>
      <w:r w:rsidR="00877870" w:rsidRPr="00CD6AC4">
        <w:rPr>
          <w:rFonts w:ascii="Times New Roman" w:hAnsi="Times New Roman" w:cs="Times New Roman"/>
          <w:sz w:val="24"/>
          <w:szCs w:val="24"/>
        </w:rPr>
        <w:t>.</w:t>
      </w:r>
    </w:p>
    <w:p w:rsidR="00434E51" w:rsidRDefault="009D155F" w:rsidP="00C8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960">
        <w:rPr>
          <w:rFonts w:ascii="Times New Roman" w:hAnsi="Times New Roman" w:cs="Times New Roman"/>
          <w:b/>
          <w:sz w:val="24"/>
          <w:szCs w:val="24"/>
        </w:rPr>
        <w:t>C: OBJECTIVE OF THE ASSIGNMENT</w:t>
      </w:r>
    </w:p>
    <w:p w:rsidR="00C83639" w:rsidRPr="00C83639" w:rsidRDefault="00C83639" w:rsidP="00C8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51" w:rsidRPr="00CD6AC4" w:rsidRDefault="00434E51" w:rsidP="00434E51">
      <w:pPr>
        <w:autoSpaceDE w:val="0"/>
        <w:autoSpaceDN w:val="0"/>
        <w:adjustRightInd w:val="0"/>
        <w:spacing w:after="27"/>
        <w:rPr>
          <w:color w:val="000000"/>
          <w:sz w:val="23"/>
          <w:szCs w:val="23"/>
        </w:rPr>
      </w:pPr>
      <w:r w:rsidRPr="00CD6AC4">
        <w:rPr>
          <w:rFonts w:ascii="Times New Roman" w:hAnsi="Times New Roman" w:cs="Times New Roman"/>
          <w:color w:val="000000"/>
          <w:sz w:val="23"/>
          <w:szCs w:val="23"/>
        </w:rPr>
        <w:t>The purpose of th</w:t>
      </w:r>
      <w:r w:rsidR="00217982"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is assignment is to support KFC </w:t>
      </w:r>
      <w:r w:rsidR="00FB0715">
        <w:rPr>
          <w:rFonts w:ascii="Times New Roman" w:hAnsi="Times New Roman" w:cs="Times New Roman"/>
          <w:color w:val="000000"/>
          <w:sz w:val="23"/>
          <w:szCs w:val="23"/>
        </w:rPr>
        <w:t xml:space="preserve">Ltd. </w:t>
      </w:r>
      <w:r w:rsidR="00217982"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to come up with a clear marketing strategy and plan that it will use to sell its products. </w:t>
      </w:r>
      <w:r w:rsidR="00873A2A"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marketing plan will </w:t>
      </w:r>
      <w:r w:rsidR="00873A2A"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insure </w:t>
      </w:r>
      <w:r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to increase and retain </w:t>
      </w:r>
      <w:r w:rsidR="00873A2A"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the current </w:t>
      </w:r>
      <w:r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customers by increasing the frequency of customers for buying the company </w:t>
      </w:r>
      <w:r w:rsidR="00435628" w:rsidRPr="00CD6AC4">
        <w:rPr>
          <w:rFonts w:ascii="Times New Roman" w:hAnsi="Times New Roman" w:cs="Times New Roman"/>
          <w:color w:val="000000"/>
          <w:sz w:val="23"/>
          <w:szCs w:val="23"/>
        </w:rPr>
        <w:t>products through o</w:t>
      </w:r>
      <w:r w:rsidRPr="00CD6AC4">
        <w:rPr>
          <w:rFonts w:ascii="Times New Roman" w:hAnsi="Times New Roman" w:cs="Times New Roman"/>
          <w:color w:val="000000"/>
          <w:sz w:val="23"/>
          <w:szCs w:val="23"/>
        </w:rPr>
        <w:t>ffering both quality and competitive prices compared to its closest competitors</w:t>
      </w:r>
      <w:r w:rsidR="00CD6AC4">
        <w:rPr>
          <w:rFonts w:ascii="Times New Roman" w:hAnsi="Times New Roman" w:cs="Times New Roman"/>
          <w:color w:val="000000"/>
          <w:sz w:val="23"/>
          <w:szCs w:val="23"/>
        </w:rPr>
        <w:t xml:space="preserve"> but also through the use of a well- researched, clear marketing strategy</w:t>
      </w:r>
      <w:r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34E51" w:rsidRPr="00CD6AC4" w:rsidRDefault="00434E51" w:rsidP="0043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34E51" w:rsidRPr="00CD6AC4" w:rsidRDefault="00873A2A" w:rsidP="0043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AC4">
        <w:rPr>
          <w:rFonts w:ascii="Times New Roman" w:hAnsi="Times New Roman" w:cs="Times New Roman"/>
          <w:color w:val="000000"/>
          <w:sz w:val="23"/>
          <w:szCs w:val="23"/>
        </w:rPr>
        <w:t>KFC</w:t>
      </w:r>
      <w:r w:rsidR="00434E51"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B0715">
        <w:rPr>
          <w:rFonts w:ascii="Times New Roman" w:hAnsi="Times New Roman" w:cs="Times New Roman"/>
          <w:color w:val="000000"/>
          <w:sz w:val="23"/>
          <w:szCs w:val="23"/>
        </w:rPr>
        <w:t xml:space="preserve">Ltd. </w:t>
      </w:r>
      <w:r w:rsidR="00434E51"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will also require a </w:t>
      </w:r>
      <w:r w:rsidR="00FB0715">
        <w:rPr>
          <w:rFonts w:ascii="Times New Roman" w:hAnsi="Times New Roman" w:cs="Times New Roman"/>
          <w:color w:val="000000"/>
          <w:sz w:val="23"/>
          <w:szCs w:val="23"/>
        </w:rPr>
        <w:t xml:space="preserve">clear </w:t>
      </w:r>
      <w:r w:rsidR="00434E51" w:rsidRPr="00CD6AC4">
        <w:rPr>
          <w:rFonts w:ascii="Times New Roman" w:hAnsi="Times New Roman" w:cs="Times New Roman"/>
          <w:color w:val="000000"/>
          <w:sz w:val="23"/>
          <w:szCs w:val="23"/>
        </w:rPr>
        <w:t>strategy for introducing the new products of s</w:t>
      </w:r>
      <w:r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unflower </w:t>
      </w:r>
      <w:r w:rsidR="00434E51"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cooking oil and </w:t>
      </w:r>
      <w:r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animal feeds </w:t>
      </w:r>
      <w:r w:rsidR="00434E51" w:rsidRPr="00CD6AC4">
        <w:rPr>
          <w:rFonts w:ascii="Times New Roman" w:hAnsi="Times New Roman" w:cs="Times New Roman"/>
          <w:color w:val="000000"/>
          <w:sz w:val="23"/>
          <w:szCs w:val="23"/>
        </w:rPr>
        <w:t>into</w:t>
      </w:r>
      <w:r w:rsidR="00FB0715">
        <w:rPr>
          <w:rFonts w:ascii="Times New Roman" w:hAnsi="Times New Roman" w:cs="Times New Roman"/>
          <w:color w:val="000000"/>
          <w:sz w:val="23"/>
          <w:szCs w:val="23"/>
        </w:rPr>
        <w:t xml:space="preserve"> the market since these are not </w:t>
      </w:r>
      <w:r w:rsidR="00434E51"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traditional products </w:t>
      </w:r>
      <w:r w:rsidR="00435628" w:rsidRPr="00CD6AC4">
        <w:rPr>
          <w:rFonts w:ascii="Times New Roman" w:hAnsi="Times New Roman" w:cs="Times New Roman"/>
          <w:color w:val="000000"/>
          <w:sz w:val="23"/>
          <w:szCs w:val="23"/>
        </w:rPr>
        <w:t>for the company</w:t>
      </w:r>
      <w:r w:rsidR="00FB0715">
        <w:rPr>
          <w:rFonts w:ascii="Times New Roman" w:hAnsi="Times New Roman" w:cs="Times New Roman"/>
          <w:color w:val="000000"/>
          <w:sz w:val="23"/>
          <w:szCs w:val="23"/>
        </w:rPr>
        <w:t xml:space="preserve">. The company would also like to </w:t>
      </w:r>
      <w:r w:rsidR="00434E51"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continue promoting its’ traditional products of </w:t>
      </w:r>
      <w:r w:rsidRPr="00CD6AC4">
        <w:rPr>
          <w:rFonts w:ascii="Times New Roman" w:hAnsi="Times New Roman" w:cs="Times New Roman"/>
          <w:color w:val="000000"/>
          <w:sz w:val="23"/>
          <w:szCs w:val="23"/>
        </w:rPr>
        <w:t xml:space="preserve">maize flour </w:t>
      </w:r>
      <w:r w:rsidR="00434E51" w:rsidRPr="00CD6AC4">
        <w:rPr>
          <w:rFonts w:ascii="Times New Roman" w:hAnsi="Times New Roman" w:cs="Times New Roman"/>
          <w:color w:val="000000"/>
          <w:sz w:val="23"/>
          <w:szCs w:val="23"/>
        </w:rPr>
        <w:t>with more vigor because of the stiff competition with other suppliers. The marketing strategy developed should include the following among other aspects:</w:t>
      </w:r>
    </w:p>
    <w:p w:rsidR="00434E51" w:rsidRPr="00CD6AC4" w:rsidRDefault="00434E51" w:rsidP="0043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34E51" w:rsidRPr="00CD6AC4" w:rsidRDefault="00434E51" w:rsidP="00434E51">
      <w:pPr>
        <w:pStyle w:val="ListParagraph2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lang w:val="en-GB"/>
        </w:rPr>
      </w:pPr>
      <w:r w:rsidRPr="00CD6AC4">
        <w:rPr>
          <w:rFonts w:ascii="Times New Roman" w:hAnsi="Times New Roman" w:cs="Times New Roman"/>
          <w:sz w:val="24"/>
          <w:lang w:val="en-GB"/>
        </w:rPr>
        <w:t xml:space="preserve">Assess competition levels and ways of coping herewith </w:t>
      </w:r>
    </w:p>
    <w:p w:rsidR="00434E51" w:rsidRPr="00CD6AC4" w:rsidRDefault="00434E51" w:rsidP="00434E51">
      <w:pPr>
        <w:pStyle w:val="ListParagraph2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lang w:val="en-GB"/>
        </w:rPr>
      </w:pPr>
      <w:r w:rsidRPr="00CD6AC4">
        <w:rPr>
          <w:rFonts w:ascii="Times New Roman" w:hAnsi="Times New Roman" w:cs="Times New Roman"/>
          <w:sz w:val="24"/>
        </w:rPr>
        <w:t xml:space="preserve">Establish </w:t>
      </w:r>
      <w:r w:rsidR="0005108A" w:rsidRPr="00CD6AC4">
        <w:rPr>
          <w:rFonts w:ascii="Times New Roman" w:hAnsi="Times New Roman" w:cs="Times New Roman"/>
          <w:sz w:val="24"/>
        </w:rPr>
        <w:t>the various products’</w:t>
      </w:r>
      <w:r w:rsidRPr="00CD6AC4">
        <w:rPr>
          <w:rFonts w:ascii="Times New Roman" w:hAnsi="Times New Roman" w:cs="Times New Roman"/>
          <w:sz w:val="24"/>
        </w:rPr>
        <w:t xml:space="preserve"> volume targets over a five year period including seasonality in sales volumes</w:t>
      </w:r>
    </w:p>
    <w:p w:rsidR="00434E51" w:rsidRPr="00CD6AC4" w:rsidRDefault="00A608CE" w:rsidP="00434E51">
      <w:pPr>
        <w:pStyle w:val="ListParagraph2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lang w:val="en-GB"/>
        </w:rPr>
      </w:pPr>
      <w:r w:rsidRPr="00CD6AC4">
        <w:rPr>
          <w:rFonts w:ascii="Times New Roman" w:hAnsi="Times New Roman" w:cs="Times New Roman"/>
          <w:sz w:val="24"/>
          <w:lang w:val="en-GB"/>
        </w:rPr>
        <w:t>Advise on m</w:t>
      </w:r>
      <w:r w:rsidR="00434E51" w:rsidRPr="00CD6AC4">
        <w:rPr>
          <w:rFonts w:ascii="Times New Roman" w:hAnsi="Times New Roman" w:cs="Times New Roman"/>
          <w:sz w:val="24"/>
          <w:lang w:val="en-GB"/>
        </w:rPr>
        <w:t>arketing information systems design and record keeping</w:t>
      </w:r>
    </w:p>
    <w:p w:rsidR="00434E51" w:rsidRPr="00CD6AC4" w:rsidRDefault="00A608CE" w:rsidP="00434E51">
      <w:pPr>
        <w:pStyle w:val="ListParagraph2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lang w:val="en-GB"/>
        </w:rPr>
      </w:pPr>
      <w:r w:rsidRPr="00CD6AC4">
        <w:rPr>
          <w:rFonts w:ascii="Times New Roman" w:hAnsi="Times New Roman" w:cs="Times New Roman"/>
          <w:sz w:val="24"/>
          <w:lang w:val="en-GB"/>
        </w:rPr>
        <w:t>Do a s</w:t>
      </w:r>
      <w:r w:rsidR="00434E51" w:rsidRPr="00CD6AC4">
        <w:rPr>
          <w:rFonts w:ascii="Times New Roman" w:hAnsi="Times New Roman" w:cs="Times New Roman"/>
          <w:sz w:val="24"/>
          <w:lang w:val="en-GB"/>
        </w:rPr>
        <w:t xml:space="preserve">ales channels overview –main branch sales outlet, agents etc. </w:t>
      </w:r>
    </w:p>
    <w:p w:rsidR="00434E51" w:rsidRPr="00CD6AC4" w:rsidRDefault="00A608CE" w:rsidP="00434E51">
      <w:pPr>
        <w:pStyle w:val="NormalWeb"/>
        <w:numPr>
          <w:ilvl w:val="0"/>
          <w:numId w:val="16"/>
        </w:numPr>
        <w:spacing w:before="0" w:beforeAutospacing="0" w:after="0"/>
        <w:rPr>
          <w:lang w:val="en-US"/>
        </w:rPr>
      </w:pPr>
      <w:r w:rsidRPr="00CD6AC4">
        <w:rPr>
          <w:lang w:val="en-GB"/>
        </w:rPr>
        <w:lastRenderedPageBreak/>
        <w:t>Advise on l</w:t>
      </w:r>
      <w:r w:rsidR="00434E51" w:rsidRPr="00CD6AC4">
        <w:rPr>
          <w:lang w:val="en-GB"/>
        </w:rPr>
        <w:t>ocation for main b</w:t>
      </w:r>
      <w:r w:rsidR="00434E51" w:rsidRPr="00CD6AC4">
        <w:rPr>
          <w:lang w:val="en-US"/>
        </w:rPr>
        <w:t xml:space="preserve">ranch sales outlet for </w:t>
      </w:r>
      <w:r w:rsidRPr="00CD6AC4">
        <w:rPr>
          <w:lang w:val="en-US"/>
        </w:rPr>
        <w:t xml:space="preserve">all products </w:t>
      </w:r>
      <w:r w:rsidR="00434E51" w:rsidRPr="00CD6AC4">
        <w:rPr>
          <w:lang w:val="en-US"/>
        </w:rPr>
        <w:t xml:space="preserve">– considering the target customer groups, </w:t>
      </w:r>
      <w:r w:rsidRPr="00CD6AC4">
        <w:rPr>
          <w:lang w:val="en-US"/>
        </w:rPr>
        <w:t>good shop visibility/access (for</w:t>
      </w:r>
      <w:r w:rsidR="00434E51" w:rsidRPr="00CD6AC4">
        <w:rPr>
          <w:lang w:val="en-US"/>
        </w:rPr>
        <w:t xml:space="preserve"> </w:t>
      </w:r>
      <w:r w:rsidRPr="00CD6AC4">
        <w:rPr>
          <w:lang w:val="en-US"/>
        </w:rPr>
        <w:t>customers</w:t>
      </w:r>
      <w:r w:rsidR="00434E51" w:rsidRPr="00CD6AC4">
        <w:rPr>
          <w:lang w:val="en-US"/>
        </w:rPr>
        <w:t xml:space="preserve"> and suppliers (trucks), number of vehicles/ pedestrians passing (potential customers), parking space availability.</w:t>
      </w:r>
    </w:p>
    <w:p w:rsidR="00434E51" w:rsidRPr="00CD6AC4" w:rsidRDefault="00434E51" w:rsidP="00434E51">
      <w:pPr>
        <w:pStyle w:val="ListParagraph2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lang w:val="en-GB"/>
        </w:rPr>
      </w:pPr>
      <w:r w:rsidRPr="00CD6AC4">
        <w:rPr>
          <w:rFonts w:ascii="Times New Roman" w:hAnsi="Times New Roman" w:cs="Times New Roman"/>
          <w:sz w:val="24"/>
          <w:lang w:val="en-GB"/>
        </w:rPr>
        <w:t xml:space="preserve">Establish pricing policy; price basis, volume discounts etc. </w:t>
      </w:r>
    </w:p>
    <w:p w:rsidR="00434E51" w:rsidRPr="00CD6AC4" w:rsidRDefault="00434E51" w:rsidP="00434E51">
      <w:pPr>
        <w:pStyle w:val="ListParagraph2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lang w:val="en-GB"/>
        </w:rPr>
      </w:pPr>
      <w:r w:rsidRPr="00CD6AC4">
        <w:rPr>
          <w:rFonts w:ascii="Times New Roman" w:hAnsi="Times New Roman" w:cs="Times New Roman"/>
          <w:sz w:val="24"/>
          <w:lang w:val="en-GB"/>
        </w:rPr>
        <w:t>Describe promotional activities (produce branding, advertisements, retail packaging etc.)</w:t>
      </w:r>
    </w:p>
    <w:p w:rsidR="00434E51" w:rsidRPr="00CD6AC4" w:rsidRDefault="00A608CE" w:rsidP="00434E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7"/>
        <w:rPr>
          <w:color w:val="000000"/>
        </w:rPr>
      </w:pPr>
      <w:r w:rsidRPr="00CD6AC4">
        <w:rPr>
          <w:color w:val="000000"/>
        </w:rPr>
        <w:t>Advise on e</w:t>
      </w:r>
      <w:r w:rsidR="00434E51" w:rsidRPr="00CD6AC4">
        <w:rPr>
          <w:color w:val="000000"/>
        </w:rPr>
        <w:t xml:space="preserve">ffective management of the marketing strategy and proposed personnel skill to manage </w:t>
      </w:r>
    </w:p>
    <w:p w:rsidR="00434E51" w:rsidRPr="00CD6AC4" w:rsidRDefault="00434E51" w:rsidP="00434E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7"/>
        <w:rPr>
          <w:color w:val="000000"/>
        </w:rPr>
      </w:pPr>
      <w:r w:rsidRPr="00CD6AC4">
        <w:rPr>
          <w:color w:val="000000"/>
        </w:rPr>
        <w:t>Propose the year budget for</w:t>
      </w:r>
      <w:r w:rsidR="00435628" w:rsidRPr="00CD6AC4">
        <w:rPr>
          <w:color w:val="000000"/>
        </w:rPr>
        <w:t xml:space="preserve"> implementing </w:t>
      </w:r>
      <w:r w:rsidRPr="00CD6AC4">
        <w:rPr>
          <w:color w:val="000000"/>
        </w:rPr>
        <w:t xml:space="preserve">the marketing strategy </w:t>
      </w:r>
    </w:p>
    <w:p w:rsidR="00AD4D22" w:rsidRDefault="00AD4D22" w:rsidP="00A256B9"/>
    <w:p w:rsidR="000D2490" w:rsidRPr="00975960" w:rsidRDefault="009C194A" w:rsidP="00A256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5960">
        <w:rPr>
          <w:rFonts w:ascii="Times New Roman" w:hAnsi="Times New Roman" w:cs="Times New Roman"/>
          <w:b/>
          <w:sz w:val="24"/>
          <w:szCs w:val="24"/>
          <w:lang w:val="en-GB"/>
        </w:rPr>
        <w:t>Host contribution</w:t>
      </w:r>
      <w:r w:rsidR="00232E8E" w:rsidRPr="00975960">
        <w:rPr>
          <w:rFonts w:ascii="Times New Roman" w:hAnsi="Times New Roman" w:cs="Times New Roman"/>
          <w:sz w:val="24"/>
          <w:szCs w:val="24"/>
          <w:lang w:val="en-GB"/>
        </w:rPr>
        <w:t>–</w:t>
      </w:r>
    </w:p>
    <w:p w:rsidR="00256C8F" w:rsidRPr="00975960" w:rsidRDefault="00F45225" w:rsidP="00A256B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KFS </w:t>
      </w:r>
      <w:r w:rsidR="00FB0715">
        <w:rPr>
          <w:rFonts w:ascii="Times New Roman" w:eastAsia="Times New Roman" w:hAnsi="Times New Roman" w:cs="Times New Roman"/>
          <w:sz w:val="24"/>
          <w:szCs w:val="24"/>
        </w:rPr>
        <w:t xml:space="preserve">Ltd </w:t>
      </w:r>
      <w:r>
        <w:rPr>
          <w:rFonts w:ascii="Times New Roman" w:eastAsia="Times New Roman" w:hAnsi="Times New Roman" w:cs="Times New Roman"/>
          <w:sz w:val="24"/>
          <w:szCs w:val="24"/>
        </w:rPr>
        <w:t>has offered to cover the cost of lodging for the Volunteer</w:t>
      </w:r>
      <w:r w:rsidR="00FB0715">
        <w:rPr>
          <w:rFonts w:ascii="Times New Roman" w:eastAsia="Times New Roman" w:hAnsi="Times New Roman" w:cs="Times New Roman"/>
          <w:sz w:val="24"/>
          <w:szCs w:val="24"/>
        </w:rPr>
        <w:t xml:space="preserve">, and provide required local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transport.  In case translation services are required, KFS </w:t>
      </w:r>
      <w:r w:rsidR="00FB0715">
        <w:rPr>
          <w:rFonts w:ascii="Times New Roman" w:eastAsia="Times New Roman" w:hAnsi="Times New Roman" w:cs="Times New Roman"/>
          <w:sz w:val="24"/>
          <w:szCs w:val="24"/>
        </w:rPr>
        <w:t xml:space="preserve">Ltd. </w:t>
      </w:r>
      <w:r>
        <w:rPr>
          <w:rFonts w:ascii="Times New Roman" w:eastAsia="Times New Roman" w:hAnsi="Times New Roman" w:cs="Times New Roman"/>
          <w:sz w:val="24"/>
          <w:szCs w:val="24"/>
        </w:rPr>
        <w:t>will cover that need as well.  They have also offered to teach the Volunteer about Tanzanian cultural practices as well as the Tanzanian way of life.</w:t>
      </w:r>
    </w:p>
    <w:p w:rsidR="00A53A06" w:rsidRPr="00975960" w:rsidRDefault="00F55732" w:rsidP="00A256B9">
      <w:pPr>
        <w:rPr>
          <w:rFonts w:ascii="Times New Roman" w:hAnsi="Times New Roman" w:cs="Times New Roman"/>
          <w:b/>
          <w:sz w:val="24"/>
          <w:szCs w:val="24"/>
        </w:rPr>
      </w:pPr>
      <w:r w:rsidRPr="00975960">
        <w:rPr>
          <w:rFonts w:ascii="Times New Roman" w:hAnsi="Times New Roman" w:cs="Times New Roman"/>
          <w:b/>
          <w:sz w:val="24"/>
          <w:szCs w:val="24"/>
        </w:rPr>
        <w:t>D</w:t>
      </w:r>
      <w:r w:rsidR="009D0D6A" w:rsidRPr="009759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3AE7" w:rsidRPr="00975960">
        <w:rPr>
          <w:rFonts w:ascii="Times New Roman" w:hAnsi="Times New Roman" w:cs="Times New Roman"/>
          <w:b/>
          <w:sz w:val="24"/>
          <w:szCs w:val="24"/>
        </w:rPr>
        <w:t xml:space="preserve">ANTICIPATED RESULTS FROM THE ASSIGNMENT </w:t>
      </w:r>
    </w:p>
    <w:p w:rsidR="00434E51" w:rsidRPr="00CD6AC4" w:rsidRDefault="00434E51" w:rsidP="00434E51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D6AC4">
        <w:rPr>
          <w:rFonts w:ascii="Times New Roman" w:hAnsi="Times New Roman" w:cs="Times New Roman"/>
          <w:snapToGrid w:val="0"/>
          <w:sz w:val="24"/>
          <w:szCs w:val="24"/>
        </w:rPr>
        <w:t xml:space="preserve">The key output from this assignment is a comprehensive marketing strategy for the </w:t>
      </w:r>
      <w:r w:rsidR="00A608CE" w:rsidRPr="00CD6AC4">
        <w:rPr>
          <w:rFonts w:ascii="Times New Roman" w:hAnsi="Times New Roman" w:cs="Times New Roman"/>
          <w:snapToGrid w:val="0"/>
          <w:sz w:val="24"/>
          <w:szCs w:val="24"/>
        </w:rPr>
        <w:t>KFC</w:t>
      </w:r>
      <w:r w:rsidR="00FB0715">
        <w:rPr>
          <w:rFonts w:ascii="Times New Roman" w:hAnsi="Times New Roman" w:cs="Times New Roman"/>
          <w:snapToGrid w:val="0"/>
          <w:sz w:val="24"/>
          <w:szCs w:val="24"/>
        </w:rPr>
        <w:t xml:space="preserve"> Ltd</w:t>
      </w:r>
      <w:r w:rsidR="00A608CE" w:rsidRPr="00CD6AC4">
        <w:rPr>
          <w:rFonts w:ascii="Times New Roman" w:hAnsi="Times New Roman" w:cs="Times New Roman"/>
          <w:snapToGrid w:val="0"/>
          <w:sz w:val="24"/>
          <w:szCs w:val="24"/>
        </w:rPr>
        <w:t>’s</w:t>
      </w:r>
      <w:r w:rsidRPr="00CD6AC4">
        <w:rPr>
          <w:rFonts w:ascii="Times New Roman" w:hAnsi="Times New Roman" w:cs="Times New Roman"/>
          <w:snapToGrid w:val="0"/>
          <w:sz w:val="24"/>
          <w:szCs w:val="24"/>
        </w:rPr>
        <w:t xml:space="preserve"> various products complete with the management strategy of the marketing plan as detailed in the activities above. Other than this the volunteer will:</w:t>
      </w:r>
    </w:p>
    <w:p w:rsidR="00434E51" w:rsidRPr="00CD6AC4" w:rsidRDefault="00434E51" w:rsidP="00434E51">
      <w:pPr>
        <w:pStyle w:val="ListParagraph"/>
        <w:numPr>
          <w:ilvl w:val="0"/>
          <w:numId w:val="17"/>
        </w:numPr>
        <w:rPr>
          <w:snapToGrid w:val="0"/>
        </w:rPr>
      </w:pPr>
      <w:r w:rsidRPr="00CD6AC4">
        <w:rPr>
          <w:snapToGrid w:val="0"/>
        </w:rPr>
        <w:t xml:space="preserve">Prepare and submit a volunteer report for the assignment </w:t>
      </w:r>
    </w:p>
    <w:p w:rsidR="00434E51" w:rsidRPr="00CD6AC4" w:rsidRDefault="00434E51" w:rsidP="00434E51">
      <w:pPr>
        <w:pStyle w:val="ListParagraph"/>
        <w:numPr>
          <w:ilvl w:val="0"/>
          <w:numId w:val="17"/>
        </w:numPr>
        <w:rPr>
          <w:snapToGrid w:val="0"/>
        </w:rPr>
      </w:pPr>
      <w:r w:rsidRPr="00CD6AC4">
        <w:rPr>
          <w:snapToGrid w:val="0"/>
        </w:rPr>
        <w:t>Provide feed- back to CRS and USAID Mission in Tanzania</w:t>
      </w:r>
    </w:p>
    <w:p w:rsidR="00407591" w:rsidRPr="00CD6AC4" w:rsidRDefault="00434E51" w:rsidP="00A608CE">
      <w:pPr>
        <w:pStyle w:val="ListParagraph"/>
        <w:numPr>
          <w:ilvl w:val="0"/>
          <w:numId w:val="17"/>
        </w:numPr>
        <w:rPr>
          <w:snapToGrid w:val="0"/>
        </w:rPr>
      </w:pPr>
      <w:r w:rsidRPr="00CD6AC4">
        <w:rPr>
          <w:snapToGrid w:val="0"/>
        </w:rPr>
        <w:t>Provide copies of all reports completed with</w:t>
      </w:r>
      <w:r w:rsidR="00A608CE" w:rsidRPr="00CD6AC4">
        <w:rPr>
          <w:snapToGrid w:val="0"/>
        </w:rPr>
        <w:t xml:space="preserve"> the KFC</w:t>
      </w:r>
      <w:r w:rsidRPr="00CD6AC4">
        <w:rPr>
          <w:snapToGrid w:val="0"/>
        </w:rPr>
        <w:t xml:space="preserve">  </w:t>
      </w:r>
    </w:p>
    <w:p w:rsidR="00A608CE" w:rsidRPr="00A608CE" w:rsidRDefault="00A608CE" w:rsidP="00A608CE">
      <w:pPr>
        <w:pStyle w:val="ListParagraph"/>
        <w:ind w:left="841"/>
        <w:rPr>
          <w:i/>
          <w:snapToGrid w:val="0"/>
        </w:rPr>
      </w:pPr>
    </w:p>
    <w:p w:rsidR="004D6684" w:rsidRDefault="00F55732" w:rsidP="00A256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96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D6684" w:rsidRPr="00975960">
        <w:rPr>
          <w:rFonts w:ascii="Times New Roman" w:eastAsia="Times New Roman" w:hAnsi="Times New Roman" w:cs="Times New Roman"/>
          <w:b/>
          <w:sz w:val="24"/>
          <w:szCs w:val="24"/>
        </w:rPr>
        <w:t xml:space="preserve">: SCHEDULE OF </w:t>
      </w:r>
      <w:r w:rsidR="00CB2267">
        <w:rPr>
          <w:rFonts w:ascii="Times New Roman" w:eastAsia="Times New Roman" w:hAnsi="Times New Roman" w:cs="Times New Roman"/>
          <w:b/>
          <w:sz w:val="24"/>
          <w:szCs w:val="24"/>
        </w:rPr>
        <w:t>VOLUNTEER</w:t>
      </w:r>
      <w:r w:rsidR="004D6684" w:rsidRPr="00975960">
        <w:rPr>
          <w:rFonts w:ascii="Times New Roman" w:eastAsia="Times New Roman" w:hAnsi="Times New Roman" w:cs="Times New Roman"/>
          <w:b/>
          <w:sz w:val="24"/>
          <w:szCs w:val="24"/>
        </w:rPr>
        <w:t xml:space="preserve"> ACTIVITY IN TANZANIA</w:t>
      </w:r>
    </w:p>
    <w:tbl>
      <w:tblPr>
        <w:tblW w:w="94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8133"/>
      </w:tblGrid>
      <w:tr w:rsidR="000232EA" w:rsidRPr="001215BD" w:rsidTr="006A5B57">
        <w:trPr>
          <w:jc w:val="center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232EA" w:rsidRPr="001215BD" w:rsidRDefault="000232EA" w:rsidP="006A5B57">
            <w:pPr>
              <w:keepNext/>
              <w:widowControl w:val="0"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Day</w:t>
            </w:r>
          </w:p>
        </w:tc>
        <w:tc>
          <w:tcPr>
            <w:tcW w:w="8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232EA" w:rsidRPr="001215BD" w:rsidRDefault="000232EA" w:rsidP="006A5B57">
            <w:pPr>
              <w:keepNext/>
              <w:widowControl w:val="0"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Activity</w:t>
            </w:r>
          </w:p>
        </w:tc>
      </w:tr>
      <w:tr w:rsidR="000232EA" w:rsidRPr="001215BD" w:rsidTr="006A5B57">
        <w:trPr>
          <w:jc w:val="center"/>
        </w:trPr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6A5B57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Day 1</w:t>
            </w:r>
          </w:p>
        </w:tc>
        <w:tc>
          <w:tcPr>
            <w:tcW w:w="8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6A5B57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Travel from home to US international airport</w:t>
            </w:r>
          </w:p>
        </w:tc>
      </w:tr>
      <w:tr w:rsidR="000232EA" w:rsidRPr="001215BD" w:rsidTr="006A5B57">
        <w:trPr>
          <w:jc w:val="center"/>
        </w:trPr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6A5B57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Day 2</w:t>
            </w:r>
          </w:p>
        </w:tc>
        <w:tc>
          <w:tcPr>
            <w:tcW w:w="8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5F11F4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Arrival at Tanzania Julius Nyerere International Airport picked by CRS vehicle and check in at Amariah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Boutique </w:t>
            </w: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Hotel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at M</w:t>
            </w:r>
            <w:r w:rsidR="005F11F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kocheni</w:t>
            </w:r>
          </w:p>
        </w:tc>
      </w:tr>
      <w:tr w:rsidR="000232EA" w:rsidRPr="001215BD" w:rsidTr="006A5B5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6A5B57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Day 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5F11F4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At </w:t>
            </w:r>
            <w:r w:rsidR="005F11F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09</w:t>
            </w: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.00 am, the Volunteer picked from the by CRS driver to the CRS office for introductions and briefings including host brief, logistics and expectations and anticipated outcomes. </w:t>
            </w:r>
            <w:r w:rsidR="005F11F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Before the</w:t>
            </w: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afternoon proceed to </w:t>
            </w:r>
            <w:r w:rsidR="005F11F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Kibaigwa</w:t>
            </w: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where he/she will stay at </w:t>
            </w:r>
            <w:r w:rsidR="005F11F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 pre-booked guest house a</w:t>
            </w: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</w:t>
            </w:r>
            <w:r w:rsidR="005F11F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Kibaigwa town</w:t>
            </w: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   </w:t>
            </w:r>
          </w:p>
        </w:tc>
      </w:tr>
      <w:tr w:rsidR="000232EA" w:rsidRPr="001215BD" w:rsidTr="006A5B5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6A5B57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Day 4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CD6AC4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Visit with </w:t>
            </w:r>
            <w:r w:rsidR="005F11F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KFC</w:t>
            </w:r>
            <w:r w:rsidR="00CD6AC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1215BD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for familiarization</w:t>
            </w:r>
            <w:r w:rsidR="00CD6AC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, </w:t>
            </w:r>
            <w:r w:rsidRPr="001215BD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briefing</w:t>
            </w:r>
            <w:r w:rsidR="00CD6AC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and schedule overview</w:t>
            </w:r>
            <w:r w:rsidRPr="001215BD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</w:p>
        </w:tc>
      </w:tr>
      <w:tr w:rsidR="000232EA" w:rsidRPr="001215BD" w:rsidTr="006A5B5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6A5B57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Day 5- 6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6A5B57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Study the current operations and </w:t>
            </w: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marketing practices and </w:t>
            </w:r>
            <w:r w:rsidRPr="001215BD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consult with management for a clear understanding of the current situation  </w:t>
            </w:r>
          </w:p>
        </w:tc>
      </w:tr>
      <w:tr w:rsidR="000232EA" w:rsidRPr="001215BD" w:rsidTr="006A5B5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6A5B57">
            <w:pPr>
              <w:widowControl w:val="0"/>
              <w:spacing w:after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Day 7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6A5B57">
            <w:pPr>
              <w:widowContro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GB"/>
              </w:rPr>
              <w:t>Resting day</w:t>
            </w:r>
          </w:p>
        </w:tc>
      </w:tr>
      <w:tr w:rsidR="000232EA" w:rsidRPr="001215BD" w:rsidTr="006A5B5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CD6AC4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Day 8-1</w:t>
            </w:r>
            <w:r w:rsidR="00CD6AC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CD6AC4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Visit with </w:t>
            </w:r>
            <w:r w:rsidR="00CD6AC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the main buyers for KFC</w:t>
            </w:r>
            <w:r w:rsidR="003F711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Ltd.’s </w:t>
            </w:r>
            <w:r w:rsidR="00CD6AC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products in Dodoma and other </w:t>
            </w:r>
            <w:r w:rsidR="003F711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nearby </w:t>
            </w:r>
            <w:r w:rsidR="00CD6AC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places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for marketing information gathering </w:t>
            </w: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 </w:t>
            </w:r>
          </w:p>
        </w:tc>
      </w:tr>
      <w:tr w:rsidR="000232EA" w:rsidRPr="00CD6AC4" w:rsidTr="006A5B5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CD6AC4" w:rsidRDefault="000232EA" w:rsidP="00CD6AC4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D6AC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Day 1</w:t>
            </w:r>
            <w:r w:rsidR="00CD6AC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1- 13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CD6AC4" w:rsidRDefault="00CD6AC4" w:rsidP="003F711C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GB"/>
              </w:rPr>
            </w:pP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Facilitate management and staff to develop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various items of the marketing</w:t>
            </w:r>
            <w:r w:rsidRPr="00CD6AC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GB"/>
              </w:rPr>
              <w:t xml:space="preserve"> </w:t>
            </w:r>
            <w:r w:rsidR="003F711C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GB"/>
              </w:rPr>
              <w:t>strategy</w:t>
            </w:r>
          </w:p>
        </w:tc>
      </w:tr>
      <w:tr w:rsidR="00CD6AC4" w:rsidRPr="00CD6AC4" w:rsidTr="006A5B5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C4" w:rsidRPr="00CD6AC4" w:rsidRDefault="00CD6AC4" w:rsidP="00CD6AC4">
            <w:pPr>
              <w:widowControl w:val="0"/>
              <w:spacing w:after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CD6AC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Day 14 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C4" w:rsidRPr="00CD6AC4" w:rsidRDefault="00CD6AC4" w:rsidP="006A5B57">
            <w:pP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CD6AC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Rest Day</w:t>
            </w:r>
          </w:p>
        </w:tc>
      </w:tr>
      <w:tr w:rsidR="000232EA" w:rsidRPr="001215BD" w:rsidTr="006A5B5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5F79B6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Day 15-</w:t>
            </w:r>
            <w:r w:rsidR="005F79B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CD6AC4" w:rsidP="005F79B6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Continue exercise </w:t>
            </w:r>
            <w:r w:rsidR="000232EA"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to develop </w:t>
            </w:r>
            <w:r w:rsidR="005F79B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and finalize </w:t>
            </w:r>
            <w:r w:rsidR="000232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the marketing strategy </w:t>
            </w:r>
          </w:p>
        </w:tc>
      </w:tr>
      <w:tr w:rsidR="000232EA" w:rsidRPr="005F79B6" w:rsidTr="006A5B5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5F79B6" w:rsidRDefault="000232EA" w:rsidP="006A5B57">
            <w:pPr>
              <w:widowControl w:val="0"/>
              <w:spacing w:after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5F79B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Day 21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5F79B6" w:rsidRDefault="000232EA" w:rsidP="006A5B57">
            <w:pP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GB"/>
              </w:rPr>
            </w:pPr>
            <w:r w:rsidRPr="005F79B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GB"/>
              </w:rPr>
              <w:t>Resting day</w:t>
            </w:r>
          </w:p>
        </w:tc>
      </w:tr>
      <w:tr w:rsidR="000232EA" w:rsidRPr="001215BD" w:rsidTr="006A5B5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3F711C">
            <w:pPr>
              <w:widowControl w:val="0"/>
              <w:spacing w:after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121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Day 22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3F711C" w:rsidP="003F711C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GB"/>
              </w:rPr>
              <w:t xml:space="preserve">Hold a round table to present the strategy to management and staff for inputs </w:t>
            </w:r>
          </w:p>
        </w:tc>
      </w:tr>
      <w:tr w:rsidR="000232EA" w:rsidRPr="001215BD" w:rsidTr="006A5B5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0232EA" w:rsidP="006A5B57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Day </w:t>
            </w:r>
            <w:r w:rsidR="003F711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23-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3F711C" w:rsidP="003F711C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GB"/>
              </w:rPr>
              <w:t>Revise strategy using inputs from management and staff and finalize strategy and submit to KFS Ltd.</w:t>
            </w:r>
          </w:p>
        </w:tc>
      </w:tr>
      <w:tr w:rsidR="000232EA" w:rsidRPr="001215BD" w:rsidTr="006A5B5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3F711C" w:rsidP="006A5B57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Day </w:t>
            </w:r>
            <w:r w:rsidR="000232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3F711C" w:rsidP="003F711C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Travel back to Dar es Salaam</w:t>
            </w:r>
          </w:p>
        </w:tc>
      </w:tr>
      <w:tr w:rsidR="000232EA" w:rsidRPr="001215BD" w:rsidTr="006A5B57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A" w:rsidRPr="001215BD" w:rsidRDefault="003F711C" w:rsidP="006A5B57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Day 26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1C" w:rsidRDefault="003F711C" w:rsidP="006A5B57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Provide feed-back to CRS &amp; USAID Mission</w:t>
            </w:r>
          </w:p>
          <w:p w:rsidR="000232EA" w:rsidRPr="001215BD" w:rsidRDefault="003F711C" w:rsidP="006A5B57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Travel back to the USA- evening </w:t>
            </w:r>
          </w:p>
        </w:tc>
      </w:tr>
    </w:tbl>
    <w:p w:rsidR="000232EA" w:rsidRDefault="000232EA" w:rsidP="000232EA">
      <w:pPr>
        <w:rPr>
          <w:rFonts w:ascii="Times New Roman" w:hAnsi="Times New Roman"/>
          <w:b/>
          <w:i/>
          <w:sz w:val="24"/>
          <w:szCs w:val="24"/>
        </w:rPr>
      </w:pPr>
    </w:p>
    <w:p w:rsidR="00217A8F" w:rsidRPr="00217A8F" w:rsidRDefault="00217A8F" w:rsidP="00217A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5960">
        <w:rPr>
          <w:rFonts w:ascii="Times New Roman" w:hAnsi="Times New Roman" w:cs="Times New Roman"/>
          <w:i/>
          <w:sz w:val="24"/>
          <w:szCs w:val="24"/>
        </w:rPr>
        <w:t xml:space="preserve">NB: Please note that the detailed schedule will be worked out once the </w:t>
      </w:r>
      <w:r>
        <w:rPr>
          <w:rFonts w:ascii="Times New Roman" w:hAnsi="Times New Roman" w:cs="Times New Roman"/>
          <w:i/>
          <w:sz w:val="24"/>
          <w:szCs w:val="24"/>
        </w:rPr>
        <w:t>Volunteer</w:t>
      </w:r>
      <w:r w:rsidRPr="00975960">
        <w:rPr>
          <w:rFonts w:ascii="Times New Roman" w:hAnsi="Times New Roman" w:cs="Times New Roman"/>
          <w:i/>
          <w:sz w:val="24"/>
          <w:szCs w:val="24"/>
        </w:rPr>
        <w:t xml:space="preserve"> is on the ground</w:t>
      </w:r>
      <w:r>
        <w:rPr>
          <w:rFonts w:ascii="Times New Roman" w:hAnsi="Times New Roman" w:cs="Times New Roman"/>
          <w:i/>
          <w:sz w:val="24"/>
          <w:szCs w:val="24"/>
        </w:rPr>
        <w:t>, period of engagement clear etc.</w:t>
      </w:r>
      <w:r w:rsidRPr="00975960">
        <w:rPr>
          <w:rFonts w:ascii="Times New Roman" w:hAnsi="Times New Roman" w:cs="Times New Roman"/>
          <w:i/>
          <w:sz w:val="24"/>
          <w:szCs w:val="24"/>
        </w:rPr>
        <w:t xml:space="preserve"> –the above are just indications</w:t>
      </w:r>
    </w:p>
    <w:p w:rsidR="00217A8F" w:rsidRDefault="00217A8F" w:rsidP="000232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32EA" w:rsidRPr="001215BD" w:rsidRDefault="000232EA" w:rsidP="000232EA">
      <w:pPr>
        <w:spacing w:after="0"/>
        <w:rPr>
          <w:rFonts w:ascii="Times New Roman" w:hAnsi="Times New Roman"/>
          <w:b/>
          <w:sz w:val="24"/>
          <w:szCs w:val="24"/>
        </w:rPr>
      </w:pPr>
      <w:r w:rsidRPr="001215BD">
        <w:rPr>
          <w:rFonts w:ascii="Times New Roman" w:hAnsi="Times New Roman"/>
          <w:b/>
          <w:sz w:val="24"/>
          <w:szCs w:val="24"/>
        </w:rPr>
        <w:t>F. DESIRABLE VOLUNTEER SKILLS</w:t>
      </w:r>
    </w:p>
    <w:p w:rsidR="000232EA" w:rsidRPr="001215BD" w:rsidRDefault="000232EA" w:rsidP="000232EA">
      <w:pPr>
        <w:spacing w:after="0"/>
        <w:rPr>
          <w:rFonts w:ascii="Times New Roman" w:hAnsi="Times New Roman"/>
          <w:sz w:val="24"/>
          <w:szCs w:val="24"/>
        </w:rPr>
      </w:pPr>
    </w:p>
    <w:p w:rsidR="001A71CD" w:rsidRDefault="005F11F4" w:rsidP="005F11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KF</w:t>
      </w:r>
      <w:r w:rsidR="003F711C">
        <w:rPr>
          <w:rFonts w:ascii="Times New Roman" w:hAnsi="Times New Roman"/>
          <w:sz w:val="24"/>
          <w:szCs w:val="24"/>
        </w:rPr>
        <w:t xml:space="preserve">S Ltd. </w:t>
      </w:r>
      <w:r w:rsidR="000232EA" w:rsidRPr="001215BD">
        <w:rPr>
          <w:rFonts w:ascii="Times New Roman" w:hAnsi="Times New Roman"/>
          <w:sz w:val="24"/>
          <w:szCs w:val="24"/>
        </w:rPr>
        <w:t>is looking for a</w:t>
      </w:r>
      <w:r w:rsidR="003F711C">
        <w:rPr>
          <w:rFonts w:ascii="Times New Roman" w:hAnsi="Times New Roman"/>
          <w:sz w:val="24"/>
          <w:szCs w:val="24"/>
        </w:rPr>
        <w:t xml:space="preserve">n expert </w:t>
      </w:r>
      <w:r w:rsidR="000232EA" w:rsidRPr="001215BD">
        <w:rPr>
          <w:rFonts w:ascii="Times New Roman" w:hAnsi="Times New Roman"/>
          <w:sz w:val="24"/>
          <w:szCs w:val="24"/>
        </w:rPr>
        <w:t xml:space="preserve">with </w:t>
      </w:r>
      <w:r w:rsidR="000232EA">
        <w:rPr>
          <w:rFonts w:ascii="Times New Roman" w:hAnsi="Times New Roman"/>
          <w:sz w:val="24"/>
          <w:szCs w:val="24"/>
        </w:rPr>
        <w:t xml:space="preserve">proven </w:t>
      </w:r>
      <w:r w:rsidR="000232EA" w:rsidRPr="001215BD">
        <w:rPr>
          <w:rFonts w:ascii="Times New Roman" w:hAnsi="Times New Roman"/>
          <w:sz w:val="24"/>
          <w:szCs w:val="24"/>
        </w:rPr>
        <w:t xml:space="preserve">experience in </w:t>
      </w:r>
      <w:r w:rsidR="000232EA">
        <w:rPr>
          <w:rFonts w:ascii="Times New Roman" w:hAnsi="Times New Roman"/>
          <w:sz w:val="24"/>
          <w:szCs w:val="24"/>
        </w:rPr>
        <w:t xml:space="preserve">marketing of similar products (if possible) or </w:t>
      </w:r>
      <w:r w:rsidR="000232EA" w:rsidRPr="001215BD">
        <w:rPr>
          <w:rFonts w:ascii="Times New Roman" w:hAnsi="Times New Roman"/>
          <w:sz w:val="24"/>
          <w:szCs w:val="24"/>
        </w:rPr>
        <w:t xml:space="preserve">a consultant </w:t>
      </w:r>
      <w:r w:rsidR="000232EA">
        <w:rPr>
          <w:rFonts w:ascii="Times New Roman" w:hAnsi="Times New Roman"/>
          <w:sz w:val="24"/>
          <w:szCs w:val="24"/>
        </w:rPr>
        <w:t>that has advised on similar assignment</w:t>
      </w:r>
      <w:r w:rsidR="003F711C">
        <w:rPr>
          <w:rFonts w:ascii="Times New Roman" w:hAnsi="Times New Roman"/>
          <w:sz w:val="24"/>
          <w:szCs w:val="24"/>
        </w:rPr>
        <w:t xml:space="preserve"> in Africa</w:t>
      </w:r>
      <w:r w:rsidR="000232EA">
        <w:rPr>
          <w:rFonts w:ascii="Times New Roman" w:hAnsi="Times New Roman"/>
          <w:sz w:val="24"/>
          <w:szCs w:val="24"/>
        </w:rPr>
        <w:t xml:space="preserve">. An industrialist currently doing similar business would be a bonus </w:t>
      </w:r>
    </w:p>
    <w:p w:rsidR="005F11F4" w:rsidRPr="005F11F4" w:rsidRDefault="005F11F4" w:rsidP="005F11F4">
      <w:pPr>
        <w:spacing w:after="0"/>
        <w:rPr>
          <w:rFonts w:ascii="Times New Roman" w:hAnsi="Times New Roman"/>
          <w:sz w:val="24"/>
          <w:szCs w:val="24"/>
        </w:rPr>
      </w:pPr>
    </w:p>
    <w:p w:rsidR="00B04408" w:rsidRPr="00975960" w:rsidRDefault="00476776" w:rsidP="00A256B9">
      <w:pPr>
        <w:pStyle w:val="Number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975960">
        <w:rPr>
          <w:rStyle w:val="A14"/>
          <w:rFonts w:ascii="Times New Roman" w:cs="Times New Roman"/>
          <w:b/>
          <w:color w:val="auto"/>
          <w:sz w:val="24"/>
          <w:szCs w:val="24"/>
        </w:rPr>
        <w:t>G: ACCOMODATION AND OTHER IN-COUNTRY LOGISTICS</w:t>
      </w:r>
    </w:p>
    <w:p w:rsidR="000F752A" w:rsidRPr="00975960" w:rsidRDefault="000F752A" w:rsidP="00A256B9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9C7D8E" w:rsidRDefault="001A71CD" w:rsidP="00A256B9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975960">
        <w:rPr>
          <w:rFonts w:ascii="Times New Roman" w:hAnsi="Times New Roman" w:cs="Times New Roman"/>
          <w:sz w:val="24"/>
          <w:szCs w:val="24"/>
        </w:rPr>
        <w:t xml:space="preserve">In </w:t>
      </w:r>
      <w:r w:rsidR="0076464E" w:rsidRPr="00975960">
        <w:rPr>
          <w:rFonts w:ascii="Times New Roman" w:hAnsi="Times New Roman" w:cs="Times New Roman"/>
          <w:sz w:val="24"/>
          <w:szCs w:val="24"/>
        </w:rPr>
        <w:t xml:space="preserve">Dar es Salaam </w:t>
      </w:r>
      <w:r w:rsidRPr="00975960">
        <w:rPr>
          <w:rFonts w:ascii="Times New Roman" w:hAnsi="Times New Roman" w:cs="Times New Roman"/>
          <w:sz w:val="24"/>
          <w:szCs w:val="24"/>
        </w:rPr>
        <w:t xml:space="preserve">the </w:t>
      </w:r>
      <w:r w:rsidR="00CB2267">
        <w:rPr>
          <w:rFonts w:ascii="Times New Roman" w:hAnsi="Times New Roman" w:cs="Times New Roman"/>
          <w:sz w:val="24"/>
          <w:szCs w:val="24"/>
        </w:rPr>
        <w:t>Volunteer</w:t>
      </w:r>
      <w:r w:rsidRPr="00975960">
        <w:rPr>
          <w:rFonts w:ascii="Times New Roman" w:hAnsi="Times New Roman" w:cs="Times New Roman"/>
          <w:sz w:val="24"/>
          <w:szCs w:val="24"/>
        </w:rPr>
        <w:t xml:space="preserve"> will stay at </w:t>
      </w:r>
      <w:r w:rsidR="001E39A4">
        <w:rPr>
          <w:rFonts w:ascii="Times New Roman" w:hAnsi="Times New Roman" w:cs="Times New Roman"/>
          <w:sz w:val="24"/>
          <w:szCs w:val="24"/>
        </w:rPr>
        <w:t>the Amariah</w:t>
      </w:r>
      <w:r w:rsidR="00832471">
        <w:rPr>
          <w:rFonts w:ascii="Times New Roman" w:hAnsi="Times New Roman" w:cs="Times New Roman"/>
          <w:sz w:val="24"/>
          <w:szCs w:val="24"/>
        </w:rPr>
        <w:t xml:space="preserve"> Boutique Hotel nearby the CRS offices</w:t>
      </w:r>
      <w:r w:rsidR="001125E6">
        <w:rPr>
          <w:rFonts w:ascii="Times New Roman" w:hAnsi="Times New Roman" w:cs="Times New Roman"/>
          <w:sz w:val="24"/>
          <w:szCs w:val="24"/>
        </w:rPr>
        <w:t xml:space="preserve">, located on </w:t>
      </w:r>
      <w:r w:rsidR="001125E6" w:rsidRPr="001125E6">
        <w:rPr>
          <w:rFonts w:ascii="Times New Roman" w:hAnsi="Times New Roman" w:cs="Times New Roman"/>
          <w:sz w:val="24"/>
          <w:szCs w:val="24"/>
        </w:rPr>
        <w:t>Dr. Kairuki Road, Mikocheni, Dar es Salaam, Tanzania, ‏‎0044 203 564 5228</w:t>
      </w:r>
      <w:r w:rsidR="001125E6">
        <w:rPr>
          <w:rFonts w:ascii="Times New Roman" w:hAnsi="Times New Roman" w:cs="Times New Roman"/>
          <w:sz w:val="24"/>
          <w:szCs w:val="24"/>
        </w:rPr>
        <w:t xml:space="preserve">.  </w:t>
      </w:r>
      <w:r w:rsidR="00D938DF">
        <w:rPr>
          <w:rFonts w:ascii="Times New Roman" w:hAnsi="Times New Roman" w:cs="Times New Roman"/>
          <w:sz w:val="24"/>
          <w:szCs w:val="24"/>
        </w:rPr>
        <w:t>In Kibaigwa,</w:t>
      </w:r>
      <w:r w:rsidR="006B054F" w:rsidRPr="00975960">
        <w:rPr>
          <w:rFonts w:ascii="Times New Roman" w:hAnsi="Times New Roman" w:cs="Times New Roman"/>
          <w:sz w:val="24"/>
          <w:szCs w:val="24"/>
        </w:rPr>
        <w:t xml:space="preserve"> t</w:t>
      </w:r>
      <w:r w:rsidRPr="00975960">
        <w:rPr>
          <w:rFonts w:ascii="Times New Roman" w:hAnsi="Times New Roman" w:cs="Times New Roman"/>
          <w:sz w:val="24"/>
          <w:szCs w:val="24"/>
        </w:rPr>
        <w:t xml:space="preserve">he </w:t>
      </w:r>
      <w:r w:rsidR="00CB2267">
        <w:rPr>
          <w:rFonts w:ascii="Times New Roman" w:hAnsi="Times New Roman" w:cs="Times New Roman"/>
          <w:sz w:val="24"/>
          <w:szCs w:val="24"/>
        </w:rPr>
        <w:t>Volunteer</w:t>
      </w:r>
      <w:r w:rsidRPr="00975960">
        <w:rPr>
          <w:rFonts w:ascii="Times New Roman" w:hAnsi="Times New Roman" w:cs="Times New Roman"/>
          <w:sz w:val="24"/>
          <w:szCs w:val="24"/>
        </w:rPr>
        <w:t xml:space="preserve"> will stay at </w:t>
      </w:r>
      <w:r w:rsidR="00832471">
        <w:rPr>
          <w:rFonts w:ascii="Times New Roman" w:hAnsi="Times New Roman" w:cs="Times New Roman"/>
          <w:sz w:val="24"/>
          <w:szCs w:val="24"/>
        </w:rPr>
        <w:t>a guest house with more modest facilities.  The Volunteer should prepare for a peri-urban African setting which may not have a lot of English</w:t>
      </w:r>
      <w:r w:rsidR="00986FB0">
        <w:rPr>
          <w:rFonts w:ascii="Times New Roman" w:hAnsi="Times New Roman" w:cs="Times New Roman"/>
          <w:sz w:val="24"/>
          <w:szCs w:val="24"/>
        </w:rPr>
        <w:t xml:space="preserve"> speaking locals</w:t>
      </w:r>
      <w:r w:rsidR="00832471">
        <w:rPr>
          <w:rFonts w:ascii="Times New Roman" w:hAnsi="Times New Roman" w:cs="Times New Roman"/>
          <w:sz w:val="24"/>
          <w:szCs w:val="24"/>
        </w:rPr>
        <w:t xml:space="preserve">, western food, </w:t>
      </w:r>
      <w:r w:rsidR="001125E6">
        <w:rPr>
          <w:rFonts w:ascii="Times New Roman" w:hAnsi="Times New Roman" w:cs="Times New Roman"/>
          <w:sz w:val="24"/>
          <w:szCs w:val="24"/>
        </w:rPr>
        <w:t xml:space="preserve">modern </w:t>
      </w:r>
      <w:r w:rsidR="00832471">
        <w:rPr>
          <w:rFonts w:ascii="Times New Roman" w:hAnsi="Times New Roman" w:cs="Times New Roman"/>
          <w:sz w:val="24"/>
          <w:szCs w:val="24"/>
        </w:rPr>
        <w:t>comforts</w:t>
      </w:r>
      <w:r w:rsidR="001125E6">
        <w:rPr>
          <w:rFonts w:ascii="Times New Roman" w:hAnsi="Times New Roman" w:cs="Times New Roman"/>
          <w:sz w:val="24"/>
          <w:szCs w:val="24"/>
        </w:rPr>
        <w:t>/amenities</w:t>
      </w:r>
      <w:r w:rsidR="00832471">
        <w:rPr>
          <w:rFonts w:ascii="Times New Roman" w:hAnsi="Times New Roman" w:cs="Times New Roman"/>
          <w:sz w:val="24"/>
          <w:szCs w:val="24"/>
        </w:rPr>
        <w:t>, or choices.</w:t>
      </w:r>
      <w:r w:rsidR="00986FB0">
        <w:rPr>
          <w:rFonts w:ascii="Times New Roman" w:hAnsi="Times New Roman" w:cs="Times New Roman"/>
          <w:sz w:val="24"/>
          <w:szCs w:val="24"/>
        </w:rPr>
        <w:t xml:space="preserve">  That said, the host contacts </w:t>
      </w:r>
      <w:r w:rsidR="001125E6">
        <w:rPr>
          <w:rFonts w:ascii="Times New Roman" w:hAnsi="Times New Roman" w:cs="Times New Roman"/>
          <w:sz w:val="24"/>
          <w:szCs w:val="24"/>
        </w:rPr>
        <w:t xml:space="preserve">(fluent in English) </w:t>
      </w:r>
      <w:r w:rsidR="00986FB0">
        <w:rPr>
          <w:rFonts w:ascii="Times New Roman" w:hAnsi="Times New Roman" w:cs="Times New Roman"/>
          <w:sz w:val="24"/>
          <w:szCs w:val="24"/>
        </w:rPr>
        <w:t>will be only a phone call away and, as always, CRS staff is available to support.</w:t>
      </w:r>
    </w:p>
    <w:p w:rsidR="00D938DF" w:rsidRPr="00975960" w:rsidRDefault="00D938DF" w:rsidP="00A256B9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71CD" w:rsidRPr="00975960" w:rsidRDefault="000F752A" w:rsidP="00A256B9">
      <w:pPr>
        <w:pStyle w:val="Number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Cs w:val="24"/>
        </w:rPr>
      </w:pPr>
      <w:r w:rsidRPr="00975960">
        <w:rPr>
          <w:szCs w:val="24"/>
        </w:rPr>
        <w:t>Both t</w:t>
      </w:r>
      <w:r w:rsidR="00DC76CC" w:rsidRPr="00975960">
        <w:rPr>
          <w:szCs w:val="24"/>
        </w:rPr>
        <w:t>he proposed hotels have basic amenities of water, electricity, self-co</w:t>
      </w:r>
      <w:r w:rsidR="00832471">
        <w:rPr>
          <w:szCs w:val="24"/>
        </w:rPr>
        <w:t>ntained rooms, internet access,</w:t>
      </w:r>
      <w:r w:rsidR="00DD7B21" w:rsidRPr="00975960">
        <w:rPr>
          <w:szCs w:val="24"/>
        </w:rPr>
        <w:t xml:space="preserve"> and have reliable security (please note that internet access may not be very efficient outside of Dar es S</w:t>
      </w:r>
      <w:r w:rsidR="00832471">
        <w:rPr>
          <w:szCs w:val="24"/>
        </w:rPr>
        <w:t>alaam –even with the modem provided by CRS</w:t>
      </w:r>
      <w:r w:rsidR="00DD7B21" w:rsidRPr="00975960">
        <w:rPr>
          <w:szCs w:val="24"/>
        </w:rPr>
        <w:t xml:space="preserve">). </w:t>
      </w:r>
      <w:r w:rsidR="001125E6">
        <w:rPr>
          <w:szCs w:val="24"/>
        </w:rPr>
        <w:t xml:space="preserve"> </w:t>
      </w:r>
      <w:r w:rsidR="00DC76CC" w:rsidRPr="00975960">
        <w:rPr>
          <w:szCs w:val="24"/>
        </w:rPr>
        <w:t>CRS will pay for hotel accommodation</w:t>
      </w:r>
      <w:r w:rsidR="00D938DF">
        <w:rPr>
          <w:szCs w:val="24"/>
        </w:rPr>
        <w:t xml:space="preserve"> in Dar es Salaam</w:t>
      </w:r>
      <w:r w:rsidR="00DC76CC" w:rsidRPr="00975960">
        <w:rPr>
          <w:szCs w:val="24"/>
        </w:rPr>
        <w:t xml:space="preserve">, and provide </w:t>
      </w:r>
      <w:r w:rsidR="00CB2267">
        <w:rPr>
          <w:szCs w:val="24"/>
        </w:rPr>
        <w:t>Volunteer</w:t>
      </w:r>
      <w:r w:rsidR="00DC76CC" w:rsidRPr="00975960">
        <w:rPr>
          <w:szCs w:val="24"/>
        </w:rPr>
        <w:t xml:space="preserve"> with per diems to cater for meals </w:t>
      </w:r>
      <w:r w:rsidR="00DC76CC" w:rsidRPr="00975960">
        <w:rPr>
          <w:szCs w:val="24"/>
        </w:rPr>
        <w:lastRenderedPageBreak/>
        <w:t xml:space="preserve">and other incidentals. </w:t>
      </w:r>
      <w:r w:rsidR="00D938DF">
        <w:rPr>
          <w:szCs w:val="24"/>
        </w:rPr>
        <w:t xml:space="preserve"> </w:t>
      </w:r>
      <w:r w:rsidR="001125E6">
        <w:rPr>
          <w:szCs w:val="24"/>
        </w:rPr>
        <w:t>The Volunteer will also be provided with a basic</w:t>
      </w:r>
      <w:r w:rsidR="004B1F61">
        <w:rPr>
          <w:szCs w:val="24"/>
        </w:rPr>
        <w:t xml:space="preserve"> phone (calls and texts only) and phone credit for use during the assignment.  </w:t>
      </w:r>
      <w:r w:rsidR="00E821B3" w:rsidRPr="00975960">
        <w:rPr>
          <w:szCs w:val="24"/>
        </w:rPr>
        <w:t>M</w:t>
      </w:r>
      <w:r w:rsidR="001A71CD" w:rsidRPr="00975960">
        <w:rPr>
          <w:szCs w:val="24"/>
        </w:rPr>
        <w:t>ore information</w:t>
      </w:r>
      <w:r w:rsidR="00E821B3" w:rsidRPr="00975960">
        <w:rPr>
          <w:szCs w:val="24"/>
        </w:rPr>
        <w:t xml:space="preserve"> will be provided as part of </w:t>
      </w:r>
      <w:r w:rsidR="00D938DF">
        <w:rPr>
          <w:szCs w:val="24"/>
        </w:rPr>
        <w:t>the Tanzania-specific</w:t>
      </w:r>
      <w:r w:rsidR="001A71CD" w:rsidRPr="00975960">
        <w:rPr>
          <w:szCs w:val="24"/>
        </w:rPr>
        <w:t xml:space="preserve"> </w:t>
      </w:r>
      <w:r w:rsidR="00D938DF">
        <w:rPr>
          <w:szCs w:val="24"/>
        </w:rPr>
        <w:t>orientation</w:t>
      </w:r>
      <w:r w:rsidR="00E821B3" w:rsidRPr="00975960">
        <w:rPr>
          <w:szCs w:val="24"/>
        </w:rPr>
        <w:t xml:space="preserve"> kit</w:t>
      </w:r>
      <w:r w:rsidR="00D938DF">
        <w:rPr>
          <w:szCs w:val="24"/>
        </w:rPr>
        <w:t>,</w:t>
      </w:r>
      <w:r w:rsidR="00E821B3" w:rsidRPr="00975960">
        <w:rPr>
          <w:szCs w:val="24"/>
        </w:rPr>
        <w:t xml:space="preserve"> </w:t>
      </w:r>
      <w:r w:rsidR="00DD7B21" w:rsidRPr="00975960">
        <w:rPr>
          <w:szCs w:val="24"/>
        </w:rPr>
        <w:t xml:space="preserve">but would be </w:t>
      </w:r>
      <w:r w:rsidR="00CB2267">
        <w:rPr>
          <w:szCs w:val="24"/>
        </w:rPr>
        <w:t>Volunteer</w:t>
      </w:r>
      <w:r w:rsidR="00D938DF">
        <w:rPr>
          <w:szCs w:val="24"/>
        </w:rPr>
        <w:t xml:space="preserve">s should feel </w:t>
      </w:r>
      <w:r w:rsidR="00DD7B21" w:rsidRPr="00975960">
        <w:rPr>
          <w:szCs w:val="24"/>
        </w:rPr>
        <w:t xml:space="preserve">free to ask any questions with regards to this scope of work using the indicated contacts. </w:t>
      </w:r>
    </w:p>
    <w:p w:rsidR="00F4037C" w:rsidRPr="00975960" w:rsidRDefault="00F4037C" w:rsidP="00A256B9">
      <w:pPr>
        <w:pStyle w:val="Number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CA26C1" w:rsidRPr="00975960" w:rsidRDefault="00F55732" w:rsidP="00A256B9">
      <w:pPr>
        <w:pStyle w:val="Number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A14"/>
          <w:rFonts w:ascii="Times New Roman" w:cs="Times New Roman"/>
          <w:b/>
          <w:color w:val="auto"/>
          <w:sz w:val="24"/>
          <w:szCs w:val="24"/>
        </w:rPr>
      </w:pPr>
      <w:r w:rsidRPr="00975960">
        <w:rPr>
          <w:b/>
          <w:szCs w:val="24"/>
        </w:rPr>
        <w:t xml:space="preserve">H: </w:t>
      </w:r>
      <w:r w:rsidR="00D938DF">
        <w:rPr>
          <w:rStyle w:val="A14"/>
          <w:rFonts w:ascii="Times New Roman" w:cs="Times New Roman"/>
          <w:b/>
          <w:color w:val="auto"/>
          <w:sz w:val="24"/>
          <w:szCs w:val="24"/>
        </w:rPr>
        <w:t>RECOMMENDED ASSIGN</w:t>
      </w:r>
      <w:r w:rsidR="00CA26C1" w:rsidRPr="00975960">
        <w:rPr>
          <w:rStyle w:val="A14"/>
          <w:rFonts w:ascii="Times New Roman" w:cs="Times New Roman"/>
          <w:b/>
          <w:color w:val="auto"/>
          <w:sz w:val="24"/>
          <w:szCs w:val="24"/>
        </w:rPr>
        <w:t>MENT PREPARATION</w:t>
      </w:r>
    </w:p>
    <w:p w:rsidR="00CA26C1" w:rsidRPr="00975960" w:rsidRDefault="00CA26C1" w:rsidP="00A256B9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E7428" w:rsidRPr="00975960" w:rsidRDefault="00635C06" w:rsidP="00A256B9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>As part of preparation for the work ahead</w:t>
      </w:r>
      <w:r w:rsidR="00D938DF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</w:t>
      </w:r>
      <w:r w:rsidR="00CA26C1"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he </w:t>
      </w:r>
      <w:r w:rsidR="00CB2267">
        <w:rPr>
          <w:rFonts w:ascii="Times New Roman" w:eastAsia="Times New Roman" w:hAnsi="Times New Roman" w:cs="Times New Roman"/>
          <w:snapToGrid w:val="0"/>
          <w:sz w:val="24"/>
          <w:szCs w:val="24"/>
        </w:rPr>
        <w:t>Volunteer</w:t>
      </w:r>
      <w:r w:rsidR="00CA26C1"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should </w:t>
      </w: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>familiarize</w:t>
      </w:r>
      <w:r w:rsidR="00D938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him/herself</w:t>
      </w: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with USAID F</w:t>
      </w:r>
      <w:r w:rsidR="002251A5"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eed </w:t>
      </w:r>
      <w:r w:rsidR="00E76D8E"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>t</w:t>
      </w:r>
      <w:r w:rsidR="002251A5"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>he Future p</w:t>
      </w: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rogram, the EARO and Tanzania F2F </w:t>
      </w:r>
      <w:r w:rsidR="003F711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grains </w:t>
      </w: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program proposal and scope of work for this particular assignment. </w:t>
      </w:r>
      <w:r w:rsidR="00D938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It is also advisable that the </w:t>
      </w:r>
      <w:r w:rsidR="00CB2267">
        <w:rPr>
          <w:rFonts w:ascii="Times New Roman" w:eastAsia="Times New Roman" w:hAnsi="Times New Roman" w:cs="Times New Roman"/>
          <w:snapToGrid w:val="0"/>
          <w:sz w:val="24"/>
          <w:szCs w:val="24"/>
        </w:rPr>
        <w:t>Volunteer</w:t>
      </w:r>
      <w:r w:rsidR="00D938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research Tanzania and </w:t>
      </w: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>its development challenges and opportunities. For any printed material these will be</w:t>
      </w:r>
      <w:r w:rsidR="00CA26C1"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printed at CRS office </w:t>
      </w:r>
      <w:r w:rsidR="007B0CB5"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prior to </w:t>
      </w:r>
      <w:r w:rsidR="00CA26C1"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commencement of the assignment. </w:t>
      </w:r>
    </w:p>
    <w:p w:rsidR="000E7428" w:rsidRPr="00975960" w:rsidRDefault="000E7428" w:rsidP="00A256B9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A26C1" w:rsidRPr="00975960" w:rsidRDefault="00CA26C1" w:rsidP="00A256B9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Flip </w:t>
      </w:r>
      <w:r w:rsidR="004B1F61">
        <w:rPr>
          <w:rFonts w:ascii="Times New Roman" w:eastAsia="Times New Roman" w:hAnsi="Times New Roman" w:cs="Times New Roman"/>
          <w:snapToGrid w:val="0"/>
          <w:sz w:val="24"/>
          <w:szCs w:val="24"/>
        </w:rPr>
        <w:t>chart</w:t>
      </w:r>
      <w:r w:rsidR="00E76D8E"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stand,</w:t>
      </w:r>
      <w:r w:rsidR="004B1F6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flip</w:t>
      </w:r>
      <w:r w:rsidR="00E76D8E"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charts</w:t>
      </w: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markers, </w:t>
      </w:r>
      <w:r w:rsidR="004B1F6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and </w:t>
      </w: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masking tape </w:t>
      </w:r>
      <w:r w:rsidR="00E3190F"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>will be provided by C</w:t>
      </w: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>RS office</w:t>
      </w:r>
      <w:r w:rsidR="00E3190F"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for </w:t>
      </w:r>
      <w:r w:rsidR="00CB2267">
        <w:rPr>
          <w:rFonts w:ascii="Times New Roman" w:eastAsia="Times New Roman" w:hAnsi="Times New Roman" w:cs="Times New Roman"/>
          <w:snapToGrid w:val="0"/>
          <w:sz w:val="24"/>
          <w:szCs w:val="24"/>
        </w:rPr>
        <w:t>Volunteer</w:t>
      </w:r>
      <w:r w:rsidR="00E3190F"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use during the training.</w:t>
      </w:r>
      <w:r w:rsidR="00E76D8E"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D938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</w:t>
      </w:r>
      <w:r w:rsidR="00F629DF"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he </w:t>
      </w:r>
      <w:r w:rsidR="00CB2267">
        <w:rPr>
          <w:rFonts w:ascii="Times New Roman" w:eastAsia="Times New Roman" w:hAnsi="Times New Roman" w:cs="Times New Roman"/>
          <w:snapToGrid w:val="0"/>
          <w:sz w:val="24"/>
          <w:szCs w:val="24"/>
        </w:rPr>
        <w:t>Volunteer</w:t>
      </w: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will </w:t>
      </w:r>
      <w:r w:rsidR="00AD4D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not </w:t>
      </w: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>be expected to prepare training materials</w:t>
      </w:r>
      <w:r w:rsidR="004B1F6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D4D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using electronic gadgets </w:t>
      </w:r>
      <w:r w:rsidR="004B1F61">
        <w:rPr>
          <w:rFonts w:ascii="Times New Roman" w:eastAsia="Times New Roman" w:hAnsi="Times New Roman" w:cs="Times New Roman"/>
          <w:snapToGrid w:val="0"/>
          <w:sz w:val="24"/>
          <w:szCs w:val="24"/>
        </w:rPr>
        <w:t>(power</w:t>
      </w:r>
      <w:r w:rsidR="00AD4D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B1F61">
        <w:rPr>
          <w:rFonts w:ascii="Times New Roman" w:eastAsia="Times New Roman" w:hAnsi="Times New Roman" w:cs="Times New Roman"/>
          <w:snapToGrid w:val="0"/>
          <w:sz w:val="24"/>
          <w:szCs w:val="24"/>
        </w:rPr>
        <w:t>points, etc</w:t>
      </w:r>
      <w:r w:rsidR="00AD4D2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4B1F61"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  <w:r w:rsidR="00AD4D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because of challenges of electricity. Any required </w:t>
      </w: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>print</w:t>
      </w:r>
      <w:r w:rsidR="00AD4D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ing will be done </w:t>
      </w: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>at CRS offices for distribution to the participants</w:t>
      </w:r>
      <w:r w:rsidR="004B1F61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7B0CB5"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if required</w:t>
      </w:r>
      <w:r w:rsidRPr="00975960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A26C1" w:rsidRPr="00975960" w:rsidRDefault="00CA26C1" w:rsidP="00A256B9">
      <w:pPr>
        <w:pStyle w:val="Number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4D4CC4" w:rsidRPr="00975960" w:rsidRDefault="00F55732" w:rsidP="00A256B9">
      <w:pPr>
        <w:pStyle w:val="Pa16"/>
        <w:shd w:val="clear" w:color="auto" w:fill="D9D9D9"/>
        <w:spacing w:line="240" w:lineRule="auto"/>
        <w:rPr>
          <w:rFonts w:ascii="Times New Roman" w:eastAsia="Zapf Dingbats IT Cby BT" w:hAnsi="Times New Roman"/>
          <w:b/>
          <w:u w:val="single"/>
        </w:rPr>
      </w:pPr>
      <w:r w:rsidRPr="00975960">
        <w:rPr>
          <w:rFonts w:ascii="Times New Roman" w:hAnsi="Times New Roman"/>
          <w:b/>
          <w:u w:val="single"/>
        </w:rPr>
        <w:t xml:space="preserve">I: </w:t>
      </w:r>
      <w:r w:rsidR="004D4CC4" w:rsidRPr="00975960">
        <w:rPr>
          <w:rFonts w:ascii="Times New Roman" w:hAnsi="Times New Roman"/>
          <w:b/>
          <w:u w:val="single"/>
        </w:rPr>
        <w:t>KEY CONTACTS</w:t>
      </w:r>
    </w:p>
    <w:p w:rsidR="004D4CC4" w:rsidRPr="00975960" w:rsidRDefault="004D4CC4" w:rsidP="00A2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A256B9" w:rsidRPr="00975960" w:rsidTr="001E36CC">
        <w:tc>
          <w:tcPr>
            <w:tcW w:w="4788" w:type="dxa"/>
          </w:tcPr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75960">
              <w:rPr>
                <w:rFonts w:ascii="Times New Roman" w:hAnsi="Times New Roman"/>
                <w:b/>
                <w:sz w:val="24"/>
                <w:szCs w:val="24"/>
              </w:rPr>
              <w:t>CRS Baltimore</w:t>
            </w:r>
          </w:p>
        </w:tc>
        <w:tc>
          <w:tcPr>
            <w:tcW w:w="4788" w:type="dxa"/>
          </w:tcPr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75960">
              <w:rPr>
                <w:rFonts w:ascii="Times New Roman" w:hAnsi="Times New Roman"/>
                <w:b/>
                <w:sz w:val="24"/>
                <w:szCs w:val="24"/>
              </w:rPr>
              <w:t>CRS EA Regional Office</w:t>
            </w:r>
          </w:p>
        </w:tc>
      </w:tr>
      <w:tr w:rsidR="00A256B9" w:rsidRPr="00975960" w:rsidTr="009B3F88">
        <w:trPr>
          <w:trHeight w:val="2537"/>
        </w:trPr>
        <w:tc>
          <w:tcPr>
            <w:tcW w:w="4788" w:type="dxa"/>
          </w:tcPr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>Maria Figuer</w:t>
            </w:r>
            <w:r w:rsidR="00A74D91" w:rsidRPr="00975960">
              <w:rPr>
                <w:rFonts w:ascii="Times New Roman" w:hAnsi="Times New Roman"/>
                <w:sz w:val="24"/>
                <w:szCs w:val="24"/>
              </w:rPr>
              <w:t>o</w:t>
            </w:r>
            <w:r w:rsidRPr="00975960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4D4CC4" w:rsidRPr="00975960" w:rsidRDefault="00CB2267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Volunteer</w:t>
            </w:r>
            <w:r w:rsidR="004D4CC4" w:rsidRPr="00975960">
              <w:rPr>
                <w:rFonts w:ascii="Times New Roman" w:hAnsi="Times New Roman"/>
                <w:sz w:val="24"/>
                <w:szCs w:val="24"/>
              </w:rPr>
              <w:t xml:space="preserve"> Support Coordinator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>EA Farmer-to-Farmer Program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napToGrid w:val="0"/>
                <w:sz w:val="24"/>
                <w:szCs w:val="24"/>
              </w:rPr>
              <w:t>228 W. Lexington Street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napToGrid w:val="0"/>
                <w:sz w:val="24"/>
                <w:szCs w:val="24"/>
              </w:rPr>
              <w:t>Baltimore, MD 21201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>410-951-7366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9" w:history="1">
              <w:r w:rsidR="00D77143" w:rsidRPr="0097596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maria.figueora@crs.org</w:t>
              </w:r>
            </w:hyperlink>
          </w:p>
        </w:tc>
        <w:tc>
          <w:tcPr>
            <w:tcW w:w="4788" w:type="dxa"/>
          </w:tcPr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>Nyambura Theuri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>Deputy Project Director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>EA Farmer-to-Farmer Program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>P.O. Box 49675 – 00100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>Nairobi, Kenya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>St. Augustine Court Karuna Close Road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0" w:history="1">
              <w:r w:rsidR="00A55BAC" w:rsidRPr="0097596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nyambura.theuri@crs.org</w:t>
              </w:r>
            </w:hyperlink>
          </w:p>
        </w:tc>
      </w:tr>
      <w:tr w:rsidR="00A256B9" w:rsidRPr="00975960" w:rsidTr="001E36CC">
        <w:tc>
          <w:tcPr>
            <w:tcW w:w="9576" w:type="dxa"/>
            <w:gridSpan w:val="2"/>
          </w:tcPr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75960">
              <w:rPr>
                <w:rFonts w:ascii="Times New Roman" w:hAnsi="Times New Roman"/>
                <w:b/>
                <w:sz w:val="24"/>
                <w:szCs w:val="24"/>
              </w:rPr>
              <w:t>CRS Tanzania</w:t>
            </w:r>
          </w:p>
        </w:tc>
      </w:tr>
      <w:tr w:rsidR="00A256B9" w:rsidRPr="00975960" w:rsidTr="00D938DF">
        <w:trPr>
          <w:trHeight w:val="890"/>
        </w:trPr>
        <w:tc>
          <w:tcPr>
            <w:tcW w:w="4788" w:type="dxa"/>
          </w:tcPr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napToGrid w:val="0"/>
                <w:sz w:val="24"/>
                <w:szCs w:val="24"/>
              </w:rPr>
              <w:t>Mary Kabatange</w:t>
            </w:r>
          </w:p>
          <w:p w:rsidR="00843812" w:rsidRPr="00975960" w:rsidRDefault="004D4CC4" w:rsidP="00A256B9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napToGrid w:val="0"/>
                <w:sz w:val="24"/>
                <w:szCs w:val="24"/>
              </w:rPr>
              <w:t>Farmer-to-Farmer Program</w:t>
            </w:r>
            <w:r w:rsidR="00843812" w:rsidRPr="009759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Country Director</w:t>
            </w:r>
          </w:p>
          <w:p w:rsidR="00A55BAC" w:rsidRPr="00975960" w:rsidRDefault="00A55BAC" w:rsidP="00A256B9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napToGrid w:val="0"/>
                <w:sz w:val="24"/>
                <w:szCs w:val="24"/>
              </w:rPr>
              <w:t>Plot # Migombani Street, Regent Estate</w:t>
            </w:r>
            <w:r w:rsidR="00EB5C74" w:rsidRPr="00975960">
              <w:rPr>
                <w:rFonts w:ascii="Times New Roman" w:hAnsi="Times New Roman"/>
                <w:snapToGrid w:val="0"/>
                <w:sz w:val="24"/>
                <w:szCs w:val="24"/>
              </w:rPr>
              <w:t>, Mi</w:t>
            </w:r>
            <w:r w:rsidRPr="00975960">
              <w:rPr>
                <w:rFonts w:ascii="Times New Roman" w:hAnsi="Times New Roman"/>
                <w:snapToGrid w:val="0"/>
                <w:sz w:val="24"/>
                <w:szCs w:val="24"/>
              </w:rPr>
              <w:t>kocheni</w:t>
            </w:r>
          </w:p>
          <w:p w:rsidR="00A55BAC" w:rsidRPr="00975960" w:rsidRDefault="00A55BAC" w:rsidP="00A256B9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P. O. Box 34701 Dar es Salaam  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napToGrid w:val="0"/>
                <w:sz w:val="24"/>
                <w:szCs w:val="24"/>
              </w:rPr>
              <w:t>Tanzania</w:t>
            </w:r>
          </w:p>
          <w:p w:rsidR="00A55BAC" w:rsidRPr="00975960" w:rsidRDefault="004D4CC4" w:rsidP="00A256B9">
            <w:pPr>
              <w:pStyle w:val="NoSpacing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Office </w:t>
            </w:r>
            <w:r w:rsidR="00A55BAC" w:rsidRPr="0097596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Tel: +255 22 2773141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Mobile cell phone </w:t>
            </w:r>
            <w:r w:rsidR="00A55BAC" w:rsidRPr="0097596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+255 758 820025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1" w:history="1">
              <w:r w:rsidRPr="0097596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mary.kabatange@crs.org</w:t>
              </w:r>
            </w:hyperlink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 xml:space="preserve">Conor Walsh 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 xml:space="preserve">Country Representative 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>CRS Tanzania</w:t>
            </w:r>
          </w:p>
          <w:p w:rsidR="00EB5C74" w:rsidRPr="00975960" w:rsidRDefault="00EB5C74" w:rsidP="00A256B9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napToGrid w:val="0"/>
                <w:sz w:val="24"/>
                <w:szCs w:val="24"/>
              </w:rPr>
              <w:t>Plot # Migombani Street, Regent Estate, Mikocheni</w:t>
            </w:r>
          </w:p>
          <w:p w:rsidR="00EB5C74" w:rsidRPr="00975960" w:rsidRDefault="00EB5C74" w:rsidP="00A256B9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P. O. Box 34701 Dar es Salaam  </w:t>
            </w:r>
          </w:p>
          <w:p w:rsidR="00EB5C74" w:rsidRPr="00975960" w:rsidRDefault="00EB5C74" w:rsidP="00A256B9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napToGrid w:val="0"/>
                <w:sz w:val="24"/>
                <w:szCs w:val="24"/>
              </w:rPr>
              <w:t>Tanzania</w:t>
            </w:r>
          </w:p>
          <w:p w:rsidR="00A55BAC" w:rsidRPr="00975960" w:rsidRDefault="00A55BAC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 xml:space="preserve">Office Tel </w:t>
            </w:r>
            <w:r w:rsidRPr="0097596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+255 22 2773141</w:t>
            </w:r>
          </w:p>
          <w:p w:rsidR="004D4CC4" w:rsidRPr="00975960" w:rsidRDefault="00A55BAC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>Mob</w:t>
            </w:r>
            <w:r w:rsidR="004D4CC4" w:rsidRPr="00975960">
              <w:rPr>
                <w:rFonts w:ascii="Times New Roman" w:hAnsi="Times New Roman"/>
                <w:sz w:val="24"/>
                <w:szCs w:val="24"/>
              </w:rPr>
              <w:t>: +255</w:t>
            </w:r>
            <w:r w:rsidRPr="00975960">
              <w:rPr>
                <w:rFonts w:ascii="Times New Roman" w:hAnsi="Times New Roman"/>
                <w:sz w:val="24"/>
                <w:szCs w:val="24"/>
              </w:rPr>
              <w:t xml:space="preserve"> 754 930966</w:t>
            </w:r>
          </w:p>
          <w:p w:rsidR="004D4CC4" w:rsidRPr="00975960" w:rsidRDefault="004D4CC4" w:rsidP="00A25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5960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2" w:history="1">
              <w:r w:rsidRPr="0097596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conor.walsh@crs.org</w:t>
              </w:r>
            </w:hyperlink>
          </w:p>
        </w:tc>
      </w:tr>
      <w:tr w:rsidR="00A256B9" w:rsidRPr="00A256B9" w:rsidTr="00A74D91">
        <w:trPr>
          <w:trHeight w:val="2375"/>
        </w:trPr>
        <w:tc>
          <w:tcPr>
            <w:tcW w:w="4788" w:type="dxa"/>
          </w:tcPr>
          <w:p w:rsidR="00266A07" w:rsidRDefault="009B3F88" w:rsidP="00A256B9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Sebastian Msola</w:t>
            </w:r>
          </w:p>
          <w:p w:rsidR="009B3F88" w:rsidRDefault="009B3F88" w:rsidP="00A256B9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 Executive Officer</w:t>
            </w:r>
          </w:p>
          <w:p w:rsidR="009B3F88" w:rsidRDefault="009B3F88" w:rsidP="00A256B9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Kbaigwa Flour Supplies, Ltd.</w:t>
            </w:r>
          </w:p>
          <w:p w:rsidR="009B3F88" w:rsidRDefault="009B3F88" w:rsidP="00A256B9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+255 765 433 132, +255 782 780 143</w:t>
            </w:r>
          </w:p>
          <w:p w:rsidR="009B3F88" w:rsidRDefault="001E2351" w:rsidP="00A256B9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3F88" w:rsidRPr="009328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kfloursupplies@gmail.com</w:t>
              </w:r>
            </w:hyperlink>
          </w:p>
          <w:p w:rsidR="009B3F88" w:rsidRDefault="009B3F88" w:rsidP="00A256B9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Box 80</w:t>
            </w:r>
          </w:p>
          <w:p w:rsidR="009B3F88" w:rsidRPr="009B3F88" w:rsidRDefault="009B3F88" w:rsidP="00A256B9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Kibaigwa, Tanzania</w:t>
            </w:r>
          </w:p>
        </w:tc>
        <w:tc>
          <w:tcPr>
            <w:tcW w:w="4788" w:type="dxa"/>
          </w:tcPr>
          <w:p w:rsidR="00266A07" w:rsidRPr="00975960" w:rsidRDefault="00266A07" w:rsidP="009759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37C" w:rsidRPr="00A256B9" w:rsidRDefault="00F4037C" w:rsidP="00A2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1EE" w:rsidRPr="00A256B9" w:rsidRDefault="00F031EE" w:rsidP="00A2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E43" w:rsidRPr="004C3A9E" w:rsidRDefault="00110E43" w:rsidP="0031173A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110E43" w:rsidRPr="004C3A9E" w:rsidSect="007C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7E" w:rsidRDefault="009E3A7E" w:rsidP="00DB2E2F">
      <w:pPr>
        <w:spacing w:after="0" w:line="240" w:lineRule="auto"/>
      </w:pPr>
      <w:r>
        <w:separator/>
      </w:r>
    </w:p>
  </w:endnote>
  <w:endnote w:type="continuationSeparator" w:id="0">
    <w:p w:rsidR="009E3A7E" w:rsidRDefault="009E3A7E" w:rsidP="00DB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 Dingbats IT Cby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7E" w:rsidRDefault="009E3A7E" w:rsidP="00DB2E2F">
      <w:pPr>
        <w:spacing w:after="0" w:line="240" w:lineRule="auto"/>
      </w:pPr>
      <w:r>
        <w:separator/>
      </w:r>
    </w:p>
  </w:footnote>
  <w:footnote w:type="continuationSeparator" w:id="0">
    <w:p w:rsidR="009E3A7E" w:rsidRDefault="009E3A7E" w:rsidP="00DB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AA1"/>
    <w:multiLevelType w:val="hybridMultilevel"/>
    <w:tmpl w:val="F962B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0F9"/>
    <w:multiLevelType w:val="multilevel"/>
    <w:tmpl w:val="9EAA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34B35"/>
    <w:multiLevelType w:val="hybridMultilevel"/>
    <w:tmpl w:val="BB6C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0E2B"/>
    <w:multiLevelType w:val="hybridMultilevel"/>
    <w:tmpl w:val="5442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66B75"/>
    <w:multiLevelType w:val="hybridMultilevel"/>
    <w:tmpl w:val="0E28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D3A8C"/>
    <w:multiLevelType w:val="hybridMultilevel"/>
    <w:tmpl w:val="B50E8D68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26CF1833"/>
    <w:multiLevelType w:val="hybridMultilevel"/>
    <w:tmpl w:val="22B4AF0C"/>
    <w:lvl w:ilvl="0" w:tplc="04090003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308A6545"/>
    <w:multiLevelType w:val="hybridMultilevel"/>
    <w:tmpl w:val="5E2070A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0F900AD"/>
    <w:multiLevelType w:val="hybridMultilevel"/>
    <w:tmpl w:val="5B740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D1FF5"/>
    <w:multiLevelType w:val="hybridMultilevel"/>
    <w:tmpl w:val="09D0F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52C0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70EF6"/>
    <w:multiLevelType w:val="hybridMultilevel"/>
    <w:tmpl w:val="7ED65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24BD9"/>
    <w:multiLevelType w:val="hybridMultilevel"/>
    <w:tmpl w:val="47CA7F1C"/>
    <w:lvl w:ilvl="0" w:tplc="3CF61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B2921"/>
    <w:multiLevelType w:val="hybridMultilevel"/>
    <w:tmpl w:val="994EB1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6D90551"/>
    <w:multiLevelType w:val="hybridMultilevel"/>
    <w:tmpl w:val="51467B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E7F7A58"/>
    <w:multiLevelType w:val="hybridMultilevel"/>
    <w:tmpl w:val="BDA61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FF2C24"/>
    <w:multiLevelType w:val="hybridMultilevel"/>
    <w:tmpl w:val="1614788E"/>
    <w:lvl w:ilvl="0" w:tplc="FFFFFFFF">
      <w:start w:val="1"/>
      <w:numFmt w:val="decimal"/>
      <w:pStyle w:val="BulletIndent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8A1A4F"/>
    <w:multiLevelType w:val="hybridMultilevel"/>
    <w:tmpl w:val="166C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14"/>
  </w:num>
  <w:num w:numId="9">
    <w:abstractNumId w:val="2"/>
  </w:num>
  <w:num w:numId="10">
    <w:abstractNumId w:val="5"/>
  </w:num>
  <w:num w:numId="11">
    <w:abstractNumId w:val="16"/>
  </w:num>
  <w:num w:numId="12">
    <w:abstractNumId w:val="13"/>
  </w:num>
  <w:num w:numId="13">
    <w:abstractNumId w:val="3"/>
  </w:num>
  <w:num w:numId="14">
    <w:abstractNumId w:val="9"/>
  </w:num>
  <w:num w:numId="15">
    <w:abstractNumId w:val="0"/>
  </w:num>
  <w:num w:numId="16">
    <w:abstractNumId w:val="10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2F"/>
    <w:rsid w:val="0000113A"/>
    <w:rsid w:val="000023F4"/>
    <w:rsid w:val="0000410B"/>
    <w:rsid w:val="00005DBE"/>
    <w:rsid w:val="00006E69"/>
    <w:rsid w:val="0001490B"/>
    <w:rsid w:val="00017D29"/>
    <w:rsid w:val="000232EA"/>
    <w:rsid w:val="0005108A"/>
    <w:rsid w:val="00051678"/>
    <w:rsid w:val="000524D3"/>
    <w:rsid w:val="000560A3"/>
    <w:rsid w:val="0006082E"/>
    <w:rsid w:val="00063BF2"/>
    <w:rsid w:val="00070E81"/>
    <w:rsid w:val="00072DF8"/>
    <w:rsid w:val="00073807"/>
    <w:rsid w:val="0007693F"/>
    <w:rsid w:val="00076F84"/>
    <w:rsid w:val="0008009F"/>
    <w:rsid w:val="00082801"/>
    <w:rsid w:val="000828B0"/>
    <w:rsid w:val="000850AC"/>
    <w:rsid w:val="0008786C"/>
    <w:rsid w:val="00087A3C"/>
    <w:rsid w:val="00092102"/>
    <w:rsid w:val="00092418"/>
    <w:rsid w:val="00096D53"/>
    <w:rsid w:val="00097B86"/>
    <w:rsid w:val="000A0B64"/>
    <w:rsid w:val="000A26BD"/>
    <w:rsid w:val="000A3167"/>
    <w:rsid w:val="000A6530"/>
    <w:rsid w:val="000A7CF7"/>
    <w:rsid w:val="000B12AD"/>
    <w:rsid w:val="000B2821"/>
    <w:rsid w:val="000B3F1F"/>
    <w:rsid w:val="000B3FA6"/>
    <w:rsid w:val="000B4AA6"/>
    <w:rsid w:val="000B5086"/>
    <w:rsid w:val="000B5706"/>
    <w:rsid w:val="000C01A9"/>
    <w:rsid w:val="000C08AA"/>
    <w:rsid w:val="000C1E9E"/>
    <w:rsid w:val="000D2490"/>
    <w:rsid w:val="000E05D9"/>
    <w:rsid w:val="000E1265"/>
    <w:rsid w:val="000E24C7"/>
    <w:rsid w:val="000E7428"/>
    <w:rsid w:val="000F4DE8"/>
    <w:rsid w:val="000F752A"/>
    <w:rsid w:val="00100837"/>
    <w:rsid w:val="001055AB"/>
    <w:rsid w:val="00105A9E"/>
    <w:rsid w:val="00110E43"/>
    <w:rsid w:val="001125E6"/>
    <w:rsid w:val="00113F88"/>
    <w:rsid w:val="001251BE"/>
    <w:rsid w:val="00125946"/>
    <w:rsid w:val="00135D41"/>
    <w:rsid w:val="001367DD"/>
    <w:rsid w:val="0013783D"/>
    <w:rsid w:val="00140604"/>
    <w:rsid w:val="00142F62"/>
    <w:rsid w:val="0014736F"/>
    <w:rsid w:val="0014773E"/>
    <w:rsid w:val="00155C42"/>
    <w:rsid w:val="00156AAA"/>
    <w:rsid w:val="00164F96"/>
    <w:rsid w:val="00167AC7"/>
    <w:rsid w:val="0017196F"/>
    <w:rsid w:val="001803F4"/>
    <w:rsid w:val="00182E98"/>
    <w:rsid w:val="001939DC"/>
    <w:rsid w:val="001961C3"/>
    <w:rsid w:val="001A252C"/>
    <w:rsid w:val="001A5682"/>
    <w:rsid w:val="001A71CD"/>
    <w:rsid w:val="001B1105"/>
    <w:rsid w:val="001B1E37"/>
    <w:rsid w:val="001B241B"/>
    <w:rsid w:val="001B6C8E"/>
    <w:rsid w:val="001C0D75"/>
    <w:rsid w:val="001C41E3"/>
    <w:rsid w:val="001C4EF1"/>
    <w:rsid w:val="001C7B25"/>
    <w:rsid w:val="001D1517"/>
    <w:rsid w:val="001D5A30"/>
    <w:rsid w:val="001D5BFB"/>
    <w:rsid w:val="001D6D6E"/>
    <w:rsid w:val="001D74F6"/>
    <w:rsid w:val="001E2351"/>
    <w:rsid w:val="001E2BED"/>
    <w:rsid w:val="001E39A4"/>
    <w:rsid w:val="001E46C2"/>
    <w:rsid w:val="001F0342"/>
    <w:rsid w:val="001F3D99"/>
    <w:rsid w:val="001F77AA"/>
    <w:rsid w:val="00204CC5"/>
    <w:rsid w:val="00205AE6"/>
    <w:rsid w:val="00205D66"/>
    <w:rsid w:val="00206486"/>
    <w:rsid w:val="00206E7E"/>
    <w:rsid w:val="002101E4"/>
    <w:rsid w:val="002109E0"/>
    <w:rsid w:val="00212995"/>
    <w:rsid w:val="002135DD"/>
    <w:rsid w:val="0021742E"/>
    <w:rsid w:val="002174CC"/>
    <w:rsid w:val="00217982"/>
    <w:rsid w:val="00217A8F"/>
    <w:rsid w:val="00217B11"/>
    <w:rsid w:val="00220BD5"/>
    <w:rsid w:val="00222D1A"/>
    <w:rsid w:val="002251A5"/>
    <w:rsid w:val="002260E2"/>
    <w:rsid w:val="00226778"/>
    <w:rsid w:val="00226779"/>
    <w:rsid w:val="00226DFD"/>
    <w:rsid w:val="00227FB0"/>
    <w:rsid w:val="00232BA3"/>
    <w:rsid w:val="00232E8E"/>
    <w:rsid w:val="00244226"/>
    <w:rsid w:val="0024591C"/>
    <w:rsid w:val="002459AF"/>
    <w:rsid w:val="002500F1"/>
    <w:rsid w:val="002543BE"/>
    <w:rsid w:val="00254E08"/>
    <w:rsid w:val="00256C8F"/>
    <w:rsid w:val="00257224"/>
    <w:rsid w:val="00262167"/>
    <w:rsid w:val="002624B7"/>
    <w:rsid w:val="0026581D"/>
    <w:rsid w:val="00266820"/>
    <w:rsid w:val="00266A07"/>
    <w:rsid w:val="00267963"/>
    <w:rsid w:val="002722D3"/>
    <w:rsid w:val="0027359B"/>
    <w:rsid w:val="002745D6"/>
    <w:rsid w:val="00274E1E"/>
    <w:rsid w:val="002760B8"/>
    <w:rsid w:val="002826A9"/>
    <w:rsid w:val="002849A5"/>
    <w:rsid w:val="00296A30"/>
    <w:rsid w:val="002A32C9"/>
    <w:rsid w:val="002A3FAE"/>
    <w:rsid w:val="002B17AF"/>
    <w:rsid w:val="002B485F"/>
    <w:rsid w:val="002B506D"/>
    <w:rsid w:val="002C2887"/>
    <w:rsid w:val="002D7C59"/>
    <w:rsid w:val="002E1188"/>
    <w:rsid w:val="002E1D28"/>
    <w:rsid w:val="002E3D35"/>
    <w:rsid w:val="002F28D4"/>
    <w:rsid w:val="002F49E9"/>
    <w:rsid w:val="002F7695"/>
    <w:rsid w:val="00300D52"/>
    <w:rsid w:val="00302AC2"/>
    <w:rsid w:val="0030797A"/>
    <w:rsid w:val="00307C74"/>
    <w:rsid w:val="003105C1"/>
    <w:rsid w:val="003106D7"/>
    <w:rsid w:val="0031173A"/>
    <w:rsid w:val="003124B2"/>
    <w:rsid w:val="00312960"/>
    <w:rsid w:val="00314B39"/>
    <w:rsid w:val="0032045C"/>
    <w:rsid w:val="00321543"/>
    <w:rsid w:val="00322A27"/>
    <w:rsid w:val="003236E6"/>
    <w:rsid w:val="00332FE1"/>
    <w:rsid w:val="00342C5D"/>
    <w:rsid w:val="0034670E"/>
    <w:rsid w:val="00347032"/>
    <w:rsid w:val="00347EF0"/>
    <w:rsid w:val="003504C2"/>
    <w:rsid w:val="0035217D"/>
    <w:rsid w:val="00355E54"/>
    <w:rsid w:val="003566B8"/>
    <w:rsid w:val="00360528"/>
    <w:rsid w:val="00361842"/>
    <w:rsid w:val="00365161"/>
    <w:rsid w:val="00373722"/>
    <w:rsid w:val="00374820"/>
    <w:rsid w:val="00374AAE"/>
    <w:rsid w:val="0038066B"/>
    <w:rsid w:val="003852C6"/>
    <w:rsid w:val="0039130F"/>
    <w:rsid w:val="003A2211"/>
    <w:rsid w:val="003A2E9B"/>
    <w:rsid w:val="003A3F56"/>
    <w:rsid w:val="003B02B7"/>
    <w:rsid w:val="003B0420"/>
    <w:rsid w:val="003B7F00"/>
    <w:rsid w:val="003C0634"/>
    <w:rsid w:val="003C214E"/>
    <w:rsid w:val="003D141F"/>
    <w:rsid w:val="003D1586"/>
    <w:rsid w:val="003D60DA"/>
    <w:rsid w:val="003E4862"/>
    <w:rsid w:val="003E6DF1"/>
    <w:rsid w:val="003E7EAD"/>
    <w:rsid w:val="003F0256"/>
    <w:rsid w:val="003F146F"/>
    <w:rsid w:val="003F4D35"/>
    <w:rsid w:val="003F711C"/>
    <w:rsid w:val="004000B6"/>
    <w:rsid w:val="00400A17"/>
    <w:rsid w:val="00401277"/>
    <w:rsid w:val="00404738"/>
    <w:rsid w:val="00407591"/>
    <w:rsid w:val="00411C85"/>
    <w:rsid w:val="0041223B"/>
    <w:rsid w:val="00417FD8"/>
    <w:rsid w:val="00424272"/>
    <w:rsid w:val="00427CDC"/>
    <w:rsid w:val="00430F1A"/>
    <w:rsid w:val="00434E51"/>
    <w:rsid w:val="00435628"/>
    <w:rsid w:val="00435E7B"/>
    <w:rsid w:val="00440C64"/>
    <w:rsid w:val="00441658"/>
    <w:rsid w:val="00446000"/>
    <w:rsid w:val="0044750B"/>
    <w:rsid w:val="00447F3A"/>
    <w:rsid w:val="00453E41"/>
    <w:rsid w:val="00460245"/>
    <w:rsid w:val="00460EC2"/>
    <w:rsid w:val="00461D07"/>
    <w:rsid w:val="00476776"/>
    <w:rsid w:val="00481FEF"/>
    <w:rsid w:val="004919DC"/>
    <w:rsid w:val="00494B33"/>
    <w:rsid w:val="004975BA"/>
    <w:rsid w:val="00497ED8"/>
    <w:rsid w:val="004A2C22"/>
    <w:rsid w:val="004A4074"/>
    <w:rsid w:val="004A40CF"/>
    <w:rsid w:val="004A452C"/>
    <w:rsid w:val="004A549F"/>
    <w:rsid w:val="004B039A"/>
    <w:rsid w:val="004B15FE"/>
    <w:rsid w:val="004B1F61"/>
    <w:rsid w:val="004B477A"/>
    <w:rsid w:val="004B6DFD"/>
    <w:rsid w:val="004C094C"/>
    <w:rsid w:val="004C28C7"/>
    <w:rsid w:val="004C3A9E"/>
    <w:rsid w:val="004C4425"/>
    <w:rsid w:val="004C7CD8"/>
    <w:rsid w:val="004D10E9"/>
    <w:rsid w:val="004D4CC4"/>
    <w:rsid w:val="004D6684"/>
    <w:rsid w:val="004E3FEE"/>
    <w:rsid w:val="004E46D7"/>
    <w:rsid w:val="004E584E"/>
    <w:rsid w:val="004E720C"/>
    <w:rsid w:val="004F5047"/>
    <w:rsid w:val="004F615B"/>
    <w:rsid w:val="005000CB"/>
    <w:rsid w:val="00500EBB"/>
    <w:rsid w:val="005020B7"/>
    <w:rsid w:val="00503F73"/>
    <w:rsid w:val="0050650A"/>
    <w:rsid w:val="00510578"/>
    <w:rsid w:val="00514575"/>
    <w:rsid w:val="00515268"/>
    <w:rsid w:val="005155FE"/>
    <w:rsid w:val="0051597C"/>
    <w:rsid w:val="00520CE4"/>
    <w:rsid w:val="00521791"/>
    <w:rsid w:val="00541FC0"/>
    <w:rsid w:val="00542F0E"/>
    <w:rsid w:val="00544925"/>
    <w:rsid w:val="0055211F"/>
    <w:rsid w:val="00554D9E"/>
    <w:rsid w:val="00557306"/>
    <w:rsid w:val="00571400"/>
    <w:rsid w:val="00573B0F"/>
    <w:rsid w:val="00580893"/>
    <w:rsid w:val="00581037"/>
    <w:rsid w:val="0058224E"/>
    <w:rsid w:val="005857C2"/>
    <w:rsid w:val="00586860"/>
    <w:rsid w:val="00590B98"/>
    <w:rsid w:val="00592769"/>
    <w:rsid w:val="00592852"/>
    <w:rsid w:val="005963EE"/>
    <w:rsid w:val="005A4A5F"/>
    <w:rsid w:val="005B69A7"/>
    <w:rsid w:val="005B69AF"/>
    <w:rsid w:val="005C745C"/>
    <w:rsid w:val="005D1305"/>
    <w:rsid w:val="005D2F88"/>
    <w:rsid w:val="005D318C"/>
    <w:rsid w:val="005D4F3A"/>
    <w:rsid w:val="005D56E5"/>
    <w:rsid w:val="005D5E6E"/>
    <w:rsid w:val="005D75C4"/>
    <w:rsid w:val="005D767D"/>
    <w:rsid w:val="005E1FEB"/>
    <w:rsid w:val="005E362E"/>
    <w:rsid w:val="005E5EF9"/>
    <w:rsid w:val="005F11F4"/>
    <w:rsid w:val="005F7153"/>
    <w:rsid w:val="005F79B6"/>
    <w:rsid w:val="005F7F70"/>
    <w:rsid w:val="0060322F"/>
    <w:rsid w:val="006038B1"/>
    <w:rsid w:val="0060615C"/>
    <w:rsid w:val="00610F58"/>
    <w:rsid w:val="006127C4"/>
    <w:rsid w:val="00613366"/>
    <w:rsid w:val="00614627"/>
    <w:rsid w:val="006146B3"/>
    <w:rsid w:val="00614BB5"/>
    <w:rsid w:val="00614CE5"/>
    <w:rsid w:val="00616D77"/>
    <w:rsid w:val="00621387"/>
    <w:rsid w:val="006231B4"/>
    <w:rsid w:val="0063226D"/>
    <w:rsid w:val="0063258C"/>
    <w:rsid w:val="006345FC"/>
    <w:rsid w:val="00635751"/>
    <w:rsid w:val="00635C06"/>
    <w:rsid w:val="00651C6B"/>
    <w:rsid w:val="00653636"/>
    <w:rsid w:val="006570E0"/>
    <w:rsid w:val="0066239C"/>
    <w:rsid w:val="00663C32"/>
    <w:rsid w:val="00667FDE"/>
    <w:rsid w:val="00674211"/>
    <w:rsid w:val="00681AFC"/>
    <w:rsid w:val="00682820"/>
    <w:rsid w:val="00690F60"/>
    <w:rsid w:val="006A1FC2"/>
    <w:rsid w:val="006B054F"/>
    <w:rsid w:val="006B18FC"/>
    <w:rsid w:val="006B1AFC"/>
    <w:rsid w:val="006B1E9D"/>
    <w:rsid w:val="006B275D"/>
    <w:rsid w:val="006B3057"/>
    <w:rsid w:val="006B55D7"/>
    <w:rsid w:val="006B74AB"/>
    <w:rsid w:val="006C4F19"/>
    <w:rsid w:val="006C6400"/>
    <w:rsid w:val="006D098B"/>
    <w:rsid w:val="006D661F"/>
    <w:rsid w:val="006E02F5"/>
    <w:rsid w:val="006E0715"/>
    <w:rsid w:val="006E37E5"/>
    <w:rsid w:val="006E4361"/>
    <w:rsid w:val="006E6559"/>
    <w:rsid w:val="006F1702"/>
    <w:rsid w:val="006F3461"/>
    <w:rsid w:val="006F350B"/>
    <w:rsid w:val="00700D88"/>
    <w:rsid w:val="007063E7"/>
    <w:rsid w:val="00710543"/>
    <w:rsid w:val="007110D9"/>
    <w:rsid w:val="007113B3"/>
    <w:rsid w:val="00711635"/>
    <w:rsid w:val="0071653B"/>
    <w:rsid w:val="00716F99"/>
    <w:rsid w:val="0072466D"/>
    <w:rsid w:val="00725135"/>
    <w:rsid w:val="0073349E"/>
    <w:rsid w:val="00741305"/>
    <w:rsid w:val="007428E0"/>
    <w:rsid w:val="00746285"/>
    <w:rsid w:val="00752BBB"/>
    <w:rsid w:val="007544A5"/>
    <w:rsid w:val="007603A2"/>
    <w:rsid w:val="00761EFF"/>
    <w:rsid w:val="00763CC9"/>
    <w:rsid w:val="0076464E"/>
    <w:rsid w:val="00764DCC"/>
    <w:rsid w:val="007679B5"/>
    <w:rsid w:val="007754B3"/>
    <w:rsid w:val="007772EC"/>
    <w:rsid w:val="00783B24"/>
    <w:rsid w:val="00784DDF"/>
    <w:rsid w:val="00787219"/>
    <w:rsid w:val="00792428"/>
    <w:rsid w:val="00792EF1"/>
    <w:rsid w:val="0079334F"/>
    <w:rsid w:val="0079410F"/>
    <w:rsid w:val="0079420D"/>
    <w:rsid w:val="007A0721"/>
    <w:rsid w:val="007B006E"/>
    <w:rsid w:val="007B0CB5"/>
    <w:rsid w:val="007B17BD"/>
    <w:rsid w:val="007B50A5"/>
    <w:rsid w:val="007B6635"/>
    <w:rsid w:val="007B677B"/>
    <w:rsid w:val="007B6EE9"/>
    <w:rsid w:val="007C106C"/>
    <w:rsid w:val="007C5816"/>
    <w:rsid w:val="007D031D"/>
    <w:rsid w:val="007D1E94"/>
    <w:rsid w:val="007D3568"/>
    <w:rsid w:val="007E0060"/>
    <w:rsid w:val="007E0751"/>
    <w:rsid w:val="007E3660"/>
    <w:rsid w:val="007F1582"/>
    <w:rsid w:val="007F4A97"/>
    <w:rsid w:val="00800D3E"/>
    <w:rsid w:val="00802DDB"/>
    <w:rsid w:val="00810421"/>
    <w:rsid w:val="00817C25"/>
    <w:rsid w:val="00817D6A"/>
    <w:rsid w:val="00824880"/>
    <w:rsid w:val="00826099"/>
    <w:rsid w:val="008270B0"/>
    <w:rsid w:val="00832471"/>
    <w:rsid w:val="00832BCF"/>
    <w:rsid w:val="008336CF"/>
    <w:rsid w:val="008360C5"/>
    <w:rsid w:val="00843812"/>
    <w:rsid w:val="00843C64"/>
    <w:rsid w:val="00844220"/>
    <w:rsid w:val="008442BA"/>
    <w:rsid w:val="0084727C"/>
    <w:rsid w:val="008564B9"/>
    <w:rsid w:val="0086660C"/>
    <w:rsid w:val="00873A2A"/>
    <w:rsid w:val="00874F8F"/>
    <w:rsid w:val="00877870"/>
    <w:rsid w:val="00881A6B"/>
    <w:rsid w:val="008849D8"/>
    <w:rsid w:val="0089014B"/>
    <w:rsid w:val="008918C9"/>
    <w:rsid w:val="00894912"/>
    <w:rsid w:val="00895DD2"/>
    <w:rsid w:val="008B2B48"/>
    <w:rsid w:val="008B3045"/>
    <w:rsid w:val="008B3DB6"/>
    <w:rsid w:val="008B5CD0"/>
    <w:rsid w:val="008D49DA"/>
    <w:rsid w:val="008D5B3D"/>
    <w:rsid w:val="008E1997"/>
    <w:rsid w:val="008E2287"/>
    <w:rsid w:val="008E4127"/>
    <w:rsid w:val="008E494E"/>
    <w:rsid w:val="008E6E05"/>
    <w:rsid w:val="008E704F"/>
    <w:rsid w:val="008F5CE8"/>
    <w:rsid w:val="008F642C"/>
    <w:rsid w:val="00901F8D"/>
    <w:rsid w:val="0090327B"/>
    <w:rsid w:val="00903DAD"/>
    <w:rsid w:val="00906134"/>
    <w:rsid w:val="009074F0"/>
    <w:rsid w:val="0091143C"/>
    <w:rsid w:val="009134C9"/>
    <w:rsid w:val="00914184"/>
    <w:rsid w:val="009172D4"/>
    <w:rsid w:val="009245DC"/>
    <w:rsid w:val="0092464D"/>
    <w:rsid w:val="00924C86"/>
    <w:rsid w:val="00925BA8"/>
    <w:rsid w:val="00925D2F"/>
    <w:rsid w:val="009270A6"/>
    <w:rsid w:val="00930722"/>
    <w:rsid w:val="0093155C"/>
    <w:rsid w:val="0093411A"/>
    <w:rsid w:val="009360B9"/>
    <w:rsid w:val="00937898"/>
    <w:rsid w:val="00941750"/>
    <w:rsid w:val="00950898"/>
    <w:rsid w:val="0095159A"/>
    <w:rsid w:val="00956E98"/>
    <w:rsid w:val="0096783E"/>
    <w:rsid w:val="00971E42"/>
    <w:rsid w:val="009745FE"/>
    <w:rsid w:val="00975538"/>
    <w:rsid w:val="00975960"/>
    <w:rsid w:val="0097672E"/>
    <w:rsid w:val="00977760"/>
    <w:rsid w:val="00983351"/>
    <w:rsid w:val="00986FB0"/>
    <w:rsid w:val="00991CD7"/>
    <w:rsid w:val="00991CDA"/>
    <w:rsid w:val="0099273D"/>
    <w:rsid w:val="0099410F"/>
    <w:rsid w:val="009A52BA"/>
    <w:rsid w:val="009A61EE"/>
    <w:rsid w:val="009B3225"/>
    <w:rsid w:val="009B3F88"/>
    <w:rsid w:val="009B7259"/>
    <w:rsid w:val="009C14B9"/>
    <w:rsid w:val="009C194A"/>
    <w:rsid w:val="009C7D8E"/>
    <w:rsid w:val="009D064D"/>
    <w:rsid w:val="009D0D6A"/>
    <w:rsid w:val="009D155F"/>
    <w:rsid w:val="009D35E9"/>
    <w:rsid w:val="009D36F2"/>
    <w:rsid w:val="009D58AE"/>
    <w:rsid w:val="009D6EA3"/>
    <w:rsid w:val="009D7763"/>
    <w:rsid w:val="009E2BC5"/>
    <w:rsid w:val="009E3A7E"/>
    <w:rsid w:val="009F10FA"/>
    <w:rsid w:val="00A02982"/>
    <w:rsid w:val="00A06486"/>
    <w:rsid w:val="00A110FE"/>
    <w:rsid w:val="00A15A48"/>
    <w:rsid w:val="00A256B9"/>
    <w:rsid w:val="00A35B6A"/>
    <w:rsid w:val="00A3657C"/>
    <w:rsid w:val="00A370AD"/>
    <w:rsid w:val="00A53A06"/>
    <w:rsid w:val="00A55BAC"/>
    <w:rsid w:val="00A57D6C"/>
    <w:rsid w:val="00A608CE"/>
    <w:rsid w:val="00A63A1A"/>
    <w:rsid w:val="00A65510"/>
    <w:rsid w:val="00A73968"/>
    <w:rsid w:val="00A74D91"/>
    <w:rsid w:val="00A7516B"/>
    <w:rsid w:val="00A86CB0"/>
    <w:rsid w:val="00A9474A"/>
    <w:rsid w:val="00AA0DD9"/>
    <w:rsid w:val="00AA2917"/>
    <w:rsid w:val="00AA535D"/>
    <w:rsid w:val="00AA5E23"/>
    <w:rsid w:val="00AB3280"/>
    <w:rsid w:val="00AB3838"/>
    <w:rsid w:val="00AB3C6A"/>
    <w:rsid w:val="00AB6241"/>
    <w:rsid w:val="00AB6598"/>
    <w:rsid w:val="00AC4BA5"/>
    <w:rsid w:val="00AC5446"/>
    <w:rsid w:val="00AC7446"/>
    <w:rsid w:val="00AD1135"/>
    <w:rsid w:val="00AD2243"/>
    <w:rsid w:val="00AD4624"/>
    <w:rsid w:val="00AD4D22"/>
    <w:rsid w:val="00AD5456"/>
    <w:rsid w:val="00AE1E39"/>
    <w:rsid w:val="00AE2CA0"/>
    <w:rsid w:val="00AE3CDB"/>
    <w:rsid w:val="00AE640D"/>
    <w:rsid w:val="00AE7478"/>
    <w:rsid w:val="00AF2901"/>
    <w:rsid w:val="00AF54F3"/>
    <w:rsid w:val="00AF7F26"/>
    <w:rsid w:val="00B009BE"/>
    <w:rsid w:val="00B02DAF"/>
    <w:rsid w:val="00B04408"/>
    <w:rsid w:val="00B048A8"/>
    <w:rsid w:val="00B049EE"/>
    <w:rsid w:val="00B0505A"/>
    <w:rsid w:val="00B0537D"/>
    <w:rsid w:val="00B07AC7"/>
    <w:rsid w:val="00B11A5D"/>
    <w:rsid w:val="00B11CA3"/>
    <w:rsid w:val="00B1331F"/>
    <w:rsid w:val="00B133E8"/>
    <w:rsid w:val="00B153F2"/>
    <w:rsid w:val="00B3026C"/>
    <w:rsid w:val="00B31E54"/>
    <w:rsid w:val="00B32B09"/>
    <w:rsid w:val="00B33097"/>
    <w:rsid w:val="00B3460F"/>
    <w:rsid w:val="00B3496F"/>
    <w:rsid w:val="00B35E7A"/>
    <w:rsid w:val="00B52A4C"/>
    <w:rsid w:val="00B53165"/>
    <w:rsid w:val="00B55F06"/>
    <w:rsid w:val="00B57AF2"/>
    <w:rsid w:val="00B6172E"/>
    <w:rsid w:val="00B629F3"/>
    <w:rsid w:val="00B62E40"/>
    <w:rsid w:val="00B64968"/>
    <w:rsid w:val="00B7050B"/>
    <w:rsid w:val="00B71902"/>
    <w:rsid w:val="00B72C8C"/>
    <w:rsid w:val="00B72CA4"/>
    <w:rsid w:val="00B737DF"/>
    <w:rsid w:val="00B76B2E"/>
    <w:rsid w:val="00B76DF8"/>
    <w:rsid w:val="00B8308E"/>
    <w:rsid w:val="00B84709"/>
    <w:rsid w:val="00B87B59"/>
    <w:rsid w:val="00B97005"/>
    <w:rsid w:val="00BA42ED"/>
    <w:rsid w:val="00BA69C8"/>
    <w:rsid w:val="00BB127E"/>
    <w:rsid w:val="00BB7143"/>
    <w:rsid w:val="00BC65FA"/>
    <w:rsid w:val="00BC67A8"/>
    <w:rsid w:val="00BD1B8F"/>
    <w:rsid w:val="00BD4E62"/>
    <w:rsid w:val="00BE1921"/>
    <w:rsid w:val="00BE2E1C"/>
    <w:rsid w:val="00BE3AED"/>
    <w:rsid w:val="00BE7AE6"/>
    <w:rsid w:val="00BF0846"/>
    <w:rsid w:val="00BF0C91"/>
    <w:rsid w:val="00BF5BCF"/>
    <w:rsid w:val="00C02025"/>
    <w:rsid w:val="00C023C3"/>
    <w:rsid w:val="00C02EE4"/>
    <w:rsid w:val="00C079E1"/>
    <w:rsid w:val="00C10B85"/>
    <w:rsid w:val="00C10C5D"/>
    <w:rsid w:val="00C118BB"/>
    <w:rsid w:val="00C12BB8"/>
    <w:rsid w:val="00C13D8D"/>
    <w:rsid w:val="00C1416B"/>
    <w:rsid w:val="00C20664"/>
    <w:rsid w:val="00C2438A"/>
    <w:rsid w:val="00C30A76"/>
    <w:rsid w:val="00C37512"/>
    <w:rsid w:val="00C412E6"/>
    <w:rsid w:val="00C4151D"/>
    <w:rsid w:val="00C519BD"/>
    <w:rsid w:val="00C5299F"/>
    <w:rsid w:val="00C608BD"/>
    <w:rsid w:val="00C60E67"/>
    <w:rsid w:val="00C61D7E"/>
    <w:rsid w:val="00C625B8"/>
    <w:rsid w:val="00C647D8"/>
    <w:rsid w:val="00C67357"/>
    <w:rsid w:val="00C6772E"/>
    <w:rsid w:val="00C700D1"/>
    <w:rsid w:val="00C83639"/>
    <w:rsid w:val="00C92C9E"/>
    <w:rsid w:val="00CA13EB"/>
    <w:rsid w:val="00CA20FE"/>
    <w:rsid w:val="00CA26C1"/>
    <w:rsid w:val="00CA470B"/>
    <w:rsid w:val="00CA4D98"/>
    <w:rsid w:val="00CA50FB"/>
    <w:rsid w:val="00CA5A51"/>
    <w:rsid w:val="00CA5C7B"/>
    <w:rsid w:val="00CB2267"/>
    <w:rsid w:val="00CD1477"/>
    <w:rsid w:val="00CD2884"/>
    <w:rsid w:val="00CD4CDB"/>
    <w:rsid w:val="00CD4D7D"/>
    <w:rsid w:val="00CD6AC4"/>
    <w:rsid w:val="00CE5399"/>
    <w:rsid w:val="00CE7A91"/>
    <w:rsid w:val="00CF1C74"/>
    <w:rsid w:val="00CF1FD7"/>
    <w:rsid w:val="00CF4001"/>
    <w:rsid w:val="00CF485F"/>
    <w:rsid w:val="00CF4ADE"/>
    <w:rsid w:val="00CF6EC9"/>
    <w:rsid w:val="00D003CB"/>
    <w:rsid w:val="00D008C5"/>
    <w:rsid w:val="00D009FC"/>
    <w:rsid w:val="00D037D1"/>
    <w:rsid w:val="00D03911"/>
    <w:rsid w:val="00D0510D"/>
    <w:rsid w:val="00D06535"/>
    <w:rsid w:val="00D0660E"/>
    <w:rsid w:val="00D07B40"/>
    <w:rsid w:val="00D10A30"/>
    <w:rsid w:val="00D160FC"/>
    <w:rsid w:val="00D21482"/>
    <w:rsid w:val="00D259BE"/>
    <w:rsid w:val="00D266E5"/>
    <w:rsid w:val="00D26843"/>
    <w:rsid w:val="00D2724E"/>
    <w:rsid w:val="00D30406"/>
    <w:rsid w:val="00D32E8A"/>
    <w:rsid w:val="00D4154B"/>
    <w:rsid w:val="00D42DA3"/>
    <w:rsid w:val="00D43AE7"/>
    <w:rsid w:val="00D45164"/>
    <w:rsid w:val="00D46527"/>
    <w:rsid w:val="00D46BF9"/>
    <w:rsid w:val="00D50E22"/>
    <w:rsid w:val="00D60D41"/>
    <w:rsid w:val="00D614D6"/>
    <w:rsid w:val="00D617AE"/>
    <w:rsid w:val="00D62E8D"/>
    <w:rsid w:val="00D65466"/>
    <w:rsid w:val="00D77143"/>
    <w:rsid w:val="00D812FD"/>
    <w:rsid w:val="00D82202"/>
    <w:rsid w:val="00D851CE"/>
    <w:rsid w:val="00D864CA"/>
    <w:rsid w:val="00D92630"/>
    <w:rsid w:val="00D92D21"/>
    <w:rsid w:val="00D938DF"/>
    <w:rsid w:val="00DA1D13"/>
    <w:rsid w:val="00DA53A7"/>
    <w:rsid w:val="00DA567C"/>
    <w:rsid w:val="00DB0B69"/>
    <w:rsid w:val="00DB1CA5"/>
    <w:rsid w:val="00DB2E2F"/>
    <w:rsid w:val="00DB5D9C"/>
    <w:rsid w:val="00DB622D"/>
    <w:rsid w:val="00DB64F2"/>
    <w:rsid w:val="00DB79F2"/>
    <w:rsid w:val="00DC114F"/>
    <w:rsid w:val="00DC1943"/>
    <w:rsid w:val="00DC458C"/>
    <w:rsid w:val="00DC524A"/>
    <w:rsid w:val="00DC5482"/>
    <w:rsid w:val="00DC6DCA"/>
    <w:rsid w:val="00DC76CC"/>
    <w:rsid w:val="00DD03CA"/>
    <w:rsid w:val="00DD0FB5"/>
    <w:rsid w:val="00DD3F50"/>
    <w:rsid w:val="00DD6FB1"/>
    <w:rsid w:val="00DD7B21"/>
    <w:rsid w:val="00DE4399"/>
    <w:rsid w:val="00DE5DA1"/>
    <w:rsid w:val="00DE64DF"/>
    <w:rsid w:val="00DE72FB"/>
    <w:rsid w:val="00DF10D1"/>
    <w:rsid w:val="00DF3762"/>
    <w:rsid w:val="00E010E1"/>
    <w:rsid w:val="00E0119F"/>
    <w:rsid w:val="00E017CC"/>
    <w:rsid w:val="00E02850"/>
    <w:rsid w:val="00E169D5"/>
    <w:rsid w:val="00E21DAC"/>
    <w:rsid w:val="00E24960"/>
    <w:rsid w:val="00E25906"/>
    <w:rsid w:val="00E3190F"/>
    <w:rsid w:val="00E32523"/>
    <w:rsid w:val="00E333B1"/>
    <w:rsid w:val="00E341DA"/>
    <w:rsid w:val="00E350E5"/>
    <w:rsid w:val="00E4138E"/>
    <w:rsid w:val="00E466C8"/>
    <w:rsid w:val="00E52A9C"/>
    <w:rsid w:val="00E5407E"/>
    <w:rsid w:val="00E71D0A"/>
    <w:rsid w:val="00E7391A"/>
    <w:rsid w:val="00E74406"/>
    <w:rsid w:val="00E74CD1"/>
    <w:rsid w:val="00E74D1B"/>
    <w:rsid w:val="00E76D8E"/>
    <w:rsid w:val="00E773AC"/>
    <w:rsid w:val="00E80550"/>
    <w:rsid w:val="00E80609"/>
    <w:rsid w:val="00E821B3"/>
    <w:rsid w:val="00E862C8"/>
    <w:rsid w:val="00E87696"/>
    <w:rsid w:val="00E92CEC"/>
    <w:rsid w:val="00E94B50"/>
    <w:rsid w:val="00E96669"/>
    <w:rsid w:val="00E974B9"/>
    <w:rsid w:val="00EA1F31"/>
    <w:rsid w:val="00EA226A"/>
    <w:rsid w:val="00EB5C74"/>
    <w:rsid w:val="00EB7BAC"/>
    <w:rsid w:val="00EC548E"/>
    <w:rsid w:val="00EC5B3C"/>
    <w:rsid w:val="00ED2CD7"/>
    <w:rsid w:val="00ED6B59"/>
    <w:rsid w:val="00EE1FD1"/>
    <w:rsid w:val="00EE4784"/>
    <w:rsid w:val="00EE6F46"/>
    <w:rsid w:val="00EF23DC"/>
    <w:rsid w:val="00EF2593"/>
    <w:rsid w:val="00EF26A9"/>
    <w:rsid w:val="00EF4D3F"/>
    <w:rsid w:val="00EF7035"/>
    <w:rsid w:val="00F031EE"/>
    <w:rsid w:val="00F0390D"/>
    <w:rsid w:val="00F03FF0"/>
    <w:rsid w:val="00F05E6D"/>
    <w:rsid w:val="00F063DD"/>
    <w:rsid w:val="00F075C2"/>
    <w:rsid w:val="00F118D5"/>
    <w:rsid w:val="00F1603B"/>
    <w:rsid w:val="00F215BD"/>
    <w:rsid w:val="00F2387F"/>
    <w:rsid w:val="00F25E6D"/>
    <w:rsid w:val="00F26C75"/>
    <w:rsid w:val="00F27749"/>
    <w:rsid w:val="00F339A1"/>
    <w:rsid w:val="00F33CDD"/>
    <w:rsid w:val="00F368C6"/>
    <w:rsid w:val="00F36C40"/>
    <w:rsid w:val="00F379D8"/>
    <w:rsid w:val="00F4037C"/>
    <w:rsid w:val="00F45225"/>
    <w:rsid w:val="00F513F9"/>
    <w:rsid w:val="00F522B5"/>
    <w:rsid w:val="00F5430D"/>
    <w:rsid w:val="00F55636"/>
    <w:rsid w:val="00F55732"/>
    <w:rsid w:val="00F629DF"/>
    <w:rsid w:val="00F62AC1"/>
    <w:rsid w:val="00F64572"/>
    <w:rsid w:val="00F67C39"/>
    <w:rsid w:val="00F739F1"/>
    <w:rsid w:val="00F81132"/>
    <w:rsid w:val="00F836B7"/>
    <w:rsid w:val="00F8764F"/>
    <w:rsid w:val="00F934AD"/>
    <w:rsid w:val="00F949E8"/>
    <w:rsid w:val="00F97D33"/>
    <w:rsid w:val="00FA0378"/>
    <w:rsid w:val="00FA048B"/>
    <w:rsid w:val="00FA5839"/>
    <w:rsid w:val="00FA5AB4"/>
    <w:rsid w:val="00FB0715"/>
    <w:rsid w:val="00FB11FC"/>
    <w:rsid w:val="00FB191C"/>
    <w:rsid w:val="00FB3CA7"/>
    <w:rsid w:val="00FB623D"/>
    <w:rsid w:val="00FB63A3"/>
    <w:rsid w:val="00FC2F4B"/>
    <w:rsid w:val="00FC33DA"/>
    <w:rsid w:val="00FC5CFB"/>
    <w:rsid w:val="00FC7FBF"/>
    <w:rsid w:val="00FD3D63"/>
    <w:rsid w:val="00FD3E4C"/>
    <w:rsid w:val="00FD5CEC"/>
    <w:rsid w:val="00FD7239"/>
    <w:rsid w:val="00FE0EB2"/>
    <w:rsid w:val="00FE0F5F"/>
    <w:rsid w:val="00FE4519"/>
    <w:rsid w:val="00FE6155"/>
    <w:rsid w:val="00FF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B1123-69A8-4975-A3B4-A43E879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2E2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2F"/>
    <w:rPr>
      <w:rFonts w:ascii="Tahoma" w:hAnsi="Tahoma" w:cs="Tahoma"/>
      <w:sz w:val="16"/>
      <w:szCs w:val="16"/>
    </w:rPr>
  </w:style>
  <w:style w:type="paragraph" w:customStyle="1" w:styleId="Number">
    <w:name w:val="Number"/>
    <w:basedOn w:val="Normal"/>
    <w:rsid w:val="00DB2E2F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B2E2F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DB2E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E2F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DB2E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B2E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B2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1">
    <w:name w:val="Number 1"/>
    <w:basedOn w:val="Normal"/>
    <w:rsid w:val="00DB2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2E2F"/>
    <w:rPr>
      <w:sz w:val="16"/>
      <w:szCs w:val="16"/>
    </w:rPr>
  </w:style>
  <w:style w:type="paragraph" w:customStyle="1" w:styleId="BulletIndented">
    <w:name w:val="Bullet Indented"/>
    <w:basedOn w:val="Normal"/>
    <w:rsid w:val="00DB2E2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B2E2F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B2E2F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DB2E2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2E2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2F"/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DB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uiPriority w:val="99"/>
    <w:rsid w:val="008F642C"/>
    <w:pPr>
      <w:autoSpaceDE w:val="0"/>
      <w:autoSpaceDN w:val="0"/>
      <w:adjustRightInd w:val="0"/>
      <w:spacing w:after="0" w:line="221" w:lineRule="atLeast"/>
    </w:pPr>
    <w:rPr>
      <w:rFonts w:ascii="Minion" w:eastAsia="Calibri" w:hAnsi="Minion" w:cs="Times New Roman"/>
      <w:sz w:val="24"/>
      <w:szCs w:val="24"/>
    </w:rPr>
  </w:style>
  <w:style w:type="character" w:customStyle="1" w:styleId="A14">
    <w:name w:val="A14"/>
    <w:uiPriority w:val="99"/>
    <w:rsid w:val="008F642C"/>
    <w:rPr>
      <w:rFonts w:ascii="Zapf Dingbats IT Cby BT" w:eastAsia="Zapf Dingbats IT Cby BT" w:cs="Zapf Dingbats IT Cby BT"/>
      <w:color w:val="000000"/>
      <w:sz w:val="20"/>
      <w:szCs w:val="20"/>
    </w:rPr>
  </w:style>
  <w:style w:type="character" w:customStyle="1" w:styleId="A51">
    <w:name w:val="A5+1"/>
    <w:uiPriority w:val="99"/>
    <w:rsid w:val="008F642C"/>
    <w:rPr>
      <w:rFonts w:cs="Minion"/>
      <w:color w:val="000000"/>
      <w:sz w:val="21"/>
      <w:szCs w:val="21"/>
    </w:rPr>
  </w:style>
  <w:style w:type="paragraph" w:styleId="Title">
    <w:name w:val="Title"/>
    <w:basedOn w:val="Normal"/>
    <w:link w:val="TitleChar"/>
    <w:qFormat/>
    <w:rsid w:val="008F642C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F642C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003CB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9270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9270A6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C6A"/>
    <w:pPr>
      <w:widowControl/>
      <w:spacing w:after="200"/>
    </w:pPr>
    <w:rPr>
      <w:rFonts w:asciiTheme="minorHAnsi" w:eastAsiaTheme="minorHAnsi" w:hAnsiTheme="minorHAnsi" w:cstheme="minorBid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C6A"/>
    <w:rPr>
      <w:rFonts w:ascii="Times New Roman" w:eastAsia="Times New Roman" w:hAnsi="Times New Roman" w:cs="Times New Roman"/>
      <w:b/>
      <w:bCs/>
      <w:snapToGrid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4184"/>
    <w:rPr>
      <w:color w:val="85DFD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0AD"/>
  </w:style>
  <w:style w:type="paragraph" w:customStyle="1" w:styleId="Default">
    <w:name w:val="Default"/>
    <w:rsid w:val="00E92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9C7D8E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C7D8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4D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4D7D"/>
  </w:style>
  <w:style w:type="paragraph" w:styleId="Subtitle">
    <w:name w:val="Subtitle"/>
    <w:basedOn w:val="Normal"/>
    <w:next w:val="Normal"/>
    <w:link w:val="SubtitleChar"/>
    <w:uiPriority w:val="11"/>
    <w:qFormat/>
    <w:rsid w:val="002624B7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24B7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customStyle="1" w:styleId="ListParagraph2">
    <w:name w:val="List Paragraph2"/>
    <w:basedOn w:val="Normal"/>
    <w:rsid w:val="00434E51"/>
    <w:pPr>
      <w:widowControl w:val="0"/>
      <w:suppressAutoHyphens/>
      <w:spacing w:after="0" w:line="240" w:lineRule="auto"/>
      <w:ind w:left="720"/>
      <w:jc w:val="both"/>
    </w:pPr>
    <w:rPr>
      <w:rFonts w:ascii="Calibri" w:eastAsia="Times New Roman" w:hAnsi="Calibri" w:cs="Calibri"/>
      <w:kern w:val="1"/>
      <w:sz w:val="20"/>
      <w:szCs w:val="24"/>
      <w:lang w:val="da-DK" w:eastAsia="ar-SA"/>
    </w:rPr>
  </w:style>
  <w:style w:type="paragraph" w:styleId="NormalWeb">
    <w:name w:val="Normal (Web)"/>
    <w:basedOn w:val="Normal"/>
    <w:uiPriority w:val="99"/>
    <w:unhideWhenUsed/>
    <w:rsid w:val="00434E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floursuppli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or.walsh@c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y.kabatange@cr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yambura.theuri@c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figueora@cr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Nyambura Theuri</dc:creator>
  <cp:lastModifiedBy>Monaghan, Teresa</cp:lastModifiedBy>
  <cp:revision>3</cp:revision>
  <dcterms:created xsi:type="dcterms:W3CDTF">2015-07-15T17:16:00Z</dcterms:created>
  <dcterms:modified xsi:type="dcterms:W3CDTF">2015-07-15T17:41:00Z</dcterms:modified>
</cp:coreProperties>
</file>