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537F37E6" wp14:editId="5290674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08D781F0" wp14:editId="4EA097EC">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Default="00086713"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p w:rsidR="006C49BC" w:rsidRPr="006C49BC" w:rsidRDefault="006C49BC" w:rsidP="00C61DB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5000" w:type="pct"/>
        <w:tblLook w:val="04A0" w:firstRow="1" w:lastRow="0" w:firstColumn="1" w:lastColumn="0" w:noHBand="0" w:noVBand="1"/>
      </w:tblPr>
      <w:tblGrid>
        <w:gridCol w:w="2302"/>
        <w:gridCol w:w="7048"/>
      </w:tblGrid>
      <w:tr w:rsidR="00811E0D" w:rsidRPr="00C61DB9" w:rsidTr="00A74D91">
        <w:tc>
          <w:tcPr>
            <w:tcW w:w="5000" w:type="pct"/>
            <w:gridSpan w:val="2"/>
          </w:tcPr>
          <w:p w:rsidR="00A74D91" w:rsidRPr="00C61DB9" w:rsidRDefault="00A74D91" w:rsidP="00C61DB9">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A6368F">
            <w:pPr>
              <w:spacing w:line="276" w:lineRule="auto"/>
              <w:jc w:val="both"/>
              <w:rPr>
                <w:rFonts w:ascii="Times New Roman" w:hAnsi="Times New Roman" w:cs="Times New Roman"/>
                <w:b/>
                <w:sz w:val="24"/>
                <w:szCs w:val="24"/>
              </w:rPr>
            </w:pPr>
            <w:r w:rsidRPr="00154D96">
              <w:rPr>
                <w:rFonts w:ascii="Times New Roman" w:hAnsi="Times New Roman" w:cs="Times New Roman"/>
                <w:b/>
                <w:sz w:val="24"/>
                <w:szCs w:val="24"/>
              </w:rPr>
              <w:t>TZ</w:t>
            </w:r>
            <w:r w:rsidR="00A6368F" w:rsidRPr="00154D96">
              <w:rPr>
                <w:rFonts w:ascii="Times New Roman" w:hAnsi="Times New Roman" w:cs="Times New Roman"/>
                <w:b/>
                <w:sz w:val="24"/>
                <w:szCs w:val="24"/>
              </w:rPr>
              <w:t>40</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07329E" w:rsidRPr="00C61DB9">
              <w:rPr>
                <w:rFonts w:ascii="Times New Roman" w:hAnsi="Times New Roman" w:cs="Times New Roman"/>
                <w:sz w:val="24"/>
                <w:szCs w:val="24"/>
              </w:rPr>
              <w:t xml:space="preserve">Horticulture </w:t>
            </w:r>
            <w:r w:rsidRPr="00C61DB9">
              <w:rPr>
                <w:rFonts w:ascii="Times New Roman" w:hAnsi="Times New Roman" w:cs="Times New Roman"/>
                <w:sz w:val="24"/>
                <w:szCs w:val="24"/>
              </w:rPr>
              <w:t>project</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A61DC6" w:rsidP="00A61DC6">
            <w:pPr>
              <w:spacing w:line="276" w:lineRule="auto"/>
              <w:rPr>
                <w:rFonts w:ascii="Times New Roman" w:hAnsi="Times New Roman" w:cs="Times New Roman"/>
                <w:sz w:val="24"/>
                <w:szCs w:val="24"/>
              </w:rPr>
            </w:pPr>
            <w:r>
              <w:rPr>
                <w:rFonts w:ascii="Times New Roman" w:hAnsi="Times New Roman" w:cs="Times New Roman"/>
                <w:sz w:val="24"/>
                <w:szCs w:val="24"/>
              </w:rPr>
              <w:t xml:space="preserve">Muunganisho Ujasiriamali Vijijini (MUVI); Ibumila, Tanangozi and Sadani villages Farmers Groups </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C61DB9" w:rsidRDefault="00C455BE" w:rsidP="000A721A">
            <w:pPr>
              <w:spacing w:line="276" w:lineRule="auto"/>
              <w:rPr>
                <w:rFonts w:ascii="Times New Roman" w:hAnsi="Times New Roman" w:cs="Times New Roman"/>
                <w:sz w:val="24"/>
                <w:szCs w:val="24"/>
              </w:rPr>
            </w:pPr>
            <w:r>
              <w:rPr>
                <w:rFonts w:ascii="Times New Roman" w:hAnsi="Times New Roman" w:cs="Times New Roman"/>
                <w:sz w:val="24"/>
                <w:szCs w:val="24"/>
              </w:rPr>
              <w:t>Vegetable farming as business</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C455BE" w:rsidRDefault="006A54ED" w:rsidP="00C455BE">
            <w:pPr>
              <w:spacing w:line="276" w:lineRule="auto"/>
              <w:rPr>
                <w:rFonts w:ascii="Times New Roman" w:hAnsi="Times New Roman" w:cs="Times New Roman"/>
                <w:sz w:val="24"/>
                <w:szCs w:val="24"/>
              </w:rPr>
            </w:pPr>
            <w:r w:rsidRPr="00C455BE">
              <w:rPr>
                <w:rFonts w:ascii="Times New Roman" w:eastAsia="Times New Roman" w:hAnsi="Times New Roman" w:cs="Times New Roman"/>
                <w:snapToGrid w:val="0"/>
                <w:sz w:val="24"/>
                <w:szCs w:val="24"/>
              </w:rPr>
              <w:t>I</w:t>
            </w:r>
            <w:r w:rsidR="00C455BE" w:rsidRPr="00C455BE">
              <w:rPr>
                <w:rFonts w:ascii="Times New Roman" w:eastAsia="Times New Roman" w:hAnsi="Times New Roman" w:cs="Times New Roman"/>
                <w:snapToGrid w:val="0"/>
                <w:sz w:val="24"/>
                <w:szCs w:val="24"/>
              </w:rPr>
              <w:t>mprovement of farmers skills on farming as business</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C61DB9" w:rsidRDefault="00C455BE" w:rsidP="00D338E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38E0">
              <w:rPr>
                <w:rFonts w:ascii="Times New Roman" w:hAnsi="Times New Roman" w:cs="Times New Roman"/>
                <w:sz w:val="24"/>
                <w:szCs w:val="24"/>
              </w:rPr>
              <w:t>Agri</w:t>
            </w:r>
            <w:r>
              <w:rPr>
                <w:rFonts w:ascii="Times New Roman" w:hAnsi="Times New Roman" w:cs="Times New Roman"/>
                <w:sz w:val="24"/>
                <w:szCs w:val="24"/>
              </w:rPr>
              <w:t xml:space="preserve">business </w:t>
            </w:r>
            <w:r w:rsidR="00D338E0">
              <w:rPr>
                <w:rFonts w:ascii="Times New Roman" w:hAnsi="Times New Roman" w:cs="Times New Roman"/>
                <w:sz w:val="24"/>
                <w:szCs w:val="24"/>
              </w:rPr>
              <w:t>D</w:t>
            </w:r>
            <w:r>
              <w:rPr>
                <w:rFonts w:ascii="Times New Roman" w:hAnsi="Times New Roman" w:cs="Times New Roman"/>
                <w:sz w:val="24"/>
                <w:szCs w:val="24"/>
              </w:rPr>
              <w:t xml:space="preserve">evelopment </w:t>
            </w:r>
            <w:r w:rsidR="00D338E0">
              <w:rPr>
                <w:rFonts w:ascii="Times New Roman" w:hAnsi="Times New Roman" w:cs="Times New Roman"/>
                <w:sz w:val="24"/>
                <w:szCs w:val="24"/>
              </w:rPr>
              <w:t>S</w:t>
            </w:r>
            <w:r>
              <w:rPr>
                <w:rFonts w:ascii="Times New Roman" w:hAnsi="Times New Roman" w:cs="Times New Roman"/>
                <w:sz w:val="24"/>
                <w:szCs w:val="24"/>
              </w:rPr>
              <w:t>pecialist</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C61DB9" w:rsidRDefault="00C118BB" w:rsidP="00A61DC6">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 </w:t>
            </w:r>
            <w:r w:rsidR="00A61DC6">
              <w:rPr>
                <w:rFonts w:ascii="Times New Roman" w:hAnsi="Times New Roman" w:cs="Times New Roman"/>
                <w:sz w:val="24"/>
                <w:szCs w:val="24"/>
              </w:rPr>
              <w:t xml:space="preserve">From </w:t>
            </w:r>
            <w:r w:rsidR="00E079C1">
              <w:rPr>
                <w:rFonts w:ascii="Times New Roman" w:hAnsi="Times New Roman" w:cs="Times New Roman"/>
                <w:sz w:val="24"/>
                <w:szCs w:val="24"/>
              </w:rPr>
              <w:t>July 2015</w:t>
            </w:r>
            <w:r w:rsidR="00A61DC6">
              <w:rPr>
                <w:rFonts w:ascii="Times New Roman" w:hAnsi="Times New Roman" w:cs="Times New Roman"/>
                <w:sz w:val="24"/>
                <w:szCs w:val="24"/>
              </w:rPr>
              <w:t xml:space="preserve"> onwards</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843812" w:rsidRPr="00C61DB9" w:rsidRDefault="00843812" w:rsidP="00C61DB9">
      <w:pPr>
        <w:pStyle w:val="NoSpacing"/>
        <w:numPr>
          <w:ilvl w:val="0"/>
          <w:numId w:val="4"/>
        </w:numPr>
        <w:spacing w:line="276" w:lineRule="auto"/>
        <w:jc w:val="both"/>
        <w:rPr>
          <w:rFonts w:ascii="Times New Roman" w:hAnsi="Times New Roman"/>
          <w:b/>
          <w:sz w:val="24"/>
          <w:szCs w:val="24"/>
        </w:rPr>
      </w:pPr>
      <w:r w:rsidRPr="00C61DB9">
        <w:rPr>
          <w:rFonts w:ascii="Times New Roman" w:hAnsi="Times New Roman"/>
          <w:b/>
          <w:sz w:val="24"/>
          <w:szCs w:val="24"/>
        </w:rPr>
        <w:t xml:space="preserve">Background </w:t>
      </w:r>
    </w:p>
    <w:p w:rsidR="00A74D91" w:rsidRPr="00C61DB9" w:rsidRDefault="00A74D91" w:rsidP="00C61DB9">
      <w:pPr>
        <w:pStyle w:val="NoSpacing"/>
        <w:spacing w:line="276" w:lineRule="auto"/>
        <w:ind w:left="720"/>
        <w:jc w:val="both"/>
        <w:rPr>
          <w:rFonts w:ascii="Times New Roman" w:hAnsi="Times New Roman"/>
          <w:b/>
          <w:sz w:val="24"/>
          <w:szCs w:val="24"/>
        </w:rPr>
      </w:pPr>
    </w:p>
    <w:p w:rsidR="00835CC5" w:rsidRPr="00C61DB9" w:rsidRDefault="0065472B" w:rsidP="00C61DB9">
      <w:pPr>
        <w:spacing w:after="0"/>
        <w:contextualSpacing/>
        <w:rPr>
          <w:rFonts w:ascii="Times New Roman" w:hAnsi="Times New Roman" w:cs="Times New Roman"/>
          <w:sz w:val="24"/>
          <w:szCs w:val="24"/>
        </w:rPr>
      </w:pPr>
      <w:r w:rsidRPr="00C61DB9">
        <w:rPr>
          <w:rFonts w:ascii="Times New Roman" w:hAnsi="Times New Roman" w:cs="Times New Roman"/>
          <w:sz w:val="24"/>
          <w:szCs w:val="24"/>
        </w:rPr>
        <w:t xml:space="preserve">The Farmer-to-Farmer (F2F) East Africa program is a program that uses short-term US </w:t>
      </w:r>
      <w:r w:rsidR="00086713">
        <w:rPr>
          <w:rFonts w:ascii="Times New Roman" w:hAnsi="Times New Roman" w:cs="Times New Roman"/>
          <w:sz w:val="24"/>
          <w:szCs w:val="24"/>
        </w:rPr>
        <w:t>Volunteer</w:t>
      </w:r>
      <w:r w:rsidRPr="00C61DB9">
        <w:rPr>
          <w:rFonts w:ascii="Times New Roman" w:hAnsi="Times New Roman" w:cs="Times New Roman"/>
          <w:sz w:val="24"/>
          <w:szCs w:val="24"/>
        </w:rPr>
        <w:t xml:space="preserve"> expertise to assist small holder farmers and small scale processors in East Africa to improve their business practices through </w:t>
      </w:r>
      <w:r w:rsidR="00086713">
        <w:rPr>
          <w:rFonts w:ascii="Times New Roman" w:hAnsi="Times New Roman" w:cs="Times New Roman"/>
          <w:sz w:val="24"/>
          <w:szCs w:val="24"/>
        </w:rPr>
        <w:t>Volunteer</w:t>
      </w:r>
      <w:r w:rsidRPr="00C61DB9">
        <w:rPr>
          <w:rFonts w:ascii="Times New Roman" w:hAnsi="Times New Roman" w:cs="Times New Roman"/>
          <w:sz w:val="24"/>
          <w:szCs w:val="24"/>
        </w:rPr>
        <w:t xml:space="preserve"> assignments conducted with host organizations. </w:t>
      </w:r>
      <w:r w:rsidR="00AE27DB" w:rsidRPr="00C61DB9">
        <w:rPr>
          <w:rFonts w:ascii="Times New Roman" w:hAnsi="Times New Roman" w:cs="Times New Roman"/>
          <w:sz w:val="24"/>
          <w:szCs w:val="24"/>
        </w:rPr>
        <w:t>The goal of the (F2F) horticulture project is to increase incomes and improve nutritional status of Tanzanian smallholder farmers through; smallholder farmers increase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productivity of horticultural crops</w:t>
      </w:r>
      <w:r w:rsidR="00835CC5" w:rsidRPr="00C61DB9">
        <w:rPr>
          <w:rFonts w:ascii="Times New Roman" w:hAnsi="Times New Roman" w:cs="Times New Roman"/>
          <w:sz w:val="24"/>
          <w:szCs w:val="24"/>
        </w:rPr>
        <w:t>,</w:t>
      </w:r>
      <w:r w:rsidR="00AE27DB" w:rsidRPr="00C61DB9">
        <w:rPr>
          <w:rFonts w:ascii="Times New Roman" w:hAnsi="Times New Roman" w:cs="Times New Roman"/>
          <w:sz w:val="24"/>
          <w:szCs w:val="24"/>
        </w:rPr>
        <w:t xml:space="preserve"> </w:t>
      </w:r>
      <w:r w:rsidR="00AE27DB" w:rsidRPr="00C61DB9">
        <w:rPr>
          <w:rFonts w:ascii="Times New Roman" w:hAnsi="Times New Roman" w:cs="Times New Roman"/>
          <w:bCs/>
          <w:sz w:val="24"/>
          <w:szCs w:val="24"/>
        </w:rPr>
        <w:t>improve</w:t>
      </w:r>
      <w:r w:rsidR="00835CC5" w:rsidRPr="00C61DB9">
        <w:rPr>
          <w:rFonts w:ascii="Times New Roman" w:hAnsi="Times New Roman" w:cs="Times New Roman"/>
          <w:bCs/>
          <w:sz w:val="24"/>
          <w:szCs w:val="24"/>
        </w:rPr>
        <w:t>d</w:t>
      </w:r>
      <w:r w:rsidR="00AE27DB" w:rsidRPr="00C61DB9">
        <w:rPr>
          <w:rFonts w:ascii="Times New Roman" w:hAnsi="Times New Roman" w:cs="Times New Roman"/>
          <w:bCs/>
          <w:sz w:val="24"/>
          <w:szCs w:val="24"/>
        </w:rPr>
        <w:t xml:space="preserve"> access to and utilization of </w:t>
      </w:r>
      <w:r w:rsidR="00AE27DB" w:rsidRPr="00C61DB9">
        <w:rPr>
          <w:rFonts w:ascii="Times New Roman" w:hAnsi="Times New Roman" w:cs="Times New Roman"/>
          <w:sz w:val="24"/>
          <w:szCs w:val="24"/>
        </w:rPr>
        <w:t xml:space="preserve">markets and credit and </w:t>
      </w:r>
      <w:r w:rsidR="00835CC5" w:rsidRPr="00C61DB9">
        <w:rPr>
          <w:rFonts w:ascii="Times New Roman" w:hAnsi="Times New Roman" w:cs="Times New Roman"/>
          <w:sz w:val="24"/>
          <w:szCs w:val="24"/>
        </w:rPr>
        <w:t>p</w:t>
      </w:r>
      <w:r w:rsidR="00AE27DB" w:rsidRPr="00C61DB9">
        <w:rPr>
          <w:rFonts w:ascii="Times New Roman" w:hAnsi="Times New Roman" w:cs="Times New Roman"/>
          <w:sz w:val="24"/>
          <w:szCs w:val="24"/>
        </w:rPr>
        <w:t>reserv</w:t>
      </w:r>
      <w:r w:rsidR="00835CC5" w:rsidRPr="00C61DB9">
        <w:rPr>
          <w:rFonts w:ascii="Times New Roman" w:hAnsi="Times New Roman" w:cs="Times New Roman"/>
          <w:sz w:val="24"/>
          <w:szCs w:val="24"/>
        </w:rPr>
        <w:t xml:space="preserve">ation </w:t>
      </w:r>
      <w:r w:rsidR="00AE27DB" w:rsidRPr="00C61DB9">
        <w:rPr>
          <w:rFonts w:ascii="Times New Roman" w:hAnsi="Times New Roman" w:cs="Times New Roman"/>
          <w:sz w:val="24"/>
          <w:szCs w:val="24"/>
        </w:rPr>
        <w:t>and enhance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natural resources upon which target communities depend.</w:t>
      </w:r>
    </w:p>
    <w:p w:rsidR="00835CC5" w:rsidRPr="00C61DB9" w:rsidRDefault="00835CC5" w:rsidP="00C61DB9">
      <w:pPr>
        <w:spacing w:after="0"/>
        <w:contextualSpacing/>
        <w:rPr>
          <w:rFonts w:ascii="Times New Roman" w:hAnsi="Times New Roman" w:cs="Times New Roman"/>
          <w:sz w:val="24"/>
          <w:szCs w:val="24"/>
        </w:rPr>
      </w:pPr>
    </w:p>
    <w:p w:rsidR="00AE27DB" w:rsidRPr="00C61DB9" w:rsidRDefault="00AE27DB" w:rsidP="00C61DB9">
      <w:pPr>
        <w:rPr>
          <w:rFonts w:ascii="Times New Roman" w:hAnsi="Times New Roman" w:cs="Times New Roman"/>
          <w:sz w:val="24"/>
          <w:szCs w:val="24"/>
        </w:rPr>
      </w:pPr>
      <w:r w:rsidRPr="00C61DB9">
        <w:rPr>
          <w:rFonts w:ascii="Times New Roman" w:hAnsi="Times New Roman" w:cs="Times New Roman"/>
          <w:sz w:val="24"/>
          <w:szCs w:val="24"/>
        </w:rPr>
        <w:t>In Tanzania, horticulture makes a significant contribution to food security, nutrition improvements and economic growth. Horticulture is mainly practiced by female smallholder farmers as well as a limited number of large scale operators. Commercial horticulture is endowed with local and foreign investors, particularly in floriculture and export vegetables, and has production and market growth potential.</w:t>
      </w:r>
      <w:r w:rsidR="00406100" w:rsidRPr="00C61DB9">
        <w:rPr>
          <w:rFonts w:ascii="Times New Roman" w:hAnsi="Times New Roman" w:cs="Times New Roman"/>
          <w:sz w:val="24"/>
          <w:szCs w:val="24"/>
        </w:rPr>
        <w:t xml:space="preserve"> </w:t>
      </w:r>
      <w:r w:rsidR="00835CC5" w:rsidRPr="00C61DB9">
        <w:rPr>
          <w:rFonts w:ascii="Times New Roman" w:hAnsi="Times New Roman" w:cs="Times New Roman"/>
          <w:sz w:val="24"/>
          <w:szCs w:val="24"/>
        </w:rPr>
        <w:t>Tanzania’s favorable socio-political environment provides an opport</w:t>
      </w:r>
      <w:r w:rsidR="004A47A0" w:rsidRPr="00C61DB9">
        <w:rPr>
          <w:rFonts w:ascii="Times New Roman" w:hAnsi="Times New Roman" w:cs="Times New Roman"/>
          <w:sz w:val="24"/>
          <w:szCs w:val="24"/>
        </w:rPr>
        <w:t xml:space="preserve">unity </w:t>
      </w:r>
      <w:r w:rsidR="00835CC5" w:rsidRPr="00C61DB9">
        <w:rPr>
          <w:rFonts w:ascii="Times New Roman" w:hAnsi="Times New Roman" w:cs="Times New Roman"/>
          <w:sz w:val="24"/>
          <w:szCs w:val="24"/>
        </w:rPr>
        <w:t>for horticulture sector to thrive.</w:t>
      </w:r>
    </w:p>
    <w:p w:rsidR="00835CC5" w:rsidRDefault="00835CC5" w:rsidP="00C61DB9">
      <w:pPr>
        <w:autoSpaceDE w:val="0"/>
        <w:autoSpaceDN w:val="0"/>
        <w:adjustRightInd w:val="0"/>
        <w:spacing w:after="0"/>
        <w:contextualSpacing/>
        <w:rPr>
          <w:rFonts w:ascii="Times New Roman" w:hAnsi="Times New Roman" w:cs="Times New Roman"/>
          <w:sz w:val="24"/>
          <w:szCs w:val="24"/>
        </w:rPr>
      </w:pPr>
      <w:r w:rsidRPr="00C61DB9">
        <w:rPr>
          <w:rFonts w:ascii="Times New Roman" w:hAnsi="Times New Roman" w:cs="Times New Roman"/>
          <w:sz w:val="24"/>
          <w:szCs w:val="24"/>
        </w:rPr>
        <w:t xml:space="preserve">Since the horticulture sector </w:t>
      </w:r>
      <w:r w:rsidRPr="00C61DB9">
        <w:rPr>
          <w:rFonts w:ascii="Times New Roman" w:hAnsi="Times New Roman" w:cs="Times New Roman"/>
          <w:sz w:val="24"/>
          <w:szCs w:val="24"/>
          <w:lang w:val="en-GB"/>
        </w:rPr>
        <w:t xml:space="preserve">makes a significant contribution to food security, nutrition and economic growth, development of the sector </w:t>
      </w:r>
      <w:r w:rsidRPr="00C61DB9">
        <w:rPr>
          <w:rFonts w:ascii="Times New Roman" w:hAnsi="Times New Roman" w:cs="Times New Roman"/>
          <w:sz w:val="24"/>
          <w:szCs w:val="24"/>
        </w:rPr>
        <w:t xml:space="preserve">offers the opportunity to increase incomes through </w:t>
      </w:r>
      <w:r w:rsidRPr="00C61DB9">
        <w:rPr>
          <w:rFonts w:ascii="Times New Roman" w:hAnsi="Times New Roman" w:cs="Times New Roman"/>
          <w:sz w:val="24"/>
          <w:szCs w:val="24"/>
        </w:rPr>
        <w:lastRenderedPageBreak/>
        <w:t xml:space="preserve">meeting demand in domestic, regional and international markets, while simultaneously improving household nutrition through dietary diversity. </w:t>
      </w:r>
    </w:p>
    <w:p w:rsidR="00084F86" w:rsidRPr="00C61DB9" w:rsidRDefault="00084F86" w:rsidP="00C61DB9">
      <w:pPr>
        <w:autoSpaceDE w:val="0"/>
        <w:autoSpaceDN w:val="0"/>
        <w:adjustRightInd w:val="0"/>
        <w:spacing w:after="0"/>
        <w:contextualSpacing/>
        <w:rPr>
          <w:rFonts w:ascii="Times New Roman" w:hAnsi="Times New Roman" w:cs="Times New Roman"/>
          <w:sz w:val="24"/>
          <w:szCs w:val="24"/>
        </w:rPr>
      </w:pPr>
    </w:p>
    <w:p w:rsidR="00835CC5" w:rsidRPr="00C61DB9" w:rsidRDefault="00993AC7" w:rsidP="00C61DB9">
      <w:pPr>
        <w:rPr>
          <w:rFonts w:ascii="Times New Roman" w:eastAsia="Times New Roman" w:hAnsi="Times New Roman" w:cs="Times New Roman"/>
          <w:sz w:val="24"/>
          <w:szCs w:val="24"/>
          <w:lang w:eastAsia="en-GB"/>
        </w:rPr>
      </w:pPr>
      <w:r w:rsidRPr="00C61DB9">
        <w:rPr>
          <w:rFonts w:ascii="Times New Roman" w:hAnsi="Times New Roman" w:cs="Times New Roman"/>
          <w:sz w:val="24"/>
          <w:szCs w:val="24"/>
        </w:rPr>
        <w:t>The key challenges that the horticulture industry faces in Tanzania include; low</w:t>
      </w:r>
      <w:r w:rsidRPr="00C61DB9">
        <w:rPr>
          <w:rFonts w:ascii="Times New Roman" w:hAnsi="Times New Roman" w:cs="Times New Roman"/>
          <w:sz w:val="24"/>
          <w:szCs w:val="24"/>
          <w:lang w:val="en-GB"/>
        </w:rPr>
        <w:t xml:space="preserve"> productivity of horticultural crops, </w:t>
      </w:r>
      <w:r w:rsidRPr="00C61DB9">
        <w:rPr>
          <w:rFonts w:ascii="Times New Roman" w:eastAsia="Times New Roman" w:hAnsi="Times New Roman" w:cs="Times New Roman"/>
          <w:sz w:val="24"/>
          <w:szCs w:val="24"/>
          <w:lang w:eastAsia="en-GB"/>
        </w:rPr>
        <w:t xml:space="preserve">limited processing of horticultural products and poor access to markets. </w:t>
      </w:r>
      <w:r w:rsidRPr="00C61DB9">
        <w:rPr>
          <w:rFonts w:ascii="Times New Roman" w:eastAsia="Times New Roman" w:hAnsi="Times New Roman" w:cs="Times New Roman"/>
          <w:sz w:val="24"/>
          <w:szCs w:val="24"/>
        </w:rPr>
        <w:t xml:space="preserve">Some key opportunities that favor the growth of the industry and thereby success of the F2F project in Tanzania include the </w:t>
      </w:r>
      <w:r w:rsidRPr="00C61DB9">
        <w:rPr>
          <w:rFonts w:ascii="Times New Roman" w:hAnsi="Times New Roman" w:cs="Times New Roman"/>
          <w:sz w:val="24"/>
          <w:szCs w:val="24"/>
        </w:rPr>
        <w:t>multiple players in horticultural value cha</w:t>
      </w:r>
      <w:r w:rsidR="00084F86">
        <w:rPr>
          <w:rFonts w:ascii="Times New Roman" w:hAnsi="Times New Roman" w:cs="Times New Roman"/>
          <w:sz w:val="24"/>
          <w:szCs w:val="24"/>
        </w:rPr>
        <w:t xml:space="preserve">ins working at various levels including </w:t>
      </w:r>
      <w:r w:rsidRPr="00C61DB9">
        <w:rPr>
          <w:rFonts w:ascii="Times New Roman" w:hAnsi="Times New Roman" w:cs="Times New Roman"/>
          <w:sz w:val="24"/>
          <w:szCs w:val="24"/>
        </w:rPr>
        <w:t xml:space="preserve">the USAID Feed the Future TAPP and TAHA programs. Through these </w:t>
      </w:r>
      <w:r w:rsidR="006E591E" w:rsidRPr="00C61DB9">
        <w:rPr>
          <w:rFonts w:ascii="Times New Roman" w:hAnsi="Times New Roman" w:cs="Times New Roman"/>
          <w:sz w:val="24"/>
          <w:szCs w:val="24"/>
        </w:rPr>
        <w:t xml:space="preserve">on-going programs and </w:t>
      </w:r>
      <w:r w:rsidRPr="00C61DB9">
        <w:rPr>
          <w:rFonts w:ascii="Times New Roman" w:hAnsi="Times New Roman" w:cs="Times New Roman"/>
          <w:sz w:val="24"/>
          <w:szCs w:val="24"/>
        </w:rPr>
        <w:t>structures</w:t>
      </w:r>
      <w:r w:rsidR="00084F86">
        <w:rPr>
          <w:rFonts w:ascii="Times New Roman" w:hAnsi="Times New Roman" w:cs="Times New Roman"/>
          <w:sz w:val="24"/>
          <w:szCs w:val="24"/>
        </w:rPr>
        <w:t xml:space="preserve">, </w:t>
      </w:r>
      <w:r w:rsidRPr="00C61DB9">
        <w:rPr>
          <w:rFonts w:ascii="Times New Roman" w:hAnsi="Times New Roman" w:cs="Times New Roman"/>
          <w:sz w:val="24"/>
          <w:szCs w:val="24"/>
        </w:rPr>
        <w:t xml:space="preserve">specific interventions will allow </w:t>
      </w:r>
      <w:r w:rsidR="00086713">
        <w:rPr>
          <w:rFonts w:ascii="Times New Roman" w:hAnsi="Times New Roman" w:cs="Times New Roman"/>
          <w:sz w:val="24"/>
          <w:szCs w:val="24"/>
        </w:rPr>
        <w:t>Volunteer</w:t>
      </w:r>
      <w:r w:rsidRPr="00C61DB9">
        <w:rPr>
          <w:rFonts w:ascii="Times New Roman" w:hAnsi="Times New Roman" w:cs="Times New Roman"/>
          <w:sz w:val="24"/>
          <w:szCs w:val="24"/>
        </w:rPr>
        <w:t>s to reach ou</w:t>
      </w:r>
      <w:r w:rsidR="00144889">
        <w:rPr>
          <w:rFonts w:ascii="Times New Roman" w:hAnsi="Times New Roman" w:cs="Times New Roman"/>
          <w:sz w:val="24"/>
          <w:szCs w:val="24"/>
        </w:rPr>
        <w:t>t to smallholder farmer groups and</w:t>
      </w:r>
      <w:r w:rsidR="00084F86">
        <w:rPr>
          <w:rFonts w:ascii="Times New Roman" w:hAnsi="Times New Roman" w:cs="Times New Roman"/>
          <w:sz w:val="24"/>
          <w:szCs w:val="24"/>
        </w:rPr>
        <w:t xml:space="preserve"> </w:t>
      </w:r>
      <w:r w:rsidR="00E14248" w:rsidRPr="00C61DB9">
        <w:rPr>
          <w:rFonts w:ascii="Times New Roman" w:hAnsi="Times New Roman" w:cs="Times New Roman"/>
          <w:sz w:val="24"/>
          <w:szCs w:val="24"/>
        </w:rPr>
        <w:t>micro-</w:t>
      </w:r>
      <w:r w:rsidRPr="00C61DB9">
        <w:rPr>
          <w:rFonts w:ascii="Times New Roman" w:hAnsi="Times New Roman" w:cs="Times New Roman"/>
          <w:sz w:val="24"/>
          <w:szCs w:val="24"/>
        </w:rPr>
        <w:t xml:space="preserve">small and medium </w:t>
      </w:r>
      <w:r w:rsidR="00144889">
        <w:rPr>
          <w:rFonts w:ascii="Times New Roman" w:hAnsi="Times New Roman" w:cs="Times New Roman"/>
          <w:sz w:val="24"/>
          <w:szCs w:val="24"/>
        </w:rPr>
        <w:t>production and processing</w:t>
      </w:r>
      <w:r w:rsidR="006E591E" w:rsidRPr="00C61DB9">
        <w:rPr>
          <w:rFonts w:ascii="Times New Roman" w:hAnsi="Times New Roman" w:cs="Times New Roman"/>
          <w:sz w:val="24"/>
          <w:szCs w:val="24"/>
        </w:rPr>
        <w:t xml:space="preserve"> </w:t>
      </w:r>
      <w:r w:rsidRPr="00C61DB9">
        <w:rPr>
          <w:rFonts w:ascii="Times New Roman" w:hAnsi="Times New Roman" w:cs="Times New Roman"/>
          <w:sz w:val="24"/>
          <w:szCs w:val="24"/>
        </w:rPr>
        <w:t>companies</w:t>
      </w:r>
      <w:r w:rsidRPr="00C61DB9">
        <w:rPr>
          <w:rFonts w:ascii="Times New Roman" w:eastAsia="Times New Roman" w:hAnsi="Times New Roman" w:cs="Times New Roman"/>
          <w:sz w:val="24"/>
          <w:szCs w:val="24"/>
          <w:lang w:eastAsia="en-GB"/>
        </w:rPr>
        <w:t>.</w:t>
      </w:r>
    </w:p>
    <w:p w:rsidR="00565FBA" w:rsidRPr="00C61DB9" w:rsidRDefault="00565FBA" w:rsidP="00C61DB9">
      <w:pPr>
        <w:rPr>
          <w:rFonts w:ascii="Times New Roman" w:hAnsi="Times New Roman" w:cs="Times New Roman"/>
          <w:sz w:val="24"/>
          <w:szCs w:val="24"/>
        </w:rPr>
      </w:pPr>
      <w:r w:rsidRPr="00C61DB9">
        <w:rPr>
          <w:rFonts w:ascii="Times New Roman" w:hAnsi="Times New Roman" w:cs="Times New Roman"/>
          <w:sz w:val="24"/>
          <w:szCs w:val="24"/>
        </w:rPr>
        <w:t xml:space="preserve">This scope of work is for providing </w:t>
      </w:r>
      <w:r w:rsidR="00086713">
        <w:rPr>
          <w:rFonts w:ascii="Times New Roman" w:hAnsi="Times New Roman" w:cs="Times New Roman"/>
          <w:sz w:val="24"/>
          <w:szCs w:val="24"/>
        </w:rPr>
        <w:t>Volunteer</w:t>
      </w:r>
      <w:r w:rsidRPr="00C61DB9">
        <w:rPr>
          <w:rFonts w:ascii="Times New Roman" w:hAnsi="Times New Roman" w:cs="Times New Roman"/>
          <w:sz w:val="24"/>
          <w:szCs w:val="24"/>
        </w:rPr>
        <w:t xml:space="preserve"> technical assistance to </w:t>
      </w:r>
      <w:r w:rsidR="0098489C">
        <w:rPr>
          <w:rFonts w:ascii="Times New Roman" w:hAnsi="Times New Roman" w:cs="Times New Roman"/>
          <w:sz w:val="24"/>
          <w:szCs w:val="24"/>
        </w:rPr>
        <w:t xml:space="preserve">the </w:t>
      </w:r>
      <w:r w:rsidR="0098489C" w:rsidRPr="00C61DB9">
        <w:rPr>
          <w:rFonts w:ascii="Times New Roman" w:hAnsi="Times New Roman" w:cs="Times New Roman"/>
          <w:sz w:val="24"/>
          <w:szCs w:val="24"/>
        </w:rPr>
        <w:t>Muunganisho Ujasiriamali Vijijini (MUVI)</w:t>
      </w:r>
      <w:r w:rsidR="0098489C">
        <w:rPr>
          <w:rFonts w:ascii="Times New Roman" w:hAnsi="Times New Roman" w:cs="Times New Roman"/>
          <w:sz w:val="24"/>
          <w:szCs w:val="24"/>
        </w:rPr>
        <w:t xml:space="preserve">; </w:t>
      </w:r>
      <w:r w:rsidRPr="00C61DB9">
        <w:rPr>
          <w:rFonts w:ascii="Times New Roman" w:hAnsi="Times New Roman" w:cs="Times New Roman"/>
          <w:sz w:val="24"/>
          <w:szCs w:val="24"/>
        </w:rPr>
        <w:t xml:space="preserve">Nguvukazi </w:t>
      </w:r>
      <w:r w:rsidR="00D338E0">
        <w:rPr>
          <w:rFonts w:ascii="Times New Roman" w:hAnsi="Times New Roman" w:cs="Times New Roman"/>
          <w:sz w:val="24"/>
          <w:szCs w:val="24"/>
        </w:rPr>
        <w:t>F</w:t>
      </w:r>
      <w:r w:rsidRPr="00C61DB9">
        <w:rPr>
          <w:rFonts w:ascii="Times New Roman" w:hAnsi="Times New Roman" w:cs="Times New Roman"/>
          <w:sz w:val="24"/>
          <w:szCs w:val="24"/>
        </w:rPr>
        <w:t xml:space="preserve">armer’s </w:t>
      </w:r>
      <w:r w:rsidR="00B4250A">
        <w:rPr>
          <w:rFonts w:ascii="Times New Roman" w:hAnsi="Times New Roman" w:cs="Times New Roman"/>
          <w:sz w:val="24"/>
          <w:szCs w:val="24"/>
        </w:rPr>
        <w:t>g</w:t>
      </w:r>
      <w:r w:rsidRPr="00C61DB9">
        <w:rPr>
          <w:rFonts w:ascii="Times New Roman" w:hAnsi="Times New Roman" w:cs="Times New Roman"/>
          <w:sz w:val="24"/>
          <w:szCs w:val="24"/>
        </w:rPr>
        <w:t>roup</w:t>
      </w:r>
      <w:r w:rsidR="0098489C">
        <w:rPr>
          <w:rFonts w:ascii="Times New Roman" w:hAnsi="Times New Roman" w:cs="Times New Roman"/>
          <w:sz w:val="24"/>
          <w:szCs w:val="24"/>
        </w:rPr>
        <w:t xml:space="preserve"> in</w:t>
      </w:r>
      <w:r w:rsidRPr="00C61DB9">
        <w:rPr>
          <w:rFonts w:ascii="Times New Roman" w:hAnsi="Times New Roman" w:cs="Times New Roman"/>
          <w:sz w:val="24"/>
          <w:szCs w:val="24"/>
        </w:rPr>
        <w:t xml:space="preserve"> Tanangozi</w:t>
      </w:r>
      <w:r w:rsidR="0098489C">
        <w:rPr>
          <w:rFonts w:ascii="Times New Roman" w:hAnsi="Times New Roman" w:cs="Times New Roman"/>
          <w:sz w:val="24"/>
          <w:szCs w:val="24"/>
        </w:rPr>
        <w:t>; Kuinuana Group in Ibumila and Upendo and Ujamaa groups in Sadani. The groups are</w:t>
      </w:r>
      <w:r w:rsidRPr="00C61DB9">
        <w:rPr>
          <w:rFonts w:ascii="Times New Roman" w:hAnsi="Times New Roman" w:cs="Times New Roman"/>
          <w:sz w:val="24"/>
          <w:szCs w:val="24"/>
        </w:rPr>
        <w:t xml:space="preserve"> located in </w:t>
      </w:r>
      <w:r w:rsidR="0098489C">
        <w:rPr>
          <w:rFonts w:ascii="Times New Roman" w:hAnsi="Times New Roman" w:cs="Times New Roman"/>
          <w:sz w:val="24"/>
          <w:szCs w:val="24"/>
        </w:rPr>
        <w:t xml:space="preserve">Tanangozi </w:t>
      </w:r>
      <w:r w:rsidRPr="00C61DB9">
        <w:rPr>
          <w:rFonts w:ascii="Times New Roman" w:hAnsi="Times New Roman" w:cs="Times New Roman"/>
          <w:sz w:val="24"/>
          <w:szCs w:val="24"/>
        </w:rPr>
        <w:t>village</w:t>
      </w:r>
      <w:r w:rsidR="00A8185B">
        <w:rPr>
          <w:rFonts w:ascii="Times New Roman" w:hAnsi="Times New Roman" w:cs="Times New Roman"/>
          <w:sz w:val="24"/>
          <w:szCs w:val="24"/>
        </w:rPr>
        <w:t xml:space="preserve"> (25 km from Iringa to</w:t>
      </w:r>
      <w:r w:rsidR="0098489C">
        <w:rPr>
          <w:rFonts w:ascii="Times New Roman" w:hAnsi="Times New Roman" w:cs="Times New Roman"/>
          <w:sz w:val="24"/>
          <w:szCs w:val="24"/>
        </w:rPr>
        <w:t>wn)</w:t>
      </w:r>
      <w:r w:rsidRPr="00C61DB9">
        <w:rPr>
          <w:rFonts w:ascii="Times New Roman" w:hAnsi="Times New Roman" w:cs="Times New Roman"/>
          <w:sz w:val="24"/>
          <w:szCs w:val="24"/>
        </w:rPr>
        <w:t>,</w:t>
      </w:r>
      <w:r w:rsidR="0098489C">
        <w:rPr>
          <w:rFonts w:ascii="Times New Roman" w:hAnsi="Times New Roman" w:cs="Times New Roman"/>
          <w:sz w:val="24"/>
          <w:szCs w:val="24"/>
        </w:rPr>
        <w:t xml:space="preserve"> Ibumila and Sadani villages (30km from Iringa town). The groups are comprised of a total of </w:t>
      </w:r>
      <w:r w:rsidR="00AC44B5">
        <w:rPr>
          <w:rFonts w:ascii="Times New Roman" w:hAnsi="Times New Roman" w:cs="Times New Roman"/>
          <w:sz w:val="24"/>
          <w:szCs w:val="24"/>
        </w:rPr>
        <w:t>1</w:t>
      </w:r>
      <w:r w:rsidR="00F0119A">
        <w:rPr>
          <w:rFonts w:ascii="Times New Roman" w:hAnsi="Times New Roman" w:cs="Times New Roman"/>
          <w:sz w:val="24"/>
          <w:szCs w:val="24"/>
        </w:rPr>
        <w:t>4</w:t>
      </w:r>
      <w:r w:rsidR="00AC44B5">
        <w:rPr>
          <w:rFonts w:ascii="Times New Roman" w:hAnsi="Times New Roman" w:cs="Times New Roman"/>
          <w:sz w:val="24"/>
          <w:szCs w:val="24"/>
        </w:rPr>
        <w:t>6</w:t>
      </w:r>
      <w:r w:rsidR="0098489C">
        <w:rPr>
          <w:rFonts w:ascii="Times New Roman" w:hAnsi="Times New Roman" w:cs="Times New Roman"/>
          <w:sz w:val="24"/>
          <w:szCs w:val="24"/>
        </w:rPr>
        <w:t xml:space="preserve"> members (</w:t>
      </w:r>
      <w:r w:rsidR="00AC44B5">
        <w:rPr>
          <w:rFonts w:ascii="Times New Roman" w:hAnsi="Times New Roman" w:cs="Times New Roman"/>
          <w:sz w:val="24"/>
          <w:szCs w:val="24"/>
        </w:rPr>
        <w:t>100 men and 46 women).</w:t>
      </w:r>
      <w:r w:rsidRPr="00C61DB9">
        <w:rPr>
          <w:rFonts w:ascii="Times New Roman" w:hAnsi="Times New Roman" w:cs="Times New Roman"/>
          <w:sz w:val="24"/>
          <w:szCs w:val="24"/>
        </w:rPr>
        <w:t xml:space="preserve"> </w:t>
      </w:r>
      <w:r w:rsidR="00D338E0">
        <w:rPr>
          <w:rFonts w:ascii="Times New Roman" w:hAnsi="Times New Roman" w:cs="Times New Roman"/>
          <w:sz w:val="24"/>
          <w:szCs w:val="24"/>
        </w:rPr>
        <w:t xml:space="preserve"> </w:t>
      </w:r>
      <w:r w:rsidRPr="00C61DB9">
        <w:rPr>
          <w:rFonts w:ascii="Times New Roman" w:hAnsi="Times New Roman" w:cs="Times New Roman"/>
          <w:sz w:val="24"/>
          <w:szCs w:val="24"/>
        </w:rPr>
        <w:t xml:space="preserve">Most of them cultivate local varieties of tomato during rainy season in small plots of at most 3 acres. </w:t>
      </w:r>
      <w:r w:rsidR="00D338E0">
        <w:rPr>
          <w:rFonts w:ascii="Times New Roman" w:hAnsi="Times New Roman" w:cs="Times New Roman"/>
          <w:sz w:val="24"/>
          <w:szCs w:val="24"/>
        </w:rPr>
        <w:t xml:space="preserve"> </w:t>
      </w:r>
      <w:r w:rsidRPr="00C61DB9">
        <w:rPr>
          <w:rFonts w:ascii="Times New Roman" w:hAnsi="Times New Roman" w:cs="Times New Roman"/>
          <w:sz w:val="24"/>
          <w:szCs w:val="24"/>
        </w:rPr>
        <w:t>Each farmer produces about 5,000kg of tomatoes per season. Planting season begins around February to March each year and harvesting is around July. Other key crops cultivated by the farmers include maize, and sweet pepper, but tomato features strongly in the village as food cum cash crop.</w:t>
      </w:r>
    </w:p>
    <w:p w:rsidR="00473391" w:rsidRPr="00C61DB9" w:rsidRDefault="00F0119A" w:rsidP="00C61DB9">
      <w:pPr>
        <w:rPr>
          <w:rFonts w:ascii="Times New Roman" w:hAnsi="Times New Roman" w:cs="Times New Roman"/>
          <w:sz w:val="24"/>
          <w:szCs w:val="24"/>
        </w:rPr>
      </w:pPr>
      <w:r>
        <w:rPr>
          <w:rFonts w:ascii="Times New Roman" w:hAnsi="Times New Roman" w:cs="Times New Roman"/>
          <w:sz w:val="24"/>
          <w:szCs w:val="24"/>
        </w:rPr>
        <w:t>For the specific location, t</w:t>
      </w:r>
      <w:r w:rsidR="00473391" w:rsidRPr="00C61DB9">
        <w:rPr>
          <w:rFonts w:ascii="Times New Roman" w:hAnsi="Times New Roman" w:cs="Times New Roman"/>
          <w:sz w:val="24"/>
          <w:szCs w:val="24"/>
        </w:rPr>
        <w:t xml:space="preserve">he </w:t>
      </w:r>
      <w:r w:rsidR="00D338E0">
        <w:rPr>
          <w:rFonts w:ascii="Times New Roman" w:hAnsi="Times New Roman" w:cs="Times New Roman"/>
          <w:sz w:val="24"/>
          <w:szCs w:val="24"/>
        </w:rPr>
        <w:t>drive</w:t>
      </w:r>
      <w:r w:rsidR="00473391" w:rsidRPr="00C61DB9">
        <w:rPr>
          <w:rFonts w:ascii="Times New Roman" w:hAnsi="Times New Roman" w:cs="Times New Roman"/>
          <w:sz w:val="24"/>
          <w:szCs w:val="24"/>
        </w:rPr>
        <w:t xml:space="preserve"> </w:t>
      </w:r>
      <w:r w:rsidR="00E56BFB" w:rsidRPr="00C61DB9">
        <w:rPr>
          <w:rFonts w:ascii="Times New Roman" w:hAnsi="Times New Roman" w:cs="Times New Roman"/>
          <w:sz w:val="24"/>
          <w:szCs w:val="24"/>
        </w:rPr>
        <w:t xml:space="preserve">from Dar es Salaam </w:t>
      </w:r>
      <w:r w:rsidR="0026449D" w:rsidRPr="00C61DB9">
        <w:rPr>
          <w:rFonts w:ascii="Times New Roman" w:hAnsi="Times New Roman" w:cs="Times New Roman"/>
          <w:sz w:val="24"/>
          <w:szCs w:val="24"/>
        </w:rPr>
        <w:t xml:space="preserve">to Iringa </w:t>
      </w:r>
      <w:r w:rsidR="00E56BFB" w:rsidRPr="00C61DB9">
        <w:rPr>
          <w:rFonts w:ascii="Times New Roman" w:hAnsi="Times New Roman" w:cs="Times New Roman"/>
          <w:sz w:val="24"/>
          <w:szCs w:val="24"/>
        </w:rPr>
        <w:t>takes one through Morogoro with spectacular views of the Uluguru Mountains (p</w:t>
      </w:r>
      <w:r w:rsidR="00080804" w:rsidRPr="00C61DB9">
        <w:rPr>
          <w:rFonts w:ascii="Times New Roman" w:hAnsi="Times New Roman" w:cs="Times New Roman"/>
          <w:sz w:val="24"/>
          <w:szCs w:val="24"/>
        </w:rPr>
        <w:t xml:space="preserve">art of the Eastern Arc range), </w:t>
      </w:r>
      <w:r w:rsidR="00E56BFB" w:rsidRPr="00C61DB9">
        <w:rPr>
          <w:rFonts w:ascii="Times New Roman" w:hAnsi="Times New Roman" w:cs="Times New Roman"/>
          <w:sz w:val="24"/>
          <w:szCs w:val="24"/>
        </w:rPr>
        <w:t xml:space="preserve">Mikumi National Park and the Udzungwa mountain range where one crosses the Great Ruaha River and </w:t>
      </w:r>
      <w:r w:rsidR="00D97CE8" w:rsidRPr="00C61DB9">
        <w:rPr>
          <w:rFonts w:ascii="Times New Roman" w:hAnsi="Times New Roman" w:cs="Times New Roman"/>
          <w:sz w:val="24"/>
          <w:szCs w:val="24"/>
        </w:rPr>
        <w:t xml:space="preserve">winds through the steep </w:t>
      </w:r>
      <w:r w:rsidR="00080804" w:rsidRPr="00C61DB9">
        <w:rPr>
          <w:rFonts w:ascii="Times New Roman" w:hAnsi="Times New Roman" w:cs="Times New Roman"/>
          <w:sz w:val="24"/>
          <w:szCs w:val="24"/>
        </w:rPr>
        <w:t xml:space="preserve">slopes of </w:t>
      </w:r>
      <w:r w:rsidR="00E56BFB" w:rsidRPr="00C61DB9">
        <w:rPr>
          <w:rFonts w:ascii="Times New Roman" w:hAnsi="Times New Roman" w:cs="Times New Roman"/>
          <w:sz w:val="24"/>
          <w:szCs w:val="24"/>
        </w:rPr>
        <w:t>Kitonga mountain</w:t>
      </w:r>
      <w:r w:rsidR="00D97CE8" w:rsidRPr="00C61DB9">
        <w:rPr>
          <w:rFonts w:ascii="Times New Roman" w:hAnsi="Times New Roman" w:cs="Times New Roman"/>
          <w:sz w:val="24"/>
          <w:szCs w:val="24"/>
        </w:rPr>
        <w:t>s</w:t>
      </w:r>
      <w:r w:rsidR="00D338E0">
        <w:rPr>
          <w:rFonts w:ascii="Times New Roman" w:hAnsi="Times New Roman" w:cs="Times New Roman"/>
          <w:sz w:val="24"/>
          <w:szCs w:val="24"/>
        </w:rPr>
        <w:t>:</w:t>
      </w:r>
      <w:r w:rsidR="00080804" w:rsidRPr="00C61DB9">
        <w:rPr>
          <w:rFonts w:ascii="Times New Roman" w:hAnsi="Times New Roman" w:cs="Times New Roman"/>
          <w:sz w:val="24"/>
          <w:szCs w:val="24"/>
        </w:rPr>
        <w:t xml:space="preserve"> a </w:t>
      </w:r>
      <w:r w:rsidR="00D338E0">
        <w:rPr>
          <w:rFonts w:ascii="Times New Roman" w:hAnsi="Times New Roman" w:cs="Times New Roman"/>
          <w:sz w:val="24"/>
          <w:szCs w:val="24"/>
        </w:rPr>
        <w:t xml:space="preserve">scenic </w:t>
      </w:r>
      <w:r w:rsidR="004F6F0F" w:rsidRPr="00C61DB9">
        <w:rPr>
          <w:rFonts w:ascii="Times New Roman" w:hAnsi="Times New Roman" w:cs="Times New Roman"/>
          <w:sz w:val="24"/>
          <w:szCs w:val="24"/>
        </w:rPr>
        <w:t xml:space="preserve">trip of </w:t>
      </w:r>
      <w:r w:rsidR="00080804" w:rsidRPr="00C61DB9">
        <w:rPr>
          <w:rFonts w:ascii="Times New Roman" w:hAnsi="Times New Roman" w:cs="Times New Roman"/>
          <w:sz w:val="24"/>
          <w:szCs w:val="24"/>
        </w:rPr>
        <w:t xml:space="preserve">about </w:t>
      </w:r>
      <w:r w:rsidR="004F6F0F" w:rsidRPr="00C61DB9">
        <w:rPr>
          <w:rFonts w:ascii="Times New Roman" w:hAnsi="Times New Roman" w:cs="Times New Roman"/>
          <w:sz w:val="24"/>
          <w:szCs w:val="24"/>
        </w:rPr>
        <w:t xml:space="preserve">seven </w:t>
      </w:r>
      <w:r w:rsidR="00080804" w:rsidRPr="00C61DB9">
        <w:rPr>
          <w:rFonts w:ascii="Times New Roman" w:hAnsi="Times New Roman" w:cs="Times New Roman"/>
          <w:sz w:val="24"/>
          <w:szCs w:val="24"/>
        </w:rPr>
        <w:t>hours</w:t>
      </w:r>
      <w:r w:rsidR="00D338E0">
        <w:rPr>
          <w:rFonts w:ascii="Times New Roman" w:hAnsi="Times New Roman" w:cs="Times New Roman"/>
          <w:sz w:val="24"/>
          <w:szCs w:val="24"/>
        </w:rPr>
        <w:t xml:space="preserve"> by car</w:t>
      </w:r>
      <w:r w:rsidR="00E56BFB" w:rsidRPr="00C61DB9">
        <w:rPr>
          <w:rFonts w:ascii="Times New Roman" w:hAnsi="Times New Roman" w:cs="Times New Roman"/>
          <w:sz w:val="24"/>
          <w:szCs w:val="24"/>
        </w:rPr>
        <w:t xml:space="preserve">. </w:t>
      </w:r>
    </w:p>
    <w:p w:rsidR="00565FBA" w:rsidRPr="00C61DB9" w:rsidRDefault="00F0119A" w:rsidP="00C61DB9">
      <w:pPr>
        <w:rPr>
          <w:rFonts w:ascii="Times New Roman" w:hAnsi="Times New Roman" w:cs="Times New Roman"/>
          <w:sz w:val="24"/>
          <w:szCs w:val="24"/>
        </w:rPr>
      </w:pPr>
      <w:r>
        <w:rPr>
          <w:rFonts w:ascii="Times New Roman" w:eastAsia="Times New Roman" w:hAnsi="Times New Roman" w:cs="Times New Roman"/>
          <w:sz w:val="24"/>
          <w:szCs w:val="24"/>
        </w:rPr>
        <w:t xml:space="preserve">All the groups are </w:t>
      </w:r>
      <w:r w:rsidR="00565FBA" w:rsidRPr="00C61DB9">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s</w:t>
      </w:r>
      <w:r w:rsidR="00565FBA" w:rsidRPr="00C61DB9">
        <w:rPr>
          <w:rFonts w:ascii="Times New Roman" w:eastAsia="Times New Roman" w:hAnsi="Times New Roman" w:cs="Times New Roman"/>
          <w:sz w:val="24"/>
          <w:szCs w:val="24"/>
        </w:rPr>
        <w:t xml:space="preserve"> </w:t>
      </w:r>
      <w:r w:rsidR="00811E0D" w:rsidRPr="00C61DB9">
        <w:rPr>
          <w:rFonts w:ascii="Times New Roman" w:eastAsia="Times New Roman" w:hAnsi="Times New Roman" w:cs="Times New Roman"/>
          <w:sz w:val="24"/>
          <w:szCs w:val="24"/>
        </w:rPr>
        <w:t>of the</w:t>
      </w:r>
      <w:r w:rsidR="00565FBA" w:rsidRPr="00C61DB9">
        <w:rPr>
          <w:rFonts w:ascii="Times New Roman" w:eastAsia="Times New Roman" w:hAnsi="Times New Roman" w:cs="Times New Roman"/>
          <w:sz w:val="24"/>
          <w:szCs w:val="24"/>
        </w:rPr>
        <w:t xml:space="preserve"> Association of Iringa high quality tomato and vegetable growers Ltd, an apex organization for tomato </w:t>
      </w:r>
      <w:r w:rsidRPr="00C61DB9">
        <w:rPr>
          <w:rFonts w:ascii="Times New Roman" w:eastAsia="Times New Roman" w:hAnsi="Times New Roman" w:cs="Times New Roman"/>
          <w:sz w:val="24"/>
          <w:szCs w:val="24"/>
        </w:rPr>
        <w:t>growers, which are</w:t>
      </w:r>
      <w:r w:rsidR="00565FBA" w:rsidRPr="00C61DB9">
        <w:rPr>
          <w:rFonts w:ascii="Times New Roman" w:eastAsia="Times New Roman" w:hAnsi="Times New Roman" w:cs="Times New Roman"/>
          <w:sz w:val="24"/>
          <w:szCs w:val="24"/>
        </w:rPr>
        <w:t xml:space="preserve"> re</w:t>
      </w:r>
      <w:r w:rsidR="00565FBA" w:rsidRPr="00C61DB9">
        <w:rPr>
          <w:rFonts w:ascii="Times New Roman" w:hAnsi="Times New Roman" w:cs="Times New Roman"/>
          <w:sz w:val="24"/>
          <w:szCs w:val="24"/>
        </w:rPr>
        <w:t>gistered under the Ministry of Trade and Industries as limited liability compan</w:t>
      </w:r>
      <w:r>
        <w:rPr>
          <w:rFonts w:ascii="Times New Roman" w:hAnsi="Times New Roman" w:cs="Times New Roman"/>
          <w:sz w:val="24"/>
          <w:szCs w:val="24"/>
        </w:rPr>
        <w:t xml:space="preserve">ies. They were </w:t>
      </w:r>
      <w:r w:rsidR="00811E0D" w:rsidRPr="00C61DB9">
        <w:rPr>
          <w:rFonts w:ascii="Times New Roman" w:hAnsi="Times New Roman" w:cs="Times New Roman"/>
          <w:sz w:val="24"/>
          <w:szCs w:val="24"/>
        </w:rPr>
        <w:t>established th</w:t>
      </w:r>
      <w:r w:rsidR="00565FBA" w:rsidRPr="00C61DB9">
        <w:rPr>
          <w:rFonts w:ascii="Times New Roman" w:hAnsi="Times New Roman" w:cs="Times New Roman"/>
          <w:sz w:val="24"/>
          <w:szCs w:val="24"/>
        </w:rPr>
        <w:t xml:space="preserve">rough the </w:t>
      </w:r>
      <w:r w:rsidR="00A8185B">
        <w:rPr>
          <w:rFonts w:ascii="Times New Roman" w:hAnsi="Times New Roman" w:cs="Times New Roman"/>
          <w:sz w:val="24"/>
          <w:szCs w:val="24"/>
        </w:rPr>
        <w:t xml:space="preserve">support </w:t>
      </w:r>
      <w:r w:rsidR="00565FBA" w:rsidRPr="00C61DB9">
        <w:rPr>
          <w:rFonts w:ascii="Times New Roman" w:hAnsi="Times New Roman" w:cs="Times New Roman"/>
          <w:sz w:val="24"/>
          <w:szCs w:val="24"/>
        </w:rPr>
        <w:t xml:space="preserve">of the Muunganisho Ujasiriamali Vijijini (MUVI). MUVI is a four year government project run by the Small Industries Development Organization (SIDO), funded by International Financing for Agricultural Development (IFAD) and implemented </w:t>
      </w:r>
      <w:r w:rsidR="006C4F56">
        <w:rPr>
          <w:rFonts w:ascii="Times New Roman" w:hAnsi="Times New Roman" w:cs="Times New Roman"/>
          <w:sz w:val="24"/>
          <w:szCs w:val="24"/>
        </w:rPr>
        <w:t xml:space="preserve">in </w:t>
      </w:r>
      <w:r w:rsidR="006C4F56" w:rsidRPr="00C61DB9">
        <w:rPr>
          <w:rFonts w:ascii="Times New Roman" w:hAnsi="Times New Roman" w:cs="Times New Roman"/>
          <w:sz w:val="24"/>
          <w:szCs w:val="24"/>
        </w:rPr>
        <w:t>partnership</w:t>
      </w:r>
      <w:r w:rsidR="00565FBA" w:rsidRPr="00C61DB9">
        <w:rPr>
          <w:rFonts w:ascii="Times New Roman" w:hAnsi="Times New Roman" w:cs="Times New Roman"/>
          <w:sz w:val="24"/>
          <w:szCs w:val="24"/>
        </w:rPr>
        <w:t xml:space="preserve"> between the Business Care Services (BCS) and the Center for Sustainable Development Initiatives (CSDI). </w:t>
      </w:r>
    </w:p>
    <w:p w:rsidR="00565FBA" w:rsidRDefault="00565FBA" w:rsidP="00C61DB9">
      <w:pPr>
        <w:rPr>
          <w:rFonts w:ascii="Times New Roman" w:hAnsi="Times New Roman" w:cs="Times New Roman"/>
          <w:bCs/>
          <w:sz w:val="24"/>
          <w:szCs w:val="24"/>
        </w:rPr>
      </w:pPr>
      <w:r w:rsidRPr="00C61DB9">
        <w:rPr>
          <w:rFonts w:ascii="Times New Roman" w:hAnsi="Times New Roman" w:cs="Times New Roman"/>
          <w:sz w:val="24"/>
          <w:szCs w:val="24"/>
        </w:rPr>
        <w:t xml:space="preserve">Through the MUVI collaboration the target cluster of farmers have received training on </w:t>
      </w:r>
      <w:r w:rsidR="00F0119A">
        <w:rPr>
          <w:rFonts w:ascii="Times New Roman" w:hAnsi="Times New Roman" w:cs="Times New Roman"/>
          <w:sz w:val="24"/>
          <w:szCs w:val="24"/>
        </w:rPr>
        <w:t xml:space="preserve">general crop husbandry practices, </w:t>
      </w:r>
      <w:r w:rsidRPr="00C61DB9">
        <w:rPr>
          <w:rFonts w:ascii="Times New Roman" w:hAnsi="Times New Roman" w:cs="Times New Roman"/>
          <w:sz w:val="24"/>
          <w:szCs w:val="24"/>
        </w:rPr>
        <w:t>marketing, leadership and entrepreneurial skills. Application of such training has helped the groups reg</w:t>
      </w:r>
      <w:r w:rsidR="006C4F56">
        <w:rPr>
          <w:rFonts w:ascii="Times New Roman" w:hAnsi="Times New Roman" w:cs="Times New Roman"/>
          <w:sz w:val="24"/>
          <w:szCs w:val="24"/>
        </w:rPr>
        <w:t>ister limited success to including</w:t>
      </w:r>
      <w:r w:rsidRPr="00C61DB9">
        <w:rPr>
          <w:rFonts w:ascii="Times New Roman" w:hAnsi="Times New Roman" w:cs="Times New Roman"/>
          <w:sz w:val="24"/>
          <w:szCs w:val="24"/>
        </w:rPr>
        <w:t xml:space="preserve"> t</w:t>
      </w:r>
      <w:r w:rsidRPr="00C61DB9">
        <w:rPr>
          <w:rFonts w:ascii="Times New Roman" w:hAnsi="Times New Roman" w:cs="Times New Roman"/>
          <w:bCs/>
          <w:sz w:val="24"/>
          <w:szCs w:val="24"/>
        </w:rPr>
        <w:t>omato yield increase</w:t>
      </w:r>
      <w:r w:rsidR="00F0119A">
        <w:rPr>
          <w:rFonts w:ascii="Times New Roman" w:hAnsi="Times New Roman" w:cs="Times New Roman"/>
          <w:bCs/>
          <w:sz w:val="24"/>
          <w:szCs w:val="24"/>
        </w:rPr>
        <w:t>s</w:t>
      </w:r>
      <w:r w:rsidRPr="00C61DB9">
        <w:rPr>
          <w:rFonts w:ascii="Times New Roman" w:hAnsi="Times New Roman" w:cs="Times New Roman"/>
          <w:bCs/>
          <w:sz w:val="24"/>
          <w:szCs w:val="24"/>
        </w:rPr>
        <w:t xml:space="preserve"> </w:t>
      </w:r>
      <w:r w:rsidR="006C4F56">
        <w:rPr>
          <w:rFonts w:ascii="Times New Roman" w:hAnsi="Times New Roman" w:cs="Times New Roman"/>
          <w:bCs/>
          <w:sz w:val="24"/>
          <w:szCs w:val="24"/>
        </w:rPr>
        <w:t xml:space="preserve">of </w:t>
      </w:r>
      <w:r w:rsidRPr="00C61DB9">
        <w:rPr>
          <w:rFonts w:ascii="Times New Roman" w:hAnsi="Times New Roman" w:cs="Times New Roman"/>
          <w:bCs/>
          <w:sz w:val="24"/>
          <w:szCs w:val="24"/>
        </w:rPr>
        <w:t xml:space="preserve"> more than 50%</w:t>
      </w:r>
      <w:r w:rsidR="008F449A" w:rsidRPr="00C61DB9">
        <w:rPr>
          <w:rFonts w:ascii="Times New Roman" w:hAnsi="Times New Roman" w:cs="Times New Roman"/>
          <w:bCs/>
          <w:sz w:val="24"/>
          <w:szCs w:val="24"/>
        </w:rPr>
        <w:t xml:space="preserve"> with some farmers</w:t>
      </w:r>
      <w:r w:rsidR="006C4F56">
        <w:rPr>
          <w:rFonts w:ascii="Times New Roman" w:hAnsi="Times New Roman" w:cs="Times New Roman"/>
          <w:bCs/>
          <w:sz w:val="24"/>
          <w:szCs w:val="24"/>
        </w:rPr>
        <w:t xml:space="preserve"> and</w:t>
      </w:r>
      <w:r w:rsidRPr="00C61DB9">
        <w:rPr>
          <w:rFonts w:ascii="Times New Roman" w:hAnsi="Times New Roman" w:cs="Times New Roman"/>
          <w:bCs/>
          <w:sz w:val="24"/>
          <w:szCs w:val="24"/>
        </w:rPr>
        <w:t xml:space="preserve"> use of high yielding F1 (hybrid) seed variety like </w:t>
      </w:r>
      <w:r w:rsidR="00811E0D" w:rsidRPr="00C61DB9">
        <w:rPr>
          <w:rFonts w:ascii="Times New Roman" w:hAnsi="Times New Roman" w:cs="Times New Roman"/>
          <w:bCs/>
          <w:sz w:val="24"/>
          <w:szCs w:val="24"/>
        </w:rPr>
        <w:t xml:space="preserve">Anna, </w:t>
      </w:r>
      <w:r w:rsidRPr="00C61DB9">
        <w:rPr>
          <w:rFonts w:ascii="Times New Roman" w:hAnsi="Times New Roman" w:cs="Times New Roman"/>
          <w:bCs/>
          <w:sz w:val="24"/>
          <w:szCs w:val="24"/>
        </w:rPr>
        <w:t xml:space="preserve">ASSILA and EDEN F1 supplied by MONSANTO. </w:t>
      </w:r>
    </w:p>
    <w:p w:rsidR="00B40E67" w:rsidRPr="00C61DB9" w:rsidRDefault="00F549E5" w:rsidP="00C61DB9">
      <w:pPr>
        <w:spacing w:after="0"/>
        <w:rPr>
          <w:rFonts w:ascii="Times New Roman" w:hAnsi="Times New Roman" w:cs="Times New Roman"/>
          <w:b/>
          <w:sz w:val="24"/>
          <w:szCs w:val="24"/>
        </w:rPr>
      </w:pPr>
      <w:r>
        <w:rPr>
          <w:rFonts w:ascii="Times New Roman" w:hAnsi="Times New Roman" w:cs="Times New Roman"/>
          <w:b/>
          <w:sz w:val="24"/>
          <w:szCs w:val="24"/>
        </w:rPr>
        <w:t xml:space="preserve">B: </w:t>
      </w:r>
      <w:r w:rsidR="00B40E67" w:rsidRPr="00C61DB9">
        <w:rPr>
          <w:rFonts w:ascii="Times New Roman" w:hAnsi="Times New Roman" w:cs="Times New Roman"/>
          <w:b/>
          <w:sz w:val="24"/>
          <w:szCs w:val="24"/>
        </w:rPr>
        <w:t>ISSUE DESCRIPTION</w:t>
      </w:r>
    </w:p>
    <w:p w:rsidR="0070203E" w:rsidRPr="0070203E" w:rsidRDefault="0070203E" w:rsidP="0070203E">
      <w:pPr>
        <w:autoSpaceDE w:val="0"/>
        <w:autoSpaceDN w:val="0"/>
        <w:adjustRightInd w:val="0"/>
        <w:spacing w:after="0"/>
        <w:rPr>
          <w:rFonts w:ascii="Times New Roman" w:hAnsi="Times New Roman"/>
          <w:sz w:val="24"/>
          <w:szCs w:val="24"/>
        </w:rPr>
      </w:pPr>
      <w:r w:rsidRPr="0070203E">
        <w:rPr>
          <w:rFonts w:ascii="Times New Roman" w:hAnsi="Times New Roman"/>
          <w:sz w:val="24"/>
          <w:szCs w:val="24"/>
        </w:rPr>
        <w:lastRenderedPageBreak/>
        <w:t xml:space="preserve">The Iringa region is a very important area for agriculture in Tanzania, for both cereals and horticultural production.  </w:t>
      </w:r>
      <w:r w:rsidR="00C77849">
        <w:rPr>
          <w:rFonts w:ascii="Times New Roman" w:hAnsi="Times New Roman"/>
          <w:sz w:val="24"/>
          <w:szCs w:val="24"/>
        </w:rPr>
        <w:t xml:space="preserve">The villages are in </w:t>
      </w:r>
      <w:r w:rsidRPr="0070203E">
        <w:rPr>
          <w:rFonts w:ascii="Times New Roman" w:hAnsi="Times New Roman"/>
          <w:sz w:val="24"/>
          <w:szCs w:val="24"/>
        </w:rPr>
        <w:t xml:space="preserve">a temperate, mountainous area approximately 5,000 feet above sea level.  </w:t>
      </w:r>
      <w:r w:rsidR="00C77849">
        <w:rPr>
          <w:rFonts w:ascii="Times New Roman" w:hAnsi="Times New Roman"/>
          <w:sz w:val="24"/>
          <w:szCs w:val="24"/>
        </w:rPr>
        <w:t>The area is natur</w:t>
      </w:r>
      <w:r w:rsidRPr="0070203E">
        <w:rPr>
          <w:rFonts w:ascii="Times New Roman" w:hAnsi="Times New Roman"/>
          <w:sz w:val="24"/>
          <w:szCs w:val="24"/>
        </w:rPr>
        <w:t>ally endowed with fertile soils that can produce a variety of crops.  This will be the second Farmer to farmer Volunteer assignment for Nguvukazi Farmer’s Group.  The first one was conducted in September 2015 by horticultural expert David Zaber, who trained farmers on soil fertility management, soil testing, Integrated Pest Management and safe use of pesticides. David Zaber did an excellent job, and so far a number of farmers have implemented his recommendations.</w:t>
      </w:r>
    </w:p>
    <w:p w:rsidR="0070203E" w:rsidRPr="0070203E" w:rsidRDefault="0070203E" w:rsidP="0070203E">
      <w:pPr>
        <w:autoSpaceDE w:val="0"/>
        <w:autoSpaceDN w:val="0"/>
        <w:adjustRightInd w:val="0"/>
        <w:spacing w:after="0"/>
        <w:rPr>
          <w:rFonts w:ascii="Times New Roman" w:hAnsi="Times New Roman"/>
          <w:sz w:val="24"/>
          <w:szCs w:val="24"/>
        </w:rPr>
      </w:pPr>
    </w:p>
    <w:p w:rsidR="00615856" w:rsidRDefault="00C77849" w:rsidP="0070203E">
      <w:pPr>
        <w:autoSpaceDE w:val="0"/>
        <w:autoSpaceDN w:val="0"/>
        <w:adjustRightInd w:val="0"/>
        <w:spacing w:after="0"/>
        <w:rPr>
          <w:rFonts w:ascii="Times New Roman" w:hAnsi="Times New Roman"/>
          <w:sz w:val="24"/>
          <w:szCs w:val="24"/>
        </w:rPr>
      </w:pPr>
      <w:r>
        <w:rPr>
          <w:rFonts w:ascii="Times New Roman" w:hAnsi="Times New Roman"/>
          <w:sz w:val="24"/>
          <w:szCs w:val="24"/>
        </w:rPr>
        <w:t>All t</w:t>
      </w:r>
      <w:r w:rsidR="00615856">
        <w:rPr>
          <w:rFonts w:ascii="Times New Roman" w:hAnsi="Times New Roman"/>
          <w:sz w:val="24"/>
          <w:szCs w:val="24"/>
        </w:rPr>
        <w:t>he farmers within the</w:t>
      </w:r>
      <w:r>
        <w:rPr>
          <w:rFonts w:ascii="Times New Roman" w:hAnsi="Times New Roman"/>
          <w:sz w:val="24"/>
          <w:szCs w:val="24"/>
        </w:rPr>
        <w:t xml:space="preserve">se three villages </w:t>
      </w:r>
      <w:r w:rsidR="00615856">
        <w:rPr>
          <w:rFonts w:ascii="Times New Roman" w:hAnsi="Times New Roman"/>
          <w:sz w:val="24"/>
          <w:szCs w:val="24"/>
        </w:rPr>
        <w:t>are hard</w:t>
      </w:r>
      <w:r w:rsidR="00E079C1">
        <w:rPr>
          <w:rFonts w:ascii="Times New Roman" w:hAnsi="Times New Roman"/>
          <w:sz w:val="24"/>
          <w:szCs w:val="24"/>
        </w:rPr>
        <w:t>-</w:t>
      </w:r>
      <w:r w:rsidR="00615856">
        <w:rPr>
          <w:rFonts w:ascii="Times New Roman" w:hAnsi="Times New Roman"/>
          <w:sz w:val="24"/>
          <w:szCs w:val="24"/>
        </w:rPr>
        <w:t>working</w:t>
      </w:r>
      <w:r>
        <w:rPr>
          <w:rFonts w:ascii="Times New Roman" w:hAnsi="Times New Roman"/>
          <w:sz w:val="24"/>
          <w:szCs w:val="24"/>
        </w:rPr>
        <w:t xml:space="preserve">, well </w:t>
      </w:r>
      <w:r w:rsidR="00615856">
        <w:rPr>
          <w:rFonts w:ascii="Times New Roman" w:hAnsi="Times New Roman"/>
          <w:sz w:val="24"/>
          <w:szCs w:val="24"/>
        </w:rPr>
        <w:t xml:space="preserve">organized </w:t>
      </w:r>
      <w:r>
        <w:rPr>
          <w:rFonts w:ascii="Times New Roman" w:hAnsi="Times New Roman"/>
          <w:sz w:val="24"/>
          <w:szCs w:val="24"/>
        </w:rPr>
        <w:t xml:space="preserve">but </w:t>
      </w:r>
      <w:r w:rsidR="00615856">
        <w:rPr>
          <w:rFonts w:ascii="Times New Roman" w:hAnsi="Times New Roman"/>
          <w:sz w:val="24"/>
          <w:szCs w:val="24"/>
        </w:rPr>
        <w:t xml:space="preserve">lack skills on </w:t>
      </w:r>
      <w:r w:rsidR="00D338E0">
        <w:rPr>
          <w:rFonts w:ascii="Times New Roman" w:hAnsi="Times New Roman"/>
          <w:sz w:val="24"/>
          <w:szCs w:val="24"/>
        </w:rPr>
        <w:t xml:space="preserve">how to transform </w:t>
      </w:r>
      <w:r>
        <w:rPr>
          <w:rFonts w:ascii="Times New Roman" w:hAnsi="Times New Roman"/>
          <w:sz w:val="24"/>
          <w:szCs w:val="24"/>
        </w:rPr>
        <w:t xml:space="preserve">from </w:t>
      </w:r>
      <w:r w:rsidR="00D338E0">
        <w:rPr>
          <w:rFonts w:ascii="Times New Roman" w:hAnsi="Times New Roman"/>
          <w:sz w:val="24"/>
          <w:szCs w:val="24"/>
        </w:rPr>
        <w:t xml:space="preserve">subsistence farming into </w:t>
      </w:r>
      <w:r w:rsidR="00615856">
        <w:rPr>
          <w:rFonts w:ascii="Times New Roman" w:hAnsi="Times New Roman"/>
          <w:sz w:val="24"/>
          <w:szCs w:val="24"/>
        </w:rPr>
        <w:t xml:space="preserve">farming as </w:t>
      </w:r>
      <w:r w:rsidR="00D338E0">
        <w:rPr>
          <w:rFonts w:ascii="Times New Roman" w:hAnsi="Times New Roman"/>
          <w:sz w:val="24"/>
          <w:szCs w:val="24"/>
        </w:rPr>
        <w:t xml:space="preserve">a </w:t>
      </w:r>
      <w:r w:rsidR="00615856">
        <w:rPr>
          <w:rFonts w:ascii="Times New Roman" w:hAnsi="Times New Roman"/>
          <w:sz w:val="24"/>
          <w:szCs w:val="24"/>
        </w:rPr>
        <w:t>business</w:t>
      </w:r>
      <w:r w:rsidR="00A8185B">
        <w:rPr>
          <w:rFonts w:ascii="Times New Roman" w:hAnsi="Times New Roman"/>
          <w:sz w:val="24"/>
          <w:szCs w:val="24"/>
        </w:rPr>
        <w:t xml:space="preserve"> in spite of the MUVI support</w:t>
      </w:r>
      <w:r w:rsidR="00615856">
        <w:rPr>
          <w:rFonts w:ascii="Times New Roman" w:hAnsi="Times New Roman"/>
          <w:sz w:val="24"/>
          <w:szCs w:val="24"/>
        </w:rPr>
        <w:t>.</w:t>
      </w:r>
      <w:r w:rsidR="00D338E0">
        <w:rPr>
          <w:rFonts w:ascii="Times New Roman" w:hAnsi="Times New Roman"/>
          <w:sz w:val="24"/>
          <w:szCs w:val="24"/>
        </w:rPr>
        <w:t xml:space="preserve"> </w:t>
      </w:r>
      <w:r w:rsidR="00615856">
        <w:rPr>
          <w:rFonts w:ascii="Times New Roman" w:hAnsi="Times New Roman"/>
          <w:sz w:val="24"/>
          <w:szCs w:val="24"/>
        </w:rPr>
        <w:t xml:space="preserve"> As a result</w:t>
      </w:r>
      <w:r w:rsidR="00823CC8">
        <w:rPr>
          <w:rFonts w:ascii="Times New Roman" w:hAnsi="Times New Roman"/>
          <w:sz w:val="24"/>
          <w:szCs w:val="24"/>
        </w:rPr>
        <w:t>,</w:t>
      </w:r>
      <w:r w:rsidR="00615856">
        <w:rPr>
          <w:rFonts w:ascii="Times New Roman" w:hAnsi="Times New Roman"/>
          <w:sz w:val="24"/>
          <w:szCs w:val="24"/>
        </w:rPr>
        <w:t xml:space="preserve"> they </w:t>
      </w:r>
      <w:r w:rsidR="00A8185B">
        <w:rPr>
          <w:rFonts w:ascii="Times New Roman" w:hAnsi="Times New Roman"/>
          <w:sz w:val="24"/>
          <w:szCs w:val="24"/>
        </w:rPr>
        <w:t xml:space="preserve">still </w:t>
      </w:r>
      <w:r w:rsidR="00823CC8">
        <w:rPr>
          <w:rFonts w:ascii="Times New Roman" w:hAnsi="Times New Roman"/>
          <w:sz w:val="24"/>
          <w:szCs w:val="24"/>
        </w:rPr>
        <w:t>cultivate</w:t>
      </w:r>
      <w:r w:rsidR="00D338E0">
        <w:rPr>
          <w:rFonts w:ascii="Times New Roman" w:hAnsi="Times New Roman"/>
          <w:sz w:val="24"/>
          <w:szCs w:val="24"/>
        </w:rPr>
        <w:t xml:space="preserve"> their crops</w:t>
      </w:r>
      <w:r w:rsidR="00823CC8">
        <w:rPr>
          <w:rFonts w:ascii="Times New Roman" w:hAnsi="Times New Roman"/>
          <w:sz w:val="24"/>
          <w:szCs w:val="24"/>
        </w:rPr>
        <w:t xml:space="preserve"> without </w:t>
      </w:r>
      <w:r w:rsidR="00D338E0">
        <w:rPr>
          <w:rFonts w:ascii="Times New Roman" w:hAnsi="Times New Roman"/>
          <w:sz w:val="24"/>
          <w:szCs w:val="24"/>
        </w:rPr>
        <w:t>a</w:t>
      </w:r>
      <w:r>
        <w:rPr>
          <w:rFonts w:ascii="Times New Roman" w:hAnsi="Times New Roman"/>
          <w:sz w:val="24"/>
          <w:szCs w:val="24"/>
        </w:rPr>
        <w:t xml:space="preserve"> clear </w:t>
      </w:r>
      <w:r w:rsidR="00D338E0">
        <w:rPr>
          <w:rFonts w:ascii="Times New Roman" w:hAnsi="Times New Roman"/>
          <w:sz w:val="24"/>
          <w:szCs w:val="24"/>
        </w:rPr>
        <w:t>strateg</w:t>
      </w:r>
      <w:r>
        <w:rPr>
          <w:rFonts w:ascii="Times New Roman" w:hAnsi="Times New Roman"/>
          <w:sz w:val="24"/>
          <w:szCs w:val="24"/>
        </w:rPr>
        <w:t xml:space="preserve">y on the amounts to </w:t>
      </w:r>
      <w:r w:rsidR="00500569">
        <w:rPr>
          <w:rFonts w:ascii="Times New Roman" w:hAnsi="Times New Roman"/>
          <w:sz w:val="24"/>
          <w:szCs w:val="24"/>
        </w:rPr>
        <w:t>produc</w:t>
      </w:r>
      <w:r>
        <w:rPr>
          <w:rFonts w:ascii="Times New Roman" w:hAnsi="Times New Roman"/>
          <w:sz w:val="24"/>
          <w:szCs w:val="24"/>
        </w:rPr>
        <w:t>e and when</w:t>
      </w:r>
      <w:r w:rsidR="00D338E0">
        <w:rPr>
          <w:rFonts w:ascii="Times New Roman" w:hAnsi="Times New Roman"/>
          <w:sz w:val="24"/>
          <w:szCs w:val="24"/>
        </w:rPr>
        <w:t>,</w:t>
      </w:r>
      <w:r w:rsidR="00500569">
        <w:rPr>
          <w:rFonts w:ascii="Times New Roman" w:hAnsi="Times New Roman"/>
          <w:sz w:val="24"/>
          <w:szCs w:val="24"/>
        </w:rPr>
        <w:t xml:space="preserve"> </w:t>
      </w:r>
      <w:r w:rsidR="00A8185B">
        <w:rPr>
          <w:rFonts w:ascii="Times New Roman" w:hAnsi="Times New Roman"/>
          <w:sz w:val="24"/>
          <w:szCs w:val="24"/>
        </w:rPr>
        <w:t xml:space="preserve">very limited </w:t>
      </w:r>
      <w:r w:rsidR="00D338E0">
        <w:rPr>
          <w:rFonts w:ascii="Times New Roman" w:hAnsi="Times New Roman"/>
          <w:sz w:val="24"/>
          <w:szCs w:val="24"/>
        </w:rPr>
        <w:t>record</w:t>
      </w:r>
      <w:r w:rsidR="00A8185B">
        <w:rPr>
          <w:rFonts w:ascii="Times New Roman" w:hAnsi="Times New Roman"/>
          <w:sz w:val="24"/>
          <w:szCs w:val="24"/>
        </w:rPr>
        <w:t xml:space="preserve"> keeping and </w:t>
      </w:r>
      <w:r w:rsidR="00D338E0">
        <w:rPr>
          <w:rFonts w:ascii="Times New Roman" w:hAnsi="Times New Roman"/>
          <w:sz w:val="24"/>
          <w:szCs w:val="24"/>
        </w:rPr>
        <w:t xml:space="preserve">optimization of </w:t>
      </w:r>
      <w:r w:rsidR="00500569">
        <w:rPr>
          <w:rFonts w:ascii="Times New Roman" w:hAnsi="Times New Roman"/>
          <w:sz w:val="24"/>
          <w:szCs w:val="24"/>
        </w:rPr>
        <w:t xml:space="preserve">profit </w:t>
      </w:r>
      <w:r>
        <w:rPr>
          <w:rFonts w:ascii="Times New Roman" w:hAnsi="Times New Roman"/>
          <w:sz w:val="24"/>
          <w:szCs w:val="24"/>
        </w:rPr>
        <w:t>margins</w:t>
      </w:r>
      <w:r w:rsidR="00D338E0">
        <w:rPr>
          <w:rFonts w:ascii="Times New Roman" w:hAnsi="Times New Roman"/>
          <w:sz w:val="24"/>
          <w:szCs w:val="24"/>
        </w:rPr>
        <w:t xml:space="preserve"> or taking rudimentary market forces like supply and demand into account.</w:t>
      </w:r>
      <w:r w:rsidR="00CB2E5B">
        <w:rPr>
          <w:rFonts w:ascii="Times New Roman" w:hAnsi="Times New Roman"/>
          <w:sz w:val="24"/>
          <w:szCs w:val="24"/>
        </w:rPr>
        <w:t xml:space="preserve"> As a result</w:t>
      </w:r>
      <w:r w:rsidR="00D338E0">
        <w:rPr>
          <w:rFonts w:ascii="Times New Roman" w:hAnsi="Times New Roman"/>
          <w:sz w:val="24"/>
          <w:szCs w:val="24"/>
        </w:rPr>
        <w:t>,</w:t>
      </w:r>
      <w:r w:rsidR="00CB2E5B">
        <w:rPr>
          <w:rFonts w:ascii="Times New Roman" w:hAnsi="Times New Roman"/>
          <w:sz w:val="24"/>
          <w:szCs w:val="24"/>
        </w:rPr>
        <w:t xml:space="preserve"> they end up earning low</w:t>
      </w:r>
      <w:r w:rsidR="00D338E0">
        <w:rPr>
          <w:rFonts w:ascii="Times New Roman" w:hAnsi="Times New Roman"/>
          <w:sz w:val="24"/>
          <w:szCs w:val="24"/>
        </w:rPr>
        <w:t xml:space="preserve"> revenues</w:t>
      </w:r>
      <w:r w:rsidR="00CB2E5B">
        <w:rPr>
          <w:rFonts w:ascii="Times New Roman" w:hAnsi="Times New Roman"/>
          <w:sz w:val="24"/>
          <w:szCs w:val="24"/>
        </w:rPr>
        <w:t xml:space="preserve"> and </w:t>
      </w:r>
      <w:r w:rsidR="00D338E0">
        <w:rPr>
          <w:rFonts w:ascii="Times New Roman" w:hAnsi="Times New Roman"/>
          <w:sz w:val="24"/>
          <w:szCs w:val="24"/>
        </w:rPr>
        <w:t xml:space="preserve">sometimes </w:t>
      </w:r>
      <w:r w:rsidR="00CB2E5B">
        <w:rPr>
          <w:rFonts w:ascii="Times New Roman" w:hAnsi="Times New Roman"/>
          <w:sz w:val="24"/>
          <w:szCs w:val="24"/>
        </w:rPr>
        <w:t xml:space="preserve">incurring losses due to </w:t>
      </w:r>
      <w:r w:rsidR="00500569">
        <w:rPr>
          <w:rFonts w:ascii="Times New Roman" w:hAnsi="Times New Roman"/>
          <w:sz w:val="24"/>
          <w:szCs w:val="24"/>
        </w:rPr>
        <w:t xml:space="preserve">price shocks, oversupply and </w:t>
      </w:r>
      <w:r w:rsidR="00CB2E5B">
        <w:rPr>
          <w:rFonts w:ascii="Times New Roman" w:hAnsi="Times New Roman"/>
          <w:sz w:val="24"/>
          <w:szCs w:val="24"/>
        </w:rPr>
        <w:t xml:space="preserve">failure to capitalize on high demand.  </w:t>
      </w:r>
      <w:r w:rsidR="00A8185B">
        <w:rPr>
          <w:rFonts w:ascii="Times New Roman" w:hAnsi="Times New Roman"/>
          <w:sz w:val="24"/>
          <w:szCs w:val="24"/>
        </w:rPr>
        <w:t xml:space="preserve">MUVI has requested F2F volunteers to emphasize on business training provided earlier so that these farmers can take maximum advantage of a big tomato processing factory recently established in Iringa town. </w:t>
      </w:r>
    </w:p>
    <w:p w:rsidR="00CB2E5B" w:rsidRDefault="00CB2E5B" w:rsidP="00C61DB9">
      <w:pPr>
        <w:autoSpaceDE w:val="0"/>
        <w:autoSpaceDN w:val="0"/>
        <w:adjustRightInd w:val="0"/>
        <w:spacing w:after="0"/>
        <w:rPr>
          <w:rFonts w:ascii="Times New Roman" w:hAnsi="Times New Roman"/>
          <w:sz w:val="24"/>
          <w:szCs w:val="24"/>
        </w:rPr>
      </w:pPr>
    </w:p>
    <w:p w:rsidR="009D155F" w:rsidRPr="00C61DB9" w:rsidRDefault="009D155F" w:rsidP="00C61DB9">
      <w:pPr>
        <w:autoSpaceDE w:val="0"/>
        <w:autoSpaceDN w:val="0"/>
        <w:adjustRightInd w:val="0"/>
        <w:spacing w:after="0"/>
        <w:rPr>
          <w:rFonts w:ascii="Times New Roman" w:hAnsi="Times New Roman" w:cs="Times New Roman"/>
          <w:b/>
          <w:sz w:val="24"/>
          <w:szCs w:val="24"/>
        </w:rPr>
      </w:pPr>
      <w:r w:rsidRPr="00C61DB9">
        <w:rPr>
          <w:rFonts w:ascii="Times New Roman" w:hAnsi="Times New Roman" w:cs="Times New Roman"/>
          <w:b/>
          <w:sz w:val="24"/>
          <w:szCs w:val="24"/>
        </w:rPr>
        <w:t>C: OBJECTIVE OF THE ASSIGNMENT</w:t>
      </w:r>
    </w:p>
    <w:p w:rsidR="00075419" w:rsidRPr="00C61DB9" w:rsidRDefault="00046647" w:rsidP="00C61DB9">
      <w:pPr>
        <w:rPr>
          <w:rFonts w:ascii="Times New Roman" w:hAnsi="Times New Roman" w:cs="Times New Roman"/>
          <w:sz w:val="24"/>
          <w:szCs w:val="24"/>
        </w:rPr>
      </w:pPr>
      <w:r>
        <w:rPr>
          <w:rFonts w:ascii="Times New Roman" w:hAnsi="Times New Roman"/>
          <w:sz w:val="24"/>
          <w:szCs w:val="24"/>
        </w:rPr>
        <w:t xml:space="preserve">Building on what David </w:t>
      </w:r>
      <w:r w:rsidR="00750BA4">
        <w:rPr>
          <w:rFonts w:ascii="Times New Roman" w:hAnsi="Times New Roman"/>
          <w:sz w:val="24"/>
          <w:szCs w:val="24"/>
        </w:rPr>
        <w:t xml:space="preserve">Zaber </w:t>
      </w:r>
      <w:r w:rsidR="00A8185B">
        <w:rPr>
          <w:rFonts w:ascii="Times New Roman" w:hAnsi="Times New Roman"/>
          <w:sz w:val="24"/>
          <w:szCs w:val="24"/>
        </w:rPr>
        <w:t>did</w:t>
      </w:r>
      <w:r w:rsidRPr="0070203E">
        <w:rPr>
          <w:rFonts w:ascii="Times New Roman" w:hAnsi="Times New Roman"/>
          <w:sz w:val="24"/>
          <w:szCs w:val="24"/>
        </w:rPr>
        <w:t xml:space="preserve"> </w:t>
      </w:r>
      <w:r w:rsidR="00C77849">
        <w:rPr>
          <w:rFonts w:ascii="Times New Roman" w:hAnsi="Times New Roman"/>
          <w:sz w:val="24"/>
          <w:szCs w:val="24"/>
        </w:rPr>
        <w:t xml:space="preserve">with </w:t>
      </w:r>
      <w:r>
        <w:rPr>
          <w:rFonts w:ascii="Times New Roman" w:hAnsi="Times New Roman"/>
          <w:sz w:val="24"/>
          <w:szCs w:val="24"/>
        </w:rPr>
        <w:t>Nguvukazi</w:t>
      </w:r>
      <w:r w:rsidR="00A8185B">
        <w:rPr>
          <w:rFonts w:ascii="Times New Roman" w:hAnsi="Times New Roman"/>
          <w:sz w:val="24"/>
          <w:szCs w:val="24"/>
        </w:rPr>
        <w:t xml:space="preserve">, the </w:t>
      </w:r>
      <w:r>
        <w:rPr>
          <w:rFonts w:ascii="Times New Roman" w:hAnsi="Times New Roman"/>
          <w:sz w:val="24"/>
          <w:szCs w:val="24"/>
        </w:rPr>
        <w:t>group</w:t>
      </w:r>
      <w:r w:rsidR="00A8185B">
        <w:rPr>
          <w:rFonts w:ascii="Times New Roman" w:hAnsi="Times New Roman"/>
          <w:sz w:val="24"/>
          <w:szCs w:val="24"/>
        </w:rPr>
        <w:t>s of</w:t>
      </w:r>
      <w:r>
        <w:rPr>
          <w:rFonts w:ascii="Times New Roman" w:hAnsi="Times New Roman"/>
          <w:sz w:val="24"/>
          <w:szCs w:val="24"/>
        </w:rPr>
        <w:t xml:space="preserve"> farmers </w:t>
      </w:r>
      <w:r w:rsidR="00471BD7">
        <w:rPr>
          <w:rFonts w:ascii="Times New Roman" w:hAnsi="Times New Roman"/>
          <w:sz w:val="24"/>
          <w:szCs w:val="24"/>
        </w:rPr>
        <w:t xml:space="preserve">have </w:t>
      </w:r>
      <w:r w:rsidR="00DC7B2A">
        <w:rPr>
          <w:rFonts w:ascii="Times New Roman" w:hAnsi="Times New Roman"/>
          <w:sz w:val="24"/>
          <w:szCs w:val="24"/>
        </w:rPr>
        <w:t xml:space="preserve">expressed the need for another </w:t>
      </w:r>
      <w:r w:rsidR="00471BD7">
        <w:rPr>
          <w:rFonts w:ascii="Times New Roman" w:hAnsi="Times New Roman"/>
          <w:sz w:val="24"/>
          <w:szCs w:val="24"/>
        </w:rPr>
        <w:t xml:space="preserve">volunteer support </w:t>
      </w:r>
      <w:r w:rsidR="00DC7B2A">
        <w:rPr>
          <w:rFonts w:ascii="Times New Roman" w:hAnsi="Times New Roman"/>
          <w:sz w:val="24"/>
          <w:szCs w:val="24"/>
        </w:rPr>
        <w:t xml:space="preserve">that will </w:t>
      </w:r>
      <w:r w:rsidR="00471BD7">
        <w:rPr>
          <w:rFonts w:ascii="Times New Roman" w:hAnsi="Times New Roman"/>
          <w:sz w:val="24"/>
          <w:szCs w:val="24"/>
        </w:rPr>
        <w:t>build</w:t>
      </w:r>
      <w:r w:rsidR="00DC7B2A">
        <w:rPr>
          <w:rFonts w:ascii="Times New Roman" w:hAnsi="Times New Roman"/>
          <w:sz w:val="24"/>
          <w:szCs w:val="24"/>
        </w:rPr>
        <w:t xml:space="preserve"> the capacity of the group</w:t>
      </w:r>
      <w:r w:rsidR="00A8185B">
        <w:rPr>
          <w:rFonts w:ascii="Times New Roman" w:hAnsi="Times New Roman"/>
          <w:sz w:val="24"/>
          <w:szCs w:val="24"/>
        </w:rPr>
        <w:t>s</w:t>
      </w:r>
      <w:r w:rsidR="00DC7B2A">
        <w:rPr>
          <w:rFonts w:ascii="Times New Roman" w:hAnsi="Times New Roman"/>
          <w:sz w:val="24"/>
          <w:szCs w:val="24"/>
        </w:rPr>
        <w:t xml:space="preserve"> to </w:t>
      </w:r>
      <w:r>
        <w:rPr>
          <w:rFonts w:ascii="Times New Roman" w:eastAsia="Times New Roman" w:hAnsi="Times New Roman" w:cs="Times New Roman"/>
          <w:snapToGrid w:val="0"/>
          <w:sz w:val="24"/>
          <w:szCs w:val="24"/>
        </w:rPr>
        <w:t>operat</w:t>
      </w:r>
      <w:r w:rsidR="00DC7B2A">
        <w:rPr>
          <w:rFonts w:ascii="Times New Roman" w:eastAsia="Times New Roman" w:hAnsi="Times New Roman" w:cs="Times New Roman"/>
          <w:snapToGrid w:val="0"/>
          <w:sz w:val="24"/>
          <w:szCs w:val="24"/>
        </w:rPr>
        <w:t xml:space="preserve">e </w:t>
      </w:r>
      <w:r w:rsidR="00086713">
        <w:rPr>
          <w:rFonts w:ascii="Times New Roman" w:eastAsia="Times New Roman" w:hAnsi="Times New Roman" w:cs="Times New Roman"/>
          <w:snapToGrid w:val="0"/>
          <w:sz w:val="24"/>
          <w:szCs w:val="24"/>
        </w:rPr>
        <w:t>their farms</w:t>
      </w:r>
      <w:r w:rsidR="00500569">
        <w:rPr>
          <w:rFonts w:ascii="Times New Roman" w:eastAsia="Times New Roman" w:hAnsi="Times New Roman" w:cs="Times New Roman"/>
          <w:snapToGrid w:val="0"/>
          <w:sz w:val="24"/>
          <w:szCs w:val="24"/>
        </w:rPr>
        <w:t xml:space="preserve"> as business</w:t>
      </w:r>
      <w:r w:rsidR="00DC7B2A">
        <w:rPr>
          <w:rFonts w:ascii="Times New Roman" w:eastAsia="Times New Roman" w:hAnsi="Times New Roman" w:cs="Times New Roman"/>
          <w:snapToGrid w:val="0"/>
          <w:sz w:val="24"/>
          <w:szCs w:val="24"/>
        </w:rPr>
        <w:t xml:space="preserve">. Currently </w:t>
      </w:r>
      <w:r w:rsidR="00471BD7">
        <w:rPr>
          <w:rFonts w:ascii="Times New Roman" w:eastAsia="Times New Roman" w:hAnsi="Times New Roman" w:cs="Times New Roman"/>
          <w:snapToGrid w:val="0"/>
          <w:sz w:val="24"/>
          <w:szCs w:val="24"/>
        </w:rPr>
        <w:t>they do not realize much profit in their operations</w:t>
      </w:r>
      <w:r w:rsidR="00DC7B2A">
        <w:rPr>
          <w:rFonts w:ascii="Times New Roman" w:eastAsia="Times New Roman" w:hAnsi="Times New Roman" w:cs="Times New Roman"/>
          <w:snapToGrid w:val="0"/>
          <w:sz w:val="24"/>
          <w:szCs w:val="24"/>
        </w:rPr>
        <w:t xml:space="preserve"> and they would like to understand how they can make profit from their horticultural business</w:t>
      </w:r>
      <w:r>
        <w:rPr>
          <w:rFonts w:ascii="Times New Roman" w:eastAsia="Times New Roman" w:hAnsi="Times New Roman" w:cs="Times New Roman"/>
          <w:snapToGrid w:val="0"/>
          <w:sz w:val="24"/>
          <w:szCs w:val="24"/>
        </w:rPr>
        <w:t xml:space="preserve">. </w:t>
      </w:r>
      <w:r w:rsidR="00C77849">
        <w:rPr>
          <w:rFonts w:ascii="Times New Roman" w:eastAsia="Times New Roman" w:hAnsi="Times New Roman" w:cs="Times New Roman"/>
          <w:snapToGrid w:val="0"/>
          <w:sz w:val="24"/>
          <w:szCs w:val="24"/>
        </w:rPr>
        <w:t xml:space="preserve">MUVI has </w:t>
      </w:r>
      <w:r w:rsidR="00471BD7">
        <w:rPr>
          <w:rFonts w:ascii="Times New Roman" w:eastAsia="Times New Roman" w:hAnsi="Times New Roman" w:cs="Times New Roman"/>
          <w:snapToGrid w:val="0"/>
          <w:sz w:val="24"/>
          <w:szCs w:val="24"/>
        </w:rPr>
        <w:t xml:space="preserve">requested for a </w:t>
      </w:r>
      <w:r w:rsidR="00086713">
        <w:rPr>
          <w:rFonts w:ascii="Times New Roman" w:hAnsi="Times New Roman" w:cs="Times New Roman"/>
          <w:sz w:val="24"/>
          <w:szCs w:val="24"/>
        </w:rPr>
        <w:t>Volunteer</w:t>
      </w:r>
      <w:r w:rsidR="00075419" w:rsidRPr="00C61DB9">
        <w:rPr>
          <w:rFonts w:ascii="Times New Roman" w:hAnsi="Times New Roman" w:cs="Times New Roman"/>
          <w:sz w:val="24"/>
          <w:szCs w:val="24"/>
        </w:rPr>
        <w:t xml:space="preserve"> with knowledge and experience in </w:t>
      </w:r>
      <w:r w:rsidR="00471BD7">
        <w:rPr>
          <w:rFonts w:ascii="Times New Roman" w:hAnsi="Times New Roman" w:cs="Times New Roman"/>
          <w:sz w:val="24"/>
          <w:szCs w:val="24"/>
        </w:rPr>
        <w:t xml:space="preserve">small </w:t>
      </w:r>
      <w:r w:rsidR="00500569">
        <w:rPr>
          <w:rFonts w:ascii="Times New Roman" w:hAnsi="Times New Roman" w:cs="Times New Roman"/>
          <w:sz w:val="24"/>
          <w:szCs w:val="24"/>
        </w:rPr>
        <w:t xml:space="preserve">farm business management skills </w:t>
      </w:r>
      <w:r w:rsidR="00075419" w:rsidRPr="00C61DB9">
        <w:rPr>
          <w:rFonts w:ascii="Times New Roman" w:hAnsi="Times New Roman" w:cs="Times New Roman"/>
          <w:sz w:val="24"/>
          <w:szCs w:val="24"/>
        </w:rPr>
        <w:t xml:space="preserve">to address the following topics in tomato </w:t>
      </w:r>
      <w:r w:rsidR="00471BD7">
        <w:rPr>
          <w:rFonts w:ascii="Times New Roman" w:hAnsi="Times New Roman" w:cs="Times New Roman"/>
          <w:sz w:val="24"/>
          <w:szCs w:val="24"/>
        </w:rPr>
        <w:t xml:space="preserve">and other horticultural crops </w:t>
      </w:r>
      <w:r w:rsidR="00075419" w:rsidRPr="00C61DB9">
        <w:rPr>
          <w:rFonts w:ascii="Times New Roman" w:hAnsi="Times New Roman" w:cs="Times New Roman"/>
          <w:sz w:val="24"/>
          <w:szCs w:val="24"/>
        </w:rPr>
        <w:t>cultivation</w:t>
      </w:r>
      <w:r w:rsidR="00471BD7">
        <w:rPr>
          <w:rFonts w:ascii="Times New Roman" w:hAnsi="Times New Roman" w:cs="Times New Roman"/>
          <w:sz w:val="24"/>
          <w:szCs w:val="24"/>
        </w:rPr>
        <w:t xml:space="preserve"> for the </w:t>
      </w:r>
      <w:r w:rsidR="00C77849">
        <w:rPr>
          <w:rFonts w:ascii="Times New Roman" w:hAnsi="Times New Roman" w:cs="Times New Roman"/>
          <w:sz w:val="24"/>
          <w:szCs w:val="24"/>
        </w:rPr>
        <w:t xml:space="preserve">three village </w:t>
      </w:r>
      <w:r w:rsidR="00471BD7">
        <w:rPr>
          <w:rFonts w:ascii="Times New Roman" w:hAnsi="Times New Roman" w:cs="Times New Roman"/>
          <w:sz w:val="24"/>
          <w:szCs w:val="24"/>
        </w:rPr>
        <w:t>group</w:t>
      </w:r>
      <w:r w:rsidR="00C77849">
        <w:rPr>
          <w:rFonts w:ascii="Times New Roman" w:hAnsi="Times New Roman" w:cs="Times New Roman"/>
          <w:sz w:val="24"/>
          <w:szCs w:val="24"/>
        </w:rPr>
        <w:t>s</w:t>
      </w:r>
      <w:r w:rsidR="00DC7B2A">
        <w:rPr>
          <w:rFonts w:ascii="Times New Roman" w:hAnsi="Times New Roman" w:cs="Times New Roman"/>
          <w:sz w:val="24"/>
          <w:szCs w:val="24"/>
        </w:rPr>
        <w:t xml:space="preserve"> among others</w:t>
      </w:r>
      <w:r w:rsidR="00075419" w:rsidRPr="00C61DB9">
        <w:rPr>
          <w:rFonts w:ascii="Times New Roman" w:hAnsi="Times New Roman" w:cs="Times New Roman"/>
          <w:sz w:val="24"/>
          <w:szCs w:val="24"/>
        </w:rPr>
        <w:t>:</w:t>
      </w:r>
    </w:p>
    <w:p w:rsidR="00086713" w:rsidRDefault="00500569" w:rsidP="00C61DB9">
      <w:pPr>
        <w:pStyle w:val="ListParagraph"/>
        <w:numPr>
          <w:ilvl w:val="0"/>
          <w:numId w:val="10"/>
        </w:numPr>
        <w:autoSpaceDE w:val="0"/>
        <w:autoSpaceDN w:val="0"/>
        <w:adjustRightInd w:val="0"/>
        <w:spacing w:line="276" w:lineRule="auto"/>
      </w:pPr>
      <w:r>
        <w:t>Vegetable farming as business</w:t>
      </w:r>
      <w:r w:rsidR="00DC7B2A">
        <w:t>- principles of farming as business</w:t>
      </w:r>
    </w:p>
    <w:p w:rsidR="00DC7B2A" w:rsidRDefault="00DC7B2A" w:rsidP="00C61DB9">
      <w:pPr>
        <w:pStyle w:val="ListParagraph"/>
        <w:numPr>
          <w:ilvl w:val="0"/>
          <w:numId w:val="10"/>
        </w:numPr>
        <w:autoSpaceDE w:val="0"/>
        <w:autoSpaceDN w:val="0"/>
        <w:adjustRightInd w:val="0"/>
        <w:spacing w:line="276" w:lineRule="auto"/>
      </w:pPr>
      <w:r>
        <w:t>Timing and choice of enterprise for maximum returns</w:t>
      </w:r>
    </w:p>
    <w:p w:rsidR="00075419" w:rsidRPr="007C1760" w:rsidRDefault="00DC7B2A" w:rsidP="00C61DB9">
      <w:pPr>
        <w:pStyle w:val="ListParagraph"/>
        <w:numPr>
          <w:ilvl w:val="0"/>
          <w:numId w:val="10"/>
        </w:numPr>
        <w:spacing w:line="276" w:lineRule="auto"/>
      </w:pPr>
      <w:r>
        <w:t>Farm r</w:t>
      </w:r>
      <w:r w:rsidR="00500569" w:rsidRPr="007C1760">
        <w:t>ecord keeping (</w:t>
      </w:r>
      <w:r w:rsidR="00086713" w:rsidRPr="007C1760">
        <w:t xml:space="preserve">both </w:t>
      </w:r>
      <w:r w:rsidR="00500569" w:rsidRPr="007C1760">
        <w:t>farm records and financial records)</w:t>
      </w:r>
      <w:r>
        <w:t xml:space="preserve"> best practices</w:t>
      </w:r>
    </w:p>
    <w:p w:rsidR="007C1760" w:rsidRPr="007C1760" w:rsidRDefault="007C1760" w:rsidP="007C1760">
      <w:pPr>
        <w:pStyle w:val="ListParagraph"/>
        <w:numPr>
          <w:ilvl w:val="0"/>
          <w:numId w:val="10"/>
        </w:numPr>
        <w:rPr>
          <w:snapToGrid w:val="0"/>
        </w:rPr>
      </w:pPr>
      <w:r w:rsidRPr="007C1760">
        <w:rPr>
          <w:snapToGrid w:val="0"/>
        </w:rPr>
        <w:t>Understanding supply and demand as pertains to their business,</w:t>
      </w:r>
    </w:p>
    <w:p w:rsidR="007732C8" w:rsidRDefault="007C1760" w:rsidP="00471BD7">
      <w:pPr>
        <w:pStyle w:val="ListParagraph"/>
        <w:numPr>
          <w:ilvl w:val="0"/>
          <w:numId w:val="10"/>
        </w:numPr>
        <w:rPr>
          <w:snapToGrid w:val="0"/>
        </w:rPr>
      </w:pPr>
      <w:r w:rsidRPr="007C1760">
        <w:rPr>
          <w:snapToGrid w:val="0"/>
        </w:rPr>
        <w:t xml:space="preserve">Small Farmers Association funds /finance management best practices </w:t>
      </w:r>
    </w:p>
    <w:p w:rsidR="00471BD7" w:rsidRPr="00471BD7" w:rsidRDefault="00471BD7" w:rsidP="00471BD7">
      <w:pPr>
        <w:pStyle w:val="ListParagraph"/>
        <w:rPr>
          <w:snapToGrid w:val="0"/>
        </w:rPr>
      </w:pPr>
    </w:p>
    <w:p w:rsidR="003A2E9B" w:rsidRPr="00C61DB9" w:rsidRDefault="007732C8" w:rsidP="007732C8">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Most of </w:t>
      </w:r>
      <w:r w:rsidR="00A8185B">
        <w:rPr>
          <w:rFonts w:ascii="Times New Roman" w:eastAsia="Times New Roman" w:hAnsi="Times New Roman" w:cs="Times New Roman"/>
          <w:snapToGrid w:val="0"/>
          <w:sz w:val="24"/>
          <w:szCs w:val="24"/>
        </w:rPr>
        <w:t xml:space="preserve">the </w:t>
      </w:r>
      <w:r w:rsidRPr="007732C8">
        <w:rPr>
          <w:rFonts w:ascii="Times New Roman" w:eastAsia="Times New Roman" w:hAnsi="Times New Roman" w:cs="Times New Roman"/>
          <w:snapToGrid w:val="0"/>
          <w:sz w:val="24"/>
          <w:szCs w:val="24"/>
        </w:rPr>
        <w:t xml:space="preserve">farmers are literate </w:t>
      </w:r>
      <w:r w:rsidR="00A8185B">
        <w:rPr>
          <w:rFonts w:ascii="Times New Roman" w:eastAsia="Times New Roman" w:hAnsi="Times New Roman" w:cs="Times New Roman"/>
          <w:snapToGrid w:val="0"/>
          <w:sz w:val="24"/>
          <w:szCs w:val="24"/>
        </w:rPr>
        <w:t xml:space="preserve">with long farming </w:t>
      </w:r>
      <w:r w:rsidRPr="007732C8">
        <w:rPr>
          <w:rFonts w:ascii="Times New Roman" w:eastAsia="Times New Roman" w:hAnsi="Times New Roman" w:cs="Times New Roman"/>
          <w:snapToGrid w:val="0"/>
          <w:sz w:val="24"/>
          <w:szCs w:val="24"/>
        </w:rPr>
        <w:t xml:space="preserve">experience which will make it </w:t>
      </w:r>
      <w:r w:rsidR="000C6FE2" w:rsidRPr="007732C8">
        <w:rPr>
          <w:rFonts w:ascii="Times New Roman" w:eastAsia="Times New Roman" w:hAnsi="Times New Roman" w:cs="Times New Roman"/>
          <w:snapToGrid w:val="0"/>
          <w:sz w:val="24"/>
          <w:szCs w:val="24"/>
        </w:rPr>
        <w:t>easy to</w:t>
      </w:r>
      <w:r w:rsidRPr="007732C8">
        <w:rPr>
          <w:rFonts w:ascii="Times New Roman" w:eastAsia="Times New Roman" w:hAnsi="Times New Roman" w:cs="Times New Roman"/>
          <w:snapToGrid w:val="0"/>
          <w:sz w:val="24"/>
          <w:szCs w:val="24"/>
        </w:rPr>
        <w:t xml:space="preserve"> capture what they will learn during the assignment. </w:t>
      </w:r>
    </w:p>
    <w:p w:rsidR="00874F8F" w:rsidRPr="00C61DB9" w:rsidRDefault="009C194A" w:rsidP="00C61DB9">
      <w:pPr>
        <w:rPr>
          <w:rFonts w:ascii="Times New Roman" w:eastAsia="Times New Roman" w:hAnsi="Times New Roman" w:cs="Times New Roman"/>
          <w:snapToGrid w:val="0"/>
          <w:sz w:val="24"/>
          <w:szCs w:val="24"/>
        </w:rPr>
      </w:pPr>
      <w:r w:rsidRPr="00C61DB9">
        <w:rPr>
          <w:rFonts w:ascii="Times New Roman" w:hAnsi="Times New Roman" w:cs="Times New Roman"/>
          <w:b/>
          <w:sz w:val="24"/>
          <w:szCs w:val="24"/>
          <w:lang w:val="en-GB"/>
        </w:rPr>
        <w:t>Host contribution</w:t>
      </w:r>
      <w:r w:rsidRPr="00C61DB9">
        <w:rPr>
          <w:rFonts w:ascii="Times New Roman" w:hAnsi="Times New Roman" w:cs="Times New Roman"/>
          <w:sz w:val="24"/>
          <w:szCs w:val="24"/>
          <w:lang w:val="en-GB"/>
        </w:rPr>
        <w:t xml:space="preserve"> </w:t>
      </w:r>
      <w:r w:rsidR="00232E8E" w:rsidRPr="00C61DB9">
        <w:rPr>
          <w:rFonts w:ascii="Times New Roman" w:hAnsi="Times New Roman" w:cs="Times New Roman"/>
          <w:sz w:val="24"/>
          <w:szCs w:val="24"/>
          <w:lang w:val="en-GB"/>
        </w:rPr>
        <w:t>–</w:t>
      </w:r>
      <w:r w:rsidRPr="00C61DB9">
        <w:rPr>
          <w:rFonts w:ascii="Times New Roman" w:hAnsi="Times New Roman" w:cs="Times New Roman"/>
          <w:sz w:val="24"/>
          <w:szCs w:val="24"/>
          <w:lang w:val="en-GB"/>
        </w:rPr>
        <w:t xml:space="preserve"> </w:t>
      </w:r>
      <w:r w:rsidR="00C77849">
        <w:rPr>
          <w:rFonts w:ascii="Times New Roman" w:hAnsi="Times New Roman" w:cs="Times New Roman"/>
          <w:sz w:val="24"/>
          <w:szCs w:val="24"/>
          <w:lang w:val="en-GB"/>
        </w:rPr>
        <w:t>MUVI</w:t>
      </w:r>
      <w:r w:rsidR="00075419" w:rsidRPr="00C61DB9">
        <w:rPr>
          <w:rFonts w:ascii="Times New Roman" w:hAnsi="Times New Roman" w:cs="Times New Roman"/>
          <w:sz w:val="24"/>
          <w:szCs w:val="24"/>
          <w:lang w:val="en-GB"/>
        </w:rPr>
        <w:t xml:space="preserve"> will </w:t>
      </w:r>
      <w:r w:rsidR="005E68C4" w:rsidRPr="00C61DB9">
        <w:rPr>
          <w:rFonts w:ascii="Times New Roman" w:hAnsi="Times New Roman" w:cs="Times New Roman"/>
          <w:sz w:val="24"/>
          <w:szCs w:val="24"/>
          <w:lang w:val="en-GB"/>
        </w:rPr>
        <w:t>mobilize</w:t>
      </w:r>
      <w:r w:rsidR="00322960" w:rsidRPr="00C61DB9">
        <w:rPr>
          <w:rFonts w:ascii="Times New Roman" w:hAnsi="Times New Roman" w:cs="Times New Roman"/>
          <w:sz w:val="24"/>
          <w:szCs w:val="24"/>
          <w:lang w:val="en-GB"/>
        </w:rPr>
        <w:t xml:space="preserve"> </w:t>
      </w:r>
      <w:r w:rsidR="00075419" w:rsidRPr="00C61DB9">
        <w:rPr>
          <w:rFonts w:ascii="Times New Roman" w:hAnsi="Times New Roman" w:cs="Times New Roman"/>
          <w:sz w:val="24"/>
          <w:szCs w:val="24"/>
          <w:lang w:val="en-GB"/>
        </w:rPr>
        <w:t xml:space="preserve">members of the </w:t>
      </w:r>
      <w:r w:rsidR="00374DA0">
        <w:rPr>
          <w:rFonts w:ascii="Times New Roman" w:hAnsi="Times New Roman" w:cs="Times New Roman"/>
          <w:sz w:val="24"/>
          <w:szCs w:val="24"/>
          <w:lang w:val="en-GB"/>
        </w:rPr>
        <w:t xml:space="preserve">three village </w:t>
      </w:r>
      <w:r w:rsidR="00075419" w:rsidRPr="00C61DB9">
        <w:rPr>
          <w:rFonts w:ascii="Times New Roman" w:hAnsi="Times New Roman" w:cs="Times New Roman"/>
          <w:sz w:val="24"/>
          <w:szCs w:val="24"/>
          <w:lang w:val="en-GB"/>
        </w:rPr>
        <w:t>group</w:t>
      </w:r>
      <w:r w:rsidR="00374DA0">
        <w:rPr>
          <w:rFonts w:ascii="Times New Roman" w:hAnsi="Times New Roman" w:cs="Times New Roman"/>
          <w:sz w:val="24"/>
          <w:szCs w:val="24"/>
          <w:lang w:val="en-GB"/>
        </w:rPr>
        <w:t>s</w:t>
      </w:r>
      <w:r w:rsidR="00075419" w:rsidRPr="00C61DB9">
        <w:rPr>
          <w:rFonts w:ascii="Times New Roman" w:eastAsia="Times New Roman" w:hAnsi="Times New Roman" w:cs="Times New Roman"/>
          <w:snapToGrid w:val="0"/>
          <w:sz w:val="24"/>
          <w:szCs w:val="24"/>
        </w:rPr>
        <w:t xml:space="preserve"> </w:t>
      </w:r>
      <w:r w:rsidR="007C03CD" w:rsidRPr="00C61DB9">
        <w:rPr>
          <w:rFonts w:ascii="Times New Roman" w:eastAsia="Times New Roman" w:hAnsi="Times New Roman" w:cs="Times New Roman"/>
          <w:snapToGrid w:val="0"/>
          <w:sz w:val="24"/>
          <w:szCs w:val="24"/>
        </w:rPr>
        <w:t xml:space="preserve">to </w:t>
      </w:r>
      <w:r w:rsidR="00975BBB" w:rsidRPr="00C61DB9">
        <w:rPr>
          <w:rFonts w:ascii="Times New Roman" w:eastAsia="Times New Roman" w:hAnsi="Times New Roman" w:cs="Times New Roman"/>
          <w:snapToGrid w:val="0"/>
          <w:sz w:val="24"/>
          <w:szCs w:val="24"/>
        </w:rPr>
        <w:t xml:space="preserve">participate in </w:t>
      </w:r>
      <w:r w:rsidR="00322960" w:rsidRPr="00C61DB9">
        <w:rPr>
          <w:rFonts w:ascii="Times New Roman" w:eastAsia="Times New Roman" w:hAnsi="Times New Roman" w:cs="Times New Roman"/>
          <w:snapToGrid w:val="0"/>
          <w:sz w:val="24"/>
          <w:szCs w:val="24"/>
        </w:rPr>
        <w:t>the training,</w:t>
      </w:r>
      <w:r w:rsidRPr="00C61DB9">
        <w:rPr>
          <w:rFonts w:ascii="Times New Roman" w:eastAsia="Times New Roman" w:hAnsi="Times New Roman" w:cs="Times New Roman"/>
          <w:snapToGrid w:val="0"/>
          <w:sz w:val="24"/>
          <w:szCs w:val="24"/>
        </w:rPr>
        <w:t xml:space="preserve"> </w:t>
      </w:r>
      <w:r w:rsidR="003A2E9B" w:rsidRPr="00C61DB9">
        <w:rPr>
          <w:rFonts w:ascii="Times New Roman" w:eastAsia="Times New Roman" w:hAnsi="Times New Roman" w:cs="Times New Roman"/>
          <w:snapToGrid w:val="0"/>
          <w:sz w:val="24"/>
          <w:szCs w:val="24"/>
        </w:rPr>
        <w:t xml:space="preserve">and </w:t>
      </w:r>
      <w:r w:rsidRPr="00C61DB9">
        <w:rPr>
          <w:rFonts w:ascii="Times New Roman" w:eastAsia="Times New Roman" w:hAnsi="Times New Roman" w:cs="Times New Roman"/>
          <w:snapToGrid w:val="0"/>
          <w:sz w:val="24"/>
          <w:szCs w:val="24"/>
        </w:rPr>
        <w:t xml:space="preserve">avail key personnel to work closely with the </w:t>
      </w:r>
      <w:r w:rsidR="00086713">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during preparations and actual trainings, to ensure that key staff </w:t>
      </w:r>
      <w:r w:rsidR="004820B8" w:rsidRPr="00C61DB9">
        <w:rPr>
          <w:rFonts w:ascii="Times New Roman" w:eastAsia="Times New Roman" w:hAnsi="Times New Roman" w:cs="Times New Roman"/>
          <w:snapToGrid w:val="0"/>
          <w:sz w:val="24"/>
          <w:szCs w:val="24"/>
        </w:rPr>
        <w:t xml:space="preserve">is </w:t>
      </w:r>
      <w:r w:rsidRPr="00C61DB9">
        <w:rPr>
          <w:rFonts w:ascii="Times New Roman" w:eastAsia="Times New Roman" w:hAnsi="Times New Roman" w:cs="Times New Roman"/>
          <w:snapToGrid w:val="0"/>
          <w:sz w:val="24"/>
          <w:szCs w:val="24"/>
        </w:rPr>
        <w:t xml:space="preserve">trained </w:t>
      </w:r>
      <w:r w:rsidR="007A49BC" w:rsidRPr="00C61DB9">
        <w:rPr>
          <w:rFonts w:ascii="Times New Roman" w:eastAsia="Times New Roman" w:hAnsi="Times New Roman" w:cs="Times New Roman"/>
          <w:snapToGrid w:val="0"/>
          <w:sz w:val="24"/>
          <w:szCs w:val="24"/>
        </w:rPr>
        <w:t xml:space="preserve">and will put in action what they have learnt. </w:t>
      </w:r>
      <w:r w:rsidR="00374DA0">
        <w:rPr>
          <w:rFonts w:ascii="Times New Roman" w:eastAsia="Times New Roman" w:hAnsi="Times New Roman" w:cs="Times New Roman"/>
          <w:snapToGrid w:val="0"/>
          <w:sz w:val="24"/>
          <w:szCs w:val="24"/>
        </w:rPr>
        <w:t>MUVI will also mobilize the groups to</w:t>
      </w:r>
      <w:r w:rsidRPr="00C61DB9">
        <w:rPr>
          <w:rFonts w:ascii="Times New Roman" w:eastAsia="Times New Roman" w:hAnsi="Times New Roman" w:cs="Times New Roman"/>
          <w:snapToGrid w:val="0"/>
          <w:sz w:val="24"/>
          <w:szCs w:val="24"/>
        </w:rPr>
        <w:t xml:space="preserve"> provide </w:t>
      </w:r>
      <w:r w:rsidR="00F0390D" w:rsidRPr="00C61DB9">
        <w:rPr>
          <w:rFonts w:ascii="Times New Roman" w:eastAsia="Times New Roman" w:hAnsi="Times New Roman" w:cs="Times New Roman"/>
          <w:snapToGrid w:val="0"/>
          <w:sz w:val="24"/>
          <w:szCs w:val="24"/>
        </w:rPr>
        <w:t>the training venue</w:t>
      </w:r>
      <w:r w:rsidR="0007693F" w:rsidRPr="00C61DB9">
        <w:rPr>
          <w:rFonts w:ascii="Times New Roman" w:eastAsia="Times New Roman" w:hAnsi="Times New Roman" w:cs="Times New Roman"/>
          <w:snapToGrid w:val="0"/>
          <w:sz w:val="24"/>
          <w:szCs w:val="24"/>
        </w:rPr>
        <w:t xml:space="preserve"> </w:t>
      </w:r>
      <w:r w:rsidR="00075419" w:rsidRPr="00C61DB9">
        <w:rPr>
          <w:rFonts w:ascii="Times New Roman" w:eastAsia="Times New Roman" w:hAnsi="Times New Roman" w:cs="Times New Roman"/>
          <w:snapToGrid w:val="0"/>
          <w:sz w:val="24"/>
          <w:szCs w:val="24"/>
        </w:rPr>
        <w:t>for the assignment</w:t>
      </w:r>
      <w:r w:rsidR="005E2136">
        <w:rPr>
          <w:rFonts w:ascii="Times New Roman" w:eastAsia="Times New Roman" w:hAnsi="Times New Roman" w:cs="Times New Roman"/>
          <w:snapToGrid w:val="0"/>
          <w:sz w:val="24"/>
          <w:szCs w:val="24"/>
        </w:rPr>
        <w:t xml:space="preserve"> as well as monitor implementation of volunteer recommendations</w:t>
      </w:r>
      <w:r w:rsidR="004B039A" w:rsidRPr="00C61DB9">
        <w:rPr>
          <w:rFonts w:ascii="Times New Roman" w:eastAsia="Times New Roman" w:hAnsi="Times New Roman" w:cs="Times New Roman"/>
          <w:snapToGrid w:val="0"/>
          <w:sz w:val="24"/>
          <w:szCs w:val="24"/>
        </w:rPr>
        <w:t xml:space="preserve">. </w:t>
      </w:r>
    </w:p>
    <w:p w:rsidR="00A53A06" w:rsidRPr="00C61DB9" w:rsidRDefault="00F55732" w:rsidP="00C61DB9">
      <w:pPr>
        <w:rPr>
          <w:rFonts w:ascii="Times New Roman" w:hAnsi="Times New Roman" w:cs="Times New Roman"/>
          <w:b/>
          <w:sz w:val="24"/>
          <w:szCs w:val="24"/>
        </w:rPr>
      </w:pPr>
      <w:r w:rsidRPr="00C61DB9">
        <w:rPr>
          <w:rFonts w:ascii="Times New Roman" w:hAnsi="Times New Roman" w:cs="Times New Roman"/>
          <w:b/>
          <w:sz w:val="24"/>
          <w:szCs w:val="24"/>
        </w:rPr>
        <w:lastRenderedPageBreak/>
        <w:t>D</w:t>
      </w:r>
      <w:r w:rsidR="009D0D6A" w:rsidRPr="00C61DB9">
        <w:rPr>
          <w:rFonts w:ascii="Times New Roman" w:hAnsi="Times New Roman" w:cs="Times New Roman"/>
          <w:b/>
          <w:sz w:val="24"/>
          <w:szCs w:val="24"/>
        </w:rPr>
        <w:t xml:space="preserve">: </w:t>
      </w:r>
      <w:r w:rsidR="00E74D1B" w:rsidRPr="00C61DB9">
        <w:rPr>
          <w:rFonts w:ascii="Times New Roman" w:hAnsi="Times New Roman" w:cs="Times New Roman"/>
          <w:b/>
          <w:sz w:val="24"/>
          <w:szCs w:val="24"/>
        </w:rPr>
        <w:t xml:space="preserve"> </w:t>
      </w:r>
      <w:r w:rsidR="00D43AE7" w:rsidRPr="00C61DB9">
        <w:rPr>
          <w:rFonts w:ascii="Times New Roman" w:hAnsi="Times New Roman" w:cs="Times New Roman"/>
          <w:b/>
          <w:sz w:val="24"/>
          <w:szCs w:val="24"/>
        </w:rPr>
        <w:t xml:space="preserve">ANTICIPATED RESULTS FROM THE ASSIGNMENT </w:t>
      </w:r>
    </w:p>
    <w:p w:rsidR="00075419" w:rsidRPr="00C61DB9" w:rsidRDefault="00086713" w:rsidP="00C61DB9">
      <w:pPr>
        <w:rPr>
          <w:rFonts w:ascii="Times New Roman" w:hAnsi="Times New Roman" w:cs="Times New Roman"/>
          <w:snapToGrid w:val="0"/>
          <w:sz w:val="24"/>
          <w:szCs w:val="24"/>
        </w:rPr>
      </w:pPr>
      <w:r>
        <w:rPr>
          <w:rFonts w:ascii="Times New Roman" w:hAnsi="Times New Roman" w:cs="Times New Roman"/>
          <w:snapToGrid w:val="0"/>
          <w:sz w:val="24"/>
          <w:szCs w:val="24"/>
        </w:rPr>
        <w:t>The primary immediate</w:t>
      </w:r>
      <w:r w:rsidR="008A0F7F">
        <w:rPr>
          <w:rFonts w:ascii="Times New Roman" w:hAnsi="Times New Roman" w:cs="Times New Roman"/>
          <w:snapToGrid w:val="0"/>
          <w:sz w:val="24"/>
          <w:szCs w:val="24"/>
        </w:rPr>
        <w:t xml:space="preserve"> </w:t>
      </w:r>
      <w:r w:rsidR="0057554D">
        <w:rPr>
          <w:rFonts w:ascii="Times New Roman" w:hAnsi="Times New Roman" w:cs="Times New Roman"/>
          <w:snapToGrid w:val="0"/>
          <w:sz w:val="24"/>
          <w:szCs w:val="24"/>
        </w:rPr>
        <w:t>anticipated result</w:t>
      </w:r>
      <w:r w:rsidR="00A53A06" w:rsidRPr="00C61DB9">
        <w:rPr>
          <w:rFonts w:ascii="Times New Roman" w:hAnsi="Times New Roman" w:cs="Times New Roman"/>
          <w:snapToGrid w:val="0"/>
          <w:sz w:val="24"/>
          <w:szCs w:val="24"/>
        </w:rPr>
        <w:t xml:space="preserve"> of </w:t>
      </w:r>
      <w:r w:rsidR="00362222" w:rsidRPr="00C61DB9">
        <w:rPr>
          <w:rFonts w:ascii="Times New Roman" w:hAnsi="Times New Roman" w:cs="Times New Roman"/>
          <w:snapToGrid w:val="0"/>
          <w:sz w:val="24"/>
          <w:szCs w:val="24"/>
        </w:rPr>
        <w:t xml:space="preserve">the </w:t>
      </w:r>
      <w:r w:rsidR="00A53A06" w:rsidRPr="00C61DB9">
        <w:rPr>
          <w:rFonts w:ascii="Times New Roman" w:hAnsi="Times New Roman" w:cs="Times New Roman"/>
          <w:snapToGrid w:val="0"/>
          <w:sz w:val="24"/>
          <w:szCs w:val="24"/>
        </w:rPr>
        <w:t xml:space="preserve">training </w:t>
      </w:r>
      <w:r w:rsidR="00362222" w:rsidRPr="00C61DB9">
        <w:rPr>
          <w:rFonts w:ascii="Times New Roman" w:hAnsi="Times New Roman" w:cs="Times New Roman"/>
          <w:snapToGrid w:val="0"/>
          <w:sz w:val="24"/>
          <w:szCs w:val="24"/>
        </w:rPr>
        <w:t xml:space="preserve">is </w:t>
      </w:r>
      <w:r w:rsidR="00075419" w:rsidRPr="00C61DB9">
        <w:rPr>
          <w:rFonts w:ascii="Times New Roman" w:hAnsi="Times New Roman" w:cs="Times New Roman"/>
          <w:snapToGrid w:val="0"/>
          <w:sz w:val="24"/>
          <w:szCs w:val="24"/>
        </w:rPr>
        <w:t>improved knowledge</w:t>
      </w:r>
      <w:r>
        <w:rPr>
          <w:rFonts w:ascii="Times New Roman" w:hAnsi="Times New Roman" w:cs="Times New Roman"/>
          <w:snapToGrid w:val="0"/>
          <w:sz w:val="24"/>
          <w:szCs w:val="24"/>
        </w:rPr>
        <w:t xml:space="preserve"> of operating small scale farms as a business.</w:t>
      </w:r>
      <w:r w:rsidR="0070089C">
        <w:rPr>
          <w:rFonts w:ascii="Times New Roman" w:hAnsi="Times New Roman" w:cs="Times New Roman"/>
          <w:snapToGrid w:val="0"/>
          <w:sz w:val="24"/>
          <w:szCs w:val="24"/>
        </w:rPr>
        <w:t xml:space="preserve"> </w:t>
      </w:r>
      <w:r w:rsidR="00DC7B2A">
        <w:rPr>
          <w:rFonts w:ascii="Times New Roman" w:hAnsi="Times New Roman" w:cs="Times New Roman"/>
          <w:snapToGrid w:val="0"/>
          <w:sz w:val="24"/>
          <w:szCs w:val="24"/>
        </w:rPr>
        <w:t xml:space="preserve">The </w:t>
      </w:r>
      <w:r w:rsidR="0070089C">
        <w:rPr>
          <w:rFonts w:ascii="Times New Roman" w:hAnsi="Times New Roman" w:cs="Times New Roman"/>
          <w:snapToGrid w:val="0"/>
          <w:sz w:val="24"/>
          <w:szCs w:val="24"/>
        </w:rPr>
        <w:t xml:space="preserve">farmers will improve their </w:t>
      </w:r>
      <w:r>
        <w:rPr>
          <w:rFonts w:ascii="Times New Roman" w:hAnsi="Times New Roman" w:cs="Times New Roman"/>
          <w:snapToGrid w:val="0"/>
          <w:sz w:val="24"/>
          <w:szCs w:val="24"/>
        </w:rPr>
        <w:t>ability to</w:t>
      </w:r>
      <w:r w:rsidR="0070089C">
        <w:rPr>
          <w:rFonts w:ascii="Times New Roman" w:hAnsi="Times New Roman" w:cs="Times New Roman"/>
          <w:snapToGrid w:val="0"/>
          <w:sz w:val="24"/>
          <w:szCs w:val="24"/>
        </w:rPr>
        <w:t xml:space="preserve"> pla</w:t>
      </w:r>
      <w:r>
        <w:rPr>
          <w:rFonts w:ascii="Times New Roman" w:hAnsi="Times New Roman" w:cs="Times New Roman"/>
          <w:snapToGrid w:val="0"/>
          <w:sz w:val="24"/>
          <w:szCs w:val="24"/>
        </w:rPr>
        <w:t>n</w:t>
      </w:r>
      <w:r w:rsidR="0070089C">
        <w:rPr>
          <w:rFonts w:ascii="Times New Roman" w:hAnsi="Times New Roman" w:cs="Times New Roman"/>
          <w:snapToGrid w:val="0"/>
          <w:sz w:val="24"/>
          <w:szCs w:val="24"/>
        </w:rPr>
        <w:t xml:space="preserve"> their farming activities</w:t>
      </w:r>
      <w:r w:rsidR="00046647">
        <w:rPr>
          <w:rFonts w:ascii="Times New Roman" w:hAnsi="Times New Roman" w:cs="Times New Roman"/>
          <w:snapToGrid w:val="0"/>
          <w:sz w:val="24"/>
          <w:szCs w:val="24"/>
        </w:rPr>
        <w:t>, allowing</w:t>
      </w:r>
      <w:r>
        <w:rPr>
          <w:rFonts w:ascii="Times New Roman" w:hAnsi="Times New Roman" w:cs="Times New Roman"/>
          <w:snapToGrid w:val="0"/>
          <w:sz w:val="24"/>
          <w:szCs w:val="24"/>
        </w:rPr>
        <w:t xml:space="preserve"> them to </w:t>
      </w:r>
      <w:r w:rsidR="0070089C">
        <w:rPr>
          <w:rFonts w:ascii="Times New Roman" w:hAnsi="Times New Roman" w:cs="Times New Roman"/>
          <w:snapToGrid w:val="0"/>
          <w:sz w:val="24"/>
          <w:szCs w:val="24"/>
        </w:rPr>
        <w:t>fetch better prices in the market. This will contribute to improved income</w:t>
      </w:r>
      <w:r>
        <w:rPr>
          <w:rFonts w:ascii="Times New Roman" w:hAnsi="Times New Roman" w:cs="Times New Roman"/>
          <w:snapToGrid w:val="0"/>
          <w:sz w:val="24"/>
          <w:szCs w:val="24"/>
        </w:rPr>
        <w:t xml:space="preserve"> and a higher level of resilience</w:t>
      </w:r>
      <w:r w:rsidR="0070089C">
        <w:rPr>
          <w:rFonts w:ascii="Times New Roman" w:hAnsi="Times New Roman" w:cs="Times New Roman"/>
          <w:snapToGrid w:val="0"/>
          <w:sz w:val="24"/>
          <w:szCs w:val="24"/>
        </w:rPr>
        <w:t xml:space="preserve"> for farmers and their families. </w:t>
      </w:r>
      <w:r w:rsidR="00075419" w:rsidRPr="00C61DB9">
        <w:rPr>
          <w:rFonts w:ascii="Times New Roman" w:hAnsi="Times New Roman" w:cs="Times New Roman"/>
          <w:snapToGrid w:val="0"/>
          <w:sz w:val="24"/>
          <w:szCs w:val="24"/>
        </w:rPr>
        <w:t xml:space="preserve"> </w:t>
      </w:r>
    </w:p>
    <w:p w:rsidR="004D6684" w:rsidRPr="00C61DB9" w:rsidRDefault="00F55732" w:rsidP="00C61DB9">
      <w:pPr>
        <w:rPr>
          <w:rFonts w:ascii="Times New Roman" w:hAnsi="Times New Roman" w:cs="Times New Roman"/>
          <w:b/>
          <w:sz w:val="24"/>
          <w:szCs w:val="24"/>
        </w:rPr>
      </w:pPr>
      <w:r w:rsidRPr="00C61DB9">
        <w:rPr>
          <w:rFonts w:ascii="Times New Roman" w:eastAsia="Times New Roman" w:hAnsi="Times New Roman" w:cs="Times New Roman"/>
          <w:b/>
          <w:sz w:val="24"/>
          <w:szCs w:val="24"/>
        </w:rPr>
        <w:t>E</w:t>
      </w:r>
      <w:r w:rsidR="004D6684" w:rsidRPr="00C61DB9">
        <w:rPr>
          <w:rFonts w:ascii="Times New Roman" w:eastAsia="Times New Roman" w:hAnsi="Times New Roman" w:cs="Times New Roman"/>
          <w:b/>
          <w:sz w:val="24"/>
          <w:szCs w:val="24"/>
        </w:rPr>
        <w:t xml:space="preserve">: SCHEDULE OF </w:t>
      </w:r>
      <w:r w:rsidR="00086713">
        <w:rPr>
          <w:rFonts w:ascii="Times New Roman" w:eastAsia="Times New Roman" w:hAnsi="Times New Roman" w:cs="Times New Roman"/>
          <w:b/>
          <w:sz w:val="24"/>
          <w:szCs w:val="24"/>
        </w:rPr>
        <w:t>VOLUNTEER</w:t>
      </w:r>
      <w:r w:rsidR="004D6684" w:rsidRPr="00C61DB9">
        <w:rPr>
          <w:rFonts w:ascii="Times New Roman" w:eastAsia="Times New Roman" w:hAnsi="Times New Roman" w:cs="Times New Roman"/>
          <w:b/>
          <w:sz w:val="24"/>
          <w:szCs w:val="24"/>
        </w:rPr>
        <w:t xml:space="preserve"> ACTIVITY IN TANZANIA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811E0D" w:rsidRPr="00C61DB9" w:rsidTr="00DF3360">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4D6684" w:rsidRPr="00C61DB9" w:rsidRDefault="004D6684" w:rsidP="00C61DB9">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4D6684" w:rsidRPr="00C61DB9" w:rsidRDefault="004D6684" w:rsidP="00C61DB9">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t>Activity</w:t>
            </w:r>
          </w:p>
        </w:tc>
      </w:tr>
      <w:tr w:rsidR="00811E0D" w:rsidRPr="00C61DB9" w:rsidTr="00DF3360">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Travel from home to US international airport</w:t>
            </w:r>
          </w:p>
        </w:tc>
      </w:tr>
      <w:tr w:rsidR="00811E0D" w:rsidRPr="00C61DB9" w:rsidTr="00DF3360">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4D6684" w:rsidRPr="00C61DB9" w:rsidRDefault="004D6684" w:rsidP="00374DA0">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Arrival at Tanzania Julius Nyerere International Airport picked by CRS vehicle and check in at </w:t>
            </w:r>
            <w:r w:rsidR="00374DA0">
              <w:rPr>
                <w:rFonts w:ascii="Times New Roman" w:eastAsia="Times New Roman" w:hAnsi="Times New Roman" w:cs="Times New Roman"/>
                <w:snapToGrid w:val="0"/>
                <w:sz w:val="24"/>
                <w:szCs w:val="24"/>
              </w:rPr>
              <w:t xml:space="preserve">Amariah Boutique </w:t>
            </w:r>
            <w:r w:rsidRPr="00C61DB9">
              <w:rPr>
                <w:rFonts w:ascii="Times New Roman" w:eastAsia="Times New Roman" w:hAnsi="Times New Roman" w:cs="Times New Roman"/>
                <w:snapToGrid w:val="0"/>
                <w:sz w:val="24"/>
                <w:szCs w:val="24"/>
              </w:rPr>
              <w:t>Hotel</w:t>
            </w:r>
            <w:r w:rsidR="00051678" w:rsidRPr="00C61DB9">
              <w:rPr>
                <w:rFonts w:ascii="Times New Roman" w:eastAsia="Times New Roman" w:hAnsi="Times New Roman" w:cs="Times New Roman"/>
                <w:snapToGrid w:val="0"/>
                <w:sz w:val="24"/>
                <w:szCs w:val="24"/>
              </w:rPr>
              <w:t xml:space="preserve"> </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At </w:t>
            </w:r>
            <w:r w:rsidR="009C348B" w:rsidRPr="00C61DB9">
              <w:rPr>
                <w:rFonts w:ascii="Times New Roman" w:eastAsia="Times New Roman" w:hAnsi="Times New Roman" w:cs="Times New Roman"/>
                <w:snapToGrid w:val="0"/>
                <w:sz w:val="24"/>
                <w:szCs w:val="24"/>
              </w:rPr>
              <w:t>10</w:t>
            </w:r>
            <w:r w:rsidRPr="00C61DB9">
              <w:rPr>
                <w:rFonts w:ascii="Times New Roman" w:eastAsia="Times New Roman" w:hAnsi="Times New Roman" w:cs="Times New Roman"/>
                <w:snapToGrid w:val="0"/>
                <w:sz w:val="24"/>
                <w:szCs w:val="24"/>
              </w:rPr>
              <w:t xml:space="preserve">.00 am, the </w:t>
            </w:r>
            <w:r w:rsidR="00086713">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w:t>
            </w:r>
            <w:r w:rsidR="009C348B" w:rsidRPr="00C61DB9">
              <w:rPr>
                <w:rFonts w:ascii="Times New Roman" w:eastAsia="Times New Roman" w:hAnsi="Times New Roman" w:cs="Times New Roman"/>
                <w:snapToGrid w:val="0"/>
                <w:sz w:val="24"/>
                <w:szCs w:val="24"/>
              </w:rPr>
              <w:t xml:space="preserve">picked from the </w:t>
            </w:r>
            <w:r w:rsidRPr="00C61DB9">
              <w:rPr>
                <w:rFonts w:ascii="Times New Roman" w:eastAsia="Times New Roman" w:hAnsi="Times New Roman" w:cs="Times New Roman"/>
                <w:snapToGrid w:val="0"/>
                <w:sz w:val="24"/>
                <w:szCs w:val="24"/>
              </w:rPr>
              <w:t xml:space="preserve">by CRS </w:t>
            </w:r>
            <w:r w:rsidR="009C348B" w:rsidRPr="00C61DB9">
              <w:rPr>
                <w:rFonts w:ascii="Times New Roman" w:eastAsia="Times New Roman" w:hAnsi="Times New Roman" w:cs="Times New Roman"/>
                <w:snapToGrid w:val="0"/>
                <w:sz w:val="24"/>
                <w:szCs w:val="24"/>
              </w:rPr>
              <w:t xml:space="preserve">driver to the </w:t>
            </w:r>
            <w:r w:rsidRPr="00C61DB9">
              <w:rPr>
                <w:rFonts w:ascii="Times New Roman" w:eastAsia="Times New Roman" w:hAnsi="Times New Roman" w:cs="Times New Roman"/>
                <w:snapToGrid w:val="0"/>
                <w:sz w:val="24"/>
                <w:szCs w:val="24"/>
              </w:rPr>
              <w:t xml:space="preserve">CRS office for introductions and briefings including host brief, logistics and expectations and anticipated outcomes. Handouts </w:t>
            </w:r>
            <w:r w:rsidR="00CA13EB" w:rsidRPr="00C61DB9">
              <w:rPr>
                <w:rFonts w:ascii="Times New Roman" w:eastAsia="Times New Roman" w:hAnsi="Times New Roman" w:cs="Times New Roman"/>
                <w:snapToGrid w:val="0"/>
                <w:sz w:val="24"/>
                <w:szCs w:val="24"/>
              </w:rPr>
              <w:t xml:space="preserve">and other training logistics </w:t>
            </w:r>
            <w:r w:rsidRPr="00C61DB9">
              <w:rPr>
                <w:rFonts w:ascii="Times New Roman" w:eastAsia="Times New Roman" w:hAnsi="Times New Roman" w:cs="Times New Roman"/>
                <w:snapToGrid w:val="0"/>
                <w:sz w:val="24"/>
                <w:szCs w:val="24"/>
              </w:rPr>
              <w:t xml:space="preserve">will be prepared at CRS offices.   </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4</w:t>
            </w:r>
          </w:p>
        </w:tc>
        <w:tc>
          <w:tcPr>
            <w:tcW w:w="8133" w:type="dxa"/>
            <w:tcBorders>
              <w:top w:val="single" w:sz="4" w:space="0" w:color="auto"/>
              <w:left w:val="single" w:sz="4" w:space="0" w:color="auto"/>
              <w:bottom w:val="single" w:sz="4" w:space="0" w:color="auto"/>
              <w:right w:val="single" w:sz="4" w:space="0" w:color="auto"/>
            </w:tcBorders>
          </w:tcPr>
          <w:p w:rsidR="004D6684" w:rsidRPr="00C61DB9" w:rsidRDefault="004D6684" w:rsidP="00750BA4">
            <w:pPr>
              <w:widowControl w:val="0"/>
              <w:spacing w:after="0"/>
              <w:rPr>
                <w:rFonts w:ascii="Times New Roman" w:eastAsia="Times New Roman" w:hAnsi="Times New Roman" w:cs="Times New Roman"/>
                <w:bCs/>
                <w:snapToGrid w:val="0"/>
                <w:sz w:val="24"/>
                <w:szCs w:val="24"/>
              </w:rPr>
            </w:pPr>
            <w:r w:rsidRPr="00C61DB9">
              <w:rPr>
                <w:rFonts w:ascii="Times New Roman" w:eastAsia="Times New Roman" w:hAnsi="Times New Roman" w:cs="Times New Roman"/>
                <w:bCs/>
                <w:snapToGrid w:val="0"/>
                <w:sz w:val="24"/>
                <w:szCs w:val="24"/>
              </w:rPr>
              <w:t xml:space="preserve">Travel to </w:t>
            </w:r>
            <w:r w:rsidR="00837E7E" w:rsidRPr="00C61DB9">
              <w:rPr>
                <w:rFonts w:ascii="Times New Roman" w:eastAsia="Times New Roman" w:hAnsi="Times New Roman" w:cs="Times New Roman"/>
                <w:bCs/>
                <w:snapToGrid w:val="0"/>
                <w:sz w:val="24"/>
                <w:szCs w:val="24"/>
              </w:rPr>
              <w:t>Iringa</w:t>
            </w:r>
            <w:r w:rsidR="00721142" w:rsidRPr="00C61DB9">
              <w:rPr>
                <w:rFonts w:ascii="Times New Roman" w:eastAsia="Times New Roman" w:hAnsi="Times New Roman" w:cs="Times New Roman"/>
                <w:bCs/>
                <w:snapToGrid w:val="0"/>
                <w:sz w:val="24"/>
                <w:szCs w:val="24"/>
              </w:rPr>
              <w:t xml:space="preserve"> </w:t>
            </w:r>
            <w:r w:rsidR="00C37512" w:rsidRPr="00C61DB9">
              <w:rPr>
                <w:rFonts w:ascii="Times New Roman" w:eastAsia="Times New Roman" w:hAnsi="Times New Roman" w:cs="Times New Roman"/>
                <w:bCs/>
                <w:snapToGrid w:val="0"/>
                <w:sz w:val="24"/>
                <w:szCs w:val="24"/>
              </w:rPr>
              <w:t>w</w:t>
            </w:r>
            <w:r w:rsidR="00051BFF" w:rsidRPr="00C61DB9">
              <w:rPr>
                <w:rFonts w:ascii="Times New Roman" w:eastAsia="Times New Roman" w:hAnsi="Times New Roman" w:cs="Times New Roman"/>
                <w:bCs/>
                <w:snapToGrid w:val="0"/>
                <w:sz w:val="24"/>
                <w:szCs w:val="24"/>
              </w:rPr>
              <w:t xml:space="preserve">here the </w:t>
            </w:r>
            <w:r w:rsidR="00086713">
              <w:rPr>
                <w:rFonts w:ascii="Times New Roman" w:eastAsia="Times New Roman" w:hAnsi="Times New Roman" w:cs="Times New Roman"/>
                <w:bCs/>
                <w:snapToGrid w:val="0"/>
                <w:sz w:val="24"/>
                <w:szCs w:val="24"/>
              </w:rPr>
              <w:t>Volunteer</w:t>
            </w:r>
            <w:r w:rsidR="00C37512" w:rsidRPr="00C61DB9">
              <w:rPr>
                <w:rFonts w:ascii="Times New Roman" w:eastAsia="Times New Roman" w:hAnsi="Times New Roman" w:cs="Times New Roman"/>
                <w:bCs/>
                <w:snapToGrid w:val="0"/>
                <w:sz w:val="24"/>
                <w:szCs w:val="24"/>
              </w:rPr>
              <w:t xml:space="preserve"> will lodge at </w:t>
            </w:r>
            <w:r w:rsidR="00750BA4" w:rsidRPr="00750BA4">
              <w:rPr>
                <w:rFonts w:ascii="Times New Roman" w:eastAsia="Times New Roman" w:hAnsi="Times New Roman" w:cs="Times New Roman"/>
                <w:bCs/>
                <w:snapToGrid w:val="0"/>
                <w:sz w:val="24"/>
                <w:szCs w:val="24"/>
              </w:rPr>
              <w:t>Zaki Inn</w:t>
            </w:r>
            <w:r w:rsidR="00837E7E" w:rsidRPr="00750BA4">
              <w:rPr>
                <w:rFonts w:ascii="Times New Roman" w:eastAsia="Times New Roman" w:hAnsi="Times New Roman" w:cs="Times New Roman"/>
                <w:bCs/>
                <w:snapToGrid w:val="0"/>
                <w:sz w:val="24"/>
                <w:szCs w:val="24"/>
              </w:rPr>
              <w:t xml:space="preserve"> Hotel</w:t>
            </w:r>
            <w:r w:rsidR="00837E7E" w:rsidRPr="00C61DB9">
              <w:rPr>
                <w:rFonts w:ascii="Times New Roman" w:eastAsia="Times New Roman" w:hAnsi="Times New Roman" w:cs="Times New Roman"/>
                <w:bCs/>
                <w:snapToGrid w:val="0"/>
                <w:sz w:val="24"/>
                <w:szCs w:val="24"/>
              </w:rPr>
              <w:t xml:space="preserve"> </w:t>
            </w:r>
            <w:r w:rsidR="00D754FD" w:rsidRPr="00C61DB9">
              <w:rPr>
                <w:rFonts w:ascii="Times New Roman" w:eastAsia="Times New Roman" w:hAnsi="Times New Roman" w:cs="Times New Roman"/>
                <w:bCs/>
                <w:snapToGrid w:val="0"/>
                <w:sz w:val="24"/>
                <w:szCs w:val="24"/>
              </w:rPr>
              <w:t>at Iringa fo</w:t>
            </w:r>
            <w:r w:rsidR="00CA13EB" w:rsidRPr="00C61DB9">
              <w:rPr>
                <w:rFonts w:ascii="Times New Roman" w:eastAsia="Times New Roman" w:hAnsi="Times New Roman" w:cs="Times New Roman"/>
                <w:bCs/>
                <w:snapToGrid w:val="0"/>
                <w:sz w:val="24"/>
                <w:szCs w:val="24"/>
              </w:rPr>
              <w:t>r the duration of the assignment</w:t>
            </w:r>
            <w:r w:rsidR="00C37512" w:rsidRPr="00C61DB9">
              <w:rPr>
                <w:rFonts w:ascii="Times New Roman" w:eastAsia="Times New Roman" w:hAnsi="Times New Roman" w:cs="Times New Roman"/>
                <w:bCs/>
                <w:snapToGrid w:val="0"/>
                <w:sz w:val="24"/>
                <w:szCs w:val="24"/>
              </w:rPr>
              <w:t xml:space="preserve">. </w:t>
            </w:r>
            <w:r w:rsidRPr="00C61DB9">
              <w:rPr>
                <w:rFonts w:ascii="Times New Roman" w:eastAsia="Times New Roman" w:hAnsi="Times New Roman" w:cs="Times New Roman"/>
                <w:bCs/>
                <w:snapToGrid w:val="0"/>
                <w:sz w:val="24"/>
                <w:szCs w:val="24"/>
              </w:rPr>
              <w:t xml:space="preserve"> </w:t>
            </w:r>
          </w:p>
        </w:tc>
      </w:tr>
      <w:tr w:rsidR="00B4250A"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B4250A" w:rsidRPr="00C61DB9" w:rsidRDefault="00B4250A" w:rsidP="00C61DB9">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Day 5</w:t>
            </w:r>
          </w:p>
        </w:tc>
        <w:tc>
          <w:tcPr>
            <w:tcW w:w="8133" w:type="dxa"/>
            <w:tcBorders>
              <w:top w:val="single" w:sz="4" w:space="0" w:color="auto"/>
              <w:left w:val="single" w:sz="4" w:space="0" w:color="auto"/>
              <w:bottom w:val="single" w:sz="4" w:space="0" w:color="auto"/>
              <w:right w:val="single" w:sz="4" w:space="0" w:color="auto"/>
            </w:tcBorders>
          </w:tcPr>
          <w:p w:rsidR="00B4250A" w:rsidRPr="00C61DB9" w:rsidRDefault="00B4250A" w:rsidP="00374DA0">
            <w:pPr>
              <w:widowControl w:val="0"/>
              <w:spacing w:after="0"/>
              <w:rPr>
                <w:rFonts w:ascii="Times New Roman" w:eastAsia="Times New Roman" w:hAnsi="Times New Roman" w:cs="Times New Roman"/>
                <w:bCs/>
                <w:snapToGrid w:val="0"/>
                <w:sz w:val="24"/>
                <w:szCs w:val="24"/>
              </w:rPr>
            </w:pPr>
            <w:r w:rsidRPr="00B4250A">
              <w:rPr>
                <w:rFonts w:ascii="Times New Roman" w:eastAsia="Times New Roman" w:hAnsi="Times New Roman" w:cs="Times New Roman"/>
                <w:bCs/>
                <w:snapToGrid w:val="0"/>
                <w:sz w:val="24"/>
                <w:szCs w:val="24"/>
              </w:rPr>
              <w:t xml:space="preserve">The Volunteer will meet </w:t>
            </w:r>
            <w:r w:rsidR="00374DA0">
              <w:rPr>
                <w:rFonts w:ascii="Times New Roman" w:eastAsia="Times New Roman" w:hAnsi="Times New Roman" w:cs="Times New Roman"/>
                <w:bCs/>
                <w:snapToGrid w:val="0"/>
                <w:sz w:val="24"/>
                <w:szCs w:val="24"/>
              </w:rPr>
              <w:t xml:space="preserve">MUVI and the </w:t>
            </w:r>
            <w:r w:rsidRPr="00B4250A">
              <w:rPr>
                <w:rFonts w:ascii="Times New Roman" w:eastAsia="Times New Roman" w:hAnsi="Times New Roman" w:cs="Times New Roman"/>
                <w:bCs/>
                <w:snapToGrid w:val="0"/>
                <w:sz w:val="24"/>
                <w:szCs w:val="24"/>
              </w:rPr>
              <w:t>group</w:t>
            </w:r>
            <w:r w:rsidR="00374DA0">
              <w:rPr>
                <w:rFonts w:ascii="Times New Roman" w:eastAsia="Times New Roman" w:hAnsi="Times New Roman" w:cs="Times New Roman"/>
                <w:bCs/>
                <w:snapToGrid w:val="0"/>
                <w:sz w:val="24"/>
                <w:szCs w:val="24"/>
              </w:rPr>
              <w:t>s</w:t>
            </w:r>
            <w:r w:rsidRPr="00B4250A">
              <w:rPr>
                <w:rFonts w:ascii="Times New Roman" w:eastAsia="Times New Roman" w:hAnsi="Times New Roman" w:cs="Times New Roman"/>
                <w:bCs/>
                <w:snapToGrid w:val="0"/>
                <w:sz w:val="24"/>
                <w:szCs w:val="24"/>
              </w:rPr>
              <w:t xml:space="preserve"> with F2F staff and go over current status of group</w:t>
            </w:r>
            <w:r w:rsidR="00374DA0">
              <w:rPr>
                <w:rFonts w:ascii="Times New Roman" w:eastAsia="Times New Roman" w:hAnsi="Times New Roman" w:cs="Times New Roman"/>
                <w:bCs/>
                <w:snapToGrid w:val="0"/>
                <w:sz w:val="24"/>
                <w:szCs w:val="24"/>
              </w:rPr>
              <w:t>s</w:t>
            </w:r>
            <w:r w:rsidRPr="00B4250A">
              <w:rPr>
                <w:rFonts w:ascii="Times New Roman" w:eastAsia="Times New Roman" w:hAnsi="Times New Roman" w:cs="Times New Roman"/>
                <w:bCs/>
                <w:snapToGrid w:val="0"/>
                <w:sz w:val="24"/>
                <w:szCs w:val="24"/>
              </w:rPr>
              <w:t>, introductions, expectations of assignment, etc</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B1331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6</w:t>
            </w:r>
          </w:p>
        </w:tc>
        <w:tc>
          <w:tcPr>
            <w:tcW w:w="8133" w:type="dxa"/>
            <w:tcBorders>
              <w:top w:val="single" w:sz="4" w:space="0" w:color="auto"/>
              <w:left w:val="single" w:sz="4" w:space="0" w:color="auto"/>
              <w:bottom w:val="single" w:sz="4" w:space="0" w:color="auto"/>
              <w:right w:val="single" w:sz="4" w:space="0" w:color="auto"/>
            </w:tcBorders>
          </w:tcPr>
          <w:p w:rsidR="00592769" w:rsidRPr="00C61DB9" w:rsidRDefault="00B4250A" w:rsidP="00374DA0">
            <w:pPr>
              <w:widowControl w:val="0"/>
              <w:rPr>
                <w:rFonts w:ascii="Times New Roman" w:eastAsia="Times New Roman" w:hAnsi="Times New Roman" w:cs="Times New Roman"/>
                <w:snapToGrid w:val="0"/>
                <w:sz w:val="24"/>
                <w:szCs w:val="24"/>
              </w:rPr>
            </w:pPr>
            <w:r w:rsidRPr="00B4250A">
              <w:rPr>
                <w:rFonts w:ascii="Times New Roman" w:eastAsia="Times New Roman" w:hAnsi="Times New Roman" w:cs="Times New Roman"/>
                <w:snapToGrid w:val="0"/>
                <w:sz w:val="24"/>
                <w:szCs w:val="24"/>
              </w:rPr>
              <w:t>The Volunteer will interview various group members about what they hope to learn during the assignment and make a schedule.  The Volunteer will then review and update training materials according to discussions held with the host</w:t>
            </w:r>
            <w:r w:rsidR="00374DA0">
              <w:rPr>
                <w:rFonts w:ascii="Times New Roman" w:eastAsia="Times New Roman" w:hAnsi="Times New Roman" w:cs="Times New Roman"/>
                <w:snapToGrid w:val="0"/>
                <w:sz w:val="24"/>
                <w:szCs w:val="24"/>
              </w:rPr>
              <w:t>s</w:t>
            </w:r>
            <w:r w:rsidRPr="00B4250A">
              <w:rPr>
                <w:rFonts w:ascii="Times New Roman" w:eastAsia="Times New Roman" w:hAnsi="Times New Roman" w:cs="Times New Roman"/>
                <w:snapToGrid w:val="0"/>
                <w:sz w:val="24"/>
                <w:szCs w:val="24"/>
              </w:rPr>
              <w:t>.</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6C03D0"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4D6684" w:rsidRPr="00C61DB9" w:rsidRDefault="006C03D0" w:rsidP="00C61DB9">
            <w:pPr>
              <w:widowControl w:val="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lang w:val="en-GB"/>
              </w:rPr>
              <w:t>Resting day</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6C03D0" w:rsidRPr="00C61DB9" w:rsidRDefault="006C03D0" w:rsidP="00374DA0">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8</w:t>
            </w:r>
            <w:r w:rsidR="00DA36ED" w:rsidRPr="00C61DB9">
              <w:rPr>
                <w:rFonts w:ascii="Times New Roman" w:eastAsia="Times New Roman" w:hAnsi="Times New Roman" w:cs="Times New Roman"/>
                <w:snapToGrid w:val="0"/>
                <w:sz w:val="24"/>
                <w:szCs w:val="24"/>
              </w:rPr>
              <w:t>-1</w:t>
            </w:r>
            <w:r w:rsidR="00374DA0">
              <w:rPr>
                <w:rFonts w:ascii="Times New Roman" w:eastAsia="Times New Roman" w:hAnsi="Times New Roman" w:cs="Times New Roman"/>
                <w:snapToGrid w:val="0"/>
                <w:sz w:val="24"/>
                <w:szCs w:val="24"/>
              </w:rPr>
              <w:t>2</w:t>
            </w:r>
          </w:p>
        </w:tc>
        <w:tc>
          <w:tcPr>
            <w:tcW w:w="8133" w:type="dxa"/>
            <w:tcBorders>
              <w:top w:val="single" w:sz="4" w:space="0" w:color="auto"/>
              <w:left w:val="single" w:sz="4" w:space="0" w:color="auto"/>
              <w:bottom w:val="single" w:sz="4" w:space="0" w:color="auto"/>
              <w:right w:val="single" w:sz="4" w:space="0" w:color="auto"/>
            </w:tcBorders>
          </w:tcPr>
          <w:p w:rsidR="006C03D0" w:rsidRPr="00C61DB9" w:rsidRDefault="0049480F" w:rsidP="00374DA0">
            <w:pPr>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Training farmers</w:t>
            </w:r>
            <w:r w:rsidR="00374DA0">
              <w:rPr>
                <w:rFonts w:ascii="Times New Roman" w:eastAsia="Times New Roman" w:hAnsi="Times New Roman" w:cs="Times New Roman"/>
                <w:snapToGrid w:val="0"/>
                <w:sz w:val="24"/>
                <w:szCs w:val="24"/>
              </w:rPr>
              <w:t xml:space="preserve"> Ibumila Farmers </w:t>
            </w:r>
          </w:p>
        </w:tc>
      </w:tr>
      <w:tr w:rsidR="00374DA0"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374DA0" w:rsidRPr="00C61DB9" w:rsidRDefault="00374DA0" w:rsidP="00374DA0">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Day 13</w:t>
            </w:r>
          </w:p>
        </w:tc>
        <w:tc>
          <w:tcPr>
            <w:tcW w:w="8133" w:type="dxa"/>
            <w:tcBorders>
              <w:top w:val="single" w:sz="4" w:space="0" w:color="auto"/>
              <w:left w:val="single" w:sz="4" w:space="0" w:color="auto"/>
              <w:bottom w:val="single" w:sz="4" w:space="0" w:color="auto"/>
              <w:right w:val="single" w:sz="4" w:space="0" w:color="auto"/>
            </w:tcBorders>
          </w:tcPr>
          <w:p w:rsidR="00374DA0" w:rsidRPr="00C61DB9" w:rsidRDefault="00374DA0" w:rsidP="00374DA0">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Training farmers in Tanangozi</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rPr>
                <w:rFonts w:ascii="Times New Roman" w:eastAsia="Times New Roman" w:hAnsi="Times New Roman" w:cs="Times New Roman"/>
                <w:b/>
                <w:snapToGrid w:val="0"/>
                <w:sz w:val="24"/>
                <w:szCs w:val="24"/>
                <w:lang w:val="en-GB"/>
              </w:rPr>
            </w:pPr>
            <w:r w:rsidRPr="00C61DB9">
              <w:rPr>
                <w:rFonts w:ascii="Times New Roman" w:eastAsia="Times New Roman" w:hAnsi="Times New Roman" w:cs="Times New Roman"/>
                <w:b/>
                <w:snapToGrid w:val="0"/>
                <w:sz w:val="24"/>
                <w:szCs w:val="24"/>
                <w:lang w:val="en-GB"/>
              </w:rPr>
              <w:t>Resting day</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811E0D" w:rsidRPr="00C61DB9" w:rsidRDefault="00811E0D" w:rsidP="00C101FC">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15-1</w:t>
            </w:r>
            <w:r w:rsidR="00C101FC">
              <w:rPr>
                <w:rFonts w:ascii="Times New Roman" w:eastAsia="Times New Roman" w:hAnsi="Times New Roman" w:cs="Times New Roman"/>
                <w:snapToGrid w:val="0"/>
                <w:sz w:val="24"/>
                <w:szCs w:val="24"/>
              </w:rPr>
              <w:t>8</w:t>
            </w:r>
          </w:p>
        </w:tc>
        <w:tc>
          <w:tcPr>
            <w:tcW w:w="8133" w:type="dxa"/>
            <w:tcBorders>
              <w:top w:val="single" w:sz="4" w:space="0" w:color="auto"/>
              <w:left w:val="single" w:sz="4" w:space="0" w:color="auto"/>
              <w:bottom w:val="single" w:sz="4" w:space="0" w:color="auto"/>
              <w:right w:val="single" w:sz="4" w:space="0" w:color="auto"/>
            </w:tcBorders>
          </w:tcPr>
          <w:p w:rsidR="00811E0D" w:rsidRPr="00C61DB9" w:rsidRDefault="00374DA0" w:rsidP="00C101FC">
            <w:pPr>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Training Farmers in </w:t>
            </w:r>
            <w:r w:rsidR="00C101FC">
              <w:rPr>
                <w:rFonts w:ascii="Times New Roman" w:eastAsia="Times New Roman" w:hAnsi="Times New Roman" w:cs="Times New Roman"/>
                <w:snapToGrid w:val="0"/>
                <w:sz w:val="24"/>
                <w:szCs w:val="24"/>
                <w:lang w:val="en-GB"/>
              </w:rPr>
              <w:t>Tanangozi</w:t>
            </w:r>
            <w:r>
              <w:rPr>
                <w:rFonts w:ascii="Times New Roman" w:eastAsia="Times New Roman" w:hAnsi="Times New Roman" w:cs="Times New Roman"/>
                <w:snapToGrid w:val="0"/>
                <w:sz w:val="24"/>
                <w:szCs w:val="24"/>
                <w:lang w:val="en-GB"/>
              </w:rPr>
              <w:t xml:space="preserve"> </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101FC">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Day </w:t>
            </w:r>
            <w:r w:rsidR="00C101FC">
              <w:rPr>
                <w:rFonts w:ascii="Times New Roman" w:eastAsia="Times New Roman" w:hAnsi="Times New Roman" w:cs="Times New Roman"/>
                <w:snapToGrid w:val="0"/>
                <w:sz w:val="24"/>
                <w:szCs w:val="24"/>
              </w:rPr>
              <w:t>19-20</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C101FC" w:rsidP="00C101FC">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Training farmers in Sadani </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21</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rPr>
                <w:rFonts w:ascii="Times New Roman" w:eastAsia="Times New Roman" w:hAnsi="Times New Roman" w:cs="Times New Roman"/>
                <w:b/>
                <w:snapToGrid w:val="0"/>
                <w:sz w:val="24"/>
                <w:szCs w:val="24"/>
                <w:lang w:val="en-GB"/>
              </w:rPr>
            </w:pPr>
            <w:r w:rsidRPr="00C61DB9">
              <w:rPr>
                <w:rFonts w:ascii="Times New Roman" w:eastAsia="Times New Roman" w:hAnsi="Times New Roman" w:cs="Times New Roman"/>
                <w:b/>
                <w:snapToGrid w:val="0"/>
                <w:sz w:val="24"/>
                <w:szCs w:val="24"/>
                <w:lang w:val="en-GB"/>
              </w:rPr>
              <w:t>Resting day</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snapToGrid w:val="0"/>
                <w:sz w:val="24"/>
                <w:szCs w:val="24"/>
              </w:rPr>
              <w:t>Day 22</w:t>
            </w:r>
            <w:r w:rsidR="00C101FC">
              <w:rPr>
                <w:rFonts w:ascii="Times New Roman" w:eastAsia="Times New Roman" w:hAnsi="Times New Roman" w:cs="Times New Roman"/>
                <w:snapToGrid w:val="0"/>
                <w:sz w:val="24"/>
                <w:szCs w:val="24"/>
              </w:rPr>
              <w:t>-24</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C101FC" w:rsidP="00C101FC">
            <w:pPr>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Training Farmers in Sadani</w:t>
            </w:r>
          </w:p>
        </w:tc>
      </w:tr>
      <w:tr w:rsidR="00C101FC"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C101FC" w:rsidRPr="00C61DB9" w:rsidRDefault="00C101FC" w:rsidP="00C61DB9">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Day 25</w:t>
            </w:r>
          </w:p>
        </w:tc>
        <w:tc>
          <w:tcPr>
            <w:tcW w:w="8133" w:type="dxa"/>
            <w:tcBorders>
              <w:top w:val="single" w:sz="4" w:space="0" w:color="auto"/>
              <w:left w:val="single" w:sz="4" w:space="0" w:color="auto"/>
              <w:bottom w:val="single" w:sz="4" w:space="0" w:color="auto"/>
              <w:right w:val="single" w:sz="4" w:space="0" w:color="auto"/>
            </w:tcBorders>
          </w:tcPr>
          <w:p w:rsidR="00C101FC" w:rsidRDefault="00C101FC" w:rsidP="00C101FC">
            <w:pPr>
              <w:rPr>
                <w:rFonts w:ascii="Times New Roman" w:eastAsia="Times New Roman" w:hAnsi="Times New Roman" w:cs="Times New Roman"/>
                <w:snapToGrid w:val="0"/>
                <w:sz w:val="24"/>
                <w:szCs w:val="24"/>
                <w:lang w:val="en-GB"/>
              </w:rPr>
            </w:pPr>
            <w:r w:rsidRPr="00C61DB9">
              <w:rPr>
                <w:rFonts w:ascii="Times New Roman" w:eastAsia="Times New Roman" w:hAnsi="Times New Roman" w:cs="Times New Roman"/>
                <w:snapToGrid w:val="0"/>
                <w:sz w:val="24"/>
                <w:szCs w:val="24"/>
                <w:lang w:val="en-GB"/>
              </w:rPr>
              <w:t>Wrap up of the training</w:t>
            </w:r>
            <w:r>
              <w:rPr>
                <w:rFonts w:ascii="Times New Roman" w:eastAsia="Times New Roman" w:hAnsi="Times New Roman" w:cs="Times New Roman"/>
                <w:snapToGrid w:val="0"/>
                <w:sz w:val="24"/>
                <w:szCs w:val="24"/>
                <w:lang w:val="en-GB"/>
              </w:rPr>
              <w:t xml:space="preserve"> with all three villages </w:t>
            </w:r>
          </w:p>
        </w:tc>
      </w:tr>
      <w:tr w:rsidR="0049480F"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101FC">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w:t>
            </w:r>
            <w:r w:rsidR="00C101FC">
              <w:rPr>
                <w:rFonts w:ascii="Times New Roman" w:eastAsia="Times New Roman" w:hAnsi="Times New Roman" w:cs="Times New Roman"/>
                <w:snapToGrid w:val="0"/>
                <w:sz w:val="24"/>
                <w:szCs w:val="24"/>
              </w:rPr>
              <w:t>6</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rPr>
                <w:rFonts w:ascii="Times New Roman" w:eastAsia="Times New Roman" w:hAnsi="Times New Roman" w:cs="Times New Roman"/>
                <w:snapToGrid w:val="0"/>
                <w:sz w:val="24"/>
                <w:szCs w:val="24"/>
                <w:lang w:val="en-GB"/>
              </w:rPr>
            </w:pPr>
            <w:r w:rsidRPr="00C61DB9">
              <w:rPr>
                <w:rFonts w:ascii="Times New Roman" w:eastAsia="Times New Roman" w:hAnsi="Times New Roman" w:cs="Times New Roman"/>
                <w:snapToGrid w:val="0"/>
                <w:sz w:val="24"/>
                <w:szCs w:val="24"/>
                <w:lang w:val="en-GB"/>
              </w:rPr>
              <w:t xml:space="preserve">The </w:t>
            </w:r>
            <w:r w:rsidR="00086713">
              <w:rPr>
                <w:rFonts w:ascii="Times New Roman" w:eastAsia="Times New Roman" w:hAnsi="Times New Roman" w:cs="Times New Roman"/>
                <w:snapToGrid w:val="0"/>
                <w:sz w:val="24"/>
                <w:szCs w:val="24"/>
                <w:lang w:val="en-GB"/>
              </w:rPr>
              <w:t>Volunteer</w:t>
            </w:r>
            <w:r w:rsidRPr="00C61DB9">
              <w:rPr>
                <w:rFonts w:ascii="Times New Roman" w:eastAsia="Times New Roman" w:hAnsi="Times New Roman" w:cs="Times New Roman"/>
                <w:snapToGrid w:val="0"/>
                <w:sz w:val="24"/>
                <w:szCs w:val="24"/>
                <w:lang w:val="en-GB"/>
              </w:rPr>
              <w:t xml:space="preserve"> travels back to Dar</w:t>
            </w:r>
            <w:r w:rsidR="00C101FC">
              <w:rPr>
                <w:rFonts w:ascii="Times New Roman" w:eastAsia="Times New Roman" w:hAnsi="Times New Roman" w:cs="Times New Roman"/>
                <w:snapToGrid w:val="0"/>
                <w:sz w:val="24"/>
                <w:szCs w:val="24"/>
                <w:lang w:val="en-GB"/>
              </w:rPr>
              <w:t xml:space="preserve"> from Iringa </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101FC">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lastRenderedPageBreak/>
              <w:t>Day 2</w:t>
            </w:r>
            <w:r w:rsidR="00C101FC">
              <w:rPr>
                <w:rFonts w:ascii="Times New Roman" w:eastAsia="Times New Roman" w:hAnsi="Times New Roman" w:cs="Times New Roman"/>
                <w:snapToGrid w:val="0"/>
                <w:sz w:val="24"/>
                <w:szCs w:val="24"/>
              </w:rPr>
              <w:t>7</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Debriefing at CRS office and CRS staff</w:t>
            </w:r>
            <w:r w:rsidR="00C52C4B">
              <w:rPr>
                <w:rFonts w:ascii="Times New Roman" w:eastAsia="Times New Roman" w:hAnsi="Times New Roman" w:cs="Times New Roman"/>
                <w:snapToGrid w:val="0"/>
                <w:sz w:val="24"/>
                <w:szCs w:val="24"/>
              </w:rPr>
              <w:t xml:space="preserve"> (also with USAID Mission if possible)</w:t>
            </w:r>
            <w:r w:rsidRPr="00C61DB9">
              <w:rPr>
                <w:rFonts w:ascii="Times New Roman" w:eastAsia="Times New Roman" w:hAnsi="Times New Roman" w:cs="Times New Roman"/>
                <w:snapToGrid w:val="0"/>
                <w:sz w:val="24"/>
                <w:szCs w:val="24"/>
              </w:rPr>
              <w:t>.</w:t>
            </w:r>
          </w:p>
          <w:p w:rsidR="0049480F" w:rsidRPr="00C61DB9" w:rsidRDefault="00086713" w:rsidP="00C61DB9">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Volunteer</w:t>
            </w:r>
            <w:r w:rsidR="0049480F" w:rsidRPr="00C61DB9">
              <w:rPr>
                <w:rFonts w:ascii="Times New Roman" w:eastAsia="Times New Roman" w:hAnsi="Times New Roman" w:cs="Times New Roman"/>
                <w:snapToGrid w:val="0"/>
                <w:sz w:val="24"/>
                <w:szCs w:val="24"/>
              </w:rPr>
              <w:t xml:space="preserve"> will finalize his/her reporting at CRS offi</w:t>
            </w:r>
            <w:r w:rsidR="00671CDD">
              <w:rPr>
                <w:rFonts w:ascii="Times New Roman" w:eastAsia="Times New Roman" w:hAnsi="Times New Roman" w:cs="Times New Roman"/>
                <w:snapToGrid w:val="0"/>
                <w:sz w:val="24"/>
                <w:szCs w:val="24"/>
              </w:rPr>
              <w:t>ce and fill out all necessary M</w:t>
            </w:r>
            <w:r w:rsidR="0049480F" w:rsidRPr="00C61DB9">
              <w:rPr>
                <w:rFonts w:ascii="Times New Roman" w:eastAsia="Times New Roman" w:hAnsi="Times New Roman" w:cs="Times New Roman"/>
                <w:snapToGrid w:val="0"/>
                <w:sz w:val="24"/>
                <w:szCs w:val="24"/>
              </w:rPr>
              <w:t>E</w:t>
            </w:r>
            <w:r w:rsidR="00671CDD">
              <w:rPr>
                <w:rFonts w:ascii="Times New Roman" w:eastAsia="Times New Roman" w:hAnsi="Times New Roman" w:cs="Times New Roman"/>
                <w:snapToGrid w:val="0"/>
                <w:sz w:val="24"/>
                <w:szCs w:val="24"/>
              </w:rPr>
              <w:t>AL</w:t>
            </w:r>
            <w:r w:rsidR="0049480F" w:rsidRPr="00C61DB9">
              <w:rPr>
                <w:rFonts w:ascii="Times New Roman" w:eastAsia="Times New Roman" w:hAnsi="Times New Roman" w:cs="Times New Roman"/>
                <w:snapToGrid w:val="0"/>
                <w:sz w:val="24"/>
                <w:szCs w:val="24"/>
              </w:rPr>
              <w:t xml:space="preserve"> forms </w:t>
            </w:r>
          </w:p>
          <w:p w:rsidR="0049480F" w:rsidRPr="00C61DB9" w:rsidRDefault="0049480F" w:rsidP="00C61DB9">
            <w:pPr>
              <w:widowControl w:val="0"/>
              <w:spacing w:after="0"/>
              <w:rPr>
                <w:rFonts w:ascii="Times New Roman" w:eastAsia="Times New Roman" w:hAnsi="Times New Roman" w:cs="Times New Roman"/>
                <w:snapToGrid w:val="0"/>
                <w:sz w:val="24"/>
                <w:szCs w:val="24"/>
              </w:rPr>
            </w:pPr>
          </w:p>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At night the </w:t>
            </w:r>
            <w:r w:rsidR="00086713">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departs for USA</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Outreach event when back in the US</w:t>
            </w:r>
          </w:p>
        </w:tc>
      </w:tr>
    </w:tbl>
    <w:p w:rsidR="001F3D99" w:rsidRPr="00C61DB9" w:rsidRDefault="001F3D99" w:rsidP="00C61DB9">
      <w:pPr>
        <w:rPr>
          <w:rFonts w:ascii="Times New Roman" w:hAnsi="Times New Roman" w:cs="Times New Roman"/>
          <w:b/>
          <w:i/>
          <w:sz w:val="24"/>
          <w:szCs w:val="24"/>
        </w:rPr>
      </w:pPr>
    </w:p>
    <w:p w:rsidR="009134C9" w:rsidRPr="00C61DB9" w:rsidRDefault="00476776" w:rsidP="00C61DB9">
      <w:pPr>
        <w:spacing w:after="0"/>
        <w:rPr>
          <w:rFonts w:ascii="Times New Roman" w:hAnsi="Times New Roman" w:cs="Times New Roman"/>
          <w:b/>
          <w:sz w:val="24"/>
          <w:szCs w:val="24"/>
        </w:rPr>
      </w:pPr>
      <w:r w:rsidRPr="00C61DB9">
        <w:rPr>
          <w:rFonts w:ascii="Times New Roman" w:hAnsi="Times New Roman" w:cs="Times New Roman"/>
          <w:b/>
          <w:sz w:val="24"/>
          <w:szCs w:val="24"/>
        </w:rPr>
        <w:t xml:space="preserve">F. DESIRABLE </w:t>
      </w:r>
      <w:r w:rsidR="00086713">
        <w:rPr>
          <w:rFonts w:ascii="Times New Roman" w:hAnsi="Times New Roman" w:cs="Times New Roman"/>
          <w:b/>
          <w:sz w:val="24"/>
          <w:szCs w:val="24"/>
        </w:rPr>
        <w:t>VOLUNTEER</w:t>
      </w:r>
      <w:r w:rsidRPr="00C61DB9">
        <w:rPr>
          <w:rFonts w:ascii="Times New Roman" w:hAnsi="Times New Roman" w:cs="Times New Roman"/>
          <w:b/>
          <w:sz w:val="24"/>
          <w:szCs w:val="24"/>
        </w:rPr>
        <w:t xml:space="preserve"> SKILLS</w:t>
      </w:r>
    </w:p>
    <w:p w:rsidR="00EC230A" w:rsidRPr="00C61DB9" w:rsidRDefault="00086713" w:rsidP="00C61DB9">
      <w:pPr>
        <w:spacing w:after="0"/>
        <w:rPr>
          <w:rFonts w:ascii="Times New Roman" w:hAnsi="Times New Roman" w:cs="Times New Roman"/>
          <w:sz w:val="24"/>
          <w:szCs w:val="24"/>
        </w:rPr>
      </w:pPr>
      <w:r>
        <w:rPr>
          <w:rFonts w:ascii="Times New Roman" w:hAnsi="Times New Roman" w:cs="Times New Roman"/>
          <w:sz w:val="24"/>
          <w:szCs w:val="24"/>
        </w:rPr>
        <w:t>The Volunteer</w:t>
      </w:r>
      <w:r w:rsidR="00EC230A" w:rsidRPr="00C61DB9">
        <w:rPr>
          <w:rFonts w:ascii="Times New Roman" w:hAnsi="Times New Roman" w:cs="Times New Roman"/>
          <w:sz w:val="24"/>
          <w:szCs w:val="24"/>
        </w:rPr>
        <w:t xml:space="preserve"> should have the following attributes</w:t>
      </w:r>
      <w:r>
        <w:rPr>
          <w:rFonts w:ascii="Times New Roman" w:hAnsi="Times New Roman" w:cs="Times New Roman"/>
          <w:sz w:val="24"/>
          <w:szCs w:val="24"/>
        </w:rPr>
        <w:t>:</w:t>
      </w:r>
    </w:p>
    <w:p w:rsidR="009134C9" w:rsidRPr="00C61DB9" w:rsidRDefault="009134C9" w:rsidP="00C61DB9">
      <w:pPr>
        <w:pStyle w:val="ListParagraph"/>
        <w:numPr>
          <w:ilvl w:val="0"/>
          <w:numId w:val="1"/>
        </w:numPr>
        <w:spacing w:line="276" w:lineRule="auto"/>
      </w:pPr>
      <w:r w:rsidRPr="00C61DB9">
        <w:t>Experience w</w:t>
      </w:r>
      <w:r w:rsidR="00661F90" w:rsidRPr="00C61DB9">
        <w:t xml:space="preserve">ith </w:t>
      </w:r>
      <w:r w:rsidR="00EC230A" w:rsidRPr="00C61DB9">
        <w:t xml:space="preserve">training and mentoring </w:t>
      </w:r>
      <w:r w:rsidRPr="00C61DB9">
        <w:t>subsistence farmer</w:t>
      </w:r>
      <w:r w:rsidR="00EC230A" w:rsidRPr="00C61DB9">
        <w:t>s in Africa</w:t>
      </w:r>
      <w:r w:rsidRPr="00C61DB9">
        <w:t xml:space="preserve">  </w:t>
      </w:r>
    </w:p>
    <w:p w:rsidR="000C6FE2" w:rsidRDefault="009134C9"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 xml:space="preserve">Knowledge of </w:t>
      </w:r>
      <w:r w:rsidR="00046647">
        <w:t>preparing and managing a</w:t>
      </w:r>
      <w:r w:rsidR="000C6FE2">
        <w:t xml:space="preserve"> small farm </w:t>
      </w:r>
      <w:r w:rsidR="00046647">
        <w:t xml:space="preserve">business plan. </w:t>
      </w:r>
    </w:p>
    <w:p w:rsidR="009134C9" w:rsidRPr="00C61DB9" w:rsidRDefault="009134C9"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Good writing and analytical skills, interpersonal communication and presentation skills (adult education skills)</w:t>
      </w:r>
      <w:r w:rsidR="00086713">
        <w:t>, ability and desire to teach in both classroom and field settings</w:t>
      </w:r>
    </w:p>
    <w:p w:rsidR="009134C9" w:rsidRPr="00C61DB9" w:rsidRDefault="009134C9"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 xml:space="preserve">Ability to quickly </w:t>
      </w:r>
      <w:r w:rsidR="00046647" w:rsidRPr="00C61DB9">
        <w:t>adapt</w:t>
      </w:r>
      <w:r w:rsidRPr="00C61DB9">
        <w:t xml:space="preserve"> to new working environments </w:t>
      </w:r>
      <w:r w:rsidR="00086713">
        <w:t xml:space="preserve">and </w:t>
      </w:r>
      <w:r w:rsidRPr="00C61DB9">
        <w:t>use interpreters</w:t>
      </w:r>
      <w:r w:rsidR="00086713">
        <w:t xml:space="preserve"> (for example, </w:t>
      </w:r>
      <w:r w:rsidR="00086713" w:rsidRPr="00C61DB9">
        <w:t>to verify correctness of interpretation</w:t>
      </w:r>
      <w:r w:rsidR="00086713">
        <w:t>). Ability to sense and adopt whether farmers are understanding recommendations.</w:t>
      </w:r>
    </w:p>
    <w:p w:rsidR="004A2C22" w:rsidRPr="00C61DB9" w:rsidRDefault="00A55BAC"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 xml:space="preserve">Flexibility and ability to work with groups of varying </w:t>
      </w:r>
      <w:r w:rsidR="00086713">
        <w:t xml:space="preserve">age, experience and </w:t>
      </w:r>
      <w:r w:rsidRPr="00C61DB9">
        <w:t xml:space="preserve">literacy level </w:t>
      </w:r>
    </w:p>
    <w:p w:rsidR="00661F90" w:rsidRPr="00C61DB9" w:rsidRDefault="00661F90"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661F90" w:rsidRPr="00C61DB9"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rStyle w:val="A14"/>
          <w:rFonts w:ascii="Times New Roman" w:cs="Times New Roman"/>
          <w:b/>
          <w:color w:val="auto"/>
          <w:sz w:val="24"/>
          <w:szCs w:val="24"/>
        </w:rPr>
        <w:t>G: ACCOMODATION AND OTHER IN-COUNTRY LOGISTICS</w:t>
      </w:r>
    </w:p>
    <w:p w:rsidR="00661F90" w:rsidRPr="00C61DB9" w:rsidRDefault="00661F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C101FC" w:rsidRPr="00C61DB9" w:rsidRDefault="00F4037C" w:rsidP="00C101F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C61DB9">
        <w:rPr>
          <w:szCs w:val="24"/>
        </w:rPr>
        <w:t xml:space="preserve">In Dar es Salaam the </w:t>
      </w:r>
      <w:r w:rsidR="00086713">
        <w:rPr>
          <w:szCs w:val="24"/>
        </w:rPr>
        <w:t>Volunteer</w:t>
      </w:r>
      <w:r w:rsidRPr="00C61DB9">
        <w:rPr>
          <w:szCs w:val="24"/>
        </w:rPr>
        <w:t xml:space="preserve"> will stay at the </w:t>
      </w:r>
      <w:r w:rsidR="00C101FC">
        <w:rPr>
          <w:szCs w:val="24"/>
        </w:rPr>
        <w:t>Amariah Boutique Hotel nearby the CRS offices, located on Dr. Kairuki Road, Mikocheni A, Dar es Salaam, Tanzania, ‏‎0044 203 564 5228.</w:t>
      </w:r>
    </w:p>
    <w:p w:rsidR="00EC230A" w:rsidRPr="00C61DB9" w:rsidRDefault="00C6772E"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C61DB9">
        <w:rPr>
          <w:szCs w:val="24"/>
        </w:rPr>
        <w:t xml:space="preserve">At </w:t>
      </w:r>
      <w:r w:rsidR="00D754FD" w:rsidRPr="00C61DB9">
        <w:rPr>
          <w:szCs w:val="24"/>
        </w:rPr>
        <w:t xml:space="preserve">Iringa </w:t>
      </w:r>
      <w:r w:rsidR="00F4037C" w:rsidRPr="00C61DB9">
        <w:rPr>
          <w:szCs w:val="24"/>
        </w:rPr>
        <w:t xml:space="preserve">the </w:t>
      </w:r>
      <w:r w:rsidR="00086713">
        <w:rPr>
          <w:szCs w:val="24"/>
        </w:rPr>
        <w:t>Volunteer</w:t>
      </w:r>
      <w:r w:rsidR="00F4037C" w:rsidRPr="00C61DB9">
        <w:rPr>
          <w:szCs w:val="24"/>
        </w:rPr>
        <w:t xml:space="preserve"> </w:t>
      </w:r>
      <w:r w:rsidR="00AA7DE8" w:rsidRPr="00C61DB9">
        <w:rPr>
          <w:szCs w:val="24"/>
        </w:rPr>
        <w:t>will stay at the</w:t>
      </w:r>
      <w:r w:rsidR="00A81C13" w:rsidRPr="00C61DB9">
        <w:rPr>
          <w:szCs w:val="24"/>
        </w:rPr>
        <w:t xml:space="preserve"> </w:t>
      </w:r>
      <w:r w:rsidR="00750BA4">
        <w:rPr>
          <w:szCs w:val="24"/>
        </w:rPr>
        <w:t xml:space="preserve">Zaki Inn Hotel (Tel.  </w:t>
      </w:r>
      <w:r w:rsidR="00B73A75" w:rsidRPr="00750BA4">
        <w:rPr>
          <w:szCs w:val="24"/>
        </w:rPr>
        <w:t xml:space="preserve">+255 </w:t>
      </w:r>
      <w:r w:rsidR="00750BA4" w:rsidRPr="00750BA4">
        <w:rPr>
          <w:szCs w:val="24"/>
        </w:rPr>
        <w:t>754 454520</w:t>
      </w:r>
      <w:r w:rsidR="00750BA4">
        <w:rPr>
          <w:szCs w:val="24"/>
        </w:rPr>
        <w:t xml:space="preserve"> email: </w:t>
      </w:r>
      <w:hyperlink r:id="rId10" w:history="1">
        <w:r w:rsidR="00750BA4" w:rsidRPr="0001661B">
          <w:rPr>
            <w:rStyle w:val="Hyperlink"/>
            <w:szCs w:val="24"/>
          </w:rPr>
          <w:t>etawala@zaki.co.tz</w:t>
        </w:r>
      </w:hyperlink>
      <w:r w:rsidR="00750BA4">
        <w:rPr>
          <w:szCs w:val="24"/>
        </w:rPr>
        <w:t>)</w:t>
      </w:r>
      <w:r w:rsidR="00D754FD" w:rsidRPr="00C61DB9">
        <w:rPr>
          <w:szCs w:val="24"/>
        </w:rPr>
        <w:t xml:space="preserve">. </w:t>
      </w:r>
      <w:r w:rsidR="00A81C13" w:rsidRPr="00C61DB9">
        <w:rPr>
          <w:szCs w:val="24"/>
        </w:rPr>
        <w:t>Al</w:t>
      </w:r>
      <w:r w:rsidR="00F20163" w:rsidRPr="00C61DB9">
        <w:rPr>
          <w:szCs w:val="24"/>
        </w:rPr>
        <w:t xml:space="preserve">l logistics will be organized by </w:t>
      </w:r>
      <w:r w:rsidR="0086660C" w:rsidRPr="00C61DB9">
        <w:rPr>
          <w:szCs w:val="24"/>
        </w:rPr>
        <w:t xml:space="preserve">CRS </w:t>
      </w:r>
      <w:r w:rsidR="002251A5" w:rsidRPr="00C61DB9">
        <w:rPr>
          <w:szCs w:val="24"/>
        </w:rPr>
        <w:t>and host</w:t>
      </w:r>
      <w:r w:rsidR="0086660C" w:rsidRPr="00C61DB9">
        <w:rPr>
          <w:szCs w:val="24"/>
        </w:rPr>
        <w:t xml:space="preserve">. </w:t>
      </w:r>
      <w:r w:rsidR="00590B98" w:rsidRPr="00C61DB9">
        <w:rPr>
          <w:szCs w:val="24"/>
        </w:rPr>
        <w:t xml:space="preserve">All </w:t>
      </w:r>
      <w:r w:rsidR="002543BE" w:rsidRPr="00C61DB9">
        <w:rPr>
          <w:szCs w:val="24"/>
        </w:rPr>
        <w:t>proposed facilities have basic amenities of water, electricity, self-contained rooms, internet access</w:t>
      </w:r>
      <w:r w:rsidR="00473391" w:rsidRPr="00C61DB9">
        <w:rPr>
          <w:szCs w:val="24"/>
        </w:rPr>
        <w:t xml:space="preserve"> and/or modem </w:t>
      </w:r>
      <w:r w:rsidR="002543BE" w:rsidRPr="00C61DB9">
        <w:rPr>
          <w:szCs w:val="24"/>
        </w:rPr>
        <w:t xml:space="preserve">and have </w:t>
      </w:r>
      <w:r w:rsidR="00D964B9" w:rsidRPr="00C61DB9">
        <w:rPr>
          <w:szCs w:val="24"/>
        </w:rPr>
        <w:t xml:space="preserve">reliable </w:t>
      </w:r>
      <w:r w:rsidR="002543BE" w:rsidRPr="00C61DB9">
        <w:rPr>
          <w:szCs w:val="24"/>
        </w:rPr>
        <w:t>security.</w:t>
      </w:r>
      <w:r w:rsidR="00EC230A" w:rsidRPr="00C61DB9">
        <w:rPr>
          <w:szCs w:val="24"/>
        </w:rPr>
        <w:t xml:space="preserve"> </w:t>
      </w:r>
      <w:r w:rsidR="00F4037C" w:rsidRPr="00C61DB9">
        <w:rPr>
          <w:szCs w:val="24"/>
        </w:rPr>
        <w:t xml:space="preserve">CRS will pay for hotel accommodation, and provide </w:t>
      </w:r>
      <w:r w:rsidR="00086713">
        <w:rPr>
          <w:szCs w:val="24"/>
        </w:rPr>
        <w:t>Volunteer</w:t>
      </w:r>
      <w:r w:rsidR="00F4037C" w:rsidRPr="00C61DB9">
        <w:rPr>
          <w:szCs w:val="24"/>
        </w:rPr>
        <w:t xml:space="preserve"> with per diems to cater f</w:t>
      </w:r>
      <w:r w:rsidR="00811E0D" w:rsidRPr="00C61DB9">
        <w:rPr>
          <w:szCs w:val="24"/>
        </w:rPr>
        <w:t xml:space="preserve">or meals and other incidentals. </w:t>
      </w:r>
      <w:r w:rsidR="004C7E48" w:rsidRPr="00C61DB9">
        <w:rPr>
          <w:szCs w:val="24"/>
        </w:rPr>
        <w:t xml:space="preserve">CRS will </w:t>
      </w:r>
      <w:r w:rsidR="00B73A75" w:rsidRPr="00C61DB9">
        <w:rPr>
          <w:szCs w:val="24"/>
        </w:rPr>
        <w:t xml:space="preserve">also </w:t>
      </w:r>
      <w:r w:rsidR="004C7E48" w:rsidRPr="00C61DB9">
        <w:rPr>
          <w:szCs w:val="24"/>
        </w:rPr>
        <w:t xml:space="preserve">facilitate daily transport </w:t>
      </w:r>
      <w:r w:rsidR="00B73A75" w:rsidRPr="00C61DB9">
        <w:rPr>
          <w:szCs w:val="24"/>
        </w:rPr>
        <w:t xml:space="preserve">for </w:t>
      </w:r>
      <w:r w:rsidR="004C7E48" w:rsidRPr="00C61DB9">
        <w:rPr>
          <w:szCs w:val="24"/>
        </w:rPr>
        <w:t xml:space="preserve">the </w:t>
      </w:r>
      <w:r w:rsidR="00086713">
        <w:rPr>
          <w:szCs w:val="24"/>
        </w:rPr>
        <w:t>Volunteer</w:t>
      </w:r>
      <w:r w:rsidR="004C7E48" w:rsidRPr="00C61DB9">
        <w:rPr>
          <w:szCs w:val="24"/>
        </w:rPr>
        <w:t xml:space="preserve"> between Iringa and Tanangozi village</w:t>
      </w:r>
      <w:r w:rsidR="00B73A75" w:rsidRPr="00C61DB9">
        <w:rPr>
          <w:szCs w:val="24"/>
        </w:rPr>
        <w:t xml:space="preserve"> for the training</w:t>
      </w:r>
      <w:r w:rsidR="004C7E48" w:rsidRPr="00C61DB9">
        <w:rPr>
          <w:szCs w:val="24"/>
        </w:rPr>
        <w:t xml:space="preserve">. </w:t>
      </w:r>
    </w:p>
    <w:p w:rsidR="00D754FD" w:rsidRPr="00C61DB9" w:rsidRDefault="00D754FD"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CA26C1" w:rsidRPr="00C61DB9"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b/>
          <w:szCs w:val="24"/>
        </w:rPr>
        <w:t xml:space="preserve">H: </w:t>
      </w:r>
      <w:r w:rsidR="00CA26C1" w:rsidRPr="00C61DB9">
        <w:rPr>
          <w:rStyle w:val="A14"/>
          <w:rFonts w:ascii="Times New Roman" w:cs="Times New Roman"/>
          <w:b/>
          <w:color w:val="auto"/>
          <w:sz w:val="24"/>
          <w:szCs w:val="24"/>
        </w:rPr>
        <w:t>RECOMMENDED ASSIGNEMENT PREPARATION</w:t>
      </w:r>
    </w:p>
    <w:p w:rsidR="00CA26C1" w:rsidRPr="00C61DB9" w:rsidRDefault="00635C06" w:rsidP="00C61D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As part of preparation for the work ahead t</w:t>
      </w:r>
      <w:r w:rsidR="00CA26C1" w:rsidRPr="00C61DB9">
        <w:rPr>
          <w:rFonts w:ascii="Times New Roman" w:eastAsia="Times New Roman" w:hAnsi="Times New Roman" w:cs="Times New Roman"/>
          <w:snapToGrid w:val="0"/>
          <w:sz w:val="24"/>
          <w:szCs w:val="24"/>
        </w:rPr>
        <w:t xml:space="preserve">he </w:t>
      </w:r>
      <w:r w:rsidR="00086713">
        <w:rPr>
          <w:rFonts w:ascii="Times New Roman" w:eastAsia="Times New Roman" w:hAnsi="Times New Roman" w:cs="Times New Roman"/>
          <w:snapToGrid w:val="0"/>
          <w:sz w:val="24"/>
          <w:szCs w:val="24"/>
        </w:rPr>
        <w:t>Volunteer</w:t>
      </w:r>
      <w:r w:rsidR="00CA26C1" w:rsidRPr="00C61DB9">
        <w:rPr>
          <w:rFonts w:ascii="Times New Roman" w:eastAsia="Times New Roman" w:hAnsi="Times New Roman" w:cs="Times New Roman"/>
          <w:snapToGrid w:val="0"/>
          <w:sz w:val="24"/>
          <w:szCs w:val="24"/>
        </w:rPr>
        <w:t xml:space="preserve"> should </w:t>
      </w:r>
      <w:r w:rsidRPr="00C61DB9">
        <w:rPr>
          <w:rFonts w:ascii="Times New Roman" w:eastAsia="Times New Roman" w:hAnsi="Times New Roman" w:cs="Times New Roman"/>
          <w:snapToGrid w:val="0"/>
          <w:sz w:val="24"/>
          <w:szCs w:val="24"/>
        </w:rPr>
        <w:t>familiarize with USAID F</w:t>
      </w:r>
      <w:r w:rsidR="002251A5" w:rsidRPr="00C61DB9">
        <w:rPr>
          <w:rFonts w:ascii="Times New Roman" w:eastAsia="Times New Roman" w:hAnsi="Times New Roman" w:cs="Times New Roman"/>
          <w:snapToGrid w:val="0"/>
          <w:sz w:val="24"/>
          <w:szCs w:val="24"/>
        </w:rPr>
        <w:t xml:space="preserve">eed </w:t>
      </w:r>
      <w:r w:rsidR="00D964B9" w:rsidRPr="00C61DB9">
        <w:rPr>
          <w:rFonts w:ascii="Times New Roman" w:eastAsia="Times New Roman" w:hAnsi="Times New Roman" w:cs="Times New Roman"/>
          <w:snapToGrid w:val="0"/>
          <w:sz w:val="24"/>
          <w:szCs w:val="24"/>
        </w:rPr>
        <w:t>t</w:t>
      </w:r>
      <w:r w:rsidR="002251A5" w:rsidRPr="00C61DB9">
        <w:rPr>
          <w:rFonts w:ascii="Times New Roman" w:eastAsia="Times New Roman" w:hAnsi="Times New Roman" w:cs="Times New Roman"/>
          <w:snapToGrid w:val="0"/>
          <w:sz w:val="24"/>
          <w:szCs w:val="24"/>
        </w:rPr>
        <w:t>he Future p</w:t>
      </w:r>
      <w:r w:rsidRPr="00C61DB9">
        <w:rPr>
          <w:rFonts w:ascii="Times New Roman" w:eastAsia="Times New Roman" w:hAnsi="Times New Roman" w:cs="Times New Roman"/>
          <w:snapToGrid w:val="0"/>
          <w:sz w:val="24"/>
          <w:szCs w:val="24"/>
        </w:rPr>
        <w:t xml:space="preserve">rogram, the EARO and Tanzania F2F </w:t>
      </w:r>
      <w:r w:rsidR="00B73A75" w:rsidRPr="00C61DB9">
        <w:rPr>
          <w:rFonts w:ascii="Times New Roman" w:eastAsia="Times New Roman" w:hAnsi="Times New Roman" w:cs="Times New Roman"/>
          <w:snapToGrid w:val="0"/>
          <w:sz w:val="24"/>
          <w:szCs w:val="24"/>
        </w:rPr>
        <w:t xml:space="preserve">horticultural </w:t>
      </w:r>
      <w:r w:rsidRPr="00C61DB9">
        <w:rPr>
          <w:rFonts w:ascii="Times New Roman" w:eastAsia="Times New Roman" w:hAnsi="Times New Roman" w:cs="Times New Roman"/>
          <w:snapToGrid w:val="0"/>
          <w:sz w:val="24"/>
          <w:szCs w:val="24"/>
        </w:rPr>
        <w:t xml:space="preserve">program proposal and scope of work for this particular assignment. It is also advisable that the </w:t>
      </w:r>
      <w:r w:rsidR="00086713">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read and familiarize with Tanzania</w:t>
      </w:r>
      <w:r w:rsidR="00086713">
        <w:rPr>
          <w:rFonts w:ascii="Times New Roman" w:eastAsia="Times New Roman" w:hAnsi="Times New Roman" w:cs="Times New Roman"/>
          <w:snapToGrid w:val="0"/>
          <w:sz w:val="24"/>
          <w:szCs w:val="24"/>
        </w:rPr>
        <w:t>’s</w:t>
      </w:r>
      <w:r w:rsidR="00046647">
        <w:rPr>
          <w:rFonts w:ascii="Times New Roman" w:eastAsia="Times New Roman" w:hAnsi="Times New Roman" w:cs="Times New Roman"/>
          <w:snapToGrid w:val="0"/>
          <w:sz w:val="24"/>
          <w:szCs w:val="24"/>
        </w:rPr>
        <w:t xml:space="preserve"> </w:t>
      </w:r>
      <w:r w:rsidRPr="00C61DB9">
        <w:rPr>
          <w:rFonts w:ascii="Times New Roman" w:eastAsia="Times New Roman" w:hAnsi="Times New Roman" w:cs="Times New Roman"/>
          <w:snapToGrid w:val="0"/>
          <w:sz w:val="24"/>
          <w:szCs w:val="24"/>
        </w:rPr>
        <w:t>development challenges and opportunities. For any printed material these will be</w:t>
      </w:r>
      <w:r w:rsidR="00CA26C1" w:rsidRPr="00C61DB9">
        <w:rPr>
          <w:rFonts w:ascii="Times New Roman" w:eastAsia="Times New Roman" w:hAnsi="Times New Roman" w:cs="Times New Roman"/>
          <w:snapToGrid w:val="0"/>
          <w:sz w:val="24"/>
          <w:szCs w:val="24"/>
        </w:rPr>
        <w:t xml:space="preserve"> printed at CRS office in </w:t>
      </w:r>
      <w:r w:rsidRPr="00C61DB9">
        <w:rPr>
          <w:rFonts w:ascii="Times New Roman" w:eastAsia="Times New Roman" w:hAnsi="Times New Roman" w:cs="Times New Roman"/>
          <w:snapToGrid w:val="0"/>
          <w:sz w:val="24"/>
          <w:szCs w:val="24"/>
        </w:rPr>
        <w:t xml:space="preserve">Dar es Salaam </w:t>
      </w:r>
      <w:r w:rsidR="00CA26C1" w:rsidRPr="00C61DB9">
        <w:rPr>
          <w:rFonts w:ascii="Times New Roman" w:eastAsia="Times New Roman" w:hAnsi="Times New Roman" w:cs="Times New Roman"/>
          <w:snapToGrid w:val="0"/>
          <w:sz w:val="24"/>
          <w:szCs w:val="24"/>
        </w:rPr>
        <w:t xml:space="preserve">before commencement of the assignment. Flip charts, markers, masking tapes </w:t>
      </w:r>
      <w:r w:rsidR="00A81C13" w:rsidRPr="00C61DB9">
        <w:rPr>
          <w:rFonts w:ascii="Times New Roman" w:eastAsia="Times New Roman" w:hAnsi="Times New Roman" w:cs="Times New Roman"/>
          <w:snapToGrid w:val="0"/>
          <w:sz w:val="24"/>
          <w:szCs w:val="24"/>
        </w:rPr>
        <w:t xml:space="preserve">will </w:t>
      </w:r>
      <w:r w:rsidR="00CA26C1" w:rsidRPr="00C61DB9">
        <w:rPr>
          <w:rFonts w:ascii="Times New Roman" w:eastAsia="Times New Roman" w:hAnsi="Times New Roman" w:cs="Times New Roman"/>
          <w:snapToGrid w:val="0"/>
          <w:sz w:val="24"/>
          <w:szCs w:val="24"/>
        </w:rPr>
        <w:t xml:space="preserve">be </w:t>
      </w:r>
      <w:r w:rsidR="00A81C13" w:rsidRPr="00C61DB9">
        <w:rPr>
          <w:rFonts w:ascii="Times New Roman" w:eastAsia="Times New Roman" w:hAnsi="Times New Roman" w:cs="Times New Roman"/>
          <w:snapToGrid w:val="0"/>
          <w:sz w:val="24"/>
          <w:szCs w:val="24"/>
        </w:rPr>
        <w:t xml:space="preserve">provided by </w:t>
      </w:r>
      <w:r w:rsidR="00CA26C1" w:rsidRPr="00C61DB9">
        <w:rPr>
          <w:rFonts w:ascii="Times New Roman" w:eastAsia="Times New Roman" w:hAnsi="Times New Roman" w:cs="Times New Roman"/>
          <w:snapToGrid w:val="0"/>
          <w:sz w:val="24"/>
          <w:szCs w:val="24"/>
        </w:rPr>
        <w:t>CRS</w:t>
      </w:r>
      <w:r w:rsidR="00F20F01" w:rsidRPr="00C61DB9">
        <w:rPr>
          <w:rFonts w:ascii="Times New Roman" w:eastAsia="Times New Roman" w:hAnsi="Times New Roman" w:cs="Times New Roman"/>
          <w:snapToGrid w:val="0"/>
          <w:sz w:val="24"/>
          <w:szCs w:val="24"/>
        </w:rPr>
        <w:t xml:space="preserve">. </w:t>
      </w:r>
      <w:r w:rsidR="00086713">
        <w:rPr>
          <w:rFonts w:ascii="Times New Roman" w:eastAsia="Times New Roman" w:hAnsi="Times New Roman" w:cs="Times New Roman"/>
          <w:snapToGrid w:val="0"/>
          <w:sz w:val="24"/>
          <w:szCs w:val="24"/>
        </w:rPr>
        <w:t>Volunteer</w:t>
      </w:r>
      <w:r w:rsidR="00F20F01" w:rsidRPr="00C61DB9">
        <w:rPr>
          <w:rFonts w:ascii="Times New Roman" w:eastAsia="Times New Roman" w:hAnsi="Times New Roman" w:cs="Times New Roman"/>
          <w:snapToGrid w:val="0"/>
          <w:sz w:val="24"/>
          <w:szCs w:val="24"/>
        </w:rPr>
        <w:t xml:space="preserve">s </w:t>
      </w:r>
      <w:r w:rsidR="00661F90" w:rsidRPr="00C61DB9">
        <w:rPr>
          <w:rFonts w:ascii="Times New Roman" w:eastAsia="Times New Roman" w:hAnsi="Times New Roman" w:cs="Times New Roman"/>
          <w:snapToGrid w:val="0"/>
          <w:sz w:val="24"/>
          <w:szCs w:val="24"/>
        </w:rPr>
        <w:t xml:space="preserve">are </w:t>
      </w:r>
      <w:r w:rsidR="00F64E4D" w:rsidRPr="00C61DB9">
        <w:rPr>
          <w:rFonts w:ascii="Times New Roman" w:eastAsia="Times New Roman" w:hAnsi="Times New Roman" w:cs="Times New Roman"/>
          <w:snapToGrid w:val="0"/>
          <w:sz w:val="24"/>
          <w:szCs w:val="24"/>
        </w:rPr>
        <w:t xml:space="preserve">not </w:t>
      </w:r>
      <w:r w:rsidR="00661F90" w:rsidRPr="00C61DB9">
        <w:rPr>
          <w:rFonts w:ascii="Times New Roman" w:eastAsia="Times New Roman" w:hAnsi="Times New Roman" w:cs="Times New Roman"/>
          <w:snapToGrid w:val="0"/>
          <w:sz w:val="24"/>
          <w:szCs w:val="24"/>
        </w:rPr>
        <w:t xml:space="preserve">advised </w:t>
      </w:r>
      <w:r w:rsidR="00F64E4D" w:rsidRPr="00C61DB9">
        <w:rPr>
          <w:rFonts w:ascii="Times New Roman" w:eastAsia="Times New Roman" w:hAnsi="Times New Roman" w:cs="Times New Roman"/>
          <w:snapToGrid w:val="0"/>
          <w:sz w:val="24"/>
          <w:szCs w:val="24"/>
        </w:rPr>
        <w:t xml:space="preserve">to rely on </w:t>
      </w:r>
      <w:r w:rsidR="00A81C13" w:rsidRPr="00C61DB9">
        <w:rPr>
          <w:rFonts w:ascii="Times New Roman" w:eastAsia="Times New Roman" w:hAnsi="Times New Roman" w:cs="Times New Roman"/>
          <w:snapToGrid w:val="0"/>
          <w:sz w:val="24"/>
          <w:szCs w:val="24"/>
        </w:rPr>
        <w:t>LCD</w:t>
      </w:r>
      <w:r w:rsidR="00F64E4D" w:rsidRPr="00C61DB9">
        <w:rPr>
          <w:rFonts w:ascii="Times New Roman" w:eastAsia="Times New Roman" w:hAnsi="Times New Roman" w:cs="Times New Roman"/>
          <w:snapToGrid w:val="0"/>
          <w:sz w:val="24"/>
          <w:szCs w:val="24"/>
        </w:rPr>
        <w:t xml:space="preserve"> projections as </w:t>
      </w:r>
      <w:r w:rsidR="00F20F01" w:rsidRPr="00C61DB9">
        <w:rPr>
          <w:rFonts w:ascii="Times New Roman" w:eastAsia="Times New Roman" w:hAnsi="Times New Roman" w:cs="Times New Roman"/>
          <w:snapToGrid w:val="0"/>
          <w:sz w:val="24"/>
          <w:szCs w:val="24"/>
        </w:rPr>
        <w:t xml:space="preserve">the main </w:t>
      </w:r>
      <w:r w:rsidR="000C77CC" w:rsidRPr="00C61DB9">
        <w:rPr>
          <w:rFonts w:ascii="Times New Roman" w:eastAsia="Times New Roman" w:hAnsi="Times New Roman" w:cs="Times New Roman"/>
          <w:snapToGrid w:val="0"/>
          <w:sz w:val="24"/>
          <w:szCs w:val="24"/>
        </w:rPr>
        <w:t xml:space="preserve">method of </w:t>
      </w:r>
      <w:r w:rsidR="00F64E4D" w:rsidRPr="00C61DB9">
        <w:rPr>
          <w:rFonts w:ascii="Times New Roman" w:eastAsia="Times New Roman" w:hAnsi="Times New Roman" w:cs="Times New Roman"/>
          <w:snapToGrid w:val="0"/>
          <w:sz w:val="24"/>
          <w:szCs w:val="24"/>
        </w:rPr>
        <w:t xml:space="preserve">training </w:t>
      </w:r>
      <w:r w:rsidR="000C77CC" w:rsidRPr="00C61DB9">
        <w:rPr>
          <w:rFonts w:ascii="Times New Roman" w:eastAsia="Times New Roman" w:hAnsi="Times New Roman" w:cs="Times New Roman"/>
          <w:snapToGrid w:val="0"/>
          <w:sz w:val="24"/>
          <w:szCs w:val="24"/>
        </w:rPr>
        <w:t>because full time electricity is not guaranteed in most venues where such trainings take place.</w:t>
      </w:r>
      <w:r w:rsidR="00046647">
        <w:rPr>
          <w:rFonts w:ascii="Times New Roman" w:eastAsia="Times New Roman" w:hAnsi="Times New Roman" w:cs="Times New Roman"/>
          <w:snapToGrid w:val="0"/>
          <w:sz w:val="24"/>
          <w:szCs w:val="24"/>
        </w:rPr>
        <w:t xml:space="preserve"> In addition to that, Iringa region has cold weather, so the Volunteer is advised to take warm clothing. </w:t>
      </w:r>
      <w:r w:rsidR="00CA26C1" w:rsidRPr="00C61DB9">
        <w:rPr>
          <w:rFonts w:ascii="Times New Roman" w:eastAsia="Times New Roman" w:hAnsi="Times New Roman" w:cs="Times New Roman"/>
          <w:snapToGrid w:val="0"/>
          <w:sz w:val="24"/>
          <w:szCs w:val="24"/>
        </w:rPr>
        <w:t xml:space="preserve">  </w:t>
      </w:r>
    </w:p>
    <w:p w:rsidR="00CA26C1" w:rsidRPr="00C61DB9"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C61DB9" w:rsidRDefault="00F55732" w:rsidP="00C61DB9">
      <w:pPr>
        <w:pStyle w:val="Pa16"/>
        <w:shd w:val="clear" w:color="auto" w:fill="D9D9D9"/>
        <w:spacing w:line="276" w:lineRule="auto"/>
        <w:rPr>
          <w:rFonts w:ascii="Times New Roman" w:eastAsia="Zapf Dingbats IT Cby BT" w:hAnsi="Times New Roman"/>
          <w:b/>
          <w:u w:val="single"/>
        </w:rPr>
      </w:pPr>
      <w:r w:rsidRPr="00C61DB9">
        <w:rPr>
          <w:rFonts w:ascii="Times New Roman" w:hAnsi="Times New Roman"/>
          <w:b/>
          <w:u w:val="single"/>
        </w:rPr>
        <w:t xml:space="preserve">I: </w:t>
      </w:r>
      <w:r w:rsidR="004D4CC4" w:rsidRPr="00C61DB9">
        <w:rPr>
          <w:rFonts w:ascii="Times New Roman" w:hAnsi="Times New Roman"/>
          <w:b/>
          <w:u w:val="single"/>
        </w:rPr>
        <w:t>KEY CONTACTS</w:t>
      </w:r>
    </w:p>
    <w:p w:rsidR="004D4CC4" w:rsidRPr="00C61DB9"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4"/>
        <w:gridCol w:w="4676"/>
      </w:tblGrid>
      <w:tr w:rsidR="00811E0D" w:rsidRPr="00C61DB9" w:rsidTr="00DF3360">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Baltimore</w:t>
            </w:r>
          </w:p>
        </w:tc>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EA Regional Office</w:t>
            </w:r>
          </w:p>
        </w:tc>
      </w:tr>
      <w:tr w:rsidR="00811E0D" w:rsidRPr="00C61DB9" w:rsidTr="00DF3360">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Maria Figuer</w:t>
            </w:r>
            <w:r w:rsidR="00A74D91" w:rsidRPr="00C61DB9">
              <w:rPr>
                <w:rFonts w:ascii="Times New Roman" w:hAnsi="Times New Roman"/>
                <w:sz w:val="24"/>
                <w:szCs w:val="24"/>
              </w:rPr>
              <w:t>o</w:t>
            </w:r>
            <w:r w:rsidRPr="00C61DB9">
              <w:rPr>
                <w:rFonts w:ascii="Times New Roman" w:hAnsi="Times New Roman"/>
                <w:sz w:val="24"/>
                <w:szCs w:val="24"/>
              </w:rPr>
              <w:t>a</w:t>
            </w:r>
          </w:p>
          <w:p w:rsidR="004D4CC4" w:rsidRPr="00C61DB9" w:rsidRDefault="00086713" w:rsidP="00C61DB9">
            <w:pPr>
              <w:pStyle w:val="NoSpacing"/>
              <w:spacing w:line="276" w:lineRule="auto"/>
              <w:rPr>
                <w:rFonts w:ascii="Times New Roman" w:hAnsi="Times New Roman"/>
                <w:sz w:val="24"/>
                <w:szCs w:val="24"/>
              </w:rPr>
            </w:pPr>
            <w:r>
              <w:rPr>
                <w:rFonts w:ascii="Times New Roman" w:hAnsi="Times New Roman"/>
                <w:sz w:val="24"/>
                <w:szCs w:val="24"/>
              </w:rPr>
              <w:t>Volunteer</w:t>
            </w:r>
            <w:r w:rsidR="004D4CC4" w:rsidRPr="00C61DB9">
              <w:rPr>
                <w:rFonts w:ascii="Times New Roman" w:hAnsi="Times New Roman"/>
                <w:sz w:val="24"/>
                <w:szCs w:val="24"/>
              </w:rPr>
              <w:t xml:space="preserve"> Support Coordinator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228 W. Lexington Street</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Baltimore, MD 21201</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410-951-7366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1" w:history="1">
              <w:r w:rsidR="00D77143" w:rsidRPr="00C61DB9">
                <w:rPr>
                  <w:rStyle w:val="Hyperlink"/>
                  <w:rFonts w:ascii="Times New Roman" w:hAnsi="Times New Roman"/>
                  <w:color w:val="auto"/>
                  <w:sz w:val="24"/>
                  <w:szCs w:val="24"/>
                </w:rPr>
                <w:t>maria.figueora@crs.org</w:t>
              </w:r>
            </w:hyperlink>
          </w:p>
        </w:tc>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Nyambura Theuri</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Deputy Project Director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P.O. Box 49675 – 00100</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Nairobi, Kenya</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St. Augustine Court Karuna Close Road</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2" w:history="1">
              <w:r w:rsidR="00A55BAC" w:rsidRPr="00C61DB9">
                <w:rPr>
                  <w:rStyle w:val="Hyperlink"/>
                  <w:rFonts w:ascii="Times New Roman" w:hAnsi="Times New Roman"/>
                  <w:color w:val="auto"/>
                  <w:sz w:val="24"/>
                  <w:szCs w:val="24"/>
                </w:rPr>
                <w:t>nyambura.theuri@crs.org</w:t>
              </w:r>
            </w:hyperlink>
          </w:p>
        </w:tc>
      </w:tr>
      <w:tr w:rsidR="00811E0D" w:rsidRPr="00C61DB9" w:rsidTr="00DF3360">
        <w:tc>
          <w:tcPr>
            <w:tcW w:w="9576" w:type="dxa"/>
            <w:gridSpan w:val="2"/>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Tanzania</w:t>
            </w:r>
          </w:p>
        </w:tc>
      </w:tr>
      <w:tr w:rsidR="00811E0D" w:rsidRPr="00C61DB9" w:rsidTr="00A74D91">
        <w:trPr>
          <w:trHeight w:val="2375"/>
        </w:trPr>
        <w:tc>
          <w:tcPr>
            <w:tcW w:w="4788" w:type="dxa"/>
          </w:tcPr>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Mary Kabatange</w:t>
            </w:r>
          </w:p>
          <w:p w:rsidR="00843812"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Farmer-to-Farmer Program</w:t>
            </w:r>
            <w:r w:rsidR="00843812" w:rsidRPr="00C61DB9">
              <w:rPr>
                <w:rFonts w:ascii="Times New Roman" w:hAnsi="Times New Roman"/>
                <w:snapToGrid w:val="0"/>
                <w:sz w:val="24"/>
                <w:szCs w:val="24"/>
              </w:rPr>
              <w:t xml:space="preserve"> Country Director</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Plot # Migombani Street, Regent Estate</w:t>
            </w:r>
            <w:r w:rsidR="00EB5C74" w:rsidRPr="00C61DB9">
              <w:rPr>
                <w:rFonts w:ascii="Times New Roman" w:hAnsi="Times New Roman"/>
                <w:snapToGrid w:val="0"/>
                <w:sz w:val="24"/>
                <w:szCs w:val="24"/>
              </w:rPr>
              <w:t>, Mi</w:t>
            </w:r>
            <w:r w:rsidRPr="00C61DB9">
              <w:rPr>
                <w:rFonts w:ascii="Times New Roman" w:hAnsi="Times New Roman"/>
                <w:snapToGrid w:val="0"/>
                <w:sz w:val="24"/>
                <w:szCs w:val="24"/>
              </w:rPr>
              <w:t xml:space="preserve">kocheni </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Office </w:t>
            </w:r>
            <w:r w:rsidR="00A55BAC" w:rsidRPr="00C61DB9">
              <w:rPr>
                <w:rFonts w:ascii="Times New Roman" w:hAnsi="Times New Roman"/>
                <w:bCs/>
                <w:snapToGrid w:val="0"/>
                <w:sz w:val="24"/>
                <w:szCs w:val="24"/>
              </w:rPr>
              <w:t>Tel: +255 22 2773141</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Mobile cell phone </w:t>
            </w:r>
            <w:r w:rsidR="00A55BAC" w:rsidRPr="00C61DB9">
              <w:rPr>
                <w:rFonts w:ascii="Times New Roman" w:hAnsi="Times New Roman"/>
                <w:bCs/>
                <w:snapToGrid w:val="0"/>
                <w:sz w:val="24"/>
                <w:szCs w:val="24"/>
              </w:rPr>
              <w:t>+255 758 820025</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3" w:history="1">
              <w:r w:rsidRPr="00C61DB9">
                <w:rPr>
                  <w:rStyle w:val="Hyperlink"/>
                  <w:rFonts w:ascii="Times New Roman" w:hAnsi="Times New Roman"/>
                  <w:color w:val="auto"/>
                  <w:sz w:val="24"/>
                  <w:szCs w:val="24"/>
                </w:rPr>
                <w:t>mary.kabatange@crs.org</w:t>
              </w:r>
            </w:hyperlink>
          </w:p>
          <w:p w:rsidR="004D4CC4" w:rsidRPr="00C61DB9" w:rsidRDefault="004D4CC4" w:rsidP="00C61DB9">
            <w:pPr>
              <w:pStyle w:val="NoSpacing"/>
              <w:spacing w:line="276" w:lineRule="auto"/>
              <w:rPr>
                <w:rFonts w:ascii="Times New Roman" w:hAnsi="Times New Roman"/>
                <w:sz w:val="24"/>
                <w:szCs w:val="24"/>
              </w:rPr>
            </w:pPr>
          </w:p>
        </w:tc>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Conor Walsh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Country Representative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CRS Tanzania</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Plot # Migombani Street, Regent Estate, Mikocheni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Office Tel </w:t>
            </w:r>
            <w:r w:rsidRPr="00C61DB9">
              <w:rPr>
                <w:rFonts w:ascii="Times New Roman" w:hAnsi="Times New Roman"/>
                <w:bCs/>
                <w:snapToGrid w:val="0"/>
                <w:sz w:val="24"/>
                <w:szCs w:val="24"/>
              </w:rPr>
              <w:t>+255 22 2773141</w:t>
            </w:r>
          </w:p>
          <w:p w:rsidR="004D4CC4"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Mob</w:t>
            </w:r>
            <w:r w:rsidR="004D4CC4" w:rsidRPr="00C61DB9">
              <w:rPr>
                <w:rFonts w:ascii="Times New Roman" w:hAnsi="Times New Roman"/>
                <w:sz w:val="24"/>
                <w:szCs w:val="24"/>
              </w:rPr>
              <w:t>: +255</w:t>
            </w:r>
            <w:r w:rsidRPr="00C61DB9">
              <w:rPr>
                <w:rFonts w:ascii="Times New Roman" w:hAnsi="Times New Roman"/>
                <w:sz w:val="24"/>
                <w:szCs w:val="24"/>
              </w:rPr>
              <w:t xml:space="preserve"> 754 930966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4" w:history="1">
              <w:r w:rsidRPr="00C61DB9">
                <w:rPr>
                  <w:rStyle w:val="Hyperlink"/>
                  <w:rFonts w:ascii="Times New Roman" w:hAnsi="Times New Roman"/>
                  <w:color w:val="auto"/>
                  <w:sz w:val="24"/>
                  <w:szCs w:val="24"/>
                </w:rPr>
                <w:t>conor.walsh@crs.org</w:t>
              </w:r>
            </w:hyperlink>
          </w:p>
        </w:tc>
      </w:tr>
      <w:tr w:rsidR="00C101FC" w:rsidRPr="00C61DB9" w:rsidTr="00A74D91">
        <w:trPr>
          <w:trHeight w:val="2375"/>
        </w:trPr>
        <w:tc>
          <w:tcPr>
            <w:tcW w:w="4788" w:type="dxa"/>
          </w:tcPr>
          <w:p w:rsidR="00C101FC" w:rsidRDefault="00A61DC6" w:rsidP="00C61DB9">
            <w:pPr>
              <w:pStyle w:val="NoSpacing"/>
              <w:spacing w:line="276" w:lineRule="auto"/>
              <w:rPr>
                <w:rFonts w:ascii="Times New Roman" w:hAnsi="Times New Roman"/>
                <w:snapToGrid w:val="0"/>
                <w:sz w:val="24"/>
                <w:szCs w:val="24"/>
              </w:rPr>
            </w:pPr>
            <w:r>
              <w:rPr>
                <w:rFonts w:ascii="Times New Roman" w:hAnsi="Times New Roman"/>
                <w:snapToGrid w:val="0"/>
                <w:sz w:val="24"/>
                <w:szCs w:val="24"/>
              </w:rPr>
              <w:t>Wilma Mwaikambo Mtui</w:t>
            </w:r>
          </w:p>
          <w:p w:rsidR="00A61DC6" w:rsidRDefault="00A61DC6" w:rsidP="00C61DB9">
            <w:pPr>
              <w:pStyle w:val="NoSpacing"/>
              <w:spacing w:line="276" w:lineRule="auto"/>
              <w:rPr>
                <w:rFonts w:ascii="Times New Roman" w:hAnsi="Times New Roman"/>
                <w:snapToGrid w:val="0"/>
                <w:sz w:val="24"/>
                <w:szCs w:val="24"/>
              </w:rPr>
            </w:pPr>
            <w:r>
              <w:rPr>
                <w:rFonts w:ascii="Times New Roman" w:hAnsi="Times New Roman"/>
                <w:snapToGrid w:val="0"/>
                <w:sz w:val="24"/>
                <w:szCs w:val="24"/>
              </w:rPr>
              <w:t>Project Coordinator- Iringa</w:t>
            </w:r>
          </w:p>
          <w:p w:rsidR="00A61DC6" w:rsidRDefault="00A61DC6" w:rsidP="00C61DB9">
            <w:pPr>
              <w:pStyle w:val="NoSpacing"/>
              <w:spacing w:line="276" w:lineRule="auto"/>
              <w:rPr>
                <w:rFonts w:ascii="Times New Roman" w:hAnsi="Times New Roman"/>
                <w:snapToGrid w:val="0"/>
                <w:sz w:val="24"/>
                <w:szCs w:val="24"/>
              </w:rPr>
            </w:pPr>
            <w:r>
              <w:rPr>
                <w:rFonts w:ascii="Times New Roman" w:hAnsi="Times New Roman"/>
                <w:snapToGrid w:val="0"/>
                <w:sz w:val="24"/>
                <w:szCs w:val="24"/>
              </w:rPr>
              <w:t>MUVI</w:t>
            </w:r>
          </w:p>
          <w:p w:rsidR="00A61DC6" w:rsidRDefault="00A61DC6" w:rsidP="00C61DB9">
            <w:pPr>
              <w:pStyle w:val="NoSpacing"/>
              <w:spacing w:line="276" w:lineRule="auto"/>
              <w:rPr>
                <w:rFonts w:ascii="Times New Roman" w:hAnsi="Times New Roman"/>
                <w:snapToGrid w:val="0"/>
                <w:sz w:val="24"/>
                <w:szCs w:val="24"/>
              </w:rPr>
            </w:pPr>
            <w:r>
              <w:rPr>
                <w:rFonts w:ascii="Times New Roman" w:hAnsi="Times New Roman"/>
                <w:snapToGrid w:val="0"/>
                <w:sz w:val="24"/>
                <w:szCs w:val="24"/>
              </w:rPr>
              <w:t xml:space="preserve">P. O. Box 332 </w:t>
            </w:r>
          </w:p>
          <w:p w:rsidR="00A61DC6" w:rsidRDefault="00A61DC6" w:rsidP="00C61DB9">
            <w:pPr>
              <w:pStyle w:val="NoSpacing"/>
              <w:spacing w:line="276" w:lineRule="auto"/>
              <w:rPr>
                <w:rFonts w:ascii="Times New Roman" w:hAnsi="Times New Roman"/>
                <w:snapToGrid w:val="0"/>
                <w:sz w:val="24"/>
                <w:szCs w:val="24"/>
              </w:rPr>
            </w:pPr>
            <w:r>
              <w:rPr>
                <w:rFonts w:ascii="Times New Roman" w:hAnsi="Times New Roman"/>
                <w:snapToGrid w:val="0"/>
                <w:sz w:val="24"/>
                <w:szCs w:val="24"/>
              </w:rPr>
              <w:t xml:space="preserve">Email: </w:t>
            </w:r>
            <w:hyperlink r:id="rId15" w:history="1">
              <w:r w:rsidRPr="00482E0B">
                <w:rPr>
                  <w:rStyle w:val="Hyperlink"/>
                  <w:rFonts w:ascii="Times New Roman" w:hAnsi="Times New Roman"/>
                  <w:snapToGrid w:val="0"/>
                  <w:sz w:val="24"/>
                  <w:szCs w:val="24"/>
                </w:rPr>
                <w:t>iringamuvi@yahoo.com</w:t>
              </w:r>
            </w:hyperlink>
            <w:r>
              <w:rPr>
                <w:rFonts w:ascii="Times New Roman" w:hAnsi="Times New Roman"/>
                <w:snapToGrid w:val="0"/>
                <w:sz w:val="24"/>
                <w:szCs w:val="24"/>
              </w:rPr>
              <w:t xml:space="preserve">; </w:t>
            </w:r>
            <w:hyperlink r:id="rId16" w:history="1">
              <w:r w:rsidRPr="00482E0B">
                <w:rPr>
                  <w:rStyle w:val="Hyperlink"/>
                  <w:rFonts w:ascii="Times New Roman" w:hAnsi="Times New Roman"/>
                  <w:snapToGrid w:val="0"/>
                  <w:sz w:val="24"/>
                  <w:szCs w:val="24"/>
                </w:rPr>
                <w:t>swilmam6@yahoo.com</w:t>
              </w:r>
            </w:hyperlink>
            <w:r>
              <w:rPr>
                <w:rFonts w:ascii="Times New Roman" w:hAnsi="Times New Roman"/>
                <w:snapToGrid w:val="0"/>
                <w:sz w:val="24"/>
                <w:szCs w:val="24"/>
              </w:rPr>
              <w:t xml:space="preserve"> </w:t>
            </w:r>
          </w:p>
          <w:p w:rsidR="00A61DC6" w:rsidRDefault="00A61DC6" w:rsidP="00C61DB9">
            <w:pPr>
              <w:pStyle w:val="NoSpacing"/>
              <w:spacing w:line="276" w:lineRule="auto"/>
              <w:rPr>
                <w:rFonts w:ascii="Times New Roman" w:hAnsi="Times New Roman"/>
                <w:snapToGrid w:val="0"/>
                <w:sz w:val="24"/>
                <w:szCs w:val="24"/>
              </w:rPr>
            </w:pPr>
            <w:r>
              <w:rPr>
                <w:rFonts w:ascii="Times New Roman" w:hAnsi="Times New Roman"/>
                <w:snapToGrid w:val="0"/>
                <w:sz w:val="24"/>
                <w:szCs w:val="24"/>
              </w:rPr>
              <w:t>Cellphone: +255 754 447 331 and +255 719 144 231</w:t>
            </w:r>
          </w:p>
          <w:p w:rsidR="00A61DC6" w:rsidRPr="00C61DB9" w:rsidRDefault="00A61DC6" w:rsidP="00C61DB9">
            <w:pPr>
              <w:pStyle w:val="NoSpacing"/>
              <w:spacing w:line="276" w:lineRule="auto"/>
              <w:rPr>
                <w:rFonts w:ascii="Times New Roman" w:hAnsi="Times New Roman"/>
                <w:snapToGrid w:val="0"/>
                <w:sz w:val="24"/>
                <w:szCs w:val="24"/>
              </w:rPr>
            </w:pPr>
          </w:p>
        </w:tc>
        <w:tc>
          <w:tcPr>
            <w:tcW w:w="4788" w:type="dxa"/>
          </w:tcPr>
          <w:p w:rsidR="00C101FC" w:rsidRPr="00C61DB9" w:rsidRDefault="00C101FC" w:rsidP="00C61DB9">
            <w:pPr>
              <w:pStyle w:val="NoSpacing"/>
              <w:spacing w:line="276" w:lineRule="auto"/>
              <w:rPr>
                <w:rFonts w:ascii="Times New Roman" w:hAnsi="Times New Roman"/>
                <w:sz w:val="24"/>
                <w:szCs w:val="24"/>
              </w:rPr>
            </w:pPr>
          </w:p>
        </w:tc>
      </w:tr>
    </w:tbl>
    <w:p w:rsidR="00110E43" w:rsidRPr="00811E0D" w:rsidRDefault="00110E43" w:rsidP="00F54369">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3B" w:rsidRDefault="001D393B" w:rsidP="00DB2E2F">
      <w:pPr>
        <w:spacing w:after="0" w:line="240" w:lineRule="auto"/>
      </w:pPr>
      <w:r>
        <w:separator/>
      </w:r>
    </w:p>
  </w:endnote>
  <w:endnote w:type="continuationSeparator" w:id="0">
    <w:p w:rsidR="001D393B" w:rsidRDefault="001D393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3B" w:rsidRDefault="001D393B" w:rsidP="00DB2E2F">
      <w:pPr>
        <w:spacing w:after="0" w:line="240" w:lineRule="auto"/>
      </w:pPr>
      <w:r>
        <w:separator/>
      </w:r>
    </w:p>
  </w:footnote>
  <w:footnote w:type="continuationSeparator" w:id="0">
    <w:p w:rsidR="001D393B" w:rsidRDefault="001D393B"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514D5"/>
    <w:multiLevelType w:val="hybridMultilevel"/>
    <w:tmpl w:val="DD98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0"/>
  </w:num>
  <w:num w:numId="5">
    <w:abstractNumId w:val="6"/>
  </w:num>
  <w:num w:numId="6">
    <w:abstractNumId w:val="4"/>
  </w:num>
  <w:num w:numId="7">
    <w:abstractNumId w:val="5"/>
  </w:num>
  <w:num w:numId="8">
    <w:abstractNumId w:val="8"/>
  </w:num>
  <w:num w:numId="9">
    <w:abstractNumId w:val="3"/>
  </w:num>
  <w:num w:numId="10">
    <w:abstractNumId w:val="10"/>
  </w:num>
  <w:num w:numId="11">
    <w:abstractNumId w:val="1"/>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7D29"/>
    <w:rsid w:val="0002034C"/>
    <w:rsid w:val="000276A0"/>
    <w:rsid w:val="00033E6D"/>
    <w:rsid w:val="00035508"/>
    <w:rsid w:val="000414DE"/>
    <w:rsid w:val="00046647"/>
    <w:rsid w:val="00051678"/>
    <w:rsid w:val="00051BFF"/>
    <w:rsid w:val="000524D3"/>
    <w:rsid w:val="000544FE"/>
    <w:rsid w:val="000560A3"/>
    <w:rsid w:val="00056AC1"/>
    <w:rsid w:val="00060CF2"/>
    <w:rsid w:val="00070E81"/>
    <w:rsid w:val="00072DF8"/>
    <w:rsid w:val="0007329E"/>
    <w:rsid w:val="00074D0A"/>
    <w:rsid w:val="00075419"/>
    <w:rsid w:val="0007693F"/>
    <w:rsid w:val="00076F84"/>
    <w:rsid w:val="00080804"/>
    <w:rsid w:val="00082801"/>
    <w:rsid w:val="000828B0"/>
    <w:rsid w:val="00084F86"/>
    <w:rsid w:val="000850AC"/>
    <w:rsid w:val="00085127"/>
    <w:rsid w:val="00086713"/>
    <w:rsid w:val="0008786C"/>
    <w:rsid w:val="00092102"/>
    <w:rsid w:val="0009284D"/>
    <w:rsid w:val="00096D53"/>
    <w:rsid w:val="00097B86"/>
    <w:rsid w:val="000A0B64"/>
    <w:rsid w:val="000A721A"/>
    <w:rsid w:val="000B12AD"/>
    <w:rsid w:val="000B396E"/>
    <w:rsid w:val="000B3F1F"/>
    <w:rsid w:val="000B4AA6"/>
    <w:rsid w:val="000C08AA"/>
    <w:rsid w:val="000C1E9E"/>
    <w:rsid w:val="000C6FE2"/>
    <w:rsid w:val="000C77CC"/>
    <w:rsid w:val="000D2C3A"/>
    <w:rsid w:val="000E0245"/>
    <w:rsid w:val="000E05D9"/>
    <w:rsid w:val="000F7176"/>
    <w:rsid w:val="00100837"/>
    <w:rsid w:val="0010085F"/>
    <w:rsid w:val="001055AB"/>
    <w:rsid w:val="00110E43"/>
    <w:rsid w:val="00113F88"/>
    <w:rsid w:val="00123860"/>
    <w:rsid w:val="001251BE"/>
    <w:rsid w:val="0013019F"/>
    <w:rsid w:val="001367DD"/>
    <w:rsid w:val="00140604"/>
    <w:rsid w:val="00142F62"/>
    <w:rsid w:val="00144889"/>
    <w:rsid w:val="00144A7E"/>
    <w:rsid w:val="001451AF"/>
    <w:rsid w:val="001452DD"/>
    <w:rsid w:val="00154D96"/>
    <w:rsid w:val="0015693B"/>
    <w:rsid w:val="00160F30"/>
    <w:rsid w:val="00163A57"/>
    <w:rsid w:val="001656FF"/>
    <w:rsid w:val="00167AC7"/>
    <w:rsid w:val="0017474D"/>
    <w:rsid w:val="0017497D"/>
    <w:rsid w:val="001803F4"/>
    <w:rsid w:val="00181B36"/>
    <w:rsid w:val="00182E98"/>
    <w:rsid w:val="0018449B"/>
    <w:rsid w:val="00190234"/>
    <w:rsid w:val="001909D0"/>
    <w:rsid w:val="001939DC"/>
    <w:rsid w:val="001961C3"/>
    <w:rsid w:val="001A5E8C"/>
    <w:rsid w:val="001B1105"/>
    <w:rsid w:val="001B34C4"/>
    <w:rsid w:val="001B3904"/>
    <w:rsid w:val="001B6C8E"/>
    <w:rsid w:val="001C0D75"/>
    <w:rsid w:val="001C4EF1"/>
    <w:rsid w:val="001C69B9"/>
    <w:rsid w:val="001C70F3"/>
    <w:rsid w:val="001D0493"/>
    <w:rsid w:val="001D144E"/>
    <w:rsid w:val="001D1517"/>
    <w:rsid w:val="001D393B"/>
    <w:rsid w:val="001D6BAB"/>
    <w:rsid w:val="001D6D6E"/>
    <w:rsid w:val="001D73BF"/>
    <w:rsid w:val="001E0715"/>
    <w:rsid w:val="001F0342"/>
    <w:rsid w:val="001F19F6"/>
    <w:rsid w:val="001F1FD4"/>
    <w:rsid w:val="001F3D99"/>
    <w:rsid w:val="001F4D81"/>
    <w:rsid w:val="001F5BB4"/>
    <w:rsid w:val="001F77AA"/>
    <w:rsid w:val="0020246A"/>
    <w:rsid w:val="00203A60"/>
    <w:rsid w:val="00205499"/>
    <w:rsid w:val="00205C99"/>
    <w:rsid w:val="00206E7E"/>
    <w:rsid w:val="00207779"/>
    <w:rsid w:val="002135DD"/>
    <w:rsid w:val="0021742E"/>
    <w:rsid w:val="00220BD5"/>
    <w:rsid w:val="00220C9A"/>
    <w:rsid w:val="00220F4C"/>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B17AF"/>
    <w:rsid w:val="002B3240"/>
    <w:rsid w:val="002B45EC"/>
    <w:rsid w:val="002B774D"/>
    <w:rsid w:val="002D4673"/>
    <w:rsid w:val="002E0572"/>
    <w:rsid w:val="002E1188"/>
    <w:rsid w:val="002E1D28"/>
    <w:rsid w:val="002F49E9"/>
    <w:rsid w:val="002F61A9"/>
    <w:rsid w:val="002F7695"/>
    <w:rsid w:val="00300D52"/>
    <w:rsid w:val="00302AC2"/>
    <w:rsid w:val="00303B50"/>
    <w:rsid w:val="0030797A"/>
    <w:rsid w:val="00307C74"/>
    <w:rsid w:val="003105C1"/>
    <w:rsid w:val="003106D7"/>
    <w:rsid w:val="0031173A"/>
    <w:rsid w:val="00314B39"/>
    <w:rsid w:val="00315459"/>
    <w:rsid w:val="00322960"/>
    <w:rsid w:val="00322A27"/>
    <w:rsid w:val="00324ACB"/>
    <w:rsid w:val="00332FE1"/>
    <w:rsid w:val="0033539E"/>
    <w:rsid w:val="00340728"/>
    <w:rsid w:val="00341CC0"/>
    <w:rsid w:val="0034331A"/>
    <w:rsid w:val="0034670E"/>
    <w:rsid w:val="00347032"/>
    <w:rsid w:val="00347EF0"/>
    <w:rsid w:val="003512C0"/>
    <w:rsid w:val="00355E54"/>
    <w:rsid w:val="003566B8"/>
    <w:rsid w:val="00360528"/>
    <w:rsid w:val="00361842"/>
    <w:rsid w:val="00362222"/>
    <w:rsid w:val="00363B2E"/>
    <w:rsid w:val="00365161"/>
    <w:rsid w:val="00366A46"/>
    <w:rsid w:val="00372595"/>
    <w:rsid w:val="00373722"/>
    <w:rsid w:val="00374820"/>
    <w:rsid w:val="00374DA0"/>
    <w:rsid w:val="00375601"/>
    <w:rsid w:val="003777B2"/>
    <w:rsid w:val="0038066B"/>
    <w:rsid w:val="0038225B"/>
    <w:rsid w:val="003852AC"/>
    <w:rsid w:val="003852C6"/>
    <w:rsid w:val="00390AE9"/>
    <w:rsid w:val="003979B7"/>
    <w:rsid w:val="003A2E9B"/>
    <w:rsid w:val="003A3F56"/>
    <w:rsid w:val="003B00BC"/>
    <w:rsid w:val="003B0420"/>
    <w:rsid w:val="003B0679"/>
    <w:rsid w:val="003B4363"/>
    <w:rsid w:val="003D6ACC"/>
    <w:rsid w:val="003E1C9E"/>
    <w:rsid w:val="003E6DFC"/>
    <w:rsid w:val="003F0256"/>
    <w:rsid w:val="003F5E86"/>
    <w:rsid w:val="00401277"/>
    <w:rsid w:val="00406100"/>
    <w:rsid w:val="0040650E"/>
    <w:rsid w:val="004072E2"/>
    <w:rsid w:val="00411579"/>
    <w:rsid w:val="004173A7"/>
    <w:rsid w:val="00421944"/>
    <w:rsid w:val="00424272"/>
    <w:rsid w:val="00430F1A"/>
    <w:rsid w:val="00433D67"/>
    <w:rsid w:val="0043458D"/>
    <w:rsid w:val="0043764B"/>
    <w:rsid w:val="00440C64"/>
    <w:rsid w:val="00453E41"/>
    <w:rsid w:val="0045510E"/>
    <w:rsid w:val="00456860"/>
    <w:rsid w:val="00460245"/>
    <w:rsid w:val="00460EC2"/>
    <w:rsid w:val="00461D07"/>
    <w:rsid w:val="004623A6"/>
    <w:rsid w:val="0046708F"/>
    <w:rsid w:val="004670B9"/>
    <w:rsid w:val="00467C06"/>
    <w:rsid w:val="00471BD7"/>
    <w:rsid w:val="00473391"/>
    <w:rsid w:val="00474A16"/>
    <w:rsid w:val="00476776"/>
    <w:rsid w:val="004820B8"/>
    <w:rsid w:val="00485FA9"/>
    <w:rsid w:val="00490B22"/>
    <w:rsid w:val="00493167"/>
    <w:rsid w:val="0049480F"/>
    <w:rsid w:val="00494B33"/>
    <w:rsid w:val="00494D9C"/>
    <w:rsid w:val="004A2C22"/>
    <w:rsid w:val="004A4074"/>
    <w:rsid w:val="004A47A0"/>
    <w:rsid w:val="004A549F"/>
    <w:rsid w:val="004A756F"/>
    <w:rsid w:val="004B039A"/>
    <w:rsid w:val="004B15FE"/>
    <w:rsid w:val="004B29EB"/>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3F8F"/>
    <w:rsid w:val="004F5047"/>
    <w:rsid w:val="004F5896"/>
    <w:rsid w:val="004F615B"/>
    <w:rsid w:val="004F67A9"/>
    <w:rsid w:val="004F6F0F"/>
    <w:rsid w:val="005000CB"/>
    <w:rsid w:val="00500569"/>
    <w:rsid w:val="00500EBB"/>
    <w:rsid w:val="005020B7"/>
    <w:rsid w:val="00503F73"/>
    <w:rsid w:val="00512AD3"/>
    <w:rsid w:val="00514E8C"/>
    <w:rsid w:val="00515268"/>
    <w:rsid w:val="00520CE4"/>
    <w:rsid w:val="0052214C"/>
    <w:rsid w:val="005346AE"/>
    <w:rsid w:val="00536E9C"/>
    <w:rsid w:val="00541FC0"/>
    <w:rsid w:val="00542F0E"/>
    <w:rsid w:val="005441F8"/>
    <w:rsid w:val="0055211F"/>
    <w:rsid w:val="00554D9E"/>
    <w:rsid w:val="00563422"/>
    <w:rsid w:val="00564BD3"/>
    <w:rsid w:val="00565FAB"/>
    <w:rsid w:val="00565FBA"/>
    <w:rsid w:val="0056654E"/>
    <w:rsid w:val="00571400"/>
    <w:rsid w:val="0057554D"/>
    <w:rsid w:val="00581037"/>
    <w:rsid w:val="0058224E"/>
    <w:rsid w:val="005857C2"/>
    <w:rsid w:val="00590026"/>
    <w:rsid w:val="00590B98"/>
    <w:rsid w:val="00592769"/>
    <w:rsid w:val="00592852"/>
    <w:rsid w:val="00593F74"/>
    <w:rsid w:val="005963EE"/>
    <w:rsid w:val="005A3CF2"/>
    <w:rsid w:val="005A5B15"/>
    <w:rsid w:val="005B69A7"/>
    <w:rsid w:val="005B69AF"/>
    <w:rsid w:val="005C2655"/>
    <w:rsid w:val="005C745C"/>
    <w:rsid w:val="005D2F88"/>
    <w:rsid w:val="005D373E"/>
    <w:rsid w:val="005D75C4"/>
    <w:rsid w:val="005D767D"/>
    <w:rsid w:val="005E2136"/>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1C6B"/>
    <w:rsid w:val="00653636"/>
    <w:rsid w:val="0065472B"/>
    <w:rsid w:val="00661F90"/>
    <w:rsid w:val="00665135"/>
    <w:rsid w:val="00667FDE"/>
    <w:rsid w:val="00671CDD"/>
    <w:rsid w:val="006727E8"/>
    <w:rsid w:val="00681AFC"/>
    <w:rsid w:val="00683503"/>
    <w:rsid w:val="006855C8"/>
    <w:rsid w:val="00687AE0"/>
    <w:rsid w:val="0069259B"/>
    <w:rsid w:val="006A0A7A"/>
    <w:rsid w:val="006A1FC2"/>
    <w:rsid w:val="006A54ED"/>
    <w:rsid w:val="006A569B"/>
    <w:rsid w:val="006B006E"/>
    <w:rsid w:val="006B1AFC"/>
    <w:rsid w:val="006B2A5D"/>
    <w:rsid w:val="006B5373"/>
    <w:rsid w:val="006B7374"/>
    <w:rsid w:val="006C03D0"/>
    <w:rsid w:val="006C49BC"/>
    <w:rsid w:val="006C4F19"/>
    <w:rsid w:val="006C4F56"/>
    <w:rsid w:val="006C5327"/>
    <w:rsid w:val="006C6026"/>
    <w:rsid w:val="006C6400"/>
    <w:rsid w:val="006D098B"/>
    <w:rsid w:val="006D1DDB"/>
    <w:rsid w:val="006D661F"/>
    <w:rsid w:val="006D6891"/>
    <w:rsid w:val="006E02F5"/>
    <w:rsid w:val="006E0715"/>
    <w:rsid w:val="006E1D07"/>
    <w:rsid w:val="006E37E5"/>
    <w:rsid w:val="006E591E"/>
    <w:rsid w:val="006F1702"/>
    <w:rsid w:val="006F1A75"/>
    <w:rsid w:val="006F3461"/>
    <w:rsid w:val="0070089C"/>
    <w:rsid w:val="00700D88"/>
    <w:rsid w:val="0070203E"/>
    <w:rsid w:val="007027C7"/>
    <w:rsid w:val="007055C1"/>
    <w:rsid w:val="00705DB4"/>
    <w:rsid w:val="007070B7"/>
    <w:rsid w:val="00710543"/>
    <w:rsid w:val="00710CA6"/>
    <w:rsid w:val="007110D9"/>
    <w:rsid w:val="007165E3"/>
    <w:rsid w:val="00716845"/>
    <w:rsid w:val="00721142"/>
    <w:rsid w:val="00722460"/>
    <w:rsid w:val="00722686"/>
    <w:rsid w:val="007240C0"/>
    <w:rsid w:val="0072466D"/>
    <w:rsid w:val="00725135"/>
    <w:rsid w:val="00742202"/>
    <w:rsid w:val="007428E0"/>
    <w:rsid w:val="00750BA4"/>
    <w:rsid w:val="00752BBB"/>
    <w:rsid w:val="007603A2"/>
    <w:rsid w:val="00762B71"/>
    <w:rsid w:val="007666CC"/>
    <w:rsid w:val="007679B5"/>
    <w:rsid w:val="00767C3C"/>
    <w:rsid w:val="0077098D"/>
    <w:rsid w:val="007732C8"/>
    <w:rsid w:val="00773885"/>
    <w:rsid w:val="007754B3"/>
    <w:rsid w:val="007778FA"/>
    <w:rsid w:val="00783B24"/>
    <w:rsid w:val="00784DDF"/>
    <w:rsid w:val="00792428"/>
    <w:rsid w:val="0079334F"/>
    <w:rsid w:val="0079410F"/>
    <w:rsid w:val="007959A6"/>
    <w:rsid w:val="00796F6D"/>
    <w:rsid w:val="007A49BC"/>
    <w:rsid w:val="007A4CC1"/>
    <w:rsid w:val="007A6F98"/>
    <w:rsid w:val="007B006E"/>
    <w:rsid w:val="007B1D1D"/>
    <w:rsid w:val="007B3882"/>
    <w:rsid w:val="007B50A5"/>
    <w:rsid w:val="007B677B"/>
    <w:rsid w:val="007B6EE9"/>
    <w:rsid w:val="007C03CD"/>
    <w:rsid w:val="007C106C"/>
    <w:rsid w:val="007C1760"/>
    <w:rsid w:val="007C2A7C"/>
    <w:rsid w:val="007C3660"/>
    <w:rsid w:val="007D031D"/>
    <w:rsid w:val="007D3C9E"/>
    <w:rsid w:val="007D5F9D"/>
    <w:rsid w:val="007E0060"/>
    <w:rsid w:val="007E03D3"/>
    <w:rsid w:val="007E3660"/>
    <w:rsid w:val="007F1582"/>
    <w:rsid w:val="007F4A97"/>
    <w:rsid w:val="007F6400"/>
    <w:rsid w:val="00800D3E"/>
    <w:rsid w:val="00802DDB"/>
    <w:rsid w:val="00811E0D"/>
    <w:rsid w:val="008127CC"/>
    <w:rsid w:val="00814585"/>
    <w:rsid w:val="008169D9"/>
    <w:rsid w:val="00823CC8"/>
    <w:rsid w:val="00826702"/>
    <w:rsid w:val="008270B0"/>
    <w:rsid w:val="00834265"/>
    <w:rsid w:val="00835CC5"/>
    <w:rsid w:val="008371C7"/>
    <w:rsid w:val="00837E7E"/>
    <w:rsid w:val="00837F2D"/>
    <w:rsid w:val="00841A93"/>
    <w:rsid w:val="00843812"/>
    <w:rsid w:val="00843C64"/>
    <w:rsid w:val="00844541"/>
    <w:rsid w:val="0084727C"/>
    <w:rsid w:val="00851C81"/>
    <w:rsid w:val="008648BB"/>
    <w:rsid w:val="0086660C"/>
    <w:rsid w:val="00874F8F"/>
    <w:rsid w:val="00880371"/>
    <w:rsid w:val="00881A6B"/>
    <w:rsid w:val="008849D8"/>
    <w:rsid w:val="00884DE3"/>
    <w:rsid w:val="008918C9"/>
    <w:rsid w:val="00894912"/>
    <w:rsid w:val="00895DD2"/>
    <w:rsid w:val="008A0F7F"/>
    <w:rsid w:val="008B0A91"/>
    <w:rsid w:val="008B396A"/>
    <w:rsid w:val="008B3DB6"/>
    <w:rsid w:val="008B3DEC"/>
    <w:rsid w:val="008B5CD0"/>
    <w:rsid w:val="008B6730"/>
    <w:rsid w:val="008D49DA"/>
    <w:rsid w:val="008E1870"/>
    <w:rsid w:val="008E1997"/>
    <w:rsid w:val="008E2287"/>
    <w:rsid w:val="008E2745"/>
    <w:rsid w:val="008E494E"/>
    <w:rsid w:val="008E6E05"/>
    <w:rsid w:val="008F02C7"/>
    <w:rsid w:val="008F449A"/>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5159A"/>
    <w:rsid w:val="0095379D"/>
    <w:rsid w:val="00953A3F"/>
    <w:rsid w:val="00956780"/>
    <w:rsid w:val="00956E76"/>
    <w:rsid w:val="00956E98"/>
    <w:rsid w:val="0096331E"/>
    <w:rsid w:val="009705F9"/>
    <w:rsid w:val="00971E42"/>
    <w:rsid w:val="00975538"/>
    <w:rsid w:val="00975BBB"/>
    <w:rsid w:val="0097672E"/>
    <w:rsid w:val="00977760"/>
    <w:rsid w:val="0098489C"/>
    <w:rsid w:val="00991AD6"/>
    <w:rsid w:val="00991CD7"/>
    <w:rsid w:val="0099273D"/>
    <w:rsid w:val="00993AC7"/>
    <w:rsid w:val="0099410F"/>
    <w:rsid w:val="00995250"/>
    <w:rsid w:val="009A1B95"/>
    <w:rsid w:val="009B08EF"/>
    <w:rsid w:val="009B091C"/>
    <w:rsid w:val="009B6D77"/>
    <w:rsid w:val="009C194A"/>
    <w:rsid w:val="009C348B"/>
    <w:rsid w:val="009D0D6A"/>
    <w:rsid w:val="009D1308"/>
    <w:rsid w:val="009D155F"/>
    <w:rsid w:val="009D21E0"/>
    <w:rsid w:val="009D7613"/>
    <w:rsid w:val="009E2BC5"/>
    <w:rsid w:val="009E4781"/>
    <w:rsid w:val="009F10FA"/>
    <w:rsid w:val="00A00E64"/>
    <w:rsid w:val="00A02982"/>
    <w:rsid w:val="00A05838"/>
    <w:rsid w:val="00A110FE"/>
    <w:rsid w:val="00A16F02"/>
    <w:rsid w:val="00A35B6A"/>
    <w:rsid w:val="00A36621"/>
    <w:rsid w:val="00A4285A"/>
    <w:rsid w:val="00A44053"/>
    <w:rsid w:val="00A44671"/>
    <w:rsid w:val="00A47F3A"/>
    <w:rsid w:val="00A521B5"/>
    <w:rsid w:val="00A53A06"/>
    <w:rsid w:val="00A541EC"/>
    <w:rsid w:val="00A55BAC"/>
    <w:rsid w:val="00A57D6C"/>
    <w:rsid w:val="00A613A6"/>
    <w:rsid w:val="00A61DC6"/>
    <w:rsid w:val="00A6368F"/>
    <w:rsid w:val="00A74D91"/>
    <w:rsid w:val="00A8185B"/>
    <w:rsid w:val="00A81C13"/>
    <w:rsid w:val="00A83699"/>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C1A91"/>
    <w:rsid w:val="00AC44B5"/>
    <w:rsid w:val="00AC4D83"/>
    <w:rsid w:val="00AC6841"/>
    <w:rsid w:val="00AC7446"/>
    <w:rsid w:val="00AD2CB9"/>
    <w:rsid w:val="00AD2F22"/>
    <w:rsid w:val="00AD4624"/>
    <w:rsid w:val="00AD5456"/>
    <w:rsid w:val="00AE27DB"/>
    <w:rsid w:val="00AE3CDB"/>
    <w:rsid w:val="00AE6EE5"/>
    <w:rsid w:val="00AE75B0"/>
    <w:rsid w:val="00AF2901"/>
    <w:rsid w:val="00AF4711"/>
    <w:rsid w:val="00AF54F3"/>
    <w:rsid w:val="00AF7F26"/>
    <w:rsid w:val="00B02DAF"/>
    <w:rsid w:val="00B031B9"/>
    <w:rsid w:val="00B0505A"/>
    <w:rsid w:val="00B11A5D"/>
    <w:rsid w:val="00B11CA3"/>
    <w:rsid w:val="00B1331F"/>
    <w:rsid w:val="00B133E8"/>
    <w:rsid w:val="00B3026C"/>
    <w:rsid w:val="00B31E54"/>
    <w:rsid w:val="00B32CA2"/>
    <w:rsid w:val="00B3496F"/>
    <w:rsid w:val="00B3596F"/>
    <w:rsid w:val="00B35E7A"/>
    <w:rsid w:val="00B40E67"/>
    <w:rsid w:val="00B42382"/>
    <w:rsid w:val="00B4250A"/>
    <w:rsid w:val="00B53165"/>
    <w:rsid w:val="00B55F06"/>
    <w:rsid w:val="00B57AF2"/>
    <w:rsid w:val="00B57B99"/>
    <w:rsid w:val="00B60FB7"/>
    <w:rsid w:val="00B6172E"/>
    <w:rsid w:val="00B62E40"/>
    <w:rsid w:val="00B66A4C"/>
    <w:rsid w:val="00B7050B"/>
    <w:rsid w:val="00B72A7A"/>
    <w:rsid w:val="00B72CA4"/>
    <w:rsid w:val="00B73A75"/>
    <w:rsid w:val="00B752ED"/>
    <w:rsid w:val="00B76B2E"/>
    <w:rsid w:val="00B76DF8"/>
    <w:rsid w:val="00B83451"/>
    <w:rsid w:val="00B84709"/>
    <w:rsid w:val="00BA10CA"/>
    <w:rsid w:val="00BB12B7"/>
    <w:rsid w:val="00BB202D"/>
    <w:rsid w:val="00BB370A"/>
    <w:rsid w:val="00BB7143"/>
    <w:rsid w:val="00BB79E9"/>
    <w:rsid w:val="00BC2AD9"/>
    <w:rsid w:val="00BC67A8"/>
    <w:rsid w:val="00BD4E62"/>
    <w:rsid w:val="00BD616C"/>
    <w:rsid w:val="00BD7C56"/>
    <w:rsid w:val="00BE1921"/>
    <w:rsid w:val="00BE39F4"/>
    <w:rsid w:val="00BE4B44"/>
    <w:rsid w:val="00BE7FAD"/>
    <w:rsid w:val="00BF0569"/>
    <w:rsid w:val="00BF0846"/>
    <w:rsid w:val="00BF1136"/>
    <w:rsid w:val="00BF27C4"/>
    <w:rsid w:val="00BF384B"/>
    <w:rsid w:val="00BF6FA2"/>
    <w:rsid w:val="00C001B9"/>
    <w:rsid w:val="00C023C3"/>
    <w:rsid w:val="00C02660"/>
    <w:rsid w:val="00C079E1"/>
    <w:rsid w:val="00C101FC"/>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1DB9"/>
    <w:rsid w:val="00C647D8"/>
    <w:rsid w:val="00C65E6E"/>
    <w:rsid w:val="00C6718E"/>
    <w:rsid w:val="00C6772E"/>
    <w:rsid w:val="00C67FDC"/>
    <w:rsid w:val="00C700D1"/>
    <w:rsid w:val="00C73D31"/>
    <w:rsid w:val="00C752FB"/>
    <w:rsid w:val="00C77849"/>
    <w:rsid w:val="00C84384"/>
    <w:rsid w:val="00C92C9E"/>
    <w:rsid w:val="00C94136"/>
    <w:rsid w:val="00CA13EB"/>
    <w:rsid w:val="00CA20FE"/>
    <w:rsid w:val="00CA26C1"/>
    <w:rsid w:val="00CA4D98"/>
    <w:rsid w:val="00CA5A51"/>
    <w:rsid w:val="00CA5C7B"/>
    <w:rsid w:val="00CB2E5B"/>
    <w:rsid w:val="00CB7C02"/>
    <w:rsid w:val="00CC0DA8"/>
    <w:rsid w:val="00CC5DAB"/>
    <w:rsid w:val="00CC79A8"/>
    <w:rsid w:val="00CD1477"/>
    <w:rsid w:val="00CD2884"/>
    <w:rsid w:val="00CD4CDB"/>
    <w:rsid w:val="00CE2AE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38E0"/>
    <w:rsid w:val="00D3785E"/>
    <w:rsid w:val="00D4154B"/>
    <w:rsid w:val="00D43AE7"/>
    <w:rsid w:val="00D44E06"/>
    <w:rsid w:val="00D45164"/>
    <w:rsid w:val="00D46BF9"/>
    <w:rsid w:val="00D614D6"/>
    <w:rsid w:val="00D62E8D"/>
    <w:rsid w:val="00D66D57"/>
    <w:rsid w:val="00D6769C"/>
    <w:rsid w:val="00D71A04"/>
    <w:rsid w:val="00D73FA9"/>
    <w:rsid w:val="00D754FD"/>
    <w:rsid w:val="00D77143"/>
    <w:rsid w:val="00D82202"/>
    <w:rsid w:val="00D838A3"/>
    <w:rsid w:val="00D90BFF"/>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22D"/>
    <w:rsid w:val="00DB76CD"/>
    <w:rsid w:val="00DB79F2"/>
    <w:rsid w:val="00DB7B82"/>
    <w:rsid w:val="00DC06C5"/>
    <w:rsid w:val="00DC177A"/>
    <w:rsid w:val="00DC1943"/>
    <w:rsid w:val="00DC242F"/>
    <w:rsid w:val="00DC458C"/>
    <w:rsid w:val="00DC524A"/>
    <w:rsid w:val="00DC5482"/>
    <w:rsid w:val="00DC60B9"/>
    <w:rsid w:val="00DC6FB6"/>
    <w:rsid w:val="00DC75C8"/>
    <w:rsid w:val="00DC7B2A"/>
    <w:rsid w:val="00DD0C6E"/>
    <w:rsid w:val="00DD3F50"/>
    <w:rsid w:val="00DD7527"/>
    <w:rsid w:val="00DE125D"/>
    <w:rsid w:val="00DE4399"/>
    <w:rsid w:val="00DE5DA1"/>
    <w:rsid w:val="00DE64DF"/>
    <w:rsid w:val="00DF00A2"/>
    <w:rsid w:val="00DF3360"/>
    <w:rsid w:val="00DF4404"/>
    <w:rsid w:val="00DF565A"/>
    <w:rsid w:val="00E017CC"/>
    <w:rsid w:val="00E026A8"/>
    <w:rsid w:val="00E02850"/>
    <w:rsid w:val="00E0356C"/>
    <w:rsid w:val="00E04C22"/>
    <w:rsid w:val="00E077D4"/>
    <w:rsid w:val="00E079C1"/>
    <w:rsid w:val="00E14248"/>
    <w:rsid w:val="00E169D5"/>
    <w:rsid w:val="00E229D6"/>
    <w:rsid w:val="00E24ED5"/>
    <w:rsid w:val="00E32523"/>
    <w:rsid w:val="00E350E5"/>
    <w:rsid w:val="00E35AAC"/>
    <w:rsid w:val="00E4101A"/>
    <w:rsid w:val="00E4138E"/>
    <w:rsid w:val="00E455C7"/>
    <w:rsid w:val="00E52A9C"/>
    <w:rsid w:val="00E5340B"/>
    <w:rsid w:val="00E56BFB"/>
    <w:rsid w:val="00E71D0A"/>
    <w:rsid w:val="00E74406"/>
    <w:rsid w:val="00E74D1B"/>
    <w:rsid w:val="00E773AC"/>
    <w:rsid w:val="00E80550"/>
    <w:rsid w:val="00E80609"/>
    <w:rsid w:val="00E83C3A"/>
    <w:rsid w:val="00E862C8"/>
    <w:rsid w:val="00E87696"/>
    <w:rsid w:val="00E94B50"/>
    <w:rsid w:val="00E95A26"/>
    <w:rsid w:val="00E97809"/>
    <w:rsid w:val="00EA0CC7"/>
    <w:rsid w:val="00EA3F92"/>
    <w:rsid w:val="00EB0179"/>
    <w:rsid w:val="00EB5C74"/>
    <w:rsid w:val="00EB5D6E"/>
    <w:rsid w:val="00EC230A"/>
    <w:rsid w:val="00EC3F7B"/>
    <w:rsid w:val="00EC5B3C"/>
    <w:rsid w:val="00ED2CD7"/>
    <w:rsid w:val="00ED6B59"/>
    <w:rsid w:val="00EE00A1"/>
    <w:rsid w:val="00EE3A40"/>
    <w:rsid w:val="00EF0B32"/>
    <w:rsid w:val="00EF2593"/>
    <w:rsid w:val="00EF4D3F"/>
    <w:rsid w:val="00EF7035"/>
    <w:rsid w:val="00F0119A"/>
    <w:rsid w:val="00F01E07"/>
    <w:rsid w:val="00F031EE"/>
    <w:rsid w:val="00F0384E"/>
    <w:rsid w:val="00F0390D"/>
    <w:rsid w:val="00F069F5"/>
    <w:rsid w:val="00F1603B"/>
    <w:rsid w:val="00F173D5"/>
    <w:rsid w:val="00F20163"/>
    <w:rsid w:val="00F20F01"/>
    <w:rsid w:val="00F215BD"/>
    <w:rsid w:val="00F3037B"/>
    <w:rsid w:val="00F30D54"/>
    <w:rsid w:val="00F368C6"/>
    <w:rsid w:val="00F36C40"/>
    <w:rsid w:val="00F4037C"/>
    <w:rsid w:val="00F50220"/>
    <w:rsid w:val="00F5430D"/>
    <w:rsid w:val="00F54369"/>
    <w:rsid w:val="00F549E5"/>
    <w:rsid w:val="00F55636"/>
    <w:rsid w:val="00F55732"/>
    <w:rsid w:val="00F55958"/>
    <w:rsid w:val="00F57BC0"/>
    <w:rsid w:val="00F62AC1"/>
    <w:rsid w:val="00F6346D"/>
    <w:rsid w:val="00F6358A"/>
    <w:rsid w:val="00F641B5"/>
    <w:rsid w:val="00F64E4D"/>
    <w:rsid w:val="00F739F1"/>
    <w:rsid w:val="00F75389"/>
    <w:rsid w:val="00F836B7"/>
    <w:rsid w:val="00F8449C"/>
    <w:rsid w:val="00F8764F"/>
    <w:rsid w:val="00F9053B"/>
    <w:rsid w:val="00F934AD"/>
    <w:rsid w:val="00F949E8"/>
    <w:rsid w:val="00F97D33"/>
    <w:rsid w:val="00FA17E9"/>
    <w:rsid w:val="00FA5AB4"/>
    <w:rsid w:val="00FB35E0"/>
    <w:rsid w:val="00FB3C2D"/>
    <w:rsid w:val="00FB3CA7"/>
    <w:rsid w:val="00FB623D"/>
    <w:rsid w:val="00FB6940"/>
    <w:rsid w:val="00FC4C0E"/>
    <w:rsid w:val="00FC5CFB"/>
    <w:rsid w:val="00FC7A4A"/>
    <w:rsid w:val="00FD3242"/>
    <w:rsid w:val="00FD5CEC"/>
    <w:rsid w:val="00FE0F5F"/>
    <w:rsid w:val="00FE6273"/>
    <w:rsid w:val="00FE692F"/>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4AD81-5A03-448F-928B-8E6BF204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y.kabatang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wilmam6@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ora@crs.org" TargetMode="External"/><Relationship Id="rId5" Type="http://schemas.openxmlformats.org/officeDocument/2006/relationships/webSettings" Target="webSettings.xml"/><Relationship Id="rId15" Type="http://schemas.openxmlformats.org/officeDocument/2006/relationships/hyperlink" Target="mailto:iringamuvi@yahoo.com" TargetMode="External"/><Relationship Id="rId10" Type="http://schemas.openxmlformats.org/officeDocument/2006/relationships/hyperlink" Target="mailto:etawala@zaki.co.t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or.walsh@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B268-28FE-491F-8FC3-894C8BAD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dcterms:created xsi:type="dcterms:W3CDTF">2015-07-01T12:33:00Z</dcterms:created>
  <dcterms:modified xsi:type="dcterms:W3CDTF">2015-07-01T13:16:00Z</dcterms:modified>
</cp:coreProperties>
</file>