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F72D0" w:rsidRDefault="00183A16" w:rsidP="00DF72D0">
      <w:pPr>
        <w:spacing w:after="0"/>
        <w:jc w:val="both"/>
        <w:rPr>
          <w:rFonts w:ascii="Times New Roman" w:hAnsi="Times New Roman" w:cs="Times New Roman"/>
          <w:sz w:val="24"/>
          <w:szCs w:val="24"/>
        </w:rPr>
      </w:pPr>
      <w:r w:rsidRPr="00DF72D0">
        <w:rPr>
          <w:rFonts w:ascii="Times New Roman" w:hAnsi="Times New Roman" w:cs="Times New Roman"/>
          <w:noProof/>
          <w:sz w:val="24"/>
          <w:szCs w:val="24"/>
        </w:rPr>
        <w:drawing>
          <wp:anchor distT="0" distB="0" distL="114300" distR="114300" simplePos="0" relativeHeight="251658240" behindDoc="0" locked="0" layoutInCell="1" allowOverlap="1" wp14:anchorId="3214AE3E" wp14:editId="5E6D43CF">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DF72D0">
        <w:rPr>
          <w:rFonts w:ascii="Times New Roman" w:hAnsi="Times New Roman" w:cs="Times New Roman"/>
          <w:sz w:val="24"/>
          <w:szCs w:val="24"/>
        </w:rPr>
        <w:t xml:space="preserve"> </w:t>
      </w:r>
      <w:r w:rsidR="00DA28C4" w:rsidRPr="00DF72D0">
        <w:rPr>
          <w:rFonts w:ascii="Times New Roman" w:hAnsi="Times New Roman" w:cs="Times New Roman"/>
          <w:sz w:val="24"/>
          <w:szCs w:val="24"/>
        </w:rPr>
        <w:t xml:space="preserve"> </w:t>
      </w:r>
      <w:r w:rsidR="00DB2E2F" w:rsidRPr="00DF72D0">
        <w:rPr>
          <w:rFonts w:ascii="Times New Roman" w:hAnsi="Times New Roman" w:cs="Times New Roman"/>
          <w:noProof/>
          <w:sz w:val="24"/>
          <w:szCs w:val="24"/>
        </w:rPr>
        <w:drawing>
          <wp:inline distT="0" distB="0" distL="0" distR="0" wp14:anchorId="20CF45E3" wp14:editId="4AB8E3F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F72D0">
        <w:rPr>
          <w:rFonts w:ascii="Times New Roman" w:hAnsi="Times New Roman" w:cs="Times New Roman"/>
          <w:sz w:val="24"/>
          <w:szCs w:val="24"/>
        </w:rPr>
        <w:tab/>
      </w:r>
      <w:r w:rsidR="00C079E1" w:rsidRPr="00DF72D0">
        <w:rPr>
          <w:rFonts w:ascii="Times New Roman" w:hAnsi="Times New Roman" w:cs="Times New Roman"/>
          <w:sz w:val="24"/>
          <w:szCs w:val="24"/>
        </w:rPr>
        <w:tab/>
      </w:r>
      <w:r w:rsidR="00DB2E2F" w:rsidRPr="00DF72D0">
        <w:rPr>
          <w:rFonts w:ascii="Times New Roman" w:hAnsi="Times New Roman" w:cs="Times New Roman"/>
          <w:color w:val="FF0000"/>
          <w:sz w:val="24"/>
          <w:szCs w:val="24"/>
        </w:rPr>
        <w:tab/>
      </w:r>
      <w:r w:rsidR="00D46BF9" w:rsidRPr="00DF72D0">
        <w:rPr>
          <w:rFonts w:ascii="Times New Roman" w:hAnsi="Times New Roman" w:cs="Times New Roman"/>
          <w:color w:val="FF0000"/>
          <w:sz w:val="24"/>
          <w:szCs w:val="24"/>
        </w:rPr>
        <w:tab/>
      </w:r>
      <w:r w:rsidR="00D46BF9" w:rsidRPr="00DF72D0">
        <w:rPr>
          <w:rFonts w:ascii="Times New Roman" w:hAnsi="Times New Roman" w:cs="Times New Roman"/>
          <w:color w:val="FF0000"/>
          <w:sz w:val="24"/>
          <w:szCs w:val="24"/>
        </w:rPr>
        <w:tab/>
      </w:r>
    </w:p>
    <w:p w:rsidR="00E85DAB" w:rsidRPr="00DF72D0" w:rsidRDefault="00183A16" w:rsidP="00DF72D0">
      <w:pPr>
        <w:spacing w:after="0"/>
        <w:jc w:val="center"/>
        <w:rPr>
          <w:rFonts w:ascii="Times New Roman" w:hAnsi="Times New Roman" w:cs="Times New Roman"/>
          <w:b/>
          <w:sz w:val="24"/>
          <w:szCs w:val="24"/>
        </w:rPr>
      </w:pPr>
      <w:r w:rsidRPr="00DF72D0">
        <w:rPr>
          <w:rFonts w:ascii="Times New Roman" w:hAnsi="Times New Roman" w:cs="Times New Roman"/>
          <w:b/>
          <w:sz w:val="24"/>
          <w:szCs w:val="24"/>
        </w:rPr>
        <w:t>Farmer-to-</w:t>
      </w:r>
      <w:r w:rsidR="00C643B7" w:rsidRPr="00DF72D0">
        <w:rPr>
          <w:rFonts w:ascii="Times New Roman" w:hAnsi="Times New Roman" w:cs="Times New Roman"/>
          <w:b/>
          <w:sz w:val="24"/>
          <w:szCs w:val="24"/>
        </w:rPr>
        <w:t>Farmer East Africa</w:t>
      </w:r>
    </w:p>
    <w:p w:rsidR="00BD42E0" w:rsidRDefault="00C643B7" w:rsidP="00DF72D0">
      <w:pPr>
        <w:spacing w:after="0"/>
        <w:jc w:val="center"/>
        <w:rPr>
          <w:rFonts w:ascii="Times New Roman" w:hAnsi="Times New Roman" w:cs="Times New Roman"/>
          <w:b/>
          <w:sz w:val="24"/>
          <w:szCs w:val="24"/>
        </w:rPr>
      </w:pPr>
      <w:r w:rsidRPr="00DF72D0">
        <w:rPr>
          <w:rFonts w:ascii="Times New Roman" w:hAnsi="Times New Roman" w:cs="Times New Roman"/>
          <w:b/>
          <w:sz w:val="24"/>
          <w:szCs w:val="24"/>
        </w:rPr>
        <w:t>Volunteer Assignment Scope of Work</w:t>
      </w:r>
    </w:p>
    <w:p w:rsidR="003C3A8B" w:rsidRPr="003C3A8B" w:rsidRDefault="003C3A8B" w:rsidP="00DF72D0">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022"/>
        <w:gridCol w:w="7029"/>
      </w:tblGrid>
      <w:tr w:rsidR="00E85DAB" w:rsidRPr="00DF72D0">
        <w:trPr>
          <w:trHeight w:val="287"/>
        </w:trPr>
        <w:tc>
          <w:tcPr>
            <w:tcW w:w="5000" w:type="pct"/>
            <w:gridSpan w:val="2"/>
            <w:shd w:val="clear" w:color="auto" w:fill="FFFFFF" w:themeFill="background1"/>
          </w:tcPr>
          <w:p w:rsidR="003740EE" w:rsidRPr="00DF72D0" w:rsidRDefault="00E85DAB" w:rsidP="00DF72D0">
            <w:pPr>
              <w:spacing w:line="276" w:lineRule="auto"/>
              <w:jc w:val="both"/>
              <w:rPr>
                <w:rStyle w:val="A14"/>
                <w:rFonts w:ascii="Times New Roman" w:hAnsi="Times New Roman" w:cs="Times New Roman"/>
                <w:sz w:val="24"/>
                <w:szCs w:val="24"/>
              </w:rPr>
            </w:pPr>
            <w:r w:rsidRPr="00DF72D0">
              <w:rPr>
                <w:rFonts w:ascii="Times New Roman" w:hAnsi="Times New Roman" w:cs="Times New Roman"/>
                <w:b/>
                <w:sz w:val="24"/>
                <w:szCs w:val="24"/>
              </w:rPr>
              <w:t>Summary Information</w:t>
            </w:r>
          </w:p>
        </w:tc>
      </w:tr>
      <w:tr w:rsidR="00A27D8E" w:rsidRPr="00DF72D0" w:rsidTr="000A7CD3">
        <w:trPr>
          <w:trHeight w:val="53"/>
        </w:trPr>
        <w:tc>
          <w:tcPr>
            <w:tcW w:w="1117" w:type="pct"/>
            <w:shd w:val="clear" w:color="auto" w:fill="FFFFFF" w:themeFill="background1"/>
          </w:tcPr>
          <w:p w:rsidR="00A27D8E" w:rsidRPr="00DF72D0" w:rsidRDefault="00A27D8E"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Assignment code</w:t>
            </w:r>
          </w:p>
        </w:tc>
        <w:tc>
          <w:tcPr>
            <w:tcW w:w="3883" w:type="pct"/>
            <w:shd w:val="clear" w:color="auto" w:fill="FFFFFF" w:themeFill="background1"/>
          </w:tcPr>
          <w:p w:rsidR="00A27D8E" w:rsidRPr="00DF72D0" w:rsidRDefault="00A27D8E" w:rsidP="00DF72D0">
            <w:pPr>
              <w:spacing w:line="276" w:lineRule="auto"/>
              <w:jc w:val="both"/>
              <w:rPr>
                <w:rStyle w:val="A14"/>
                <w:rFonts w:ascii="Times New Roman" w:eastAsiaTheme="minorHAnsi" w:hAnsi="Times New Roman" w:cs="Times New Roman"/>
                <w:color w:val="auto"/>
                <w:sz w:val="24"/>
                <w:szCs w:val="24"/>
              </w:rPr>
            </w:pPr>
            <w:r w:rsidRPr="00DF72D0">
              <w:rPr>
                <w:rStyle w:val="A14"/>
                <w:rFonts w:ascii="Times New Roman" w:eastAsiaTheme="minorHAnsi" w:hAnsi="Times New Roman" w:cs="Times New Roman"/>
                <w:color w:val="auto"/>
                <w:sz w:val="24"/>
                <w:szCs w:val="24"/>
              </w:rPr>
              <w:t>ET</w:t>
            </w:r>
            <w:r w:rsidR="004D5370" w:rsidRPr="00DF72D0">
              <w:rPr>
                <w:rStyle w:val="A14"/>
                <w:rFonts w:ascii="Times New Roman" w:eastAsiaTheme="minorHAnsi" w:hAnsi="Times New Roman" w:cs="Times New Roman"/>
                <w:color w:val="auto"/>
                <w:sz w:val="24"/>
                <w:szCs w:val="24"/>
              </w:rPr>
              <w:t>-</w:t>
            </w:r>
            <w:r w:rsidR="00DC1CF5" w:rsidRPr="00DF72D0">
              <w:rPr>
                <w:rStyle w:val="A14"/>
                <w:rFonts w:ascii="Times New Roman" w:eastAsiaTheme="minorHAnsi" w:hAnsi="Times New Roman" w:cs="Times New Roman"/>
                <w:color w:val="auto"/>
                <w:sz w:val="24"/>
                <w:szCs w:val="24"/>
              </w:rPr>
              <w:t>84</w:t>
            </w:r>
          </w:p>
        </w:tc>
      </w:tr>
      <w:tr w:rsidR="00E85DAB" w:rsidRPr="00DF72D0" w:rsidTr="000A7CD3">
        <w:trPr>
          <w:trHeight w:val="53"/>
        </w:trPr>
        <w:tc>
          <w:tcPr>
            <w:tcW w:w="1117" w:type="pct"/>
            <w:shd w:val="clear" w:color="auto" w:fill="FFFFFF" w:themeFill="background1"/>
          </w:tcPr>
          <w:p w:rsidR="00E85DAB" w:rsidRPr="00DF72D0" w:rsidRDefault="00E85DAB"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Country</w:t>
            </w:r>
          </w:p>
        </w:tc>
        <w:tc>
          <w:tcPr>
            <w:tcW w:w="3883" w:type="pct"/>
            <w:shd w:val="clear" w:color="auto" w:fill="FFFFFF" w:themeFill="background1"/>
          </w:tcPr>
          <w:p w:rsidR="00E85DAB" w:rsidRPr="00DF72D0" w:rsidRDefault="00E85DAB" w:rsidP="00DF72D0">
            <w:pPr>
              <w:spacing w:line="276" w:lineRule="auto"/>
              <w:jc w:val="both"/>
              <w:rPr>
                <w:rStyle w:val="A14"/>
                <w:rFonts w:ascii="Times New Roman" w:hAnsi="Times New Roman" w:cs="Times New Roman"/>
                <w:sz w:val="24"/>
                <w:szCs w:val="24"/>
              </w:rPr>
            </w:pPr>
            <w:r w:rsidRPr="00DF72D0">
              <w:rPr>
                <w:rStyle w:val="A14"/>
                <w:rFonts w:ascii="Times New Roman" w:eastAsiaTheme="minorHAnsi" w:hAnsi="Times New Roman" w:cs="Times New Roman"/>
                <w:color w:val="auto"/>
                <w:sz w:val="24"/>
                <w:szCs w:val="24"/>
              </w:rPr>
              <w:t>Ethiopia</w:t>
            </w:r>
          </w:p>
        </w:tc>
      </w:tr>
      <w:tr w:rsidR="00E85DAB" w:rsidRPr="00DF72D0" w:rsidTr="000A7CD3">
        <w:tc>
          <w:tcPr>
            <w:tcW w:w="1117" w:type="pct"/>
            <w:shd w:val="clear" w:color="auto" w:fill="FFFFFF" w:themeFill="background1"/>
          </w:tcPr>
          <w:p w:rsidR="00E85DAB" w:rsidRPr="00DF72D0" w:rsidRDefault="00E85DAB"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Country Project</w:t>
            </w:r>
          </w:p>
        </w:tc>
        <w:tc>
          <w:tcPr>
            <w:tcW w:w="3883" w:type="pct"/>
            <w:shd w:val="clear" w:color="auto" w:fill="FFFFFF" w:themeFill="background1"/>
          </w:tcPr>
          <w:p w:rsidR="00E85DAB" w:rsidRPr="00DF72D0" w:rsidRDefault="0092504A" w:rsidP="00DF72D0">
            <w:pPr>
              <w:spacing w:line="276" w:lineRule="auto"/>
              <w:jc w:val="both"/>
              <w:rPr>
                <w:rFonts w:ascii="Times New Roman" w:hAnsi="Times New Roman" w:cs="Times New Roman"/>
                <w:sz w:val="24"/>
                <w:szCs w:val="24"/>
              </w:rPr>
            </w:pPr>
            <w:r w:rsidRPr="00DF72D0">
              <w:rPr>
                <w:rStyle w:val="A14"/>
                <w:rFonts w:ascii="Times New Roman" w:eastAsia="Calibri" w:hAnsi="Times New Roman" w:cs="Times New Roman"/>
                <w:sz w:val="24"/>
                <w:szCs w:val="24"/>
              </w:rPr>
              <w:t xml:space="preserve">Horticultural </w:t>
            </w:r>
            <w:r w:rsidR="00E85DAB" w:rsidRPr="00DF72D0">
              <w:rPr>
                <w:rStyle w:val="A14"/>
                <w:rFonts w:ascii="Times New Roman" w:eastAsia="Calibri" w:hAnsi="Times New Roman" w:cs="Times New Roman"/>
                <w:sz w:val="24"/>
                <w:szCs w:val="24"/>
              </w:rPr>
              <w:t>Crop Production and Sector Support</w:t>
            </w:r>
          </w:p>
        </w:tc>
      </w:tr>
      <w:tr w:rsidR="00E85DAB" w:rsidRPr="00DF72D0" w:rsidTr="000A7CD3">
        <w:tc>
          <w:tcPr>
            <w:tcW w:w="1117" w:type="pct"/>
            <w:shd w:val="clear" w:color="auto" w:fill="FFFFFF" w:themeFill="background1"/>
          </w:tcPr>
          <w:p w:rsidR="00E85DAB" w:rsidRPr="00DF72D0" w:rsidRDefault="00E85DAB"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Host Organization</w:t>
            </w:r>
            <w:r w:rsidR="005B2607" w:rsidRPr="00DF72D0">
              <w:rPr>
                <w:rFonts w:ascii="Times New Roman" w:hAnsi="Times New Roman" w:cs="Times New Roman"/>
                <w:sz w:val="24"/>
                <w:szCs w:val="24"/>
              </w:rPr>
              <w:t xml:space="preserve"> </w:t>
            </w:r>
          </w:p>
        </w:tc>
        <w:tc>
          <w:tcPr>
            <w:tcW w:w="3883" w:type="pct"/>
            <w:shd w:val="clear" w:color="auto" w:fill="FFFFFF" w:themeFill="background1"/>
          </w:tcPr>
          <w:p w:rsidR="00E85DAB" w:rsidRPr="00DF72D0" w:rsidRDefault="00BD01C5"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 xml:space="preserve">Debre Berhan University </w:t>
            </w:r>
          </w:p>
        </w:tc>
      </w:tr>
      <w:tr w:rsidR="00E85DAB" w:rsidRPr="00DF72D0" w:rsidTr="000A7CD3">
        <w:tc>
          <w:tcPr>
            <w:tcW w:w="1117" w:type="pct"/>
            <w:shd w:val="clear" w:color="auto" w:fill="FFFFFF" w:themeFill="background1"/>
          </w:tcPr>
          <w:p w:rsidR="00E85DAB" w:rsidRPr="00DF72D0" w:rsidRDefault="00E85DAB"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Assignment Title</w:t>
            </w:r>
          </w:p>
        </w:tc>
        <w:tc>
          <w:tcPr>
            <w:tcW w:w="3883" w:type="pct"/>
            <w:shd w:val="clear" w:color="auto" w:fill="FFFFFF" w:themeFill="background1"/>
          </w:tcPr>
          <w:p w:rsidR="00067F82" w:rsidRPr="00DF72D0" w:rsidRDefault="00DE75F6" w:rsidP="00DF72D0">
            <w:pPr>
              <w:spacing w:line="276" w:lineRule="auto"/>
              <w:jc w:val="both"/>
              <w:rPr>
                <w:rFonts w:ascii="Times New Roman" w:eastAsia="Calibri" w:hAnsi="Times New Roman" w:cs="Times New Roman"/>
                <w:color w:val="000000"/>
                <w:sz w:val="24"/>
                <w:szCs w:val="24"/>
              </w:rPr>
            </w:pPr>
            <w:r w:rsidRPr="00DF72D0">
              <w:rPr>
                <w:rFonts w:ascii="Times New Roman" w:hAnsi="Times New Roman" w:cs="Times New Roman"/>
                <w:sz w:val="24"/>
                <w:szCs w:val="24"/>
              </w:rPr>
              <w:t xml:space="preserve">Provide training and technical advice on </w:t>
            </w:r>
            <w:r w:rsidRPr="00DF72D0">
              <w:rPr>
                <w:rFonts w:ascii="Times New Roman" w:eastAsia="Times New Roman" w:hAnsi="Times New Roman" w:cs="Times New Roman"/>
                <w:sz w:val="24"/>
                <w:szCs w:val="24"/>
              </w:rPr>
              <w:t>integrated soil fertility management (ISFM)</w:t>
            </w:r>
            <w:r w:rsidR="00A55FB5" w:rsidRPr="00DF72D0">
              <w:rPr>
                <w:rFonts w:ascii="Times New Roman" w:eastAsia="Times New Roman" w:hAnsi="Times New Roman" w:cs="Times New Roman"/>
                <w:sz w:val="24"/>
                <w:szCs w:val="24"/>
              </w:rPr>
              <w:t xml:space="preserve"> to </w:t>
            </w:r>
            <w:r w:rsidR="00BD01C5" w:rsidRPr="00DF72D0">
              <w:rPr>
                <w:rFonts w:ascii="Times New Roman" w:eastAsia="Times New Roman" w:hAnsi="Times New Roman" w:cs="Times New Roman"/>
                <w:sz w:val="24"/>
                <w:szCs w:val="24"/>
              </w:rPr>
              <w:t>university students, junior staff, and local farmers.</w:t>
            </w:r>
          </w:p>
        </w:tc>
      </w:tr>
      <w:tr w:rsidR="00650119" w:rsidRPr="00DF72D0" w:rsidTr="000A7CD3">
        <w:tc>
          <w:tcPr>
            <w:tcW w:w="1117" w:type="pct"/>
            <w:shd w:val="clear" w:color="auto" w:fill="FFFFFF" w:themeFill="background1"/>
          </w:tcPr>
          <w:p w:rsidR="00650119" w:rsidRPr="00DF72D0" w:rsidRDefault="00183A16"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Preferred D</w:t>
            </w:r>
            <w:r w:rsidR="00650119" w:rsidRPr="00DF72D0">
              <w:rPr>
                <w:rFonts w:ascii="Times New Roman" w:hAnsi="Times New Roman" w:cs="Times New Roman"/>
                <w:sz w:val="24"/>
                <w:szCs w:val="24"/>
              </w:rPr>
              <w:t>ates</w:t>
            </w:r>
          </w:p>
        </w:tc>
        <w:tc>
          <w:tcPr>
            <w:tcW w:w="3883" w:type="pct"/>
            <w:shd w:val="clear" w:color="auto" w:fill="FFFFFF" w:themeFill="background1"/>
          </w:tcPr>
          <w:p w:rsidR="00650119" w:rsidRPr="00DF72D0" w:rsidRDefault="00F67550" w:rsidP="00DF72D0">
            <w:pPr>
              <w:spacing w:line="276" w:lineRule="auto"/>
              <w:jc w:val="both"/>
              <w:rPr>
                <w:rFonts w:ascii="Times New Roman" w:hAnsi="Times New Roman" w:cs="Times New Roman"/>
                <w:sz w:val="24"/>
                <w:szCs w:val="24"/>
                <w:lang w:val="en-GB"/>
              </w:rPr>
            </w:pPr>
            <w:r w:rsidRPr="00DF72D0">
              <w:rPr>
                <w:rFonts w:ascii="Times New Roman" w:hAnsi="Times New Roman" w:cs="Times New Roman"/>
                <w:sz w:val="24"/>
                <w:szCs w:val="24"/>
                <w:lang w:val="en-GB"/>
              </w:rPr>
              <w:t>April – Mid-June, 2016</w:t>
            </w:r>
          </w:p>
        </w:tc>
      </w:tr>
      <w:tr w:rsidR="00245E23" w:rsidRPr="00DF72D0" w:rsidTr="000A7CD3">
        <w:tc>
          <w:tcPr>
            <w:tcW w:w="1117" w:type="pct"/>
            <w:shd w:val="clear" w:color="auto" w:fill="FFFFFF" w:themeFill="background1"/>
          </w:tcPr>
          <w:p w:rsidR="00245E23" w:rsidRPr="00DF72D0" w:rsidRDefault="00D96887"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Assignment objectives</w:t>
            </w:r>
          </w:p>
        </w:tc>
        <w:tc>
          <w:tcPr>
            <w:tcW w:w="3883" w:type="pct"/>
            <w:shd w:val="clear" w:color="auto" w:fill="FFFFFF" w:themeFill="background1"/>
          </w:tcPr>
          <w:p w:rsidR="00D96887" w:rsidRPr="00DF72D0" w:rsidRDefault="00B00805" w:rsidP="00DF72D0">
            <w:pPr>
              <w:pStyle w:val="ListParagraph"/>
              <w:numPr>
                <w:ilvl w:val="0"/>
                <w:numId w:val="26"/>
              </w:numPr>
              <w:spacing w:line="276" w:lineRule="auto"/>
              <w:jc w:val="both"/>
              <w:rPr>
                <w:lang w:val="en-GB"/>
              </w:rPr>
            </w:pPr>
            <w:r w:rsidRPr="00DF72D0">
              <w:rPr>
                <w:lang w:val="en-GB"/>
              </w:rPr>
              <w:t>P</w:t>
            </w:r>
            <w:r w:rsidR="00DE75F6" w:rsidRPr="00DF72D0">
              <w:rPr>
                <w:lang w:val="en-GB"/>
              </w:rPr>
              <w:t xml:space="preserve">rovide training and technical assistance on </w:t>
            </w:r>
            <w:r w:rsidR="004534DF" w:rsidRPr="00DF72D0">
              <w:rPr>
                <w:lang w:val="en-GB"/>
              </w:rPr>
              <w:t xml:space="preserve">integrated </w:t>
            </w:r>
            <w:r w:rsidR="00DE75F6" w:rsidRPr="00DF72D0">
              <w:rPr>
                <w:lang w:val="en-GB"/>
              </w:rPr>
              <w:t>soil fertility management techniques</w:t>
            </w:r>
          </w:p>
          <w:p w:rsidR="00F67550" w:rsidRPr="00DF72D0" w:rsidRDefault="00F67550" w:rsidP="00DF72D0">
            <w:pPr>
              <w:pStyle w:val="ListParagraph"/>
              <w:numPr>
                <w:ilvl w:val="0"/>
                <w:numId w:val="26"/>
              </w:numPr>
              <w:spacing w:line="276" w:lineRule="auto"/>
              <w:jc w:val="both"/>
              <w:rPr>
                <w:lang w:val="en-GB"/>
              </w:rPr>
            </w:pPr>
            <w:r w:rsidRPr="00DF72D0">
              <w:rPr>
                <w:lang w:val="en-GB"/>
              </w:rPr>
              <w:t xml:space="preserve">Managing water logging problem </w:t>
            </w:r>
          </w:p>
          <w:p w:rsidR="00F67550" w:rsidRPr="00DF72D0" w:rsidRDefault="004534DF" w:rsidP="00DF72D0">
            <w:pPr>
              <w:pStyle w:val="ListParagraph"/>
              <w:numPr>
                <w:ilvl w:val="0"/>
                <w:numId w:val="26"/>
              </w:numPr>
              <w:spacing w:line="276" w:lineRule="auto"/>
              <w:jc w:val="both"/>
              <w:rPr>
                <w:lang w:val="en-GB"/>
              </w:rPr>
            </w:pPr>
            <w:r w:rsidRPr="00DF72D0">
              <w:rPr>
                <w:lang w:val="en-GB"/>
              </w:rPr>
              <w:t xml:space="preserve">Demonstrate the different techniques of improving soil organic matter content </w:t>
            </w:r>
          </w:p>
        </w:tc>
      </w:tr>
      <w:tr w:rsidR="00245E23" w:rsidRPr="00DF72D0" w:rsidTr="000A7CD3">
        <w:tc>
          <w:tcPr>
            <w:tcW w:w="1117" w:type="pct"/>
            <w:shd w:val="clear" w:color="auto" w:fill="FFFFFF" w:themeFill="background1"/>
          </w:tcPr>
          <w:p w:rsidR="00245E23" w:rsidRPr="00DF72D0" w:rsidRDefault="006158AF" w:rsidP="00DF72D0">
            <w:pPr>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 xml:space="preserve">Desired </w:t>
            </w:r>
            <w:r w:rsidR="00DE01EC" w:rsidRPr="00DF72D0">
              <w:rPr>
                <w:rFonts w:ascii="Times New Roman" w:hAnsi="Times New Roman" w:cs="Times New Roman"/>
                <w:sz w:val="24"/>
                <w:szCs w:val="24"/>
              </w:rPr>
              <w:t>Volunteer</w:t>
            </w:r>
            <w:r w:rsidRPr="00DF72D0">
              <w:rPr>
                <w:rFonts w:ascii="Times New Roman" w:hAnsi="Times New Roman" w:cs="Times New Roman"/>
                <w:sz w:val="24"/>
                <w:szCs w:val="24"/>
              </w:rPr>
              <w:t xml:space="preserve">’ </w:t>
            </w:r>
            <w:r w:rsidR="00183A16" w:rsidRPr="00DF72D0">
              <w:rPr>
                <w:rFonts w:ascii="Times New Roman" w:hAnsi="Times New Roman" w:cs="Times New Roman"/>
                <w:sz w:val="24"/>
                <w:szCs w:val="24"/>
              </w:rPr>
              <w:t>Skill/E</w:t>
            </w:r>
            <w:r w:rsidR="00245E23" w:rsidRPr="00DF72D0">
              <w:rPr>
                <w:rFonts w:ascii="Times New Roman" w:hAnsi="Times New Roman" w:cs="Times New Roman"/>
                <w:sz w:val="24"/>
                <w:szCs w:val="24"/>
              </w:rPr>
              <w:t>xpertise</w:t>
            </w:r>
          </w:p>
        </w:tc>
        <w:tc>
          <w:tcPr>
            <w:tcW w:w="3883" w:type="pct"/>
            <w:shd w:val="clear" w:color="auto" w:fill="FFFFFF" w:themeFill="background1"/>
          </w:tcPr>
          <w:p w:rsidR="0000372D" w:rsidRPr="00DF72D0" w:rsidRDefault="0000372D" w:rsidP="00DF72D0">
            <w:pPr>
              <w:pStyle w:val="ListParagraph"/>
              <w:numPr>
                <w:ilvl w:val="0"/>
                <w:numId w:val="39"/>
              </w:numPr>
              <w:spacing w:line="276" w:lineRule="auto"/>
              <w:jc w:val="both"/>
              <w:rPr>
                <w:lang w:val="en-GB"/>
              </w:rPr>
            </w:pPr>
            <w:r w:rsidRPr="00DF72D0">
              <w:rPr>
                <w:lang w:val="en-GB"/>
              </w:rPr>
              <w:t>Graduate on soil science and related</w:t>
            </w:r>
            <w:r w:rsidR="000A7CD3">
              <w:rPr>
                <w:lang w:val="en-GB"/>
              </w:rPr>
              <w:t xml:space="preserve"> field</w:t>
            </w:r>
            <w:r w:rsidRPr="00DF72D0">
              <w:rPr>
                <w:lang w:val="en-GB"/>
              </w:rPr>
              <w:t xml:space="preserve"> preferably PhD/professor </w:t>
            </w:r>
          </w:p>
          <w:p w:rsidR="00C41E12" w:rsidRPr="00DF72D0" w:rsidRDefault="0000372D" w:rsidP="00DF72D0">
            <w:pPr>
              <w:pStyle w:val="ListParagraph"/>
              <w:numPr>
                <w:ilvl w:val="0"/>
                <w:numId w:val="39"/>
              </w:numPr>
              <w:spacing w:line="276" w:lineRule="auto"/>
              <w:jc w:val="both"/>
            </w:pPr>
            <w:r w:rsidRPr="00DF72D0">
              <w:rPr>
                <w:lang w:val="en-GB"/>
              </w:rPr>
              <w:t>Experiences in teaching at the university and practical field experience</w:t>
            </w:r>
          </w:p>
        </w:tc>
      </w:tr>
    </w:tbl>
    <w:p w:rsidR="00C96709" w:rsidRPr="00DF72D0" w:rsidRDefault="00C96709" w:rsidP="00DF72D0">
      <w:pPr>
        <w:pStyle w:val="ListParagraph"/>
        <w:spacing w:line="276" w:lineRule="auto"/>
        <w:ind w:left="360"/>
        <w:jc w:val="both"/>
        <w:rPr>
          <w:b/>
          <w:u w:val="single"/>
        </w:rPr>
      </w:pPr>
    </w:p>
    <w:p w:rsidR="00514099" w:rsidRPr="00DF72D0" w:rsidRDefault="00514099" w:rsidP="00DF72D0">
      <w:pPr>
        <w:pStyle w:val="ListParagraph"/>
        <w:numPr>
          <w:ilvl w:val="0"/>
          <w:numId w:val="4"/>
        </w:numPr>
        <w:spacing w:line="276" w:lineRule="auto"/>
        <w:jc w:val="both"/>
        <w:rPr>
          <w:b/>
          <w:u w:val="single"/>
        </w:rPr>
      </w:pPr>
      <w:r w:rsidRPr="00DF72D0">
        <w:rPr>
          <w:b/>
          <w:u w:val="single"/>
        </w:rPr>
        <w:t>BACKGROUND</w:t>
      </w:r>
    </w:p>
    <w:p w:rsidR="0000372D" w:rsidRPr="00DF72D0" w:rsidRDefault="0000372D" w:rsidP="00DF72D0">
      <w:pPr>
        <w:pStyle w:val="ListParagraph"/>
        <w:spacing w:line="276" w:lineRule="auto"/>
        <w:ind w:left="360"/>
        <w:jc w:val="both"/>
        <w:rPr>
          <w:b/>
          <w:u w:val="single"/>
        </w:rPr>
      </w:pPr>
    </w:p>
    <w:p w:rsidR="00514099" w:rsidRPr="00DF72D0" w:rsidRDefault="00514099" w:rsidP="00DF72D0">
      <w:pPr>
        <w:spacing w:after="0"/>
        <w:contextualSpacing/>
        <w:jc w:val="both"/>
        <w:rPr>
          <w:rFonts w:ascii="Times New Roman" w:hAnsi="Times New Roman" w:cs="Times New Roman"/>
          <w:bCs/>
          <w:sz w:val="24"/>
          <w:szCs w:val="24"/>
        </w:rPr>
      </w:pPr>
      <w:r w:rsidRPr="00DF72D0">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DF72D0">
        <w:rPr>
          <w:rFonts w:ascii="Times New Roman" w:hAnsi="Times New Roman" w:cs="Times New Roman"/>
          <w:color w:val="000000"/>
          <w:sz w:val="24"/>
          <w:szCs w:val="24"/>
        </w:rPr>
        <w:t xml:space="preserve"> Through </w:t>
      </w:r>
      <w:r w:rsidRPr="00DF72D0">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F72D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DF72D0">
        <w:rPr>
          <w:rFonts w:ascii="Times New Roman" w:hAnsi="Times New Roman" w:cs="Times New Roman"/>
          <w:bCs/>
          <w:sz w:val="24"/>
          <w:szCs w:val="24"/>
        </w:rPr>
        <w:t>volunteer</w:t>
      </w:r>
      <w:r w:rsidRPr="00DF72D0">
        <w:rPr>
          <w:rFonts w:ascii="Times New Roman" w:hAnsi="Times New Roman" w:cs="Times New Roman"/>
          <w:bCs/>
          <w:sz w:val="24"/>
          <w:szCs w:val="24"/>
        </w:rPr>
        <w:t>.</w:t>
      </w:r>
    </w:p>
    <w:p w:rsidR="006D3D4D" w:rsidRPr="00DF72D0" w:rsidRDefault="006D3D4D" w:rsidP="00DF72D0">
      <w:pPr>
        <w:autoSpaceDE w:val="0"/>
        <w:autoSpaceDN w:val="0"/>
        <w:adjustRightInd w:val="0"/>
        <w:spacing w:after="0"/>
        <w:jc w:val="both"/>
        <w:rPr>
          <w:rFonts w:ascii="Times New Roman" w:hAnsi="Times New Roman" w:cs="Times New Roman"/>
          <w:sz w:val="24"/>
          <w:szCs w:val="24"/>
        </w:rPr>
      </w:pPr>
    </w:p>
    <w:p w:rsidR="006D3D4D" w:rsidRPr="00DF72D0" w:rsidRDefault="006D3D4D" w:rsidP="00DF72D0">
      <w:pPr>
        <w:autoSpaceDE w:val="0"/>
        <w:autoSpaceDN w:val="0"/>
        <w:adjustRightInd w:val="0"/>
        <w:spacing w:after="0"/>
        <w:jc w:val="both"/>
        <w:rPr>
          <w:rFonts w:ascii="Times New Roman" w:eastAsia="Times New Roman" w:hAnsi="Times New Roman" w:cs="Times New Roman"/>
          <w:sz w:val="24"/>
          <w:szCs w:val="24"/>
        </w:rPr>
      </w:pPr>
      <w:r w:rsidRPr="00DF72D0">
        <w:rPr>
          <w:rFonts w:ascii="Times New Roman" w:hAnsi="Times New Roman" w:cs="Times New Roman"/>
          <w:sz w:val="24"/>
          <w:szCs w:val="24"/>
        </w:rPr>
        <w:t xml:space="preserve">Horticultural crops play a significant role in developing country like Ethiopia, both in income and social spheres for improving income and nutrition status. Ethiopia is a country with great variety of climate and soil types that can grow diversity of horticultural crops for home </w:t>
      </w:r>
      <w:r w:rsidRPr="00DF72D0">
        <w:rPr>
          <w:rFonts w:ascii="Times New Roman" w:hAnsi="Times New Roman" w:cs="Times New Roman"/>
          <w:sz w:val="24"/>
          <w:szCs w:val="24"/>
        </w:rPr>
        <w:lastRenderedPageBreak/>
        <w:t>consumption and foreign markets. Despite ecological and socioeconomic potentials of the country, horticulture in general and vegetable production in particular is relatively small scale and underdeveloped in the country.</w:t>
      </w:r>
      <w:r w:rsidRPr="00DF72D0">
        <w:rPr>
          <w:rFonts w:ascii="Times New Roman" w:eastAsia="Times New Roman" w:hAnsi="Times New Roman" w:cs="Times New Roman"/>
          <w:sz w:val="24"/>
          <w:szCs w:val="24"/>
        </w:rPr>
        <w:t xml:space="preserve"> Basically l</w:t>
      </w:r>
      <w:r w:rsidRPr="00DF72D0">
        <w:rPr>
          <w:rFonts w:ascii="Times New Roman" w:hAnsi="Times New Roman" w:cs="Times New Roman"/>
          <w:sz w:val="24"/>
          <w:szCs w:val="24"/>
        </w:rPr>
        <w:t xml:space="preserve">ow use of modern vegetable crop production technologies and practices contribute to yields that are lower than would otherwise be expected. </w:t>
      </w:r>
      <w:r w:rsidRPr="00DF72D0">
        <w:rPr>
          <w:rFonts w:ascii="Times New Roman" w:eastAsia="Times New Roman" w:hAnsi="Times New Roman" w:cs="Times New Roman"/>
          <w:sz w:val="24"/>
          <w:szCs w:val="24"/>
        </w:rPr>
        <w:t>Presently however, horticulture including vegetable crops is one of the priority sectors of the Agricultural Growth Program (AGP) of the Ethiopian government</w:t>
      </w:r>
      <w:r w:rsidRPr="00DF72D0">
        <w:rPr>
          <w:rStyle w:val="FootnoteReference"/>
          <w:rFonts w:ascii="Times New Roman" w:hAnsi="Times New Roman" w:cs="Times New Roman"/>
          <w:sz w:val="24"/>
          <w:szCs w:val="24"/>
        </w:rPr>
        <w:footnoteReference w:id="1"/>
      </w:r>
      <w:r w:rsidRPr="00DF72D0">
        <w:rPr>
          <w:rFonts w:ascii="Times New Roman" w:hAnsi="Times New Roman" w:cs="Times New Roman"/>
          <w:sz w:val="24"/>
          <w:szCs w:val="24"/>
        </w:rPr>
        <w:t>.</w:t>
      </w:r>
      <w:r w:rsidRPr="00DF72D0">
        <w:rPr>
          <w:rFonts w:ascii="Times New Roman" w:eastAsia="Times New Roman" w:hAnsi="Times New Roman" w:cs="Times New Roman"/>
          <w:sz w:val="24"/>
          <w:szCs w:val="24"/>
        </w:rPr>
        <w:t xml:space="preserve"> </w:t>
      </w:r>
    </w:p>
    <w:p w:rsidR="0000372D" w:rsidRPr="00DF72D0" w:rsidRDefault="0000372D" w:rsidP="00DF72D0">
      <w:pPr>
        <w:spacing w:after="0"/>
        <w:contextualSpacing/>
        <w:jc w:val="both"/>
        <w:rPr>
          <w:rFonts w:ascii="Times New Roman" w:eastAsia="Times New Roman" w:hAnsi="Times New Roman" w:cs="Times New Roman"/>
          <w:sz w:val="24"/>
          <w:szCs w:val="24"/>
        </w:rPr>
      </w:pPr>
    </w:p>
    <w:p w:rsidR="0000372D" w:rsidRPr="00DF72D0" w:rsidRDefault="0000372D"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Debre Berhan is situated in highland with an altitude of 2,840 meters above sea level. Due to this elevation the climate tends to be more temperate. Debere Berhan University is situated in the town of </w:t>
      </w:r>
      <w:hyperlink r:id="rId10" w:tooltip="Debre Berhan" w:history="1">
        <w:r w:rsidRPr="00DF72D0">
          <w:rPr>
            <w:rFonts w:ascii="Times New Roman" w:hAnsi="Times New Roman" w:cs="Times New Roman"/>
            <w:sz w:val="24"/>
            <w:szCs w:val="24"/>
          </w:rPr>
          <w:t>Debre Berhan</w:t>
        </w:r>
      </w:hyperlink>
      <w:r w:rsidRPr="00DF72D0">
        <w:rPr>
          <w:rFonts w:ascii="Times New Roman" w:hAnsi="Times New Roman" w:cs="Times New Roman"/>
          <w:sz w:val="24"/>
          <w:szCs w:val="24"/>
        </w:rPr>
        <w:t xml:space="preserve"> which is located just 130KM from the capital Addis Ababa in the north. The university is relatively new university started its operation in 2007 by the Ethiopian government.</w:t>
      </w:r>
      <w:r w:rsidR="00C41B19" w:rsidRPr="00DF72D0">
        <w:rPr>
          <w:rFonts w:ascii="Times New Roman" w:hAnsi="Times New Roman" w:cs="Times New Roman"/>
          <w:sz w:val="24"/>
          <w:szCs w:val="24"/>
        </w:rPr>
        <w:t xml:space="preserve"> </w:t>
      </w:r>
      <w:r w:rsidRPr="00DF72D0">
        <w:rPr>
          <w:rFonts w:ascii="Times New Roman" w:eastAsia="Times New Roman" w:hAnsi="Times New Roman" w:cs="Times New Roman"/>
          <w:sz w:val="24"/>
          <w:szCs w:val="24"/>
        </w:rPr>
        <w:t xml:space="preserve">The university has 10 collages with 41 undergraduate programs and 17 post graduate programs. </w:t>
      </w:r>
      <w:r w:rsidRPr="00DF72D0">
        <w:rPr>
          <w:rFonts w:ascii="Times New Roman" w:hAnsi="Times New Roman" w:cs="Times New Roman"/>
          <w:sz w:val="24"/>
          <w:szCs w:val="24"/>
        </w:rPr>
        <w:t xml:space="preserve">One of the largest programs is the College of Agriculture and Natural Resource </w:t>
      </w:r>
      <w:r w:rsidRPr="00DF72D0">
        <w:rPr>
          <w:rFonts w:ascii="Times New Roman" w:eastAsia="Times New Roman" w:hAnsi="Times New Roman" w:cs="Times New Roman"/>
          <w:sz w:val="24"/>
          <w:szCs w:val="24"/>
        </w:rPr>
        <w:t>(CoANR)</w:t>
      </w:r>
      <w:r w:rsidRPr="00DF72D0">
        <w:rPr>
          <w:rFonts w:ascii="Times New Roman" w:hAnsi="Times New Roman" w:cs="Times New Roman"/>
          <w:sz w:val="24"/>
          <w:szCs w:val="24"/>
        </w:rPr>
        <w:t xml:space="preserve">. This program is split into five main focuses; horticulture, plant science, animal science, natural resource management, and water resource and irrigation management. Among the five departments the university specifically needs volunteers support for the horticulture department. </w:t>
      </w:r>
    </w:p>
    <w:p w:rsidR="0000372D" w:rsidRPr="00DF72D0" w:rsidRDefault="0000372D" w:rsidP="00DF72D0">
      <w:pPr>
        <w:spacing w:after="0"/>
        <w:contextualSpacing/>
        <w:jc w:val="both"/>
        <w:rPr>
          <w:rFonts w:ascii="Times New Roman" w:hAnsi="Times New Roman" w:cs="Times New Roman"/>
          <w:sz w:val="24"/>
          <w:szCs w:val="24"/>
        </w:rPr>
      </w:pPr>
    </w:p>
    <w:p w:rsidR="0000372D" w:rsidRPr="00DF72D0" w:rsidRDefault="0000372D" w:rsidP="00DF72D0">
      <w:p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The university has a demonstration farm used for hands on training for students and local farmers practices related with modern agriculture. The CoANR is currently managing all the livestock, vegetable and seed production farms. The university through its community linkage program is providing an extension services. As a community service the university currently engaged in production and supply of malt barely seed, faba-bean, flax/lean seed, vegetable seed collection, doing adaptation trail and introducing new varieties which are adaptable to the different ecologies of the surrounding community.  </w:t>
      </w:r>
    </w:p>
    <w:p w:rsidR="00FD0D2F" w:rsidRPr="00DF72D0" w:rsidRDefault="00FD0D2F" w:rsidP="00DF72D0">
      <w:pPr>
        <w:spacing w:after="0"/>
        <w:jc w:val="both"/>
        <w:rPr>
          <w:rFonts w:ascii="Times New Roman" w:eastAsia="Times New Roman" w:hAnsi="Times New Roman" w:cs="Times New Roman"/>
          <w:sz w:val="24"/>
          <w:szCs w:val="24"/>
        </w:rPr>
      </w:pPr>
    </w:p>
    <w:p w:rsidR="00C704ED" w:rsidRPr="00DF72D0" w:rsidRDefault="005604A6" w:rsidP="00DF72D0">
      <w:pPr>
        <w:pStyle w:val="ListParagraph"/>
        <w:numPr>
          <w:ilvl w:val="0"/>
          <w:numId w:val="4"/>
        </w:numPr>
        <w:spacing w:line="276" w:lineRule="auto"/>
        <w:jc w:val="both"/>
        <w:rPr>
          <w:b/>
          <w:u w:val="single"/>
        </w:rPr>
      </w:pPr>
      <w:r w:rsidRPr="00DF72D0">
        <w:t xml:space="preserve"> </w:t>
      </w:r>
      <w:r w:rsidR="00514099" w:rsidRPr="00DF72D0">
        <w:rPr>
          <w:b/>
          <w:u w:val="single"/>
        </w:rPr>
        <w:t>ISSUE DESCRIPTION</w:t>
      </w:r>
    </w:p>
    <w:p w:rsidR="008E6056" w:rsidRPr="00DF72D0" w:rsidRDefault="008E6056" w:rsidP="00DF72D0">
      <w:pPr>
        <w:pStyle w:val="NormalWeb"/>
        <w:spacing w:line="276" w:lineRule="auto"/>
        <w:jc w:val="both"/>
        <w:rPr>
          <w:sz w:val="24"/>
          <w:szCs w:val="24"/>
        </w:rPr>
      </w:pPr>
      <w:r w:rsidRPr="00DF72D0">
        <w:rPr>
          <w:sz w:val="24"/>
          <w:szCs w:val="24"/>
        </w:rPr>
        <w:t xml:space="preserve">Following the high rain fall and poor soil fertility management and land management techniques, the soil </w:t>
      </w:r>
      <w:r w:rsidR="00DC1CF5" w:rsidRPr="00DF72D0">
        <w:rPr>
          <w:sz w:val="24"/>
          <w:szCs w:val="24"/>
        </w:rPr>
        <w:t xml:space="preserve">in the highland part of the country in general </w:t>
      </w:r>
      <w:r w:rsidRPr="00DF72D0">
        <w:rPr>
          <w:sz w:val="24"/>
          <w:szCs w:val="24"/>
        </w:rPr>
        <w:t>is subjected to erosion and a wide set of soil fertility issues that require approaches that go beyond the application of chemical fertilizers which is the only practices applied at scale to date. Soil fertility decline and deg</w:t>
      </w:r>
      <w:r w:rsidR="00EF1C4C" w:rsidRPr="00DF72D0">
        <w:rPr>
          <w:sz w:val="24"/>
          <w:szCs w:val="24"/>
        </w:rPr>
        <w:t>radation are pressing issues in Ethiopia. With the University teaching the next</w:t>
      </w:r>
      <w:r w:rsidR="00981B1E" w:rsidRPr="00DF72D0">
        <w:rPr>
          <w:sz w:val="24"/>
          <w:szCs w:val="24"/>
        </w:rPr>
        <w:t xml:space="preserve"> generation of agriculture workers so that they can be involved in soil fertility interventions. </w:t>
      </w:r>
    </w:p>
    <w:p w:rsidR="008E6056" w:rsidRPr="00DF72D0" w:rsidRDefault="008E6056" w:rsidP="00DF72D0">
      <w:pPr>
        <w:autoSpaceDE w:val="0"/>
        <w:autoSpaceDN w:val="0"/>
        <w:adjustRightInd w:val="0"/>
        <w:spacing w:after="0"/>
        <w:jc w:val="both"/>
        <w:rPr>
          <w:rFonts w:ascii="Times New Roman" w:hAnsi="Times New Roman" w:cs="Times New Roman"/>
          <w:sz w:val="24"/>
          <w:szCs w:val="24"/>
          <w:lang w:val="en"/>
        </w:rPr>
      </w:pPr>
      <w:r w:rsidRPr="00DF72D0">
        <w:rPr>
          <w:rFonts w:ascii="Times New Roman" w:eastAsia="Times New Roman" w:hAnsi="Times New Roman" w:cs="Times New Roman"/>
          <w:sz w:val="24"/>
          <w:szCs w:val="24"/>
        </w:rPr>
        <w:t xml:space="preserve">The host </w:t>
      </w:r>
      <w:r w:rsidR="00EF1C4C" w:rsidRPr="00DF72D0">
        <w:rPr>
          <w:rFonts w:ascii="Times New Roman" w:eastAsia="Times New Roman" w:hAnsi="Times New Roman" w:cs="Times New Roman"/>
          <w:sz w:val="24"/>
          <w:szCs w:val="24"/>
        </w:rPr>
        <w:t>requested for</w:t>
      </w:r>
      <w:r w:rsidRPr="00DF72D0">
        <w:rPr>
          <w:rFonts w:ascii="Times New Roman" w:eastAsia="Times New Roman" w:hAnsi="Times New Roman" w:cs="Times New Roman"/>
          <w:sz w:val="24"/>
          <w:szCs w:val="24"/>
        </w:rPr>
        <w:t xml:space="preserve"> volunteer assistance and skill transfer on integrated soil fertility management (ISFM) that helps to replenish soil nutrient pools and improve </w:t>
      </w:r>
      <w:r w:rsidRPr="00DF72D0">
        <w:rPr>
          <w:rFonts w:ascii="Times New Roman" w:hAnsi="Times New Roman" w:cs="Times New Roman"/>
          <w:sz w:val="24"/>
          <w:szCs w:val="24"/>
        </w:rPr>
        <w:t>land productivity while maintaining or enhancing soil fertility</w:t>
      </w:r>
      <w:r w:rsidRPr="00DF72D0">
        <w:rPr>
          <w:rFonts w:ascii="Times New Roman" w:eastAsia="Times New Roman" w:hAnsi="Times New Roman" w:cs="Times New Roman"/>
          <w:sz w:val="24"/>
          <w:szCs w:val="24"/>
        </w:rPr>
        <w:t xml:space="preserve">. This </w:t>
      </w:r>
      <w:r w:rsidRPr="00DF72D0">
        <w:rPr>
          <w:rFonts w:ascii="Times New Roman" w:hAnsi="Times New Roman" w:cs="Times New Roman"/>
          <w:sz w:val="24"/>
          <w:szCs w:val="24"/>
          <w:lang w:val="en"/>
        </w:rPr>
        <w:t>knowledge-based intervention by volunteer w</w:t>
      </w:r>
      <w:r w:rsidR="00EF1C4C" w:rsidRPr="00DF72D0">
        <w:rPr>
          <w:rFonts w:ascii="Times New Roman" w:hAnsi="Times New Roman" w:cs="Times New Roman"/>
          <w:sz w:val="24"/>
          <w:szCs w:val="24"/>
          <w:lang w:val="en"/>
        </w:rPr>
        <w:t>ill introduce ISFM techniques to the University students and staff</w:t>
      </w:r>
      <w:r w:rsidRPr="00DF72D0">
        <w:rPr>
          <w:rFonts w:ascii="Times New Roman" w:hAnsi="Times New Roman" w:cs="Times New Roman"/>
          <w:sz w:val="24"/>
          <w:szCs w:val="24"/>
          <w:lang w:val="en"/>
        </w:rPr>
        <w:t xml:space="preserve">. </w:t>
      </w:r>
    </w:p>
    <w:p w:rsidR="0000372D" w:rsidRPr="00DF72D0" w:rsidRDefault="0000372D" w:rsidP="00DF72D0">
      <w:pPr>
        <w:autoSpaceDE w:val="0"/>
        <w:autoSpaceDN w:val="0"/>
        <w:adjustRightInd w:val="0"/>
        <w:spacing w:after="0"/>
        <w:jc w:val="both"/>
        <w:rPr>
          <w:rFonts w:ascii="Times New Roman" w:hAnsi="Times New Roman" w:cs="Times New Roman"/>
          <w:sz w:val="24"/>
          <w:szCs w:val="24"/>
        </w:rPr>
      </w:pPr>
    </w:p>
    <w:p w:rsidR="00D65FE5" w:rsidRPr="00DF72D0" w:rsidRDefault="003B6A26" w:rsidP="00DF72D0">
      <w:pPr>
        <w:autoSpaceDE w:val="0"/>
        <w:autoSpaceDN w:val="0"/>
        <w:adjustRightInd w:val="0"/>
        <w:spacing w:after="0"/>
        <w:jc w:val="both"/>
        <w:rPr>
          <w:rFonts w:ascii="Times New Roman" w:hAnsi="Times New Roman" w:cs="Times New Roman"/>
          <w:sz w:val="24"/>
          <w:szCs w:val="24"/>
        </w:rPr>
      </w:pPr>
      <w:r w:rsidRPr="00DF72D0">
        <w:rPr>
          <w:rFonts w:ascii="Times New Roman" w:hAnsi="Times New Roman" w:cs="Times New Roman"/>
          <w:sz w:val="24"/>
          <w:szCs w:val="24"/>
        </w:rPr>
        <w:t>In</w:t>
      </w:r>
      <w:r w:rsidR="00D65FE5" w:rsidRPr="00DF72D0">
        <w:rPr>
          <w:rFonts w:ascii="Times New Roman" w:hAnsi="Times New Roman" w:cs="Times New Roman"/>
          <w:sz w:val="24"/>
          <w:szCs w:val="24"/>
        </w:rPr>
        <w:t xml:space="preserve"> general, t</w:t>
      </w:r>
      <w:r w:rsidR="00CF6074" w:rsidRPr="00DF72D0">
        <w:rPr>
          <w:rFonts w:ascii="Times New Roman" w:hAnsi="Times New Roman" w:cs="Times New Roman"/>
          <w:sz w:val="24"/>
          <w:szCs w:val="24"/>
        </w:rPr>
        <w:t xml:space="preserve">he major production constraints </w:t>
      </w:r>
      <w:r w:rsidR="00A708CF" w:rsidRPr="00DF72D0">
        <w:rPr>
          <w:rFonts w:ascii="Times New Roman" w:hAnsi="Times New Roman" w:cs="Times New Roman"/>
          <w:sz w:val="24"/>
          <w:szCs w:val="24"/>
        </w:rPr>
        <w:t>related to soil fertility management includes:</w:t>
      </w:r>
    </w:p>
    <w:p w:rsidR="00A708CF" w:rsidRPr="00DF72D0" w:rsidRDefault="00A708CF" w:rsidP="00DF72D0">
      <w:pPr>
        <w:pStyle w:val="ListParagraph"/>
        <w:numPr>
          <w:ilvl w:val="0"/>
          <w:numId w:val="40"/>
        </w:numPr>
        <w:autoSpaceDE w:val="0"/>
        <w:autoSpaceDN w:val="0"/>
        <w:adjustRightInd w:val="0"/>
        <w:spacing w:line="276" w:lineRule="auto"/>
        <w:jc w:val="both"/>
      </w:pPr>
      <w:r w:rsidRPr="00DF72D0">
        <w:t>top so</w:t>
      </w:r>
      <w:r w:rsidR="00981B1E" w:rsidRPr="00DF72D0">
        <w:t>il erosion</w:t>
      </w:r>
    </w:p>
    <w:p w:rsidR="00DC1CF5" w:rsidRPr="00DF72D0" w:rsidRDefault="003B6A26" w:rsidP="00DF72D0">
      <w:pPr>
        <w:pStyle w:val="ListParagraph"/>
        <w:numPr>
          <w:ilvl w:val="0"/>
          <w:numId w:val="40"/>
        </w:numPr>
        <w:autoSpaceDE w:val="0"/>
        <w:autoSpaceDN w:val="0"/>
        <w:adjustRightInd w:val="0"/>
        <w:spacing w:line="276" w:lineRule="auto"/>
        <w:jc w:val="both"/>
      </w:pPr>
      <w:r w:rsidRPr="00DF72D0">
        <w:t xml:space="preserve">soil </w:t>
      </w:r>
      <w:r w:rsidR="00981B1E" w:rsidRPr="00DF72D0">
        <w:t>acidity</w:t>
      </w:r>
    </w:p>
    <w:p w:rsidR="00A708CF" w:rsidRPr="00DF72D0" w:rsidRDefault="00DC1CF5" w:rsidP="00DF72D0">
      <w:pPr>
        <w:pStyle w:val="ListParagraph"/>
        <w:numPr>
          <w:ilvl w:val="0"/>
          <w:numId w:val="40"/>
        </w:numPr>
        <w:autoSpaceDE w:val="0"/>
        <w:autoSpaceDN w:val="0"/>
        <w:adjustRightInd w:val="0"/>
        <w:spacing w:line="276" w:lineRule="auto"/>
        <w:jc w:val="both"/>
      </w:pPr>
      <w:r w:rsidRPr="00DF72D0">
        <w:t>nutrient depletion (both macro and micro)</w:t>
      </w:r>
    </w:p>
    <w:p w:rsidR="00DC1CF5" w:rsidRPr="00DF72D0" w:rsidRDefault="00A708CF" w:rsidP="00DF72D0">
      <w:pPr>
        <w:pStyle w:val="ListParagraph"/>
        <w:numPr>
          <w:ilvl w:val="0"/>
          <w:numId w:val="40"/>
        </w:numPr>
        <w:autoSpaceDE w:val="0"/>
        <w:autoSpaceDN w:val="0"/>
        <w:adjustRightInd w:val="0"/>
        <w:spacing w:line="276" w:lineRule="auto"/>
        <w:jc w:val="both"/>
      </w:pPr>
      <w:r w:rsidRPr="00DF72D0">
        <w:t xml:space="preserve">significantly depleted organic matter depletion of soil physical properties </w:t>
      </w:r>
    </w:p>
    <w:p w:rsidR="00A708CF" w:rsidRPr="00DF72D0" w:rsidRDefault="00DC1CF5" w:rsidP="00DF72D0">
      <w:pPr>
        <w:pStyle w:val="ListParagraph"/>
        <w:numPr>
          <w:ilvl w:val="0"/>
          <w:numId w:val="40"/>
        </w:numPr>
        <w:autoSpaceDE w:val="0"/>
        <w:autoSpaceDN w:val="0"/>
        <w:adjustRightInd w:val="0"/>
        <w:spacing w:line="276" w:lineRule="auto"/>
        <w:jc w:val="both"/>
      </w:pPr>
      <w:r w:rsidRPr="00DF72D0">
        <w:t xml:space="preserve">no or limited </w:t>
      </w:r>
      <w:r w:rsidR="00A708CF" w:rsidRPr="00DF72D0">
        <w:t>crop rotation</w:t>
      </w:r>
      <w:r w:rsidRPr="00DF72D0">
        <w:t xml:space="preserve"> practice</w:t>
      </w:r>
      <w:r w:rsidR="00A708CF" w:rsidRPr="00DF72D0">
        <w:t xml:space="preserve"> </w:t>
      </w:r>
    </w:p>
    <w:p w:rsidR="00EE4209" w:rsidRPr="00DF72D0" w:rsidRDefault="00981B1E" w:rsidP="00DF72D0">
      <w:pPr>
        <w:pStyle w:val="ListParagraph"/>
        <w:numPr>
          <w:ilvl w:val="0"/>
          <w:numId w:val="40"/>
        </w:numPr>
        <w:autoSpaceDE w:val="0"/>
        <w:autoSpaceDN w:val="0"/>
        <w:adjustRightInd w:val="0"/>
        <w:spacing w:line="276" w:lineRule="auto"/>
        <w:jc w:val="both"/>
      </w:pPr>
      <w:r w:rsidRPr="00DF72D0">
        <w:t>low productivity due to water logging</w:t>
      </w:r>
    </w:p>
    <w:p w:rsidR="004D6163" w:rsidRPr="00DF72D0" w:rsidRDefault="006416B7" w:rsidP="00DF72D0">
      <w:pPr>
        <w:spacing w:before="100" w:beforeAutospacing="1" w:after="100" w:afterAutospacing="1"/>
        <w:jc w:val="both"/>
        <w:rPr>
          <w:rFonts w:ascii="Times New Roman" w:hAnsi="Times New Roman" w:cs="Times New Roman"/>
          <w:sz w:val="24"/>
          <w:szCs w:val="24"/>
        </w:rPr>
      </w:pPr>
      <w:r w:rsidRPr="00DF72D0">
        <w:rPr>
          <w:rFonts w:ascii="Times New Roman" w:hAnsi="Times New Roman" w:cs="Times New Roman"/>
          <w:sz w:val="24"/>
          <w:szCs w:val="24"/>
        </w:rPr>
        <w:t>The University has identified a lack of skills and knowledge on integrated soil fertility management as contributing significantly to the low yields experienced in the country in general</w:t>
      </w:r>
      <w:r w:rsidR="00DC1CF5" w:rsidRPr="00DF72D0">
        <w:rPr>
          <w:rFonts w:ascii="Times New Roman" w:hAnsi="Times New Roman" w:cs="Times New Roman"/>
          <w:sz w:val="24"/>
          <w:szCs w:val="24"/>
        </w:rPr>
        <w:t xml:space="preserve">. </w:t>
      </w:r>
      <w:r w:rsidRPr="00DF72D0">
        <w:rPr>
          <w:rFonts w:ascii="Times New Roman" w:hAnsi="Times New Roman" w:cs="Times New Roman"/>
          <w:sz w:val="24"/>
          <w:szCs w:val="24"/>
        </w:rPr>
        <w:t xml:space="preserve"> </w:t>
      </w:r>
      <w:r w:rsidR="004D6163" w:rsidRPr="00DF72D0">
        <w:rPr>
          <w:rFonts w:ascii="Times New Roman" w:hAnsi="Times New Roman" w:cs="Times New Roman"/>
          <w:sz w:val="24"/>
          <w:szCs w:val="24"/>
        </w:rPr>
        <w:t xml:space="preserve">Therefore, the host requested CRS for F2F volunteer assistance on </w:t>
      </w:r>
      <w:r w:rsidR="00A708CF" w:rsidRPr="00DF72D0">
        <w:rPr>
          <w:rFonts w:ascii="Times New Roman" w:hAnsi="Times New Roman" w:cs="Times New Roman"/>
          <w:sz w:val="24"/>
          <w:szCs w:val="24"/>
        </w:rPr>
        <w:t>integrated soil fertility management</w:t>
      </w:r>
      <w:r w:rsidR="004D6163" w:rsidRPr="00DF72D0">
        <w:rPr>
          <w:rFonts w:ascii="Times New Roman" w:hAnsi="Times New Roman" w:cs="Times New Roman"/>
          <w:sz w:val="24"/>
          <w:szCs w:val="24"/>
        </w:rPr>
        <w:t>.</w:t>
      </w:r>
      <w:r w:rsidR="004D6163" w:rsidRPr="00DF72D0">
        <w:rPr>
          <w:rFonts w:ascii="Times New Roman" w:eastAsia="Times New Roman" w:hAnsi="Times New Roman" w:cs="Times New Roman"/>
          <w:sz w:val="24"/>
          <w:szCs w:val="24"/>
        </w:rPr>
        <w:t xml:space="preserve"> An F2F </w:t>
      </w:r>
      <w:r w:rsidR="004D6163" w:rsidRPr="00DF72D0">
        <w:rPr>
          <w:rFonts w:ascii="Times New Roman" w:hAnsi="Times New Roman" w:cs="Times New Roman"/>
          <w:sz w:val="24"/>
          <w:szCs w:val="24"/>
        </w:rPr>
        <w:t xml:space="preserve">volunteer specialist will address these knowledge gaps through a variety of training interventions and technical assistance. </w:t>
      </w:r>
    </w:p>
    <w:p w:rsidR="000B24B4" w:rsidRPr="00DF72D0" w:rsidRDefault="00E54D0D" w:rsidP="00DF72D0">
      <w:pPr>
        <w:pStyle w:val="ListParagraph"/>
        <w:numPr>
          <w:ilvl w:val="0"/>
          <w:numId w:val="4"/>
        </w:numPr>
        <w:spacing w:line="276" w:lineRule="auto"/>
        <w:jc w:val="both"/>
        <w:rPr>
          <w:b/>
          <w:u w:val="single"/>
        </w:rPr>
      </w:pPr>
      <w:r w:rsidRPr="00DF72D0">
        <w:rPr>
          <w:b/>
          <w:u w:val="single"/>
        </w:rPr>
        <w:t>OBJECTIVES OF THE ASSIGNMENT</w:t>
      </w:r>
    </w:p>
    <w:p w:rsidR="003B6A26" w:rsidRPr="00DF72D0" w:rsidRDefault="003B6A26" w:rsidP="00DF72D0">
      <w:pPr>
        <w:spacing w:after="0"/>
        <w:contextualSpacing/>
        <w:jc w:val="both"/>
        <w:rPr>
          <w:rFonts w:ascii="Times New Roman" w:hAnsi="Times New Roman" w:cs="Times New Roman"/>
          <w:sz w:val="24"/>
          <w:szCs w:val="24"/>
          <w:lang w:val="en-GB"/>
        </w:rPr>
      </w:pPr>
    </w:p>
    <w:p w:rsidR="00DF72D0" w:rsidRDefault="00C71044" w:rsidP="00DF72D0">
      <w:pPr>
        <w:spacing w:after="0"/>
        <w:contextualSpacing/>
        <w:jc w:val="both"/>
        <w:rPr>
          <w:rFonts w:ascii="Times New Roman" w:hAnsi="Times New Roman" w:cs="Times New Roman"/>
          <w:sz w:val="24"/>
          <w:szCs w:val="24"/>
          <w:lang w:val="en-GB"/>
        </w:rPr>
      </w:pPr>
      <w:r w:rsidRPr="00DF72D0">
        <w:rPr>
          <w:rFonts w:ascii="Times New Roman" w:hAnsi="Times New Roman" w:cs="Times New Roman"/>
          <w:sz w:val="24"/>
          <w:szCs w:val="24"/>
          <w:lang w:val="en-GB"/>
        </w:rPr>
        <w:t xml:space="preserve">The </w:t>
      </w:r>
      <w:r w:rsidR="007968EE" w:rsidRPr="00DF72D0">
        <w:rPr>
          <w:rFonts w:ascii="Times New Roman" w:hAnsi="Times New Roman" w:cs="Times New Roman"/>
          <w:sz w:val="24"/>
          <w:szCs w:val="24"/>
          <w:lang w:val="en-GB"/>
        </w:rPr>
        <w:t>objective of</w:t>
      </w:r>
      <w:r w:rsidRPr="00DF72D0">
        <w:rPr>
          <w:rFonts w:ascii="Times New Roman" w:hAnsi="Times New Roman" w:cs="Times New Roman"/>
          <w:sz w:val="24"/>
          <w:szCs w:val="24"/>
          <w:lang w:val="en-GB"/>
        </w:rPr>
        <w:t xml:space="preserve"> </w:t>
      </w:r>
      <w:r w:rsidR="007968EE" w:rsidRPr="00DF72D0">
        <w:rPr>
          <w:rFonts w:ascii="Times New Roman" w:hAnsi="Times New Roman" w:cs="Times New Roman"/>
          <w:sz w:val="24"/>
          <w:szCs w:val="24"/>
          <w:lang w:val="en-GB"/>
        </w:rPr>
        <w:t>this particular</w:t>
      </w:r>
      <w:r w:rsidR="00C27C9D" w:rsidRPr="00DF72D0">
        <w:rPr>
          <w:rFonts w:ascii="Times New Roman" w:hAnsi="Times New Roman" w:cs="Times New Roman"/>
          <w:sz w:val="24"/>
          <w:szCs w:val="24"/>
          <w:lang w:val="en-GB"/>
        </w:rPr>
        <w:t xml:space="preserve"> </w:t>
      </w:r>
      <w:r w:rsidR="00CE0E9B" w:rsidRPr="00DF72D0">
        <w:rPr>
          <w:rFonts w:ascii="Times New Roman" w:hAnsi="Times New Roman" w:cs="Times New Roman"/>
          <w:sz w:val="24"/>
          <w:szCs w:val="24"/>
          <w:lang w:val="en-GB"/>
        </w:rPr>
        <w:t xml:space="preserve">volunteer assignment </w:t>
      </w:r>
      <w:r w:rsidRPr="00DF72D0">
        <w:rPr>
          <w:rFonts w:ascii="Times New Roman" w:hAnsi="Times New Roman" w:cs="Times New Roman"/>
          <w:sz w:val="24"/>
          <w:szCs w:val="24"/>
          <w:lang w:val="en-GB"/>
        </w:rPr>
        <w:t xml:space="preserve">is </w:t>
      </w:r>
      <w:r w:rsidR="00E053A6" w:rsidRPr="00DF72D0">
        <w:rPr>
          <w:rFonts w:ascii="Times New Roman" w:hAnsi="Times New Roman" w:cs="Times New Roman"/>
          <w:sz w:val="24"/>
          <w:szCs w:val="24"/>
          <w:lang w:val="en-GB"/>
        </w:rPr>
        <w:t xml:space="preserve">to </w:t>
      </w:r>
      <w:r w:rsidR="005E214F" w:rsidRPr="00DF72D0">
        <w:rPr>
          <w:rFonts w:ascii="Times New Roman" w:hAnsi="Times New Roman" w:cs="Times New Roman"/>
          <w:sz w:val="24"/>
          <w:szCs w:val="24"/>
          <w:lang w:val="en-GB"/>
        </w:rPr>
        <w:t xml:space="preserve">train </w:t>
      </w:r>
      <w:r w:rsidR="00E053A6" w:rsidRPr="00DF72D0">
        <w:rPr>
          <w:rFonts w:ascii="Times New Roman" w:hAnsi="Times New Roman" w:cs="Times New Roman"/>
          <w:sz w:val="24"/>
          <w:szCs w:val="24"/>
          <w:lang w:val="en-GB"/>
        </w:rPr>
        <w:t xml:space="preserve">and/or technically assist </w:t>
      </w:r>
      <w:r w:rsidR="003B3ADD" w:rsidRPr="00DF72D0">
        <w:rPr>
          <w:rFonts w:ascii="Times New Roman" w:hAnsi="Times New Roman" w:cs="Times New Roman"/>
          <w:sz w:val="24"/>
          <w:szCs w:val="24"/>
          <w:lang w:val="en-GB"/>
        </w:rPr>
        <w:t>the</w:t>
      </w:r>
      <w:r w:rsidR="00E053A6" w:rsidRPr="00DF72D0">
        <w:rPr>
          <w:rFonts w:ascii="Times New Roman" w:hAnsi="Times New Roman" w:cs="Times New Roman"/>
          <w:sz w:val="24"/>
          <w:szCs w:val="24"/>
          <w:lang w:val="en-GB"/>
        </w:rPr>
        <w:t xml:space="preserve"> </w:t>
      </w:r>
      <w:r w:rsidR="00EE4209" w:rsidRPr="00DF72D0">
        <w:rPr>
          <w:rFonts w:ascii="Times New Roman" w:hAnsi="Times New Roman" w:cs="Times New Roman"/>
          <w:sz w:val="24"/>
          <w:szCs w:val="24"/>
          <w:lang w:val="en-GB"/>
        </w:rPr>
        <w:t>university students, junior staffs and farmers</w:t>
      </w:r>
      <w:r w:rsidR="00D65FE5" w:rsidRPr="00DF72D0">
        <w:rPr>
          <w:rFonts w:ascii="Times New Roman" w:hAnsi="Times New Roman" w:cs="Times New Roman"/>
          <w:sz w:val="24"/>
          <w:szCs w:val="24"/>
          <w:lang w:val="en-GB"/>
        </w:rPr>
        <w:t xml:space="preserve"> </w:t>
      </w:r>
      <w:r w:rsidR="00811447" w:rsidRPr="00DF72D0">
        <w:rPr>
          <w:rFonts w:ascii="Times New Roman" w:hAnsi="Times New Roman" w:cs="Times New Roman"/>
          <w:sz w:val="24"/>
          <w:szCs w:val="24"/>
          <w:lang w:val="en-GB"/>
        </w:rPr>
        <w:t>o</w:t>
      </w:r>
      <w:r w:rsidR="00E053A6" w:rsidRPr="00DF72D0">
        <w:rPr>
          <w:rFonts w:ascii="Times New Roman" w:hAnsi="Times New Roman" w:cs="Times New Roman"/>
          <w:sz w:val="24"/>
          <w:szCs w:val="24"/>
          <w:lang w:val="en-GB"/>
        </w:rPr>
        <w:t xml:space="preserve">n </w:t>
      </w:r>
      <w:r w:rsidR="00AD6169" w:rsidRPr="00DF72D0">
        <w:rPr>
          <w:rFonts w:ascii="Times New Roman" w:hAnsi="Times New Roman" w:cs="Times New Roman"/>
          <w:sz w:val="24"/>
          <w:szCs w:val="24"/>
          <w:lang w:val="en-GB"/>
        </w:rPr>
        <w:t>integrated soil fertility management</w:t>
      </w:r>
      <w:r w:rsidR="006416B7" w:rsidRPr="00DF72D0">
        <w:rPr>
          <w:rFonts w:ascii="Times New Roman" w:hAnsi="Times New Roman" w:cs="Times New Roman"/>
          <w:sz w:val="24"/>
          <w:szCs w:val="24"/>
          <w:lang w:val="en-GB"/>
        </w:rPr>
        <w:t>.</w:t>
      </w:r>
      <w:r w:rsidR="00811447" w:rsidRPr="00DF72D0">
        <w:rPr>
          <w:rFonts w:ascii="Times New Roman" w:hAnsi="Times New Roman" w:cs="Times New Roman"/>
          <w:sz w:val="24"/>
          <w:szCs w:val="24"/>
          <w:lang w:val="en-GB"/>
        </w:rPr>
        <w:t xml:space="preserve"> </w:t>
      </w:r>
      <w:r w:rsidR="006416B7" w:rsidRPr="00DF72D0">
        <w:rPr>
          <w:rFonts w:ascii="Times New Roman" w:hAnsi="Times New Roman" w:cs="Times New Roman"/>
          <w:sz w:val="24"/>
          <w:szCs w:val="24"/>
          <w:lang w:val="en-GB"/>
        </w:rPr>
        <w:t>T</w:t>
      </w:r>
      <w:r w:rsidR="00A35A79" w:rsidRPr="00DF72D0">
        <w:rPr>
          <w:rFonts w:ascii="Times New Roman" w:hAnsi="Times New Roman" w:cs="Times New Roman"/>
          <w:sz w:val="24"/>
          <w:szCs w:val="24"/>
          <w:lang w:val="en-GB"/>
        </w:rPr>
        <w:t>he volunteer will assess current practices and recommend improved practices through a series of training and</w:t>
      </w:r>
      <w:r w:rsidR="001D45BC" w:rsidRPr="00DF72D0">
        <w:rPr>
          <w:rFonts w:ascii="Times New Roman" w:hAnsi="Times New Roman" w:cs="Times New Roman"/>
          <w:sz w:val="24"/>
          <w:szCs w:val="24"/>
          <w:lang w:val="en-GB"/>
        </w:rPr>
        <w:t xml:space="preserve"> practical field demonstrations</w:t>
      </w:r>
      <w:r w:rsidR="001367B1" w:rsidRPr="00DF72D0">
        <w:rPr>
          <w:rFonts w:ascii="Times New Roman" w:hAnsi="Times New Roman" w:cs="Times New Roman"/>
          <w:sz w:val="24"/>
          <w:szCs w:val="24"/>
          <w:lang w:val="en-GB"/>
        </w:rPr>
        <w:t>,</w:t>
      </w:r>
      <w:r w:rsidR="00A35A79" w:rsidRPr="00DF72D0">
        <w:rPr>
          <w:rFonts w:ascii="Times New Roman" w:hAnsi="Times New Roman" w:cs="Times New Roman"/>
          <w:sz w:val="24"/>
          <w:szCs w:val="24"/>
          <w:lang w:val="en-GB"/>
        </w:rPr>
        <w:t xml:space="preserve"> as applicable.</w:t>
      </w:r>
      <w:r w:rsidR="001D45BC" w:rsidRPr="00DF72D0">
        <w:rPr>
          <w:rFonts w:ascii="Times New Roman" w:hAnsi="Times New Roman" w:cs="Times New Roman"/>
          <w:sz w:val="24"/>
          <w:szCs w:val="24"/>
          <w:lang w:val="en-GB"/>
        </w:rPr>
        <w:t xml:space="preserve"> </w:t>
      </w:r>
    </w:p>
    <w:p w:rsidR="00DF72D0" w:rsidRDefault="00DF72D0" w:rsidP="00DF72D0">
      <w:pPr>
        <w:spacing w:after="0"/>
        <w:contextualSpacing/>
        <w:jc w:val="both"/>
        <w:rPr>
          <w:rFonts w:ascii="Times New Roman" w:hAnsi="Times New Roman" w:cs="Times New Roman"/>
          <w:sz w:val="24"/>
          <w:szCs w:val="24"/>
          <w:lang w:val="en-GB"/>
        </w:rPr>
      </w:pPr>
    </w:p>
    <w:p w:rsidR="00DC1CF5" w:rsidRPr="00DF72D0" w:rsidRDefault="00DC1CF5"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The </w:t>
      </w:r>
      <w:r w:rsidR="00DF72D0">
        <w:rPr>
          <w:rFonts w:ascii="Times New Roman" w:hAnsi="Times New Roman" w:cs="Times New Roman"/>
          <w:sz w:val="24"/>
          <w:szCs w:val="24"/>
        </w:rPr>
        <w:t xml:space="preserve">upcoming </w:t>
      </w:r>
      <w:r w:rsidRPr="00DF72D0">
        <w:rPr>
          <w:rFonts w:ascii="Times New Roman" w:hAnsi="Times New Roman" w:cs="Times New Roman"/>
          <w:sz w:val="24"/>
          <w:szCs w:val="24"/>
        </w:rPr>
        <w:t xml:space="preserve">volunteer will also work with primary schools teachers, students and members of scouts who are managing the school gardens. One school will be selected for both theoretical and practical trainings and all selected participants from the remaining schools will participate in the theoretical and practical session at one place. </w:t>
      </w:r>
    </w:p>
    <w:p w:rsidR="00DC1CF5" w:rsidRPr="00DF72D0" w:rsidRDefault="00DC1CF5" w:rsidP="00DF72D0">
      <w:pPr>
        <w:spacing w:after="0"/>
        <w:contextualSpacing/>
        <w:jc w:val="both"/>
        <w:rPr>
          <w:rFonts w:ascii="Times New Roman" w:hAnsi="Times New Roman" w:cs="Times New Roman"/>
          <w:b/>
          <w:sz w:val="24"/>
          <w:szCs w:val="24"/>
          <w:lang w:val="en-GB"/>
        </w:rPr>
      </w:pPr>
    </w:p>
    <w:p w:rsidR="004D6163" w:rsidRPr="00DF72D0" w:rsidRDefault="00AE3DC1" w:rsidP="00DF72D0">
      <w:pPr>
        <w:spacing w:after="0"/>
        <w:contextualSpacing/>
        <w:jc w:val="both"/>
        <w:rPr>
          <w:rFonts w:ascii="Times New Roman" w:hAnsi="Times New Roman" w:cs="Times New Roman"/>
          <w:snapToGrid w:val="0"/>
          <w:sz w:val="24"/>
          <w:szCs w:val="24"/>
        </w:rPr>
      </w:pPr>
      <w:r w:rsidRPr="00DF72D0">
        <w:rPr>
          <w:rFonts w:ascii="Times New Roman" w:hAnsi="Times New Roman" w:cs="Times New Roman"/>
          <w:b/>
          <w:sz w:val="24"/>
          <w:szCs w:val="24"/>
          <w:lang w:val="en-GB"/>
        </w:rPr>
        <w:t>Host contribution</w:t>
      </w:r>
      <w:r w:rsidR="00594847" w:rsidRPr="00DF72D0">
        <w:rPr>
          <w:rFonts w:ascii="Times New Roman" w:hAnsi="Times New Roman" w:cs="Times New Roman"/>
          <w:sz w:val="24"/>
          <w:szCs w:val="24"/>
          <w:lang w:val="en-GB"/>
        </w:rPr>
        <w:t xml:space="preserve"> – </w:t>
      </w:r>
      <w:r w:rsidR="004E33AE" w:rsidRPr="00DF72D0">
        <w:rPr>
          <w:rFonts w:ascii="Times New Roman" w:hAnsi="Times New Roman" w:cs="Times New Roman"/>
          <w:sz w:val="24"/>
          <w:szCs w:val="24"/>
          <w:lang w:val="en-GB"/>
        </w:rPr>
        <w:t xml:space="preserve">The host has committed to </w:t>
      </w:r>
      <w:r w:rsidR="004E33AE" w:rsidRPr="00DF72D0">
        <w:rPr>
          <w:rFonts w:ascii="Times New Roman" w:eastAsia="Times New Roman" w:hAnsi="Times New Roman" w:cs="Times New Roman"/>
          <w:snapToGrid w:val="0"/>
          <w:sz w:val="24"/>
          <w:szCs w:val="24"/>
        </w:rPr>
        <w:t xml:space="preserve">mobilize the </w:t>
      </w:r>
      <w:r w:rsidR="00EF1C4C" w:rsidRPr="00DF72D0">
        <w:rPr>
          <w:rFonts w:ascii="Times New Roman" w:eastAsia="Times New Roman" w:hAnsi="Times New Roman" w:cs="Times New Roman"/>
          <w:snapToGrid w:val="0"/>
          <w:sz w:val="24"/>
          <w:szCs w:val="24"/>
        </w:rPr>
        <w:t xml:space="preserve">staff, students, and local farmers </w:t>
      </w:r>
      <w:r w:rsidR="002C7412" w:rsidRPr="00DF72D0">
        <w:rPr>
          <w:rFonts w:ascii="Times New Roman" w:eastAsia="Times New Roman" w:hAnsi="Times New Roman" w:cs="Times New Roman"/>
          <w:snapToGrid w:val="0"/>
          <w:sz w:val="24"/>
          <w:szCs w:val="24"/>
        </w:rPr>
        <w:t xml:space="preserve">to receive the volunteer’s technical and practical assistance. </w:t>
      </w:r>
      <w:r w:rsidR="004E33AE" w:rsidRPr="00DF72D0">
        <w:rPr>
          <w:rFonts w:ascii="Times New Roman" w:hAnsi="Times New Roman" w:cs="Times New Roman"/>
          <w:snapToGrid w:val="0"/>
          <w:sz w:val="24"/>
          <w:szCs w:val="24"/>
        </w:rPr>
        <w:t>The host will also avail key personnel to work closely with the volunteer at all times</w:t>
      </w:r>
      <w:r w:rsidR="002C7412" w:rsidRPr="00DF72D0">
        <w:rPr>
          <w:rFonts w:ascii="Times New Roman" w:hAnsi="Times New Roman" w:cs="Times New Roman"/>
          <w:snapToGrid w:val="0"/>
          <w:sz w:val="24"/>
          <w:szCs w:val="24"/>
        </w:rPr>
        <w:t xml:space="preserve">, </w:t>
      </w:r>
      <w:r w:rsidR="004E33AE" w:rsidRPr="00DF72D0">
        <w:rPr>
          <w:rFonts w:ascii="Times New Roman" w:hAnsi="Times New Roman" w:cs="Times New Roman"/>
          <w:snapToGrid w:val="0"/>
          <w:sz w:val="24"/>
          <w:szCs w:val="24"/>
        </w:rPr>
        <w:t xml:space="preserve">assisting her/him during training and </w:t>
      </w:r>
      <w:r w:rsidR="002C046C" w:rsidRPr="00DF72D0">
        <w:rPr>
          <w:rFonts w:ascii="Times New Roman" w:hAnsi="Times New Roman" w:cs="Times New Roman"/>
          <w:snapToGrid w:val="0"/>
          <w:sz w:val="24"/>
          <w:szCs w:val="24"/>
        </w:rPr>
        <w:t xml:space="preserve">practical demonstration </w:t>
      </w:r>
      <w:r w:rsidR="004E33AE" w:rsidRPr="00DF72D0">
        <w:rPr>
          <w:rFonts w:ascii="Times New Roman" w:hAnsi="Times New Roman" w:cs="Times New Roman"/>
          <w:snapToGrid w:val="0"/>
          <w:sz w:val="24"/>
          <w:szCs w:val="24"/>
        </w:rPr>
        <w:t xml:space="preserve"> sessions, ensur</w:t>
      </w:r>
      <w:r w:rsidR="002C7412" w:rsidRPr="00DF72D0">
        <w:rPr>
          <w:rFonts w:ascii="Times New Roman" w:hAnsi="Times New Roman" w:cs="Times New Roman"/>
          <w:snapToGrid w:val="0"/>
          <w:sz w:val="24"/>
          <w:szCs w:val="24"/>
        </w:rPr>
        <w:t>ing</w:t>
      </w:r>
      <w:r w:rsidR="004E33AE" w:rsidRPr="00DF72D0">
        <w:rPr>
          <w:rFonts w:ascii="Times New Roman" w:hAnsi="Times New Roman" w:cs="Times New Roman"/>
          <w:snapToGrid w:val="0"/>
          <w:sz w:val="24"/>
          <w:szCs w:val="24"/>
        </w:rPr>
        <w:t xml:space="preserve"> translation to </w:t>
      </w:r>
      <w:r w:rsidR="002C7412" w:rsidRPr="00DF72D0">
        <w:rPr>
          <w:rFonts w:ascii="Times New Roman" w:hAnsi="Times New Roman" w:cs="Times New Roman"/>
          <w:snapToGrid w:val="0"/>
          <w:sz w:val="24"/>
          <w:szCs w:val="24"/>
        </w:rPr>
        <w:t xml:space="preserve">the </w:t>
      </w:r>
      <w:r w:rsidR="004E33AE" w:rsidRPr="00DF72D0">
        <w:rPr>
          <w:rFonts w:ascii="Times New Roman" w:hAnsi="Times New Roman" w:cs="Times New Roman"/>
          <w:snapToGrid w:val="0"/>
          <w:sz w:val="24"/>
          <w:szCs w:val="24"/>
        </w:rPr>
        <w:t xml:space="preserve">local language </w:t>
      </w:r>
      <w:r w:rsidR="004E33AE" w:rsidRPr="00DF72D0">
        <w:rPr>
          <w:rFonts w:ascii="Times New Roman" w:hAnsi="Times New Roman" w:cs="Times New Roman"/>
          <w:sz w:val="24"/>
          <w:szCs w:val="24"/>
          <w:lang w:val="en-GB"/>
        </w:rPr>
        <w:t>and advis</w:t>
      </w:r>
      <w:r w:rsidR="002C7412" w:rsidRPr="00DF72D0">
        <w:rPr>
          <w:rFonts w:ascii="Times New Roman" w:hAnsi="Times New Roman" w:cs="Times New Roman"/>
          <w:sz w:val="24"/>
          <w:szCs w:val="24"/>
          <w:lang w:val="en-GB"/>
        </w:rPr>
        <w:t>ing</w:t>
      </w:r>
      <w:r w:rsidR="004D6163" w:rsidRPr="00DF72D0">
        <w:rPr>
          <w:rFonts w:ascii="Times New Roman" w:hAnsi="Times New Roman" w:cs="Times New Roman"/>
          <w:sz w:val="24"/>
          <w:szCs w:val="24"/>
          <w:lang w:val="en-GB"/>
        </w:rPr>
        <w:t xml:space="preserve"> on the </w:t>
      </w:r>
      <w:r w:rsidR="004E33AE" w:rsidRPr="00DF72D0">
        <w:rPr>
          <w:rFonts w:ascii="Times New Roman" w:hAnsi="Times New Roman" w:cs="Times New Roman"/>
          <w:sz w:val="24"/>
          <w:szCs w:val="24"/>
          <w:lang w:val="en-GB"/>
        </w:rPr>
        <w:t xml:space="preserve">culture of the </w:t>
      </w:r>
      <w:r w:rsidR="00DC1CF5" w:rsidRPr="00DF72D0">
        <w:rPr>
          <w:rFonts w:ascii="Times New Roman" w:hAnsi="Times New Roman" w:cs="Times New Roman"/>
          <w:sz w:val="24"/>
          <w:szCs w:val="24"/>
          <w:lang w:val="en-GB"/>
        </w:rPr>
        <w:t>area</w:t>
      </w:r>
      <w:r w:rsidR="004D6163" w:rsidRPr="00DF72D0">
        <w:rPr>
          <w:rFonts w:ascii="Times New Roman" w:hAnsi="Times New Roman" w:cs="Times New Roman"/>
          <w:sz w:val="24"/>
          <w:szCs w:val="24"/>
          <w:lang w:val="en-GB"/>
        </w:rPr>
        <w:t xml:space="preserve">. </w:t>
      </w:r>
      <w:r w:rsidR="004D6163" w:rsidRPr="00DF72D0">
        <w:rPr>
          <w:rFonts w:ascii="Times New Roman" w:hAnsi="Times New Roman" w:cs="Times New Roman"/>
          <w:snapToGrid w:val="0"/>
          <w:sz w:val="24"/>
          <w:szCs w:val="24"/>
        </w:rPr>
        <w:t xml:space="preserve">CRS will cover lodging costs against receipts and </w:t>
      </w:r>
      <w:r w:rsidR="004E33AE" w:rsidRPr="00DF72D0">
        <w:rPr>
          <w:rFonts w:ascii="Times New Roman" w:hAnsi="Times New Roman" w:cs="Times New Roman"/>
          <w:snapToGrid w:val="0"/>
          <w:sz w:val="24"/>
          <w:szCs w:val="24"/>
        </w:rPr>
        <w:t>other related costs</w:t>
      </w:r>
      <w:r w:rsidR="004D6163" w:rsidRPr="00DF72D0">
        <w:rPr>
          <w:rFonts w:ascii="Times New Roman" w:hAnsi="Times New Roman" w:cs="Times New Roman"/>
          <w:snapToGrid w:val="0"/>
          <w:sz w:val="24"/>
          <w:szCs w:val="24"/>
        </w:rPr>
        <w:t>. In coordination with the host and the volunteer, CRS will also arrange</w:t>
      </w:r>
      <w:r w:rsidR="002C7412" w:rsidRPr="00DF72D0">
        <w:rPr>
          <w:rFonts w:ascii="Times New Roman" w:hAnsi="Times New Roman" w:cs="Times New Roman"/>
          <w:snapToGrid w:val="0"/>
          <w:sz w:val="24"/>
          <w:szCs w:val="24"/>
        </w:rPr>
        <w:t xml:space="preserve"> and </w:t>
      </w:r>
      <w:r w:rsidR="004D6163" w:rsidRPr="00DF72D0">
        <w:rPr>
          <w:rFonts w:ascii="Times New Roman" w:hAnsi="Times New Roman" w:cs="Times New Roman"/>
          <w:snapToGrid w:val="0"/>
          <w:sz w:val="24"/>
          <w:szCs w:val="24"/>
        </w:rPr>
        <w:t xml:space="preserve">pay </w:t>
      </w:r>
      <w:r w:rsidR="002C7412" w:rsidRPr="00DF72D0">
        <w:rPr>
          <w:rFonts w:ascii="Times New Roman" w:hAnsi="Times New Roman" w:cs="Times New Roman"/>
          <w:snapToGrid w:val="0"/>
          <w:sz w:val="24"/>
          <w:szCs w:val="24"/>
        </w:rPr>
        <w:t xml:space="preserve">for </w:t>
      </w:r>
      <w:r w:rsidR="004D6163" w:rsidRPr="00DF72D0">
        <w:rPr>
          <w:rFonts w:ascii="Times New Roman" w:hAnsi="Times New Roman" w:cs="Times New Roman"/>
          <w:snapToGrid w:val="0"/>
          <w:sz w:val="24"/>
          <w:szCs w:val="24"/>
        </w:rPr>
        <w:t>transport service</w:t>
      </w:r>
      <w:r w:rsidR="002C7412" w:rsidRPr="00DF72D0">
        <w:rPr>
          <w:rFonts w:ascii="Times New Roman" w:hAnsi="Times New Roman" w:cs="Times New Roman"/>
          <w:snapToGrid w:val="0"/>
          <w:sz w:val="24"/>
          <w:szCs w:val="24"/>
        </w:rPr>
        <w:t>s</w:t>
      </w:r>
      <w:r w:rsidR="004D6163" w:rsidRPr="00DF72D0">
        <w:rPr>
          <w:rFonts w:ascii="Times New Roman" w:hAnsi="Times New Roman" w:cs="Times New Roman"/>
          <w:snapToGrid w:val="0"/>
          <w:sz w:val="24"/>
          <w:szCs w:val="24"/>
        </w:rPr>
        <w:t xml:space="preserve"> for</w:t>
      </w:r>
      <w:r w:rsidR="00EF1C4C" w:rsidRPr="00DF72D0">
        <w:rPr>
          <w:rFonts w:ascii="Times New Roman" w:hAnsi="Times New Roman" w:cs="Times New Roman"/>
          <w:snapToGrid w:val="0"/>
          <w:sz w:val="24"/>
          <w:szCs w:val="24"/>
        </w:rPr>
        <w:t xml:space="preserve"> daily use to and from the University.</w:t>
      </w:r>
    </w:p>
    <w:p w:rsidR="00F2178C" w:rsidRPr="00DF72D0" w:rsidRDefault="00F2178C" w:rsidP="00DF72D0">
      <w:pPr>
        <w:spacing w:after="0"/>
        <w:contextualSpacing/>
        <w:jc w:val="both"/>
        <w:rPr>
          <w:rFonts w:ascii="Times New Roman" w:hAnsi="Times New Roman" w:cs="Times New Roman"/>
          <w:sz w:val="24"/>
          <w:szCs w:val="24"/>
          <w:lang w:val="en-GB"/>
        </w:rPr>
      </w:pPr>
    </w:p>
    <w:p w:rsidR="00B9147C" w:rsidRPr="00DF72D0" w:rsidRDefault="008E2F76" w:rsidP="00DF72D0">
      <w:pPr>
        <w:pStyle w:val="ListParagraph"/>
        <w:numPr>
          <w:ilvl w:val="0"/>
          <w:numId w:val="4"/>
        </w:numPr>
        <w:spacing w:line="276" w:lineRule="auto"/>
        <w:jc w:val="both"/>
        <w:rPr>
          <w:b/>
          <w:u w:val="single"/>
        </w:rPr>
      </w:pPr>
      <w:r w:rsidRPr="00DF72D0">
        <w:rPr>
          <w:b/>
          <w:u w:val="single"/>
        </w:rPr>
        <w:t xml:space="preserve">ASSIGNMENT </w:t>
      </w:r>
      <w:r w:rsidR="00BB300F" w:rsidRPr="00DF72D0">
        <w:rPr>
          <w:b/>
          <w:u w:val="single"/>
        </w:rPr>
        <w:t>DELIVERABLES</w:t>
      </w:r>
      <w:r w:rsidR="00E54D0D" w:rsidRPr="00DF72D0">
        <w:rPr>
          <w:b/>
          <w:u w:val="single"/>
        </w:rPr>
        <w:t xml:space="preserve"> </w:t>
      </w:r>
    </w:p>
    <w:p w:rsidR="00004CE6" w:rsidRPr="00DF72D0" w:rsidRDefault="00004CE6" w:rsidP="00DF72D0">
      <w:pPr>
        <w:spacing w:after="0"/>
        <w:contextualSpacing/>
        <w:jc w:val="both"/>
        <w:rPr>
          <w:rFonts w:ascii="Times New Roman" w:hAnsi="Times New Roman" w:cs="Times New Roman"/>
          <w:sz w:val="24"/>
          <w:szCs w:val="24"/>
        </w:rPr>
      </w:pPr>
    </w:p>
    <w:p w:rsidR="00EE4209" w:rsidRPr="00DF72D0" w:rsidRDefault="00B9147C"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It is anticipated that this </w:t>
      </w:r>
      <w:r w:rsidR="00DE01EC" w:rsidRPr="00DF72D0">
        <w:rPr>
          <w:rFonts w:ascii="Times New Roman" w:hAnsi="Times New Roman" w:cs="Times New Roman"/>
          <w:sz w:val="24"/>
          <w:szCs w:val="24"/>
        </w:rPr>
        <w:t>volunteer</w:t>
      </w:r>
      <w:r w:rsidRPr="00DF72D0">
        <w:rPr>
          <w:rFonts w:ascii="Times New Roman" w:hAnsi="Times New Roman" w:cs="Times New Roman"/>
          <w:sz w:val="24"/>
          <w:szCs w:val="24"/>
        </w:rPr>
        <w:t xml:space="preserve"> assignment </w:t>
      </w:r>
      <w:r w:rsidR="00A06BF7" w:rsidRPr="00DF72D0">
        <w:rPr>
          <w:rFonts w:ascii="Times New Roman" w:hAnsi="Times New Roman" w:cs="Times New Roman"/>
          <w:sz w:val="24"/>
          <w:szCs w:val="24"/>
        </w:rPr>
        <w:t xml:space="preserve">will </w:t>
      </w:r>
      <w:r w:rsidRPr="00DF72D0">
        <w:rPr>
          <w:rFonts w:ascii="Times New Roman" w:hAnsi="Times New Roman" w:cs="Times New Roman"/>
          <w:sz w:val="24"/>
          <w:szCs w:val="24"/>
        </w:rPr>
        <w:t>improv</w:t>
      </w:r>
      <w:r w:rsidR="00D466AB" w:rsidRPr="00DF72D0">
        <w:rPr>
          <w:rFonts w:ascii="Times New Roman" w:hAnsi="Times New Roman" w:cs="Times New Roman"/>
          <w:sz w:val="24"/>
          <w:szCs w:val="24"/>
        </w:rPr>
        <w:t>e</w:t>
      </w:r>
      <w:r w:rsidR="00077F55" w:rsidRPr="00DF72D0">
        <w:rPr>
          <w:rFonts w:ascii="Times New Roman" w:hAnsi="Times New Roman" w:cs="Times New Roman"/>
          <w:sz w:val="24"/>
          <w:szCs w:val="24"/>
        </w:rPr>
        <w:t xml:space="preserve"> the </w:t>
      </w:r>
      <w:r w:rsidR="007146EF" w:rsidRPr="00DF72D0">
        <w:rPr>
          <w:rFonts w:ascii="Times New Roman" w:hAnsi="Times New Roman" w:cs="Times New Roman"/>
          <w:sz w:val="24"/>
          <w:szCs w:val="24"/>
        </w:rPr>
        <w:t>beneficiaries</w:t>
      </w:r>
      <w:r w:rsidR="002C7412" w:rsidRPr="00DF72D0">
        <w:rPr>
          <w:rFonts w:ascii="Times New Roman" w:hAnsi="Times New Roman" w:cs="Times New Roman"/>
          <w:sz w:val="24"/>
          <w:szCs w:val="24"/>
        </w:rPr>
        <w:t>’ knowledge and skills</w:t>
      </w:r>
      <w:r w:rsidR="00077F55" w:rsidRPr="00DF72D0">
        <w:rPr>
          <w:rFonts w:ascii="Times New Roman" w:hAnsi="Times New Roman" w:cs="Times New Roman"/>
          <w:sz w:val="24"/>
          <w:szCs w:val="24"/>
        </w:rPr>
        <w:t xml:space="preserve"> on </w:t>
      </w:r>
      <w:r w:rsidR="00004CE6" w:rsidRPr="00DF72D0">
        <w:rPr>
          <w:rFonts w:ascii="Times New Roman" w:hAnsi="Times New Roman" w:cs="Times New Roman"/>
          <w:sz w:val="24"/>
          <w:szCs w:val="24"/>
        </w:rPr>
        <w:t>soil fertility management</w:t>
      </w:r>
      <w:r w:rsidR="00F2178C" w:rsidRPr="00DF72D0">
        <w:rPr>
          <w:rFonts w:ascii="Times New Roman" w:hAnsi="Times New Roman" w:cs="Times New Roman"/>
          <w:sz w:val="24"/>
          <w:szCs w:val="24"/>
        </w:rPr>
        <w:t xml:space="preserve"> </w:t>
      </w:r>
      <w:r w:rsidR="002C7412" w:rsidRPr="00DF72D0">
        <w:rPr>
          <w:rFonts w:ascii="Times New Roman" w:hAnsi="Times New Roman" w:cs="Times New Roman"/>
          <w:sz w:val="24"/>
          <w:szCs w:val="24"/>
        </w:rPr>
        <w:t>for</w:t>
      </w:r>
      <w:r w:rsidR="00004CE6" w:rsidRPr="00DF72D0">
        <w:rPr>
          <w:rFonts w:ascii="Times New Roman" w:hAnsi="Times New Roman" w:cs="Times New Roman"/>
          <w:sz w:val="24"/>
          <w:szCs w:val="24"/>
        </w:rPr>
        <w:t xml:space="preserve"> </w:t>
      </w:r>
      <w:r w:rsidR="004B794E" w:rsidRPr="00DF72D0">
        <w:rPr>
          <w:rFonts w:ascii="Times New Roman" w:hAnsi="Times New Roman" w:cs="Times New Roman"/>
          <w:sz w:val="24"/>
          <w:szCs w:val="24"/>
        </w:rPr>
        <w:t>fruit</w:t>
      </w:r>
      <w:r w:rsidR="00004CE6" w:rsidRPr="00DF72D0">
        <w:rPr>
          <w:rFonts w:ascii="Times New Roman" w:hAnsi="Times New Roman" w:cs="Times New Roman"/>
          <w:sz w:val="24"/>
          <w:szCs w:val="24"/>
        </w:rPr>
        <w:t>,</w:t>
      </w:r>
      <w:r w:rsidR="00A40486" w:rsidRPr="00DF72D0">
        <w:rPr>
          <w:rFonts w:ascii="Times New Roman" w:hAnsi="Times New Roman" w:cs="Times New Roman"/>
          <w:sz w:val="24"/>
          <w:szCs w:val="24"/>
        </w:rPr>
        <w:t xml:space="preserve"> vegetable </w:t>
      </w:r>
      <w:r w:rsidR="00004CE6" w:rsidRPr="00DF72D0">
        <w:rPr>
          <w:rFonts w:ascii="Times New Roman" w:hAnsi="Times New Roman" w:cs="Times New Roman"/>
          <w:sz w:val="24"/>
          <w:szCs w:val="24"/>
        </w:rPr>
        <w:t xml:space="preserve">and grain </w:t>
      </w:r>
      <w:r w:rsidR="007146EF" w:rsidRPr="00DF72D0">
        <w:rPr>
          <w:rFonts w:ascii="Times New Roman" w:hAnsi="Times New Roman" w:cs="Times New Roman"/>
          <w:sz w:val="24"/>
          <w:szCs w:val="24"/>
        </w:rPr>
        <w:t xml:space="preserve">production </w:t>
      </w:r>
      <w:r w:rsidR="00077F55" w:rsidRPr="00DF72D0">
        <w:rPr>
          <w:rFonts w:ascii="Times New Roman" w:hAnsi="Times New Roman" w:cs="Times New Roman"/>
          <w:sz w:val="24"/>
          <w:szCs w:val="24"/>
        </w:rPr>
        <w:t xml:space="preserve">that will ultimately lead to sustainable yield </w:t>
      </w:r>
      <w:r w:rsidR="00004CE6" w:rsidRPr="00DF72D0">
        <w:rPr>
          <w:rFonts w:ascii="Times New Roman" w:hAnsi="Times New Roman" w:cs="Times New Roman"/>
          <w:sz w:val="24"/>
          <w:szCs w:val="24"/>
        </w:rPr>
        <w:t>increment</w:t>
      </w:r>
      <w:r w:rsidR="00BC4A59" w:rsidRPr="00DF72D0">
        <w:rPr>
          <w:rFonts w:ascii="Times New Roman" w:hAnsi="Times New Roman" w:cs="Times New Roman"/>
          <w:sz w:val="24"/>
          <w:szCs w:val="24"/>
        </w:rPr>
        <w:t xml:space="preserve">. </w:t>
      </w:r>
    </w:p>
    <w:p w:rsidR="003D526F" w:rsidRPr="00DF72D0" w:rsidRDefault="003D526F"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lastRenderedPageBreak/>
        <w:t>Anticipated topics for training/technical assistance include but are not limited to the following:</w:t>
      </w:r>
    </w:p>
    <w:p w:rsidR="003D526F" w:rsidRPr="00DF72D0" w:rsidRDefault="00DC1CF5" w:rsidP="00DF72D0">
      <w:pPr>
        <w:pStyle w:val="ListParagraph"/>
        <w:numPr>
          <w:ilvl w:val="0"/>
          <w:numId w:val="10"/>
        </w:numPr>
        <w:spacing w:line="276" w:lineRule="auto"/>
        <w:jc w:val="both"/>
      </w:pPr>
      <w:r w:rsidRPr="00DF72D0">
        <w:t>Basic concepts of soil</w:t>
      </w:r>
    </w:p>
    <w:p w:rsidR="003D526F" w:rsidRPr="00DF72D0" w:rsidRDefault="003D526F" w:rsidP="00DF72D0">
      <w:pPr>
        <w:pStyle w:val="ListParagraph"/>
        <w:numPr>
          <w:ilvl w:val="0"/>
          <w:numId w:val="10"/>
        </w:numPr>
        <w:spacing w:line="276" w:lineRule="auto"/>
        <w:jc w:val="both"/>
      </w:pPr>
      <w:r w:rsidRPr="00DF72D0">
        <w:t>Managing water logging and its effect</w:t>
      </w:r>
    </w:p>
    <w:p w:rsidR="003D526F" w:rsidRPr="00DF72D0" w:rsidRDefault="003D526F" w:rsidP="00DF72D0">
      <w:pPr>
        <w:pStyle w:val="ListParagraph"/>
        <w:numPr>
          <w:ilvl w:val="0"/>
          <w:numId w:val="10"/>
        </w:numPr>
        <w:spacing w:line="276" w:lineRule="auto"/>
        <w:jc w:val="both"/>
      </w:pPr>
      <w:r w:rsidRPr="00DF72D0">
        <w:t>Compost preparation and recommended application, etc.</w:t>
      </w:r>
    </w:p>
    <w:p w:rsidR="003D526F" w:rsidRPr="00DF72D0" w:rsidRDefault="003D526F" w:rsidP="00DF72D0">
      <w:pPr>
        <w:pStyle w:val="ListParagraph"/>
        <w:numPr>
          <w:ilvl w:val="0"/>
          <w:numId w:val="10"/>
        </w:numPr>
        <w:spacing w:line="276" w:lineRule="auto"/>
        <w:jc w:val="both"/>
      </w:pPr>
      <w:r w:rsidRPr="00DF72D0">
        <w:t>Organic manures, mulching, natural and chemical fertilizers</w:t>
      </w:r>
    </w:p>
    <w:p w:rsidR="003D526F" w:rsidRPr="00DF72D0" w:rsidRDefault="003D526F" w:rsidP="00DF72D0">
      <w:pPr>
        <w:pStyle w:val="ListParagraph"/>
        <w:numPr>
          <w:ilvl w:val="0"/>
          <w:numId w:val="10"/>
        </w:numPr>
        <w:spacing w:line="276" w:lineRule="auto"/>
        <w:jc w:val="both"/>
      </w:pPr>
      <w:r w:rsidRPr="00DF72D0">
        <w:t>Nutrient requirements for agricultural crops</w:t>
      </w:r>
    </w:p>
    <w:p w:rsidR="003D526F" w:rsidRPr="00DF72D0" w:rsidRDefault="003D526F" w:rsidP="00DF72D0">
      <w:pPr>
        <w:pStyle w:val="ListParagraph"/>
        <w:numPr>
          <w:ilvl w:val="0"/>
          <w:numId w:val="10"/>
        </w:numPr>
        <w:spacing w:line="276" w:lineRule="auto"/>
        <w:jc w:val="both"/>
      </w:pPr>
      <w:r w:rsidRPr="00DF72D0">
        <w:t>Nutrient deficiency symptoms and suitable corrective measures</w:t>
      </w:r>
    </w:p>
    <w:p w:rsidR="003D526F" w:rsidRPr="00DF72D0" w:rsidRDefault="003D526F" w:rsidP="00DF72D0">
      <w:pPr>
        <w:pStyle w:val="ListParagraph"/>
        <w:numPr>
          <w:ilvl w:val="0"/>
          <w:numId w:val="10"/>
        </w:numPr>
        <w:spacing w:line="276" w:lineRule="auto"/>
        <w:jc w:val="both"/>
      </w:pPr>
      <w:r w:rsidRPr="00DF72D0">
        <w:t>Timing of manure and fertilizer applications</w:t>
      </w:r>
    </w:p>
    <w:p w:rsidR="00B9147C" w:rsidRPr="00DF72D0" w:rsidRDefault="00FB26CF"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The major </w:t>
      </w:r>
      <w:r w:rsidR="00F2178C" w:rsidRPr="00DF72D0">
        <w:rPr>
          <w:rFonts w:ascii="Times New Roman" w:hAnsi="Times New Roman" w:cs="Times New Roman"/>
          <w:sz w:val="24"/>
          <w:szCs w:val="24"/>
        </w:rPr>
        <w:t>a</w:t>
      </w:r>
      <w:r w:rsidR="00D466AB" w:rsidRPr="00DF72D0">
        <w:rPr>
          <w:rFonts w:ascii="Times New Roman" w:hAnsi="Times New Roman" w:cs="Times New Roman"/>
          <w:sz w:val="24"/>
          <w:szCs w:val="24"/>
        </w:rPr>
        <w:t xml:space="preserve">nticipated </w:t>
      </w:r>
      <w:r w:rsidR="00F2178C" w:rsidRPr="00DF72D0">
        <w:rPr>
          <w:rFonts w:ascii="Times New Roman" w:hAnsi="Times New Roman" w:cs="Times New Roman"/>
          <w:sz w:val="24"/>
          <w:szCs w:val="24"/>
        </w:rPr>
        <w:t xml:space="preserve">outputs of this </w:t>
      </w:r>
      <w:r w:rsidR="00D466AB" w:rsidRPr="00DF72D0">
        <w:rPr>
          <w:rFonts w:ascii="Times New Roman" w:hAnsi="Times New Roman" w:cs="Times New Roman"/>
          <w:sz w:val="24"/>
          <w:szCs w:val="24"/>
        </w:rPr>
        <w:t>assignment</w:t>
      </w:r>
      <w:r w:rsidR="00F2178C" w:rsidRPr="00DF72D0">
        <w:rPr>
          <w:rFonts w:ascii="Times New Roman" w:hAnsi="Times New Roman" w:cs="Times New Roman"/>
          <w:sz w:val="24"/>
          <w:szCs w:val="24"/>
        </w:rPr>
        <w:t xml:space="preserve"> include, but not limited to</w:t>
      </w:r>
      <w:r w:rsidR="00D466AB" w:rsidRPr="00DF72D0">
        <w:rPr>
          <w:rFonts w:ascii="Times New Roman" w:hAnsi="Times New Roman" w:cs="Times New Roman"/>
          <w:sz w:val="24"/>
          <w:szCs w:val="24"/>
        </w:rPr>
        <w:t xml:space="preserve">: </w:t>
      </w:r>
    </w:p>
    <w:p w:rsidR="00FB26CF" w:rsidRPr="00DF72D0" w:rsidRDefault="006B382D" w:rsidP="00DF72D0">
      <w:pPr>
        <w:numPr>
          <w:ilvl w:val="1"/>
          <w:numId w:val="5"/>
        </w:numPr>
        <w:spacing w:after="0"/>
        <w:contextualSpacing/>
        <w:jc w:val="both"/>
        <w:rPr>
          <w:rFonts w:ascii="Times New Roman" w:eastAsia="Times New Roman" w:hAnsi="Times New Roman" w:cs="Times New Roman"/>
          <w:b/>
          <w:sz w:val="24"/>
          <w:szCs w:val="24"/>
        </w:rPr>
      </w:pPr>
      <w:r w:rsidRPr="00DF72D0">
        <w:rPr>
          <w:rFonts w:ascii="Times New Roman" w:eastAsia="Times New Roman" w:hAnsi="Times New Roman" w:cs="Times New Roman"/>
          <w:sz w:val="24"/>
          <w:szCs w:val="24"/>
        </w:rPr>
        <w:t>Prepare initial materials, presentation and work plan in collaboration with the host and beneficiaries</w:t>
      </w:r>
    </w:p>
    <w:p w:rsidR="00381EB6" w:rsidRPr="00DF72D0" w:rsidRDefault="006B382D" w:rsidP="00DF72D0">
      <w:pPr>
        <w:numPr>
          <w:ilvl w:val="1"/>
          <w:numId w:val="5"/>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Train and technically assist </w:t>
      </w:r>
      <w:r w:rsidR="00EF1C4C" w:rsidRPr="00DF72D0">
        <w:rPr>
          <w:rFonts w:ascii="Times New Roman" w:eastAsia="Times New Roman" w:hAnsi="Times New Roman" w:cs="Times New Roman"/>
          <w:sz w:val="24"/>
          <w:szCs w:val="24"/>
        </w:rPr>
        <w:t xml:space="preserve">beneficiaries </w:t>
      </w:r>
      <w:r w:rsidR="00832C82" w:rsidRPr="00DF72D0">
        <w:rPr>
          <w:rFonts w:ascii="Times New Roman" w:eastAsia="Times New Roman" w:hAnsi="Times New Roman" w:cs="Times New Roman"/>
          <w:sz w:val="24"/>
          <w:szCs w:val="24"/>
        </w:rPr>
        <w:t xml:space="preserve">on </w:t>
      </w:r>
      <w:r w:rsidR="00F2178C" w:rsidRPr="00DF72D0">
        <w:rPr>
          <w:rFonts w:ascii="Times New Roman" w:eastAsia="Times New Roman" w:hAnsi="Times New Roman" w:cs="Times New Roman"/>
          <w:sz w:val="24"/>
          <w:szCs w:val="24"/>
        </w:rPr>
        <w:t xml:space="preserve">proper </w:t>
      </w:r>
      <w:r w:rsidR="00004CE6" w:rsidRPr="00DF72D0">
        <w:rPr>
          <w:rFonts w:ascii="Times New Roman" w:eastAsia="Times New Roman" w:hAnsi="Times New Roman" w:cs="Times New Roman"/>
          <w:sz w:val="24"/>
          <w:szCs w:val="24"/>
        </w:rPr>
        <w:t>soil fertility management technologies/practices</w:t>
      </w:r>
    </w:p>
    <w:p w:rsidR="00381EB6" w:rsidRPr="00DF72D0" w:rsidRDefault="00381EB6" w:rsidP="00DF72D0">
      <w:pPr>
        <w:numPr>
          <w:ilvl w:val="0"/>
          <w:numId w:val="36"/>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If possible, </w:t>
      </w:r>
      <w:r w:rsidR="006B382D" w:rsidRPr="00DF72D0">
        <w:rPr>
          <w:rFonts w:ascii="Times New Roman" w:eastAsia="Times New Roman" w:hAnsi="Times New Roman" w:cs="Times New Roman"/>
          <w:sz w:val="24"/>
          <w:szCs w:val="24"/>
        </w:rPr>
        <w:t xml:space="preserve">develop </w:t>
      </w:r>
      <w:r w:rsidRPr="00DF72D0">
        <w:rPr>
          <w:rFonts w:ascii="Times New Roman" w:eastAsia="Times New Roman" w:hAnsi="Times New Roman" w:cs="Times New Roman"/>
          <w:sz w:val="24"/>
          <w:szCs w:val="24"/>
        </w:rPr>
        <w:t xml:space="preserve">guidelines or handouts </w:t>
      </w:r>
    </w:p>
    <w:p w:rsidR="00381EB6" w:rsidRPr="00DF72D0" w:rsidRDefault="006B382D" w:rsidP="00DF72D0">
      <w:pPr>
        <w:numPr>
          <w:ilvl w:val="0"/>
          <w:numId w:val="36"/>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Submit </w:t>
      </w:r>
      <w:r w:rsidR="00004CE6" w:rsidRPr="00DF72D0">
        <w:rPr>
          <w:rFonts w:ascii="Times New Roman" w:eastAsia="Times New Roman" w:hAnsi="Times New Roman" w:cs="Times New Roman"/>
          <w:sz w:val="24"/>
          <w:szCs w:val="24"/>
        </w:rPr>
        <w:t>assignment</w:t>
      </w:r>
      <w:r w:rsidRPr="00DF72D0">
        <w:rPr>
          <w:rFonts w:ascii="Times New Roman" w:eastAsia="Times New Roman" w:hAnsi="Times New Roman" w:cs="Times New Roman"/>
          <w:sz w:val="24"/>
          <w:szCs w:val="24"/>
        </w:rPr>
        <w:t xml:space="preserve"> report with recommendations to the host organization and CRS</w:t>
      </w:r>
    </w:p>
    <w:p w:rsidR="00381EB6" w:rsidRPr="00DF72D0" w:rsidRDefault="006B382D" w:rsidP="00DF72D0">
      <w:pPr>
        <w:numPr>
          <w:ilvl w:val="0"/>
          <w:numId w:val="36"/>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Reconcile logistics and advances (if any) with CRS</w:t>
      </w:r>
      <w:r w:rsidR="00381EB6" w:rsidRPr="00DF72D0">
        <w:rPr>
          <w:rFonts w:ascii="Times New Roman" w:eastAsia="Times New Roman" w:hAnsi="Times New Roman" w:cs="Times New Roman"/>
          <w:sz w:val="24"/>
          <w:szCs w:val="24"/>
        </w:rPr>
        <w:t xml:space="preserve"> </w:t>
      </w:r>
    </w:p>
    <w:p w:rsidR="00381EB6" w:rsidRPr="00DF72D0" w:rsidRDefault="006B382D" w:rsidP="00DF72D0">
      <w:pPr>
        <w:numPr>
          <w:ilvl w:val="0"/>
          <w:numId w:val="36"/>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Conduct a f</w:t>
      </w:r>
      <w:r w:rsidR="00381EB6" w:rsidRPr="00DF72D0">
        <w:rPr>
          <w:rFonts w:ascii="Times New Roman" w:eastAsia="Times New Roman" w:hAnsi="Times New Roman" w:cs="Times New Roman"/>
          <w:sz w:val="24"/>
          <w:szCs w:val="24"/>
        </w:rPr>
        <w:t>inal debriefing (</w:t>
      </w:r>
      <w:r w:rsidRPr="00DF72D0">
        <w:rPr>
          <w:rFonts w:ascii="Times New Roman" w:eastAsia="Times New Roman" w:hAnsi="Times New Roman" w:cs="Times New Roman"/>
          <w:sz w:val="24"/>
          <w:szCs w:val="24"/>
        </w:rPr>
        <w:t>PowerPoint</w:t>
      </w:r>
      <w:r w:rsidR="00381EB6" w:rsidRPr="00DF72D0">
        <w:rPr>
          <w:rFonts w:ascii="Times New Roman" w:eastAsia="Times New Roman" w:hAnsi="Times New Roman" w:cs="Times New Roman"/>
          <w:sz w:val="24"/>
          <w:szCs w:val="24"/>
        </w:rPr>
        <w:t xml:space="preserve"> presentation) with</w:t>
      </w:r>
      <w:r w:rsidRPr="00DF72D0">
        <w:rPr>
          <w:rFonts w:ascii="Times New Roman" w:eastAsia="Times New Roman" w:hAnsi="Times New Roman" w:cs="Times New Roman"/>
          <w:sz w:val="24"/>
          <w:szCs w:val="24"/>
        </w:rPr>
        <w:t xml:space="preserve"> the</w:t>
      </w:r>
      <w:r w:rsidR="00381EB6" w:rsidRPr="00DF72D0">
        <w:rPr>
          <w:rFonts w:ascii="Times New Roman" w:eastAsia="Times New Roman" w:hAnsi="Times New Roman" w:cs="Times New Roman"/>
          <w:sz w:val="24"/>
          <w:szCs w:val="24"/>
        </w:rPr>
        <w:t xml:space="preserve"> host organization (plus key stakeholders) and CRS/USAID</w:t>
      </w:r>
    </w:p>
    <w:p w:rsidR="00381EB6" w:rsidRPr="00DF72D0" w:rsidRDefault="006B382D" w:rsidP="00DF72D0">
      <w:pPr>
        <w:numPr>
          <w:ilvl w:val="0"/>
          <w:numId w:val="36"/>
        </w:numPr>
        <w:spacing w:after="0"/>
        <w:contextualSpacing/>
        <w:jc w:val="both"/>
        <w:rPr>
          <w:rFonts w:ascii="Times New Roman" w:eastAsia="Times New Roman" w:hAnsi="Times New Roman" w:cs="Times New Roman"/>
          <w:b/>
          <w:sz w:val="24"/>
          <w:szCs w:val="24"/>
          <w:u w:val="single"/>
        </w:rPr>
      </w:pPr>
      <w:r w:rsidRPr="00DF72D0">
        <w:rPr>
          <w:rFonts w:ascii="Times New Roman" w:eastAsia="Times New Roman" w:hAnsi="Times New Roman" w:cs="Times New Roman"/>
          <w:sz w:val="24"/>
          <w:szCs w:val="24"/>
        </w:rPr>
        <w:t>Conduct o</w:t>
      </w:r>
      <w:r w:rsidR="00381EB6" w:rsidRPr="00DF72D0">
        <w:rPr>
          <w:rFonts w:ascii="Times New Roman" w:eastAsia="Times New Roman" w:hAnsi="Times New Roman" w:cs="Times New Roman"/>
          <w:sz w:val="24"/>
          <w:szCs w:val="24"/>
        </w:rPr>
        <w:t>utreach events upon return to the US</w:t>
      </w:r>
    </w:p>
    <w:p w:rsidR="00557FEB" w:rsidRPr="00DF72D0" w:rsidRDefault="00557FEB" w:rsidP="00DF72D0">
      <w:pPr>
        <w:spacing w:after="0"/>
        <w:contextualSpacing/>
        <w:jc w:val="both"/>
        <w:rPr>
          <w:rFonts w:ascii="Times New Roman" w:eastAsia="Times New Roman" w:hAnsi="Times New Roman" w:cs="Times New Roman"/>
          <w:sz w:val="24"/>
          <w:szCs w:val="24"/>
        </w:rPr>
      </w:pPr>
    </w:p>
    <w:p w:rsidR="00D37EBB" w:rsidRDefault="00D37EBB" w:rsidP="00DF72D0">
      <w:pPr>
        <w:pStyle w:val="ListParagraph"/>
        <w:numPr>
          <w:ilvl w:val="0"/>
          <w:numId w:val="3"/>
        </w:numPr>
        <w:spacing w:line="276" w:lineRule="auto"/>
        <w:jc w:val="both"/>
        <w:rPr>
          <w:b/>
          <w:u w:val="single"/>
        </w:rPr>
      </w:pPr>
      <w:r w:rsidRPr="00DF72D0">
        <w:rPr>
          <w:b/>
          <w:u w:val="single"/>
        </w:rPr>
        <w:t xml:space="preserve">SCHEDULE OF </w:t>
      </w:r>
      <w:r w:rsidR="008214C8" w:rsidRPr="00DF72D0">
        <w:rPr>
          <w:b/>
          <w:u w:val="single"/>
        </w:rPr>
        <w:t>VOLUNTEER ACTIVITIES IN ETHIOPIA</w:t>
      </w:r>
    </w:p>
    <w:p w:rsidR="00DF72D0" w:rsidRPr="00DF72D0" w:rsidRDefault="00DF72D0" w:rsidP="00DF72D0">
      <w:pPr>
        <w:pStyle w:val="ListParagraph"/>
        <w:spacing w:line="276" w:lineRule="auto"/>
        <w:ind w:left="360"/>
        <w:jc w:val="both"/>
        <w:rPr>
          <w:b/>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DF72D0"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DF72D0" w:rsidRDefault="00381EB6" w:rsidP="00DF72D0">
            <w:pPr>
              <w:keepNext/>
              <w:widowControl w:val="0"/>
              <w:spacing w:after="0"/>
              <w:jc w:val="both"/>
              <w:outlineLvl w:val="0"/>
              <w:rPr>
                <w:rFonts w:ascii="Times New Roman" w:eastAsia="Times New Roman" w:hAnsi="Times New Roman" w:cs="Times New Roman"/>
                <w:b/>
                <w:bCs/>
                <w:snapToGrid w:val="0"/>
                <w:sz w:val="24"/>
                <w:szCs w:val="24"/>
              </w:rPr>
            </w:pPr>
            <w:r w:rsidRPr="00DF72D0">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DF72D0" w:rsidRDefault="00381EB6" w:rsidP="00DF72D0">
            <w:pPr>
              <w:keepNext/>
              <w:widowControl w:val="0"/>
              <w:spacing w:after="0"/>
              <w:jc w:val="both"/>
              <w:outlineLvl w:val="0"/>
              <w:rPr>
                <w:rFonts w:ascii="Times New Roman" w:eastAsia="Times New Roman" w:hAnsi="Times New Roman" w:cs="Times New Roman"/>
                <w:b/>
                <w:bCs/>
                <w:snapToGrid w:val="0"/>
                <w:sz w:val="24"/>
                <w:szCs w:val="24"/>
              </w:rPr>
            </w:pPr>
            <w:r w:rsidRPr="00DF72D0">
              <w:rPr>
                <w:rFonts w:ascii="Times New Roman" w:eastAsia="Times New Roman" w:hAnsi="Times New Roman" w:cs="Times New Roman"/>
                <w:b/>
                <w:bCs/>
                <w:snapToGrid w:val="0"/>
                <w:sz w:val="24"/>
                <w:szCs w:val="24"/>
              </w:rPr>
              <w:t>Activity</w:t>
            </w:r>
          </w:p>
        </w:tc>
      </w:tr>
      <w:tr w:rsidR="00381EB6" w:rsidRPr="00DF72D0"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DF72D0" w:rsidRDefault="00381EB6" w:rsidP="00DF72D0">
            <w:pPr>
              <w:widowControl w:val="0"/>
              <w:spacing w:after="0"/>
              <w:jc w:val="both"/>
              <w:rPr>
                <w:rFonts w:ascii="Times New Roman" w:eastAsia="Times New Roman" w:hAnsi="Times New Roman" w:cs="Times New Roman"/>
                <w:snapToGrid w:val="0"/>
                <w:sz w:val="24"/>
                <w:szCs w:val="24"/>
              </w:rPr>
            </w:pPr>
            <w:r w:rsidRPr="00DF72D0">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DF72D0" w:rsidRDefault="000A7CD3" w:rsidP="000A7CD3">
            <w:pPr>
              <w:widowControl w:val="0"/>
              <w:spacing w:after="0"/>
              <w:jc w:val="both"/>
              <w:rPr>
                <w:rFonts w:ascii="Times New Roman" w:eastAsia="Times New Roman" w:hAnsi="Times New Roman" w:cs="Times New Roman"/>
                <w:snapToGrid w:val="0"/>
                <w:sz w:val="24"/>
                <w:szCs w:val="24"/>
              </w:rPr>
            </w:pPr>
            <w:r w:rsidRPr="00DD34AC">
              <w:rPr>
                <w:rFonts w:eastAsia="Calibri"/>
                <w:bCs/>
                <w:szCs w:val="24"/>
              </w:rPr>
              <w:t>Arrival to Ethiopia. The volunteer will be met at Bole Airport by CRS’s client hotel Churchill (</w:t>
            </w:r>
            <w:hyperlink r:id="rId11" w:history="1">
              <w:r w:rsidRPr="000C707D">
                <w:rPr>
                  <w:rStyle w:val="Hyperlink"/>
                  <w:rFonts w:eastAsia="Calibri"/>
                  <w:szCs w:val="24"/>
                </w:rPr>
                <w:t>churchillhotel</w:t>
              </w:r>
              <w:r w:rsidRPr="000C707D">
                <w:rPr>
                  <w:rStyle w:val="Hyperlink"/>
                  <w:rFonts w:eastAsia="Calibri"/>
                  <w:bCs/>
                  <w:szCs w:val="24"/>
                </w:rPr>
                <w:t>@ethionet.et</w:t>
              </w:r>
            </w:hyperlink>
            <w:r w:rsidRPr="00DD34AC">
              <w:rPr>
                <w:rFonts w:eastAsia="Calibri"/>
                <w:bCs/>
                <w:color w:val="548DD4" w:themeColor="text2" w:themeTint="99"/>
                <w:szCs w:val="24"/>
              </w:rPr>
              <w:t xml:space="preserve"> / </w:t>
            </w:r>
            <w:r w:rsidRPr="000A7CD3">
              <w:rPr>
                <w:rFonts w:eastAsia="Calibri"/>
                <w:bCs/>
                <w:szCs w:val="24"/>
              </w:rPr>
              <w:t>info@</w:t>
            </w:r>
            <w:r w:rsidRPr="000A7CD3">
              <w:rPr>
                <w:rFonts w:eastAsia="Calibri"/>
                <w:szCs w:val="24"/>
              </w:rPr>
              <w:t>churchillhoteladdis</w:t>
            </w:r>
            <w:r w:rsidRPr="000A7CD3">
              <w:rPr>
                <w:rFonts w:eastAsia="Calibri"/>
                <w:bCs/>
                <w:szCs w:val="24"/>
              </w:rPr>
              <w:t>; phone # 0111111212</w:t>
            </w:r>
            <w:r w:rsidRPr="00DD34AC">
              <w:rPr>
                <w:rFonts w:eastAsia="Calibri"/>
                <w:bCs/>
                <w:szCs w:val="24"/>
              </w:rPr>
              <w:t>) or another client hotel with a placard bearing “CRS logo and volunteer name”.</w:t>
            </w:r>
            <w:r w:rsidRPr="00DD34AC">
              <w:rPr>
                <w:szCs w:val="24"/>
              </w:rPr>
              <w:t xml:space="preserve">  </w:t>
            </w:r>
          </w:p>
        </w:tc>
      </w:tr>
      <w:tr w:rsidR="00381EB6" w:rsidRPr="00DF72D0"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Introduction </w:t>
            </w:r>
            <w:r w:rsidR="006B382D" w:rsidRPr="00DF72D0">
              <w:rPr>
                <w:rFonts w:ascii="Times New Roman" w:eastAsia="Times New Roman" w:hAnsi="Times New Roman" w:cs="Times New Roman"/>
                <w:sz w:val="24"/>
                <w:szCs w:val="24"/>
              </w:rPr>
              <w:t xml:space="preserve">to </w:t>
            </w:r>
            <w:r w:rsidRPr="00DF72D0">
              <w:rPr>
                <w:rFonts w:ascii="Times New Roman" w:eastAsia="Times New Roman" w:hAnsi="Times New Roman" w:cs="Times New Roman"/>
                <w:sz w:val="24"/>
                <w:szCs w:val="24"/>
              </w:rPr>
              <w:t>CRS higher officials and briefing meeting (security, general orientation, logistic, reporting formats, etc</w:t>
            </w:r>
            <w:r w:rsidR="00CB61B8" w:rsidRPr="00DF72D0">
              <w:rPr>
                <w:rFonts w:ascii="Times New Roman" w:eastAsia="Times New Roman" w:hAnsi="Times New Roman" w:cs="Times New Roman"/>
                <w:sz w:val="24"/>
                <w:szCs w:val="24"/>
              </w:rPr>
              <w:t>.</w:t>
            </w:r>
            <w:r w:rsidRPr="00DF72D0">
              <w:rPr>
                <w:rFonts w:ascii="Times New Roman" w:eastAsia="Times New Roman" w:hAnsi="Times New Roman" w:cs="Times New Roman"/>
                <w:sz w:val="24"/>
                <w:szCs w:val="24"/>
              </w:rPr>
              <w:t>) at CRS office. Discuss anticipated outcomes and work plan.</w:t>
            </w:r>
          </w:p>
        </w:tc>
      </w:tr>
      <w:tr w:rsidR="00381EB6" w:rsidRPr="00DF72D0"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numPr>
                <w:ilvl w:val="0"/>
                <w:numId w:val="31"/>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Car travel to the assignment site (</w:t>
            </w:r>
            <w:r w:rsidR="00EF1C4C" w:rsidRPr="00DF72D0">
              <w:rPr>
                <w:rFonts w:ascii="Times New Roman" w:eastAsia="Times New Roman" w:hAnsi="Times New Roman" w:cs="Times New Roman"/>
                <w:sz w:val="24"/>
                <w:szCs w:val="24"/>
              </w:rPr>
              <w:t xml:space="preserve">Debre Berhan </w:t>
            </w:r>
            <w:r w:rsidRPr="00DF72D0">
              <w:rPr>
                <w:rFonts w:ascii="Times New Roman" w:eastAsia="Times New Roman" w:hAnsi="Times New Roman" w:cs="Times New Roman"/>
                <w:sz w:val="24"/>
                <w:szCs w:val="24"/>
              </w:rPr>
              <w:t>town</w:t>
            </w:r>
            <w:r w:rsidR="006B382D" w:rsidRPr="00DF72D0">
              <w:rPr>
                <w:rFonts w:ascii="Times New Roman" w:eastAsia="Times New Roman" w:hAnsi="Times New Roman" w:cs="Times New Roman"/>
                <w:sz w:val="24"/>
                <w:szCs w:val="24"/>
              </w:rPr>
              <w:t xml:space="preserve">, </w:t>
            </w:r>
            <w:r w:rsidR="00EF1C4C" w:rsidRPr="00DF72D0">
              <w:rPr>
                <w:rFonts w:ascii="Times New Roman" w:eastAsia="Times New Roman" w:hAnsi="Times New Roman" w:cs="Times New Roman"/>
                <w:sz w:val="24"/>
                <w:szCs w:val="24"/>
              </w:rPr>
              <w:t>130</w:t>
            </w:r>
            <w:r w:rsidRPr="00DF72D0">
              <w:rPr>
                <w:rFonts w:ascii="Times New Roman" w:eastAsia="Times New Roman" w:hAnsi="Times New Roman" w:cs="Times New Roman"/>
                <w:sz w:val="24"/>
                <w:szCs w:val="24"/>
              </w:rPr>
              <w:t xml:space="preserve">km </w:t>
            </w:r>
            <w:r w:rsidR="00EF1C4C" w:rsidRPr="00DF72D0">
              <w:rPr>
                <w:rFonts w:ascii="Times New Roman" w:eastAsia="Times New Roman" w:hAnsi="Times New Roman" w:cs="Times New Roman"/>
                <w:sz w:val="24"/>
                <w:szCs w:val="24"/>
              </w:rPr>
              <w:t xml:space="preserve">outside </w:t>
            </w:r>
            <w:r w:rsidRPr="00DF72D0">
              <w:rPr>
                <w:rFonts w:ascii="Times New Roman" w:eastAsia="Times New Roman" w:hAnsi="Times New Roman" w:cs="Times New Roman"/>
                <w:sz w:val="24"/>
                <w:szCs w:val="24"/>
              </w:rPr>
              <w:t xml:space="preserve">of Addis Ababa). S/he will be introduced to the host and accommodated in </w:t>
            </w:r>
            <w:r w:rsidR="00EF1C4C" w:rsidRPr="00DF72D0">
              <w:rPr>
                <w:rFonts w:ascii="Times New Roman" w:eastAsia="Times New Roman" w:hAnsi="Times New Roman" w:cs="Times New Roman"/>
                <w:sz w:val="24"/>
                <w:szCs w:val="24"/>
              </w:rPr>
              <w:t xml:space="preserve">Debre Berhan </w:t>
            </w:r>
            <w:r w:rsidRPr="00DF72D0">
              <w:rPr>
                <w:rFonts w:ascii="Times New Roman" w:eastAsia="Times New Roman" w:hAnsi="Times New Roman" w:cs="Times New Roman"/>
                <w:sz w:val="24"/>
                <w:szCs w:val="24"/>
              </w:rPr>
              <w:t xml:space="preserve">town. </w:t>
            </w:r>
          </w:p>
          <w:p w:rsidR="00381EB6" w:rsidRPr="00DF72D0" w:rsidRDefault="00381EB6" w:rsidP="00DF72D0">
            <w:pPr>
              <w:numPr>
                <w:ilvl w:val="0"/>
                <w:numId w:val="31"/>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General orientation with the host</w:t>
            </w:r>
            <w:r w:rsidR="006B382D" w:rsidRPr="00DF72D0">
              <w:rPr>
                <w:rFonts w:ascii="Times New Roman" w:eastAsia="Times New Roman" w:hAnsi="Times New Roman" w:cs="Times New Roman"/>
                <w:sz w:val="24"/>
                <w:szCs w:val="24"/>
              </w:rPr>
              <w:t>, f</w:t>
            </w:r>
            <w:r w:rsidRPr="00DF72D0">
              <w:rPr>
                <w:rFonts w:ascii="Times New Roman" w:eastAsia="Times New Roman" w:hAnsi="Times New Roman" w:cs="Times New Roman"/>
                <w:sz w:val="24"/>
                <w:szCs w:val="24"/>
              </w:rPr>
              <w:t>irst</w:t>
            </w:r>
            <w:r w:rsidR="006B382D" w:rsidRPr="00DF72D0">
              <w:rPr>
                <w:rFonts w:ascii="Times New Roman" w:eastAsia="Times New Roman" w:hAnsi="Times New Roman" w:cs="Times New Roman"/>
                <w:sz w:val="24"/>
                <w:szCs w:val="24"/>
              </w:rPr>
              <w:t>-</w:t>
            </w:r>
            <w:r w:rsidRPr="00DF72D0">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numPr>
                <w:ilvl w:val="0"/>
                <w:numId w:val="28"/>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Further identify skill and training gaps through visiting and discussing with the host.</w:t>
            </w:r>
          </w:p>
          <w:p w:rsidR="00381EB6" w:rsidRPr="00DF72D0" w:rsidRDefault="00381EB6" w:rsidP="00DF72D0">
            <w:pPr>
              <w:numPr>
                <w:ilvl w:val="0"/>
                <w:numId w:val="28"/>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DF72D0" w:rsidRDefault="00381EB6" w:rsidP="00DF72D0">
            <w:pPr>
              <w:numPr>
                <w:ilvl w:val="0"/>
                <w:numId w:val="28"/>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Firsthand information/data collection by volunteers as applicable.</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numPr>
                <w:ilvl w:val="0"/>
                <w:numId w:val="28"/>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 xml:space="preserve">Conduct firsthand training and presentation to </w:t>
            </w:r>
            <w:r w:rsidR="006B382D" w:rsidRPr="00DF72D0">
              <w:rPr>
                <w:rFonts w:ascii="Times New Roman" w:eastAsia="Times New Roman" w:hAnsi="Times New Roman" w:cs="Times New Roman"/>
                <w:sz w:val="24"/>
                <w:szCs w:val="24"/>
              </w:rPr>
              <w:t xml:space="preserve">the </w:t>
            </w:r>
            <w:r w:rsidR="00DC1CF5" w:rsidRPr="00DF72D0">
              <w:rPr>
                <w:rFonts w:ascii="Times New Roman" w:eastAsia="Times New Roman" w:hAnsi="Times New Roman" w:cs="Times New Roman"/>
                <w:sz w:val="24"/>
                <w:szCs w:val="24"/>
              </w:rPr>
              <w:t>students and staff</w:t>
            </w:r>
            <w:r w:rsidR="006B382D" w:rsidRPr="00DF72D0">
              <w:rPr>
                <w:rFonts w:ascii="Times New Roman" w:eastAsia="Times New Roman" w:hAnsi="Times New Roman" w:cs="Times New Roman"/>
                <w:sz w:val="24"/>
                <w:szCs w:val="24"/>
              </w:rPr>
              <w:t xml:space="preserve"> </w:t>
            </w:r>
          </w:p>
          <w:p w:rsidR="00381EB6" w:rsidRPr="00DF72D0" w:rsidRDefault="00381EB6" w:rsidP="00DF72D0">
            <w:pPr>
              <w:numPr>
                <w:ilvl w:val="0"/>
                <w:numId w:val="28"/>
              </w:numPr>
              <w:spacing w:after="0"/>
              <w:contextualSpacing/>
              <w:jc w:val="both"/>
              <w:rPr>
                <w:rFonts w:ascii="Times New Roman" w:eastAsia="Times New Roman" w:hAnsi="Times New Roman" w:cs="Times New Roman"/>
                <w:sz w:val="24"/>
                <w:szCs w:val="24"/>
                <w:lang w:val="en-GB"/>
              </w:rPr>
            </w:pPr>
            <w:r w:rsidRPr="00DF72D0">
              <w:rPr>
                <w:rFonts w:ascii="Times New Roman" w:eastAsia="Times New Roman" w:hAnsi="Times New Roman" w:cs="Times New Roman"/>
                <w:sz w:val="24"/>
                <w:szCs w:val="24"/>
                <w:lang w:val="en-GB"/>
              </w:rPr>
              <w:t>Assess and refine the quality of trainings through feedback and observations.</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b/>
                <w:sz w:val="24"/>
                <w:szCs w:val="24"/>
              </w:rPr>
            </w:pPr>
            <w:r w:rsidRPr="00DF72D0">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b/>
                <w:sz w:val="24"/>
                <w:szCs w:val="24"/>
              </w:rPr>
              <w:t xml:space="preserve">Rest day. </w:t>
            </w:r>
          </w:p>
        </w:tc>
      </w:tr>
      <w:tr w:rsidR="00381EB6" w:rsidRPr="00DF72D0"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0A4D05"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Days 9-1</w:t>
            </w:r>
            <w:r w:rsidR="00065B9B" w:rsidRPr="00DF72D0">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eastAsia="Times New Roman" w:hAnsi="Times New Roman" w:cs="Times New Roman"/>
                <w:sz w:val="24"/>
                <w:szCs w:val="24"/>
              </w:rPr>
              <w:t xml:space="preserve">Continuation of the trainings and technical assistance </w:t>
            </w:r>
          </w:p>
        </w:tc>
      </w:tr>
      <w:tr w:rsidR="00065B9B" w:rsidRPr="00DF72D0"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DF72D0" w:rsidRDefault="00065B9B" w:rsidP="00DF72D0">
            <w:pPr>
              <w:spacing w:after="0"/>
              <w:jc w:val="both"/>
              <w:rPr>
                <w:rFonts w:ascii="Times New Roman" w:hAnsi="Times New Roman" w:cs="Times New Roman"/>
                <w:b/>
                <w:sz w:val="24"/>
                <w:szCs w:val="24"/>
              </w:rPr>
            </w:pPr>
            <w:r w:rsidRPr="00DF72D0">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DF72D0" w:rsidRDefault="00065B9B" w:rsidP="00DF72D0">
            <w:pPr>
              <w:spacing w:after="0"/>
              <w:jc w:val="both"/>
              <w:rPr>
                <w:rFonts w:ascii="Times New Roman" w:eastAsia="Times New Roman" w:hAnsi="Times New Roman" w:cs="Times New Roman"/>
                <w:b/>
                <w:sz w:val="24"/>
                <w:szCs w:val="24"/>
              </w:rPr>
            </w:pPr>
            <w:r w:rsidRPr="00DF72D0">
              <w:rPr>
                <w:rFonts w:ascii="Times New Roman" w:eastAsia="Times New Roman" w:hAnsi="Times New Roman" w:cs="Times New Roman"/>
                <w:b/>
                <w:sz w:val="24"/>
                <w:szCs w:val="24"/>
              </w:rPr>
              <w:t>Rest Day</w:t>
            </w:r>
          </w:p>
        </w:tc>
      </w:tr>
      <w:tr w:rsidR="00065B9B" w:rsidRPr="00DF72D0"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DF72D0" w:rsidRDefault="00065B9B" w:rsidP="00DF72D0">
            <w:pPr>
              <w:spacing w:after="0"/>
              <w:jc w:val="both"/>
              <w:rPr>
                <w:rFonts w:ascii="Times New Roman" w:hAnsi="Times New Roman" w:cs="Times New Roman"/>
                <w:sz w:val="24"/>
                <w:szCs w:val="24"/>
              </w:rPr>
            </w:pPr>
            <w:r w:rsidRPr="00DF72D0">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rsidR="00065B9B" w:rsidRPr="00DF72D0" w:rsidRDefault="00065B9B" w:rsidP="00DF72D0">
            <w:pPr>
              <w:spacing w:after="0"/>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Continuation of the trainings and technical assistance</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napToGrid w:val="0"/>
                <w:sz w:val="24"/>
                <w:szCs w:val="24"/>
              </w:rPr>
              <w:t>Day 1</w:t>
            </w:r>
            <w:r w:rsidR="00065B9B" w:rsidRPr="00DF72D0">
              <w:rPr>
                <w:rFonts w:ascii="Times New Roman" w:hAnsi="Times New Roman" w:cs="Times New Roman"/>
                <w:snapToGrid w:val="0"/>
                <w:sz w:val="24"/>
                <w:szCs w:val="24"/>
              </w:rPr>
              <w:t>9</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numPr>
                <w:ilvl w:val="0"/>
                <w:numId w:val="29"/>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napToGrid w:val="0"/>
                <w:sz w:val="24"/>
                <w:szCs w:val="24"/>
              </w:rPr>
              <w:t>Group debriefing presentation to the host in the presence of CRS.</w:t>
            </w:r>
          </w:p>
          <w:p w:rsidR="00381EB6" w:rsidRPr="00DF72D0" w:rsidRDefault="00381EB6" w:rsidP="00DF72D0">
            <w:pPr>
              <w:numPr>
                <w:ilvl w:val="0"/>
                <w:numId w:val="29"/>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napToGrid w:val="0"/>
                <w:sz w:val="24"/>
                <w:szCs w:val="24"/>
              </w:rPr>
              <w:t>Volunteer travels back to Addis Ababa.</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z w:val="24"/>
                <w:szCs w:val="24"/>
              </w:rPr>
            </w:pPr>
            <w:r w:rsidRPr="00DF72D0">
              <w:rPr>
                <w:rFonts w:ascii="Times New Roman" w:hAnsi="Times New Roman" w:cs="Times New Roman"/>
                <w:snapToGrid w:val="0"/>
                <w:sz w:val="24"/>
                <w:szCs w:val="24"/>
              </w:rPr>
              <w:t xml:space="preserve">Day </w:t>
            </w:r>
            <w:r w:rsidR="00065B9B" w:rsidRPr="00DF72D0">
              <w:rPr>
                <w:rFonts w:ascii="Times New Roman" w:hAnsi="Times New Roman" w:cs="Times New Roman"/>
                <w:snapToGrid w:val="0"/>
                <w:sz w:val="24"/>
                <w:szCs w:val="24"/>
              </w:rPr>
              <w:t>20</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numPr>
                <w:ilvl w:val="0"/>
                <w:numId w:val="33"/>
              </w:numPr>
              <w:spacing w:after="0"/>
              <w:contextualSpacing/>
              <w:jc w:val="both"/>
              <w:rPr>
                <w:rFonts w:ascii="Times New Roman" w:eastAsia="Times New Roman" w:hAnsi="Times New Roman" w:cs="Times New Roman"/>
                <w:sz w:val="24"/>
                <w:szCs w:val="24"/>
                <w:lang w:val="en-GB"/>
              </w:rPr>
            </w:pPr>
            <w:r w:rsidRPr="00DF72D0">
              <w:rPr>
                <w:rFonts w:ascii="Times New Roman" w:eastAsia="Times New Roman" w:hAnsi="Times New Roman" w:cs="Times New Roman"/>
                <w:snapToGrid w:val="0"/>
                <w:sz w:val="24"/>
                <w:szCs w:val="24"/>
                <w:lang w:val="en-GB"/>
              </w:rPr>
              <w:t>Finalize reimbursement expenditures and liquidations (if any) with finance.</w:t>
            </w:r>
          </w:p>
          <w:p w:rsidR="00381EB6" w:rsidRPr="00DF72D0" w:rsidRDefault="006B382D" w:rsidP="00DF72D0">
            <w:pPr>
              <w:numPr>
                <w:ilvl w:val="0"/>
                <w:numId w:val="33"/>
              </w:numPr>
              <w:spacing w:after="0"/>
              <w:contextualSpacing/>
              <w:jc w:val="both"/>
              <w:rPr>
                <w:rFonts w:ascii="Times New Roman" w:eastAsia="Times New Roman" w:hAnsi="Times New Roman" w:cs="Times New Roman"/>
                <w:sz w:val="24"/>
                <w:szCs w:val="24"/>
                <w:lang w:val="en-GB"/>
              </w:rPr>
            </w:pPr>
            <w:r w:rsidRPr="00DF72D0">
              <w:rPr>
                <w:rFonts w:ascii="Times New Roman" w:eastAsia="Times New Roman" w:hAnsi="Times New Roman" w:cs="Times New Roman"/>
                <w:snapToGrid w:val="0"/>
                <w:sz w:val="24"/>
                <w:szCs w:val="24"/>
                <w:lang w:val="en-GB"/>
              </w:rPr>
              <w:t>F</w:t>
            </w:r>
            <w:r w:rsidR="00381EB6" w:rsidRPr="00DF72D0">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DF72D0" w:rsidRDefault="00381EB6" w:rsidP="00DF72D0">
            <w:pPr>
              <w:numPr>
                <w:ilvl w:val="0"/>
                <w:numId w:val="32"/>
              </w:numPr>
              <w:spacing w:after="0"/>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napToGrid w:val="0"/>
                <w:sz w:val="24"/>
                <w:szCs w:val="24"/>
              </w:rPr>
              <w:t>Debriefing at CRS office with USAID Mission and CRS staff</w:t>
            </w:r>
          </w:p>
        </w:tc>
      </w:tr>
      <w:tr w:rsidR="000A4D05"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DF72D0" w:rsidRDefault="000A4D05" w:rsidP="00DF72D0">
            <w:pPr>
              <w:spacing w:after="0"/>
              <w:jc w:val="both"/>
              <w:rPr>
                <w:rFonts w:ascii="Times New Roman" w:hAnsi="Times New Roman" w:cs="Times New Roman"/>
                <w:snapToGrid w:val="0"/>
                <w:sz w:val="24"/>
                <w:szCs w:val="24"/>
              </w:rPr>
            </w:pPr>
            <w:r w:rsidRPr="00DF72D0">
              <w:rPr>
                <w:rFonts w:ascii="Times New Roman" w:hAnsi="Times New Roman" w:cs="Times New Roman"/>
                <w:snapToGrid w:val="0"/>
                <w:sz w:val="24"/>
                <w:szCs w:val="24"/>
              </w:rPr>
              <w:t xml:space="preserve">Day </w:t>
            </w:r>
            <w:r w:rsidR="00065B9B" w:rsidRPr="00DF72D0">
              <w:rPr>
                <w:rFonts w:ascii="Times New Roman" w:hAnsi="Times New Roman" w:cs="Times New Roman"/>
                <w:snapToGrid w:val="0"/>
                <w:sz w:val="24"/>
                <w:szCs w:val="24"/>
              </w:rPr>
              <w:t>21</w:t>
            </w:r>
          </w:p>
        </w:tc>
        <w:tc>
          <w:tcPr>
            <w:tcW w:w="8341" w:type="dxa"/>
            <w:tcBorders>
              <w:top w:val="single" w:sz="4" w:space="0" w:color="auto"/>
              <w:left w:val="single" w:sz="4" w:space="0" w:color="auto"/>
              <w:bottom w:val="single" w:sz="4" w:space="0" w:color="auto"/>
              <w:right w:val="single" w:sz="4" w:space="0" w:color="auto"/>
            </w:tcBorders>
          </w:tcPr>
          <w:p w:rsidR="000A4D05" w:rsidRPr="00DF72D0" w:rsidRDefault="000A4D05" w:rsidP="00DF72D0">
            <w:pPr>
              <w:numPr>
                <w:ilvl w:val="0"/>
                <w:numId w:val="33"/>
              </w:numPr>
              <w:spacing w:after="0"/>
              <w:contextualSpacing/>
              <w:jc w:val="both"/>
              <w:rPr>
                <w:rFonts w:ascii="Times New Roman" w:eastAsia="Times New Roman" w:hAnsi="Times New Roman" w:cs="Times New Roman"/>
                <w:snapToGrid w:val="0"/>
                <w:sz w:val="24"/>
                <w:szCs w:val="24"/>
                <w:lang w:val="en-GB"/>
              </w:rPr>
            </w:pPr>
            <w:r w:rsidRPr="00DF72D0">
              <w:rPr>
                <w:rFonts w:ascii="Times New Roman" w:hAnsi="Times New Roman" w:cs="Times New Roman"/>
                <w:snapToGrid w:val="0"/>
                <w:sz w:val="24"/>
                <w:szCs w:val="24"/>
              </w:rPr>
              <w:t>Depart for USA (evening hours</w:t>
            </w:r>
            <w:r w:rsidR="006B382D" w:rsidRPr="00DF72D0">
              <w:rPr>
                <w:rFonts w:ascii="Times New Roman" w:hAnsi="Times New Roman" w:cs="Times New Roman"/>
                <w:snapToGrid w:val="0"/>
                <w:sz w:val="24"/>
                <w:szCs w:val="24"/>
              </w:rPr>
              <w:t>)</w:t>
            </w:r>
          </w:p>
        </w:tc>
      </w:tr>
      <w:tr w:rsidR="00381EB6" w:rsidRPr="00DF72D0"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napToGrid w:val="0"/>
                <w:sz w:val="24"/>
                <w:szCs w:val="24"/>
              </w:rPr>
            </w:pPr>
            <w:r w:rsidRPr="00DF72D0">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DF72D0" w:rsidRDefault="00381EB6" w:rsidP="00DF72D0">
            <w:pPr>
              <w:spacing w:after="0"/>
              <w:jc w:val="both"/>
              <w:rPr>
                <w:rFonts w:ascii="Times New Roman" w:hAnsi="Times New Roman" w:cs="Times New Roman"/>
                <w:snapToGrid w:val="0"/>
                <w:sz w:val="24"/>
                <w:szCs w:val="24"/>
              </w:rPr>
            </w:pPr>
            <w:r w:rsidRPr="00DF72D0">
              <w:rPr>
                <w:rFonts w:ascii="Times New Roman" w:hAnsi="Times New Roman" w:cs="Times New Roman"/>
                <w:snapToGrid w:val="0"/>
                <w:sz w:val="24"/>
                <w:szCs w:val="24"/>
              </w:rPr>
              <w:t>Outreach event when back in the US</w:t>
            </w:r>
            <w:r w:rsidRPr="00DF72D0">
              <w:rPr>
                <w:rFonts w:ascii="Times New Roman" w:hAnsi="Times New Roman" w:cs="Times New Roman"/>
                <w:sz w:val="24"/>
                <w:szCs w:val="24"/>
              </w:rPr>
              <w:t xml:space="preserve"> could include: presentation with a local group/organization, press release, media event and/or speaking tour.</w:t>
            </w:r>
          </w:p>
        </w:tc>
      </w:tr>
    </w:tbl>
    <w:p w:rsidR="00B60F1B" w:rsidRPr="00DF72D0" w:rsidRDefault="00B60F1B" w:rsidP="00DF72D0">
      <w:pPr>
        <w:pStyle w:val="ListParagraph"/>
        <w:spacing w:line="276" w:lineRule="auto"/>
        <w:ind w:left="360"/>
        <w:jc w:val="both"/>
        <w:rPr>
          <w:b/>
          <w:u w:val="single"/>
        </w:rPr>
      </w:pPr>
    </w:p>
    <w:p w:rsidR="004028B1" w:rsidRPr="00DF72D0" w:rsidRDefault="00D37EBB" w:rsidP="00DF72D0">
      <w:pPr>
        <w:pStyle w:val="ListParagraph"/>
        <w:numPr>
          <w:ilvl w:val="0"/>
          <w:numId w:val="3"/>
        </w:numPr>
        <w:spacing w:line="276" w:lineRule="auto"/>
        <w:jc w:val="both"/>
        <w:rPr>
          <w:b/>
          <w:u w:val="single"/>
        </w:rPr>
      </w:pPr>
      <w:r w:rsidRPr="00DF72D0">
        <w:rPr>
          <w:b/>
          <w:u w:val="single"/>
        </w:rPr>
        <w:t xml:space="preserve">DESIRABLE </w:t>
      </w:r>
      <w:r w:rsidR="00DE01EC" w:rsidRPr="00DF72D0">
        <w:rPr>
          <w:b/>
          <w:u w:val="single"/>
        </w:rPr>
        <w:t>VOLUNTEER</w:t>
      </w:r>
      <w:r w:rsidRPr="00DF72D0">
        <w:rPr>
          <w:b/>
          <w:u w:val="single"/>
        </w:rPr>
        <w:t xml:space="preserve"> SKILLS</w:t>
      </w:r>
    </w:p>
    <w:p w:rsidR="00B60F1B" w:rsidRPr="00DF72D0" w:rsidRDefault="00B60F1B" w:rsidP="00DF72D0">
      <w:pPr>
        <w:pStyle w:val="ListParagraph"/>
        <w:spacing w:line="276" w:lineRule="auto"/>
        <w:ind w:left="360"/>
        <w:jc w:val="both"/>
        <w:rPr>
          <w:b/>
          <w:u w:val="single"/>
        </w:rPr>
      </w:pPr>
    </w:p>
    <w:p w:rsidR="006F2DCB" w:rsidRPr="00DF72D0" w:rsidRDefault="006F2DCB" w:rsidP="00DF72D0">
      <w:p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The volunteer will have the following qualifications and competencies:</w:t>
      </w:r>
    </w:p>
    <w:p w:rsidR="00DC1CF5" w:rsidRPr="00DF72D0" w:rsidRDefault="000C0551" w:rsidP="00DF72D0">
      <w:pPr>
        <w:pStyle w:val="ListParagraph"/>
        <w:numPr>
          <w:ilvl w:val="0"/>
          <w:numId w:val="2"/>
        </w:numPr>
        <w:spacing w:line="276" w:lineRule="auto"/>
        <w:jc w:val="both"/>
      </w:pPr>
      <w:r w:rsidRPr="00DF72D0">
        <w:t>Experience in educating or advising students</w:t>
      </w:r>
      <w:r w:rsidR="00DC1CF5" w:rsidRPr="00DF72D0">
        <w:t xml:space="preserve"> at the university level preferably PhD holder</w:t>
      </w:r>
    </w:p>
    <w:p w:rsidR="000C0551" w:rsidRPr="00DF72D0" w:rsidRDefault="00DC1CF5" w:rsidP="00DF72D0">
      <w:pPr>
        <w:pStyle w:val="ListParagraph"/>
        <w:numPr>
          <w:ilvl w:val="0"/>
          <w:numId w:val="2"/>
        </w:numPr>
        <w:spacing w:line="276" w:lineRule="auto"/>
        <w:jc w:val="both"/>
      </w:pPr>
      <w:r w:rsidRPr="00DF72D0">
        <w:t xml:space="preserve">Practical experience in soil science or soil fertility management, </w:t>
      </w:r>
    </w:p>
    <w:p w:rsidR="00C41E12" w:rsidRPr="00DF72D0" w:rsidRDefault="000C0551" w:rsidP="00DF72D0">
      <w:pPr>
        <w:numPr>
          <w:ilvl w:val="0"/>
          <w:numId w:val="2"/>
        </w:numPr>
        <w:spacing w:after="0"/>
        <w:jc w:val="both"/>
        <w:rPr>
          <w:rFonts w:ascii="Times New Roman" w:eastAsia="Times New Roman" w:hAnsi="Times New Roman" w:cs="Times New Roman"/>
          <w:snapToGrid w:val="0"/>
          <w:sz w:val="24"/>
          <w:szCs w:val="24"/>
        </w:rPr>
      </w:pPr>
      <w:r w:rsidRPr="00DF72D0">
        <w:rPr>
          <w:rFonts w:ascii="Times New Roman" w:hAnsi="Times New Roman" w:cs="Times New Roman"/>
          <w:sz w:val="24"/>
          <w:szCs w:val="24"/>
        </w:rPr>
        <w:t xml:space="preserve">Good communicator and interpersonal skills </w:t>
      </w:r>
    </w:p>
    <w:p w:rsidR="000C0551" w:rsidRPr="00DF72D0" w:rsidRDefault="00C41E12" w:rsidP="00DF72D0">
      <w:pPr>
        <w:numPr>
          <w:ilvl w:val="0"/>
          <w:numId w:val="2"/>
        </w:numPr>
        <w:spacing w:after="0"/>
        <w:jc w:val="both"/>
        <w:rPr>
          <w:rFonts w:ascii="Times New Roman" w:eastAsia="Times New Roman" w:hAnsi="Times New Roman" w:cs="Times New Roman"/>
          <w:snapToGrid w:val="0"/>
          <w:sz w:val="24"/>
          <w:szCs w:val="24"/>
        </w:rPr>
      </w:pPr>
      <w:r w:rsidRPr="00DF72D0">
        <w:rPr>
          <w:rFonts w:ascii="Times New Roman" w:hAnsi="Times New Roman" w:cs="Times New Roman"/>
          <w:sz w:val="24"/>
          <w:szCs w:val="24"/>
        </w:rPr>
        <w:t>Experience in farming</w:t>
      </w:r>
      <w:r w:rsidR="00DF72D0" w:rsidRPr="00DF72D0">
        <w:rPr>
          <w:rFonts w:ascii="Times New Roman" w:hAnsi="Times New Roman" w:cs="Times New Roman"/>
          <w:sz w:val="24"/>
          <w:szCs w:val="24"/>
        </w:rPr>
        <w:t xml:space="preserve"> (for the hands on training)</w:t>
      </w:r>
    </w:p>
    <w:p w:rsidR="006F2DCB" w:rsidRPr="00DF72D0" w:rsidRDefault="004028B1" w:rsidP="00DF72D0">
      <w:pPr>
        <w:numPr>
          <w:ilvl w:val="0"/>
          <w:numId w:val="22"/>
        </w:num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W</w:t>
      </w:r>
      <w:r w:rsidR="006F2DCB" w:rsidRPr="00DF72D0">
        <w:rPr>
          <w:rFonts w:ascii="Times New Roman" w:hAnsi="Times New Roman" w:cs="Times New Roman"/>
          <w:sz w:val="24"/>
          <w:szCs w:val="24"/>
        </w:rPr>
        <w:t xml:space="preserve">illingness </w:t>
      </w:r>
      <w:r w:rsidRPr="00DF72D0">
        <w:rPr>
          <w:rFonts w:ascii="Times New Roman" w:hAnsi="Times New Roman" w:cs="Times New Roman"/>
          <w:sz w:val="24"/>
          <w:szCs w:val="24"/>
        </w:rPr>
        <w:t xml:space="preserve">and interest </w:t>
      </w:r>
      <w:r w:rsidR="006F2DCB" w:rsidRPr="00DF72D0">
        <w:rPr>
          <w:rFonts w:ascii="Times New Roman" w:hAnsi="Times New Roman" w:cs="Times New Roman"/>
          <w:sz w:val="24"/>
          <w:szCs w:val="24"/>
        </w:rPr>
        <w:t xml:space="preserve">to train and technically assist </w:t>
      </w:r>
      <w:r w:rsidR="00CB61B8" w:rsidRPr="00DF72D0">
        <w:rPr>
          <w:rFonts w:ascii="Times New Roman" w:hAnsi="Times New Roman" w:cs="Times New Roman"/>
          <w:sz w:val="24"/>
          <w:szCs w:val="24"/>
        </w:rPr>
        <w:t xml:space="preserve">to </w:t>
      </w:r>
      <w:r w:rsidR="00981B1E" w:rsidRPr="00DF72D0">
        <w:rPr>
          <w:rFonts w:ascii="Times New Roman" w:hAnsi="Times New Roman" w:cs="Times New Roman"/>
          <w:sz w:val="24"/>
          <w:szCs w:val="24"/>
        </w:rPr>
        <w:t>University staff and students</w:t>
      </w:r>
    </w:p>
    <w:p w:rsidR="004028B1" w:rsidRPr="00DF72D0" w:rsidRDefault="004028B1" w:rsidP="00DF72D0">
      <w:pPr>
        <w:numPr>
          <w:ilvl w:val="0"/>
          <w:numId w:val="22"/>
        </w:num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Willingness to travel in rural areas and in </w:t>
      </w:r>
      <w:r w:rsidR="00FD2E80" w:rsidRPr="00DF72D0">
        <w:rPr>
          <w:rFonts w:ascii="Times New Roman" w:hAnsi="Times New Roman" w:cs="Times New Roman"/>
          <w:sz w:val="24"/>
          <w:szCs w:val="24"/>
        </w:rPr>
        <w:t xml:space="preserve">areas of </w:t>
      </w:r>
      <w:r w:rsidRPr="00DF72D0">
        <w:rPr>
          <w:rFonts w:ascii="Times New Roman" w:hAnsi="Times New Roman" w:cs="Times New Roman"/>
          <w:sz w:val="24"/>
          <w:szCs w:val="24"/>
        </w:rPr>
        <w:t>small</w:t>
      </w:r>
      <w:r w:rsidR="00AE3A2A" w:rsidRPr="00DF72D0">
        <w:rPr>
          <w:rFonts w:ascii="Times New Roman" w:hAnsi="Times New Roman" w:cs="Times New Roman"/>
          <w:sz w:val="24"/>
          <w:szCs w:val="24"/>
        </w:rPr>
        <w:t>-</w:t>
      </w:r>
      <w:r w:rsidRPr="00DF72D0">
        <w:rPr>
          <w:rFonts w:ascii="Times New Roman" w:hAnsi="Times New Roman" w:cs="Times New Roman"/>
          <w:sz w:val="24"/>
          <w:szCs w:val="24"/>
        </w:rPr>
        <w:t xml:space="preserve">scale </w:t>
      </w:r>
      <w:r w:rsidR="000C0551" w:rsidRPr="00DF72D0">
        <w:rPr>
          <w:rFonts w:ascii="Times New Roman" w:hAnsi="Times New Roman" w:cs="Times New Roman"/>
          <w:sz w:val="24"/>
          <w:szCs w:val="24"/>
        </w:rPr>
        <w:t>farming</w:t>
      </w:r>
      <w:r w:rsidRPr="00DF72D0">
        <w:rPr>
          <w:rFonts w:ascii="Times New Roman" w:hAnsi="Times New Roman" w:cs="Times New Roman"/>
          <w:sz w:val="24"/>
          <w:szCs w:val="24"/>
        </w:rPr>
        <w:t xml:space="preserve">  </w:t>
      </w:r>
    </w:p>
    <w:p w:rsidR="004028B1" w:rsidRPr="00DF72D0" w:rsidRDefault="006F2DCB" w:rsidP="00DF72D0">
      <w:pPr>
        <w:numPr>
          <w:ilvl w:val="0"/>
          <w:numId w:val="22"/>
        </w:numPr>
        <w:spacing w:after="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Respect </w:t>
      </w:r>
      <w:r w:rsidR="00AE3A2A" w:rsidRPr="00DF72D0">
        <w:rPr>
          <w:rFonts w:ascii="Times New Roman" w:hAnsi="Times New Roman" w:cs="Times New Roman"/>
          <w:sz w:val="24"/>
          <w:szCs w:val="24"/>
        </w:rPr>
        <w:t xml:space="preserve">for the </w:t>
      </w:r>
      <w:r w:rsidRPr="00DF72D0">
        <w:rPr>
          <w:rFonts w:ascii="Times New Roman" w:hAnsi="Times New Roman" w:cs="Times New Roman"/>
          <w:sz w:val="24"/>
          <w:szCs w:val="24"/>
        </w:rPr>
        <w:t xml:space="preserve">cultural and religious norms </w:t>
      </w:r>
      <w:r w:rsidR="004028B1" w:rsidRPr="00DF72D0">
        <w:rPr>
          <w:rFonts w:ascii="Times New Roman" w:hAnsi="Times New Roman" w:cs="Times New Roman"/>
          <w:sz w:val="24"/>
          <w:szCs w:val="24"/>
        </w:rPr>
        <w:t xml:space="preserve">of </w:t>
      </w:r>
      <w:r w:rsidR="00FD2E80" w:rsidRPr="00DF72D0">
        <w:rPr>
          <w:rFonts w:ascii="Times New Roman" w:hAnsi="Times New Roman" w:cs="Times New Roman"/>
          <w:sz w:val="24"/>
          <w:szCs w:val="24"/>
        </w:rPr>
        <w:t xml:space="preserve">the </w:t>
      </w:r>
      <w:r w:rsidR="004028B1" w:rsidRPr="00DF72D0">
        <w:rPr>
          <w:rFonts w:ascii="Times New Roman" w:hAnsi="Times New Roman" w:cs="Times New Roman"/>
          <w:sz w:val="24"/>
          <w:szCs w:val="24"/>
        </w:rPr>
        <w:t>rural people</w:t>
      </w:r>
      <w:r w:rsidR="00FD2E80" w:rsidRPr="00DF72D0">
        <w:rPr>
          <w:rFonts w:ascii="Times New Roman" w:hAnsi="Times New Roman" w:cs="Times New Roman"/>
          <w:sz w:val="24"/>
          <w:szCs w:val="24"/>
        </w:rPr>
        <w:t>.</w:t>
      </w:r>
    </w:p>
    <w:p w:rsidR="006F2DCB" w:rsidRPr="00DF72D0" w:rsidRDefault="00A83177" w:rsidP="00DF72D0">
      <w:pPr>
        <w:spacing w:after="0"/>
        <w:ind w:left="720"/>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   </w:t>
      </w:r>
    </w:p>
    <w:p w:rsidR="00522495" w:rsidRPr="00DF72D0" w:rsidRDefault="00D37EBB" w:rsidP="00DF72D0">
      <w:pPr>
        <w:pStyle w:val="ListParagraph"/>
        <w:numPr>
          <w:ilvl w:val="0"/>
          <w:numId w:val="3"/>
        </w:numPr>
        <w:spacing w:line="276" w:lineRule="auto"/>
        <w:jc w:val="both"/>
        <w:rPr>
          <w:b/>
          <w:u w:val="single"/>
        </w:rPr>
      </w:pPr>
      <w:r w:rsidRPr="00DF72D0">
        <w:rPr>
          <w:b/>
          <w:u w:val="single"/>
        </w:rPr>
        <w:t>ACCOMMODATION AND OTHER IN-COUNTRY LOGISTICS</w:t>
      </w:r>
    </w:p>
    <w:p w:rsidR="000304E6" w:rsidRPr="00DF72D0" w:rsidRDefault="000304E6" w:rsidP="00DF72D0">
      <w:pPr>
        <w:pStyle w:val="ListParagraph"/>
        <w:numPr>
          <w:ilvl w:val="0"/>
          <w:numId w:val="37"/>
        </w:numPr>
        <w:spacing w:line="276" w:lineRule="auto"/>
        <w:jc w:val="both"/>
      </w:pPr>
      <w:r w:rsidRPr="00DF72D0">
        <w:t xml:space="preserve">Before travelling to the assignment place, the volunteer will stay in Addis Ababa at one of the CRS’s client hotels, </w:t>
      </w:r>
      <w:r w:rsidR="00EF1C4C" w:rsidRPr="00DF72D0">
        <w:t xml:space="preserve">Churchhill </w:t>
      </w:r>
      <w:r w:rsidRPr="00DF72D0">
        <w:t xml:space="preserve">or another hotel that will be booked and confirmed before the </w:t>
      </w:r>
      <w:r w:rsidR="000A7CD3">
        <w:t xml:space="preserve">volunteer </w:t>
      </w:r>
      <w:r w:rsidRPr="00DF72D0">
        <w:t xml:space="preserve">arrival date. </w:t>
      </w:r>
      <w:r w:rsidR="00DF72D0" w:rsidRPr="00DF72D0">
        <w:t>T</w:t>
      </w:r>
      <w:r w:rsidRPr="00DF72D0">
        <w:t xml:space="preserve">he hotel has rooms that include services such as airport pickup and drop-off, breakfast, wireless internet, etc. </w:t>
      </w:r>
    </w:p>
    <w:p w:rsidR="000304E6" w:rsidRPr="00DF72D0" w:rsidRDefault="000304E6" w:rsidP="00DF72D0">
      <w:pPr>
        <w:pStyle w:val="ListParagraph"/>
        <w:numPr>
          <w:ilvl w:val="0"/>
          <w:numId w:val="37"/>
        </w:numPr>
        <w:spacing w:line="276" w:lineRule="auto"/>
        <w:jc w:val="both"/>
      </w:pPr>
      <w:r w:rsidRPr="00DF72D0">
        <w:t>The hotel or CRS will arrange a vehicle for short travel from the hotel to CRS and vice versa while in Addis Ababa.</w:t>
      </w:r>
    </w:p>
    <w:p w:rsidR="000304E6" w:rsidRPr="00DF72D0" w:rsidRDefault="000304E6" w:rsidP="00DF72D0">
      <w:pPr>
        <w:pStyle w:val="ListParagraph"/>
        <w:numPr>
          <w:ilvl w:val="0"/>
          <w:numId w:val="37"/>
        </w:numPr>
        <w:spacing w:line="276" w:lineRule="auto"/>
        <w:jc w:val="both"/>
      </w:pPr>
      <w:r w:rsidRPr="00DF72D0">
        <w:t xml:space="preserve">All required materials will be prepared ahead of time and provided to the volunteer. CRS Ethiopia will provide the volunteer with a laptop computer (if s/he needs), local internet dongle (modem/EVDO) and mobile phone with </w:t>
      </w:r>
      <w:r w:rsidR="00AE3A2A" w:rsidRPr="00DF72D0">
        <w:t xml:space="preserve">a </w:t>
      </w:r>
      <w:r w:rsidRPr="00DF72D0">
        <w:t>charged local SIM-card. Any other required logistics and facilities can also be requested by the volunteer during her/his stay in Addis Ababa.</w:t>
      </w:r>
    </w:p>
    <w:p w:rsidR="000304E6" w:rsidRPr="00DF72D0" w:rsidRDefault="000304E6" w:rsidP="00DF72D0">
      <w:pPr>
        <w:pStyle w:val="ListParagraph"/>
        <w:numPr>
          <w:ilvl w:val="0"/>
          <w:numId w:val="37"/>
        </w:numPr>
        <w:spacing w:line="276" w:lineRule="auto"/>
        <w:jc w:val="both"/>
      </w:pPr>
      <w:r w:rsidRPr="00DF72D0">
        <w:t>CRS will provide a vehicle and accompany the volunteer to the place of assignment.</w:t>
      </w:r>
    </w:p>
    <w:p w:rsidR="000304E6" w:rsidRPr="00DF72D0" w:rsidRDefault="000304E6" w:rsidP="00DF72D0">
      <w:pPr>
        <w:pStyle w:val="ListParagraph"/>
        <w:numPr>
          <w:ilvl w:val="0"/>
          <w:numId w:val="37"/>
        </w:numPr>
        <w:spacing w:line="276" w:lineRule="auto"/>
        <w:jc w:val="both"/>
      </w:pPr>
      <w:r w:rsidRPr="00DF72D0">
        <w:t>During her/his assignment period, the voluntee</w:t>
      </w:r>
      <w:r w:rsidR="00981B1E" w:rsidRPr="00DF72D0">
        <w:t>r will be booked in a hotel in Debre Berhan</w:t>
      </w:r>
      <w:r w:rsidRPr="00DF72D0">
        <w:t xml:space="preserve"> town. </w:t>
      </w:r>
    </w:p>
    <w:p w:rsidR="000304E6" w:rsidRPr="00DF72D0" w:rsidRDefault="000304E6" w:rsidP="00DF72D0">
      <w:pPr>
        <w:pStyle w:val="ListParagraph"/>
        <w:numPr>
          <w:ilvl w:val="0"/>
          <w:numId w:val="37"/>
        </w:numPr>
        <w:spacing w:line="276" w:lineRule="auto"/>
        <w:jc w:val="both"/>
      </w:pPr>
      <w:r w:rsidRPr="00DF72D0">
        <w:t>CRS Ethiopia will arrange hotel accommodation</w:t>
      </w:r>
      <w:r w:rsidR="00AE3A2A" w:rsidRPr="00DF72D0">
        <w:t>s</w:t>
      </w:r>
      <w:r w:rsidRPr="00DF72D0">
        <w:t xml:space="preserve"> and cover the lodging bills against receipts.</w:t>
      </w:r>
    </w:p>
    <w:p w:rsidR="000304E6" w:rsidRPr="00DF72D0" w:rsidRDefault="000304E6" w:rsidP="00DF72D0">
      <w:pPr>
        <w:pStyle w:val="ListParagraph"/>
        <w:numPr>
          <w:ilvl w:val="0"/>
          <w:numId w:val="37"/>
        </w:numPr>
        <w:spacing w:line="276" w:lineRule="auto"/>
        <w:jc w:val="both"/>
      </w:pPr>
      <w:r w:rsidRPr="00DF72D0">
        <w:t xml:space="preserve">CRS HQ will provide the volunteer with a per-diem advance to cater meals and incidences. </w:t>
      </w:r>
    </w:p>
    <w:p w:rsidR="000304E6" w:rsidRPr="00DF72D0" w:rsidRDefault="000304E6" w:rsidP="00DF72D0">
      <w:pPr>
        <w:pStyle w:val="ListParagraph"/>
        <w:numPr>
          <w:ilvl w:val="0"/>
          <w:numId w:val="37"/>
        </w:numPr>
        <w:spacing w:line="276" w:lineRule="auto"/>
        <w:jc w:val="both"/>
      </w:pPr>
      <w:r w:rsidRPr="00DF72D0">
        <w:t xml:space="preserve">CRS Ethiopia will also reimburse the volunteer with laundry costs against receipts. </w:t>
      </w:r>
    </w:p>
    <w:p w:rsidR="000304E6" w:rsidRPr="00DF72D0" w:rsidRDefault="000304E6" w:rsidP="00DF72D0">
      <w:pPr>
        <w:pStyle w:val="ListParagraph"/>
        <w:numPr>
          <w:ilvl w:val="0"/>
          <w:numId w:val="37"/>
        </w:numPr>
        <w:spacing w:line="276" w:lineRule="auto"/>
        <w:jc w:val="both"/>
      </w:pPr>
      <w:r w:rsidRPr="00DF72D0">
        <w:t>Before departing from Ethiopia, the volunteer will liquidate</w:t>
      </w:r>
      <w:r w:rsidR="00AE3A2A" w:rsidRPr="00DF72D0">
        <w:t xml:space="preserve"> any advances received in Ethiopia</w:t>
      </w:r>
      <w:r w:rsidRPr="00DF72D0">
        <w:t xml:space="preserve">. </w:t>
      </w:r>
    </w:p>
    <w:p w:rsidR="000304E6" w:rsidRPr="00DF72D0" w:rsidRDefault="000304E6" w:rsidP="00DF72D0">
      <w:pPr>
        <w:pStyle w:val="ListParagraph"/>
        <w:numPr>
          <w:ilvl w:val="0"/>
          <w:numId w:val="37"/>
        </w:numPr>
        <w:spacing w:line="276" w:lineRule="auto"/>
        <w:jc w:val="both"/>
      </w:pPr>
      <w:r w:rsidRPr="00DF72D0">
        <w:t>For more information, please refer to country information that will be provided.</w:t>
      </w:r>
    </w:p>
    <w:p w:rsidR="000304E6" w:rsidRPr="00DF72D0" w:rsidRDefault="000304E6" w:rsidP="00DF72D0">
      <w:pPr>
        <w:spacing w:after="0"/>
        <w:ind w:left="720"/>
        <w:jc w:val="both"/>
        <w:rPr>
          <w:rFonts w:ascii="Times New Roman" w:hAnsi="Times New Roman" w:cs="Times New Roman"/>
          <w:sz w:val="24"/>
          <w:szCs w:val="24"/>
        </w:rPr>
      </w:pPr>
    </w:p>
    <w:p w:rsidR="007B7244" w:rsidRDefault="007B7244" w:rsidP="00DF72D0">
      <w:pPr>
        <w:pStyle w:val="ListParagraph"/>
        <w:numPr>
          <w:ilvl w:val="0"/>
          <w:numId w:val="3"/>
        </w:numPr>
        <w:spacing w:line="276" w:lineRule="auto"/>
        <w:jc w:val="both"/>
        <w:rPr>
          <w:b/>
          <w:u w:val="single"/>
        </w:rPr>
      </w:pPr>
      <w:r w:rsidRPr="00DF72D0">
        <w:rPr>
          <w:b/>
          <w:u w:val="single"/>
        </w:rPr>
        <w:t>RECOMMENDED ASSIGNMENT PREPARATIONS</w:t>
      </w:r>
    </w:p>
    <w:p w:rsidR="00DF72D0" w:rsidRPr="00DF72D0" w:rsidRDefault="00DF72D0" w:rsidP="00DF72D0">
      <w:pPr>
        <w:pStyle w:val="ListParagraph"/>
        <w:spacing w:line="276" w:lineRule="auto"/>
        <w:ind w:left="360"/>
        <w:jc w:val="both"/>
        <w:rPr>
          <w:b/>
          <w:u w:val="single"/>
        </w:rPr>
      </w:pPr>
    </w:p>
    <w:p w:rsidR="000304E6" w:rsidRPr="00DF72D0" w:rsidRDefault="000304E6" w:rsidP="00DF72D0">
      <w:pPr>
        <w:pStyle w:val="ListParagraph"/>
        <w:numPr>
          <w:ilvl w:val="0"/>
          <w:numId w:val="38"/>
        </w:numPr>
        <w:spacing w:line="276" w:lineRule="auto"/>
        <w:jc w:val="both"/>
      </w:pPr>
      <w:r w:rsidRPr="00DF72D0">
        <w:t xml:space="preserve">Although CRS F2F has developed such hinting SOW, the volunteer can fine-tune through her/his professional qualifications to successfully carry out </w:t>
      </w:r>
      <w:r w:rsidRPr="00DF72D0">
        <w:rPr>
          <w:rFonts w:eastAsia="Calibri"/>
        </w:rPr>
        <w:t xml:space="preserve">this assignment. </w:t>
      </w:r>
      <w:r w:rsidRPr="00DF72D0">
        <w:t xml:space="preserve"> </w:t>
      </w:r>
    </w:p>
    <w:p w:rsidR="000304E6" w:rsidRPr="00DF72D0" w:rsidRDefault="000304E6" w:rsidP="00DF72D0">
      <w:pPr>
        <w:pStyle w:val="ListParagraph"/>
        <w:numPr>
          <w:ilvl w:val="0"/>
          <w:numId w:val="38"/>
        </w:numPr>
        <w:spacing w:line="276" w:lineRule="auto"/>
        <w:jc w:val="both"/>
      </w:pPr>
      <w:r w:rsidRPr="00DF72D0">
        <w:t>The assignment site is adjacent to dry lowland (hot) areas where malaria may</w:t>
      </w:r>
      <w:r w:rsidR="00AE3A2A" w:rsidRPr="00DF72D0">
        <w:t xml:space="preserve"> </w:t>
      </w:r>
      <w:r w:rsidRPr="00DF72D0">
        <w:t xml:space="preserve">be a problem. Therefore, the volunteer is advised to take pills or vaccination for malaria and (maybe also for cholera) as per medical recommendations by her/his doctors/health professionals in US before departing from US. </w:t>
      </w:r>
    </w:p>
    <w:p w:rsidR="000304E6" w:rsidRPr="00DF72D0" w:rsidRDefault="000304E6" w:rsidP="00DF72D0">
      <w:pPr>
        <w:pStyle w:val="ListParagraph"/>
        <w:numPr>
          <w:ilvl w:val="0"/>
          <w:numId w:val="38"/>
        </w:numPr>
        <w:spacing w:line="276" w:lineRule="auto"/>
        <w:jc w:val="both"/>
      </w:pPr>
      <w:r w:rsidRPr="00DF72D0">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DF72D0" w:rsidRDefault="000304E6" w:rsidP="00DF72D0">
      <w:pPr>
        <w:pStyle w:val="ListParagraph"/>
        <w:numPr>
          <w:ilvl w:val="0"/>
          <w:numId w:val="38"/>
        </w:numPr>
        <w:spacing w:line="276" w:lineRule="auto"/>
        <w:jc w:val="both"/>
      </w:pPr>
      <w:r w:rsidRPr="00DF72D0">
        <w:t>If the volunteer requires simple training aids like flip charts, markers or tape s/he should make the request and collect from the CRS office in Addis Ababa prior to</w:t>
      </w:r>
      <w:r w:rsidRPr="00DF72D0">
        <w:rPr>
          <w:snapToGrid w:val="0"/>
        </w:rPr>
        <w:t xml:space="preserve"> travel to the assignment place. </w:t>
      </w:r>
    </w:p>
    <w:p w:rsidR="000304E6" w:rsidRPr="00DF72D0" w:rsidRDefault="000304E6" w:rsidP="00DF72D0">
      <w:pPr>
        <w:pStyle w:val="ListParagraph"/>
        <w:numPr>
          <w:ilvl w:val="0"/>
          <w:numId w:val="38"/>
        </w:numPr>
        <w:spacing w:line="276" w:lineRule="auto"/>
        <w:jc w:val="both"/>
      </w:pPr>
      <w:r w:rsidRPr="00DF72D0">
        <w:rPr>
          <w:snapToGrid w:val="0"/>
        </w:rPr>
        <w:t xml:space="preserve">Translation of handouts to the local language can be done in the locality of the assignment, if required. </w:t>
      </w:r>
    </w:p>
    <w:p w:rsidR="000304E6" w:rsidRPr="00DF72D0" w:rsidRDefault="000304E6" w:rsidP="00DF72D0">
      <w:pPr>
        <w:pStyle w:val="ListParagraph"/>
        <w:numPr>
          <w:ilvl w:val="0"/>
          <w:numId w:val="38"/>
        </w:numPr>
        <w:spacing w:line="276" w:lineRule="auto"/>
        <w:jc w:val="both"/>
      </w:pPr>
      <w:r w:rsidRPr="00DF72D0">
        <w:rPr>
          <w:snapToGrid w:val="0"/>
        </w:rPr>
        <w:t>Depending on the meeting places and availability of electric power and LCD projector, the volunteer may use a laptop and projector for power point presentations.</w:t>
      </w:r>
    </w:p>
    <w:p w:rsidR="00AE3A2A" w:rsidRPr="00DF72D0" w:rsidRDefault="00AE3A2A" w:rsidP="00DF72D0">
      <w:pPr>
        <w:pStyle w:val="ListParagraph"/>
        <w:spacing w:line="276" w:lineRule="auto"/>
        <w:ind w:left="360"/>
        <w:jc w:val="both"/>
      </w:pPr>
    </w:p>
    <w:p w:rsidR="007B7244" w:rsidRPr="00DF72D0" w:rsidRDefault="00C95FB7" w:rsidP="00DF72D0">
      <w:pPr>
        <w:pStyle w:val="ListParagraph"/>
        <w:numPr>
          <w:ilvl w:val="0"/>
          <w:numId w:val="3"/>
        </w:numPr>
        <w:spacing w:line="276" w:lineRule="auto"/>
        <w:jc w:val="both"/>
        <w:rPr>
          <w:b/>
          <w:u w:val="single"/>
        </w:rPr>
      </w:pPr>
      <w:r w:rsidRPr="00DF72D0">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DF72D0" w:rsidTr="006B382D">
        <w:trPr>
          <w:trHeight w:val="149"/>
        </w:trPr>
        <w:tc>
          <w:tcPr>
            <w:tcW w:w="4938" w:type="dxa"/>
            <w:shd w:val="clear" w:color="auto" w:fill="D9D9D9" w:themeFill="background1" w:themeFillShade="D9"/>
          </w:tcPr>
          <w:p w:rsidR="000304E6" w:rsidRPr="00DF72D0" w:rsidRDefault="000304E6" w:rsidP="00DF72D0">
            <w:pPr>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DF72D0" w:rsidRDefault="000304E6" w:rsidP="00DF72D0">
            <w:pPr>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CRS East Africa Regional Office</w:t>
            </w:r>
          </w:p>
        </w:tc>
      </w:tr>
      <w:tr w:rsidR="000304E6" w:rsidRPr="00DF72D0" w:rsidTr="006B382D">
        <w:trPr>
          <w:trHeight w:val="1502"/>
        </w:trPr>
        <w:tc>
          <w:tcPr>
            <w:tcW w:w="4938" w:type="dxa"/>
          </w:tcPr>
          <w:p w:rsidR="000304E6" w:rsidRPr="00DF72D0" w:rsidRDefault="000304E6" w:rsidP="00DF72D0">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DF72D0">
              <w:rPr>
                <w:rFonts w:ascii="Times New Roman" w:eastAsia="Times New Roman" w:hAnsi="Times New Roman" w:cs="Times New Roman"/>
                <w:b/>
                <w:sz w:val="24"/>
                <w:szCs w:val="24"/>
              </w:rPr>
              <w:t>Maria Figueroa</w:t>
            </w:r>
          </w:p>
          <w:p w:rsidR="000304E6" w:rsidRPr="00DF72D0" w:rsidRDefault="000304E6" w:rsidP="00DF72D0">
            <w:pPr>
              <w:spacing w:before="100" w:beforeAutospacing="1" w:after="100" w:afterAutospacing="1" w:line="276" w:lineRule="auto"/>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Volunteer Coordinator</w:t>
            </w:r>
          </w:p>
          <w:p w:rsidR="000304E6" w:rsidRPr="00DF72D0" w:rsidRDefault="000304E6" w:rsidP="00DF72D0">
            <w:pPr>
              <w:spacing w:before="100" w:beforeAutospacing="1" w:after="100" w:afterAutospacing="1" w:line="276" w:lineRule="auto"/>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z w:val="24"/>
                <w:szCs w:val="24"/>
              </w:rPr>
              <w:t>EA Farmer to Farmer Program</w:t>
            </w:r>
          </w:p>
          <w:p w:rsidR="000304E6" w:rsidRPr="00DF72D0" w:rsidRDefault="000304E6" w:rsidP="00DF72D0">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DF72D0">
              <w:rPr>
                <w:rFonts w:ascii="Times New Roman" w:eastAsia="Times New Roman" w:hAnsi="Times New Roman" w:cs="Times New Roman"/>
                <w:snapToGrid w:val="0"/>
                <w:color w:val="000000" w:themeColor="text1"/>
                <w:sz w:val="24"/>
                <w:szCs w:val="24"/>
              </w:rPr>
              <w:t>228 W. Lexington Street</w:t>
            </w:r>
          </w:p>
          <w:p w:rsidR="000304E6" w:rsidRPr="00DF72D0" w:rsidRDefault="000304E6" w:rsidP="00DF72D0">
            <w:pPr>
              <w:spacing w:before="100" w:beforeAutospacing="1" w:after="100" w:afterAutospacing="1" w:line="276" w:lineRule="auto"/>
              <w:contextualSpacing/>
              <w:jc w:val="both"/>
              <w:rPr>
                <w:rFonts w:ascii="Times New Roman" w:eastAsia="Times New Roman" w:hAnsi="Times New Roman" w:cs="Times New Roman"/>
                <w:sz w:val="24"/>
                <w:szCs w:val="24"/>
              </w:rPr>
            </w:pPr>
            <w:r w:rsidRPr="00DF72D0">
              <w:rPr>
                <w:rFonts w:ascii="Times New Roman" w:eastAsia="Times New Roman" w:hAnsi="Times New Roman" w:cs="Times New Roman"/>
                <w:snapToGrid w:val="0"/>
                <w:color w:val="000000" w:themeColor="text1"/>
                <w:sz w:val="24"/>
                <w:szCs w:val="24"/>
              </w:rPr>
              <w:t xml:space="preserve">Baltimore, MD 21201; </w:t>
            </w:r>
            <w:r w:rsidRPr="00DF72D0">
              <w:rPr>
                <w:rFonts w:ascii="Times New Roman" w:eastAsia="Times New Roman" w:hAnsi="Times New Roman" w:cs="Times New Roman"/>
                <w:sz w:val="24"/>
                <w:szCs w:val="24"/>
              </w:rPr>
              <w:t>410-951-7366</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eastAsia="Times New Roman" w:hAnsi="Times New Roman" w:cs="Times New Roman"/>
                <w:sz w:val="24"/>
                <w:szCs w:val="24"/>
              </w:rPr>
              <w:t xml:space="preserve">Email: </w:t>
            </w:r>
            <w:hyperlink r:id="rId12" w:history="1">
              <w:r w:rsidRPr="00DF72D0">
                <w:rPr>
                  <w:rFonts w:ascii="Times New Roman" w:eastAsia="Times New Roman" w:hAnsi="Times New Roman" w:cs="Times New Roman"/>
                  <w:color w:val="0000FF"/>
                  <w:sz w:val="24"/>
                  <w:szCs w:val="24"/>
                  <w:u w:val="single"/>
                </w:rPr>
                <w:t>maria.figueroa@crs.org</w:t>
              </w:r>
            </w:hyperlink>
          </w:p>
        </w:tc>
        <w:tc>
          <w:tcPr>
            <w:tcW w:w="4939" w:type="dxa"/>
          </w:tcPr>
          <w:p w:rsidR="000304E6" w:rsidRPr="00DF72D0" w:rsidRDefault="000304E6" w:rsidP="00DF72D0">
            <w:pPr>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Nyambura Theuri</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Deputy Project Director</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EA Farmer to Farmer Program</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P.O. Box 49675 – 00100, Nairobi, Kenya</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St. Augustine Court Karuna Close Road</w:t>
            </w:r>
          </w:p>
          <w:p w:rsidR="000304E6" w:rsidRPr="00DF72D0" w:rsidRDefault="000304E6" w:rsidP="00DF72D0">
            <w:pPr>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Email: </w:t>
            </w:r>
            <w:hyperlink r:id="rId13" w:history="1">
              <w:r w:rsidRPr="00DF72D0">
                <w:rPr>
                  <w:rFonts w:ascii="Times New Roman" w:hAnsi="Times New Roman" w:cs="Times New Roman"/>
                  <w:color w:val="0000FF"/>
                  <w:sz w:val="24"/>
                  <w:szCs w:val="24"/>
                  <w:u w:val="single"/>
                </w:rPr>
                <w:t>nyambura.theuri@crs.org</w:t>
              </w:r>
            </w:hyperlink>
          </w:p>
        </w:tc>
      </w:tr>
      <w:tr w:rsidR="000304E6" w:rsidRPr="00DF72D0" w:rsidTr="006B382D">
        <w:trPr>
          <w:trHeight w:val="149"/>
        </w:trPr>
        <w:tc>
          <w:tcPr>
            <w:tcW w:w="9877" w:type="dxa"/>
            <w:gridSpan w:val="2"/>
            <w:shd w:val="clear" w:color="auto" w:fill="D9D9D9" w:themeFill="background1" w:themeFillShade="D9"/>
          </w:tcPr>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CRS Ethiopia</w:t>
            </w:r>
          </w:p>
        </w:tc>
      </w:tr>
      <w:tr w:rsidR="000304E6" w:rsidRPr="00DF72D0" w:rsidTr="000304E6">
        <w:trPr>
          <w:trHeight w:val="1898"/>
        </w:trPr>
        <w:tc>
          <w:tcPr>
            <w:tcW w:w="4938" w:type="dxa"/>
          </w:tcPr>
          <w:p w:rsidR="000304E6" w:rsidRPr="00DF72D0" w:rsidRDefault="000C0551"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Biruk Tesfaye</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F2F </w:t>
            </w:r>
            <w:r w:rsidR="000C0551" w:rsidRPr="00DF72D0">
              <w:rPr>
                <w:rFonts w:ascii="Times New Roman" w:hAnsi="Times New Roman" w:cs="Times New Roman"/>
                <w:sz w:val="24"/>
                <w:szCs w:val="24"/>
              </w:rPr>
              <w:t xml:space="preserve">program </w:t>
            </w:r>
            <w:r w:rsidR="00DF72D0" w:rsidRPr="00DF72D0">
              <w:rPr>
                <w:rFonts w:ascii="Times New Roman" w:hAnsi="Times New Roman" w:cs="Times New Roman"/>
                <w:sz w:val="24"/>
                <w:szCs w:val="24"/>
              </w:rPr>
              <w:t>manager</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CRS Ethiopia Office, P. O. Box 6592; Addis Ababa, Ethiopia</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Phone:   +251-112-788800, +251-911-</w:t>
            </w:r>
            <w:r w:rsidR="000C0551" w:rsidRPr="00DF72D0">
              <w:rPr>
                <w:rFonts w:ascii="Times New Roman" w:hAnsi="Times New Roman" w:cs="Times New Roman"/>
                <w:sz w:val="24"/>
                <w:szCs w:val="24"/>
              </w:rPr>
              <w:t>718450</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Email: </w:t>
            </w:r>
            <w:hyperlink r:id="rId14" w:history="1">
              <w:r w:rsidR="000C0551" w:rsidRPr="00DF72D0">
                <w:rPr>
                  <w:rFonts w:ascii="Times New Roman" w:hAnsi="Times New Roman" w:cs="Times New Roman"/>
                  <w:color w:val="0000FF"/>
                  <w:sz w:val="24"/>
                  <w:szCs w:val="24"/>
                  <w:u w:val="single"/>
                </w:rPr>
                <w:t>biruk,tesfaye@crs.org</w:t>
              </w:r>
            </w:hyperlink>
          </w:p>
        </w:tc>
        <w:tc>
          <w:tcPr>
            <w:tcW w:w="4939" w:type="dxa"/>
          </w:tcPr>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Art Kirb</w:t>
            </w:r>
            <w:r w:rsidR="00AE3A2A" w:rsidRPr="00DF72D0">
              <w:rPr>
                <w:rFonts w:ascii="Times New Roman" w:hAnsi="Times New Roman" w:cs="Times New Roman"/>
                <w:b/>
                <w:sz w:val="24"/>
                <w:szCs w:val="24"/>
              </w:rPr>
              <w:t>y</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Head of Programs</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CRS Ethiopia Office,P. O. Box 6592</w:t>
            </w:r>
            <w:r w:rsidRPr="00DF72D0">
              <w:rPr>
                <w:rFonts w:ascii="Times New Roman" w:hAnsi="Times New Roman" w:cs="Times New Roman"/>
                <w:sz w:val="24"/>
                <w:szCs w:val="24"/>
              </w:rPr>
              <w:tab/>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Addis Ababa, Ethiopia</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Phone: +251-112-788800</w:t>
            </w:r>
          </w:p>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DF72D0">
              <w:rPr>
                <w:rFonts w:ascii="Times New Roman" w:hAnsi="Times New Roman" w:cs="Times New Roman"/>
                <w:sz w:val="24"/>
                <w:szCs w:val="24"/>
              </w:rPr>
              <w:t xml:space="preserve">Email: </w:t>
            </w:r>
            <w:hyperlink r:id="rId15" w:history="1">
              <w:r w:rsidRPr="00DF72D0">
                <w:rPr>
                  <w:rFonts w:ascii="Times New Roman" w:hAnsi="Times New Roman" w:cs="Times New Roman"/>
                  <w:color w:val="0000FF"/>
                  <w:sz w:val="24"/>
                  <w:szCs w:val="24"/>
                  <w:u w:val="single"/>
                </w:rPr>
                <w:t>art.kirby@crs.org</w:t>
              </w:r>
            </w:hyperlink>
          </w:p>
        </w:tc>
      </w:tr>
      <w:tr w:rsidR="000304E6" w:rsidRPr="00DF72D0" w:rsidTr="006B382D">
        <w:trPr>
          <w:trHeight w:val="149"/>
        </w:trPr>
        <w:tc>
          <w:tcPr>
            <w:tcW w:w="9877" w:type="dxa"/>
            <w:gridSpan w:val="2"/>
            <w:shd w:val="clear" w:color="auto" w:fill="D9D9D9" w:themeFill="background1" w:themeFillShade="D9"/>
          </w:tcPr>
          <w:p w:rsidR="000304E6" w:rsidRPr="00DF72D0" w:rsidRDefault="000304E6" w:rsidP="00DF72D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DF72D0">
              <w:rPr>
                <w:rFonts w:ascii="Times New Roman" w:hAnsi="Times New Roman" w:cs="Times New Roman"/>
                <w:b/>
                <w:sz w:val="24"/>
                <w:szCs w:val="24"/>
              </w:rPr>
              <w:t>Host Organization</w:t>
            </w:r>
          </w:p>
        </w:tc>
      </w:tr>
      <w:tr w:rsidR="00DF72D0" w:rsidRPr="00DF72D0" w:rsidTr="006B382D">
        <w:trPr>
          <w:trHeight w:val="1106"/>
        </w:trPr>
        <w:tc>
          <w:tcPr>
            <w:tcW w:w="4938" w:type="dxa"/>
          </w:tcPr>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r w:rsidRPr="00DF72D0">
              <w:rPr>
                <w:rFonts w:ascii="Times New Roman" w:hAnsi="Times New Roman" w:cs="Times New Roman"/>
                <w:b/>
                <w:sz w:val="24"/>
                <w:szCs w:val="24"/>
              </w:rPr>
              <w:t>Tsegemariam Bashe,</w:t>
            </w:r>
            <w:r w:rsidRPr="00DF72D0">
              <w:rPr>
                <w:rFonts w:ascii="Times New Roman" w:hAnsi="Times New Roman" w:cs="Times New Roman"/>
                <w:sz w:val="24"/>
                <w:szCs w:val="24"/>
              </w:rPr>
              <w:t xml:space="preserve"> </w:t>
            </w:r>
            <w:r w:rsidRPr="00DF72D0">
              <w:rPr>
                <w:rFonts w:ascii="Times New Roman" w:hAnsi="Times New Roman" w:cs="Times New Roman"/>
                <w:b/>
                <w:sz w:val="24"/>
                <w:szCs w:val="24"/>
              </w:rPr>
              <w:t>Dean- CoANR</w:t>
            </w:r>
            <w:r w:rsidRPr="00DF72D0">
              <w:rPr>
                <w:rFonts w:ascii="Times New Roman" w:hAnsi="Times New Roman" w:cs="Times New Roman"/>
                <w:sz w:val="24"/>
                <w:szCs w:val="24"/>
              </w:rPr>
              <w:t xml:space="preserve"> </w:t>
            </w:r>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Debre Berhan University</w:t>
            </w:r>
          </w:p>
          <w:p w:rsidR="00DF72D0" w:rsidRPr="00DF72D0" w:rsidRDefault="00DF72D0" w:rsidP="00DF72D0">
            <w:pPr>
              <w:autoSpaceDE w:val="0"/>
              <w:autoSpaceDN w:val="0"/>
              <w:adjustRightInd w:val="0"/>
              <w:spacing w:line="276" w:lineRule="auto"/>
              <w:jc w:val="both"/>
              <w:rPr>
                <w:rFonts w:ascii="Times New Roman" w:eastAsia="Times New Roman" w:hAnsi="Times New Roman" w:cs="Times New Roman"/>
                <w:sz w:val="24"/>
                <w:szCs w:val="24"/>
              </w:rPr>
            </w:pPr>
            <w:r w:rsidRPr="00DF72D0">
              <w:rPr>
                <w:rFonts w:ascii="Times New Roman" w:hAnsi="Times New Roman" w:cs="Times New Roman"/>
                <w:sz w:val="24"/>
                <w:szCs w:val="24"/>
              </w:rPr>
              <w:t>Tel:</w:t>
            </w:r>
            <w:r w:rsidRPr="00DF72D0">
              <w:rPr>
                <w:rFonts w:ascii="Times New Roman" w:eastAsia="Times New Roman" w:hAnsi="Times New Roman" w:cs="Times New Roman"/>
                <w:sz w:val="24"/>
                <w:szCs w:val="24"/>
              </w:rPr>
              <w:t xml:space="preserve"> +251-912-181287</w:t>
            </w:r>
          </w:p>
          <w:p w:rsidR="00DF72D0" w:rsidRPr="00DF72D0" w:rsidRDefault="00DF72D0" w:rsidP="00DF72D0">
            <w:pPr>
              <w:autoSpaceDE w:val="0"/>
              <w:autoSpaceDN w:val="0"/>
              <w:adjustRightInd w:val="0"/>
              <w:spacing w:line="276" w:lineRule="auto"/>
              <w:jc w:val="both"/>
              <w:rPr>
                <w:rFonts w:ascii="Times New Roman" w:eastAsia="Times New Roman" w:hAnsi="Times New Roman" w:cs="Times New Roman"/>
                <w:sz w:val="24"/>
                <w:szCs w:val="24"/>
              </w:rPr>
            </w:pPr>
            <w:r w:rsidRPr="00DF72D0">
              <w:rPr>
                <w:rFonts w:ascii="Times New Roman" w:hAnsi="Times New Roman" w:cs="Times New Roman"/>
                <w:sz w:val="24"/>
                <w:szCs w:val="24"/>
              </w:rPr>
              <w:t>Email:</w:t>
            </w:r>
            <w:r w:rsidRPr="00DF72D0">
              <w:rPr>
                <w:rFonts w:ascii="Times New Roman" w:eastAsia="Times New Roman" w:hAnsi="Times New Roman" w:cs="Times New Roman"/>
                <w:sz w:val="24"/>
                <w:szCs w:val="24"/>
              </w:rPr>
              <w:t xml:space="preserve"> </w:t>
            </w:r>
            <w:hyperlink r:id="rId16" w:history="1">
              <w:r w:rsidRPr="00DF72D0">
                <w:rPr>
                  <w:rStyle w:val="Hyperlink"/>
                  <w:rFonts w:ascii="Times New Roman" w:eastAsia="Times New Roman" w:hAnsi="Times New Roman" w:cs="Times New Roman"/>
                  <w:sz w:val="24"/>
                  <w:szCs w:val="24"/>
                </w:rPr>
                <w:t>tsigemar2001@gmail.com</w:t>
              </w:r>
            </w:hyperlink>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p>
        </w:tc>
        <w:tc>
          <w:tcPr>
            <w:tcW w:w="4939" w:type="dxa"/>
          </w:tcPr>
          <w:p w:rsidR="00DF72D0" w:rsidRPr="00DF72D0" w:rsidRDefault="00DF72D0" w:rsidP="00DF72D0">
            <w:pPr>
              <w:autoSpaceDE w:val="0"/>
              <w:autoSpaceDN w:val="0"/>
              <w:adjustRightInd w:val="0"/>
              <w:spacing w:line="276" w:lineRule="auto"/>
              <w:jc w:val="both"/>
              <w:rPr>
                <w:rFonts w:ascii="Times New Roman" w:hAnsi="Times New Roman" w:cs="Times New Roman"/>
                <w:b/>
                <w:sz w:val="24"/>
                <w:szCs w:val="24"/>
              </w:rPr>
            </w:pPr>
            <w:r w:rsidRPr="00DF72D0">
              <w:rPr>
                <w:rFonts w:ascii="Times New Roman" w:hAnsi="Times New Roman" w:cs="Times New Roman"/>
                <w:b/>
                <w:sz w:val="24"/>
                <w:szCs w:val="24"/>
              </w:rPr>
              <w:t>Meskerem,</w:t>
            </w:r>
            <w:r w:rsidRPr="00DF72D0">
              <w:rPr>
                <w:rFonts w:ascii="Times New Roman" w:hAnsi="Times New Roman" w:cs="Times New Roman"/>
                <w:sz w:val="24"/>
                <w:szCs w:val="24"/>
              </w:rPr>
              <w:t xml:space="preserve"> </w:t>
            </w:r>
            <w:r w:rsidRPr="00DF72D0">
              <w:rPr>
                <w:rFonts w:ascii="Times New Roman" w:hAnsi="Times New Roman" w:cs="Times New Roman"/>
                <w:b/>
                <w:sz w:val="24"/>
                <w:szCs w:val="24"/>
              </w:rPr>
              <w:t>Horticulture department head</w:t>
            </w:r>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 xml:space="preserve">Debre Berhan University </w:t>
            </w:r>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 xml:space="preserve">Tel: +251-911-180264 </w:t>
            </w:r>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r w:rsidRPr="00DF72D0">
              <w:rPr>
                <w:rFonts w:ascii="Times New Roman" w:hAnsi="Times New Roman" w:cs="Times New Roman"/>
                <w:sz w:val="24"/>
                <w:szCs w:val="24"/>
              </w:rPr>
              <w:t>Email:</w:t>
            </w:r>
          </w:p>
          <w:p w:rsidR="00DF72D0" w:rsidRPr="00DF72D0" w:rsidRDefault="00DF72D0" w:rsidP="00DF72D0">
            <w:pPr>
              <w:autoSpaceDE w:val="0"/>
              <w:autoSpaceDN w:val="0"/>
              <w:adjustRightInd w:val="0"/>
              <w:spacing w:line="276" w:lineRule="auto"/>
              <w:jc w:val="both"/>
              <w:rPr>
                <w:rFonts w:ascii="Times New Roman" w:hAnsi="Times New Roman" w:cs="Times New Roman"/>
                <w:sz w:val="24"/>
                <w:szCs w:val="24"/>
              </w:rPr>
            </w:pPr>
          </w:p>
        </w:tc>
      </w:tr>
    </w:tbl>
    <w:p w:rsidR="00523289" w:rsidRPr="00DF72D0" w:rsidRDefault="00523289" w:rsidP="00DF72D0">
      <w:pPr>
        <w:autoSpaceDE w:val="0"/>
        <w:autoSpaceDN w:val="0"/>
        <w:adjustRightInd w:val="0"/>
        <w:spacing w:after="0"/>
        <w:contextualSpacing/>
        <w:jc w:val="both"/>
        <w:rPr>
          <w:rFonts w:ascii="Times New Roman" w:hAnsi="Times New Roman" w:cs="Times New Roman"/>
          <w:sz w:val="24"/>
          <w:szCs w:val="24"/>
        </w:rPr>
      </w:pPr>
    </w:p>
    <w:sectPr w:rsidR="00523289" w:rsidRPr="00DF72D0" w:rsidSect="005D032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81" w:rsidRDefault="001B5081" w:rsidP="00DB2E2F">
      <w:pPr>
        <w:spacing w:after="0" w:line="240" w:lineRule="auto"/>
      </w:pPr>
      <w:r>
        <w:separator/>
      </w:r>
    </w:p>
  </w:endnote>
  <w:endnote w:type="continuationSeparator" w:id="0">
    <w:p w:rsidR="001B5081" w:rsidRDefault="001B508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3C3A8B">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81" w:rsidRDefault="001B5081" w:rsidP="00DB2E2F">
      <w:pPr>
        <w:spacing w:after="0" w:line="240" w:lineRule="auto"/>
      </w:pPr>
      <w:r>
        <w:separator/>
      </w:r>
    </w:p>
  </w:footnote>
  <w:footnote w:type="continuationSeparator" w:id="0">
    <w:p w:rsidR="001B5081" w:rsidRDefault="001B5081" w:rsidP="00DB2E2F">
      <w:pPr>
        <w:spacing w:after="0" w:line="240" w:lineRule="auto"/>
      </w:pPr>
      <w:r>
        <w:continuationSeparator/>
      </w:r>
    </w:p>
  </w:footnote>
  <w:footnote w:id="1">
    <w:p w:rsidR="006D3D4D" w:rsidRPr="00986CF7" w:rsidRDefault="006D3D4D" w:rsidP="006D3D4D">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3A3C91"/>
    <w:multiLevelType w:val="hybridMultilevel"/>
    <w:tmpl w:val="D722D9F6"/>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417D3"/>
    <w:multiLevelType w:val="hybridMultilevel"/>
    <w:tmpl w:val="6DDE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207617"/>
    <w:multiLevelType w:val="hybridMultilevel"/>
    <w:tmpl w:val="C8B2E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CC027D"/>
    <w:multiLevelType w:val="hybridMultilevel"/>
    <w:tmpl w:val="6C18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FB603C"/>
    <w:multiLevelType w:val="hybridMultilevel"/>
    <w:tmpl w:val="2C2C0BF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7"/>
  </w:num>
  <w:num w:numId="4">
    <w:abstractNumId w:val="7"/>
  </w:num>
  <w:num w:numId="5">
    <w:abstractNumId w:val="27"/>
  </w:num>
  <w:num w:numId="6">
    <w:abstractNumId w:val="1"/>
  </w:num>
  <w:num w:numId="7">
    <w:abstractNumId w:val="32"/>
  </w:num>
  <w:num w:numId="8">
    <w:abstractNumId w:val="14"/>
  </w:num>
  <w:num w:numId="9">
    <w:abstractNumId w:val="5"/>
  </w:num>
  <w:num w:numId="10">
    <w:abstractNumId w:val="12"/>
  </w:num>
  <w:num w:numId="11">
    <w:abstractNumId w:val="2"/>
  </w:num>
  <w:num w:numId="12">
    <w:abstractNumId w:val="40"/>
  </w:num>
  <w:num w:numId="13">
    <w:abstractNumId w:val="36"/>
  </w:num>
  <w:num w:numId="14">
    <w:abstractNumId w:val="20"/>
  </w:num>
  <w:num w:numId="15">
    <w:abstractNumId w:val="26"/>
  </w:num>
  <w:num w:numId="16">
    <w:abstractNumId w:val="10"/>
  </w:num>
  <w:num w:numId="17">
    <w:abstractNumId w:val="19"/>
  </w:num>
  <w:num w:numId="18">
    <w:abstractNumId w:val="23"/>
  </w:num>
  <w:num w:numId="19">
    <w:abstractNumId w:val="9"/>
  </w:num>
  <w:num w:numId="20">
    <w:abstractNumId w:val="18"/>
  </w:num>
  <w:num w:numId="21">
    <w:abstractNumId w:val="4"/>
  </w:num>
  <w:num w:numId="22">
    <w:abstractNumId w:val="22"/>
  </w:num>
  <w:num w:numId="23">
    <w:abstractNumId w:val="37"/>
  </w:num>
  <w:num w:numId="24">
    <w:abstractNumId w:val="30"/>
  </w:num>
  <w:num w:numId="25">
    <w:abstractNumId w:val="25"/>
  </w:num>
  <w:num w:numId="26">
    <w:abstractNumId w:val="28"/>
  </w:num>
  <w:num w:numId="27">
    <w:abstractNumId w:val="34"/>
  </w:num>
  <w:num w:numId="28">
    <w:abstractNumId w:val="0"/>
  </w:num>
  <w:num w:numId="29">
    <w:abstractNumId w:val="6"/>
  </w:num>
  <w:num w:numId="30">
    <w:abstractNumId w:val="16"/>
  </w:num>
  <w:num w:numId="31">
    <w:abstractNumId w:val="39"/>
  </w:num>
  <w:num w:numId="32">
    <w:abstractNumId w:val="3"/>
  </w:num>
  <w:num w:numId="33">
    <w:abstractNumId w:val="35"/>
  </w:num>
  <w:num w:numId="34">
    <w:abstractNumId w:val="29"/>
  </w:num>
  <w:num w:numId="35">
    <w:abstractNumId w:val="13"/>
  </w:num>
  <w:num w:numId="36">
    <w:abstractNumId w:val="38"/>
  </w:num>
  <w:num w:numId="37">
    <w:abstractNumId w:val="15"/>
  </w:num>
  <w:num w:numId="38">
    <w:abstractNumId w:val="11"/>
  </w:num>
  <w:num w:numId="39">
    <w:abstractNumId w:val="31"/>
  </w:num>
  <w:num w:numId="40">
    <w:abstractNumId w:val="21"/>
  </w:num>
  <w:num w:numId="41">
    <w:abstractNumId w:val="17"/>
  </w:num>
  <w:num w:numId="42">
    <w:abstractNumId w:val="8"/>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372D"/>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CD3"/>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081"/>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196A"/>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5B2"/>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934"/>
    <w:rsid w:val="003C3A8B"/>
    <w:rsid w:val="003C679B"/>
    <w:rsid w:val="003C6F33"/>
    <w:rsid w:val="003D2BF2"/>
    <w:rsid w:val="003D526F"/>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16B7"/>
    <w:rsid w:val="00647251"/>
    <w:rsid w:val="00650119"/>
    <w:rsid w:val="006542A7"/>
    <w:rsid w:val="00661089"/>
    <w:rsid w:val="00662D4E"/>
    <w:rsid w:val="006711C0"/>
    <w:rsid w:val="00675100"/>
    <w:rsid w:val="00680D44"/>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3D4D"/>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24C9"/>
    <w:rsid w:val="008552A0"/>
    <w:rsid w:val="00855398"/>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4C0"/>
    <w:rsid w:val="008E1997"/>
    <w:rsid w:val="008E2319"/>
    <w:rsid w:val="008E2390"/>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4A20"/>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D8E"/>
    <w:rsid w:val="00A312D3"/>
    <w:rsid w:val="00A31946"/>
    <w:rsid w:val="00A33C41"/>
    <w:rsid w:val="00A3460E"/>
    <w:rsid w:val="00A34B50"/>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58F7"/>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B19"/>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03C4"/>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835A5"/>
    <w:rsid w:val="00D8539B"/>
    <w:rsid w:val="00D8600B"/>
    <w:rsid w:val="00D90B12"/>
    <w:rsid w:val="00D915C5"/>
    <w:rsid w:val="00D92630"/>
    <w:rsid w:val="00D92B25"/>
    <w:rsid w:val="00D92D21"/>
    <w:rsid w:val="00D941CB"/>
    <w:rsid w:val="00D95890"/>
    <w:rsid w:val="00D96887"/>
    <w:rsid w:val="00DA1BF2"/>
    <w:rsid w:val="00DA2467"/>
    <w:rsid w:val="00DA28C4"/>
    <w:rsid w:val="00DA66B5"/>
    <w:rsid w:val="00DB0B69"/>
    <w:rsid w:val="00DB16A9"/>
    <w:rsid w:val="00DB2E2F"/>
    <w:rsid w:val="00DB47B6"/>
    <w:rsid w:val="00DB4E8C"/>
    <w:rsid w:val="00DB6F5E"/>
    <w:rsid w:val="00DC0312"/>
    <w:rsid w:val="00DC1943"/>
    <w:rsid w:val="00DC1CF5"/>
    <w:rsid w:val="00DC2471"/>
    <w:rsid w:val="00DC24C6"/>
    <w:rsid w:val="00DC73BF"/>
    <w:rsid w:val="00DD028E"/>
    <w:rsid w:val="00DD07BB"/>
    <w:rsid w:val="00DE01EC"/>
    <w:rsid w:val="00DE33FB"/>
    <w:rsid w:val="00DE4399"/>
    <w:rsid w:val="00DE5C07"/>
    <w:rsid w:val="00DE6509"/>
    <w:rsid w:val="00DE75F6"/>
    <w:rsid w:val="00DF05BE"/>
    <w:rsid w:val="00DF2E7C"/>
    <w:rsid w:val="00DF5387"/>
    <w:rsid w:val="00DF5CB6"/>
    <w:rsid w:val="00DF72D0"/>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232C"/>
    <w:rsid w:val="00E953C0"/>
    <w:rsid w:val="00E96761"/>
    <w:rsid w:val="00E96CB5"/>
    <w:rsid w:val="00EA080B"/>
    <w:rsid w:val="00EA4E30"/>
    <w:rsid w:val="00EA5929"/>
    <w:rsid w:val="00EB1513"/>
    <w:rsid w:val="00EB25A2"/>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4209"/>
    <w:rsid w:val="00EE5B20"/>
    <w:rsid w:val="00EE7DDB"/>
    <w:rsid w:val="00EF0B21"/>
    <w:rsid w:val="00EF1C4C"/>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550"/>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9AF4B-4887-4D86-BDE7-F465166C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sigemar200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illhotel@ethionet.et" TargetMode="External"/><Relationship Id="rId5" Type="http://schemas.openxmlformats.org/officeDocument/2006/relationships/webSettings" Target="webSettings.xml"/><Relationship Id="rId15" Type="http://schemas.openxmlformats.org/officeDocument/2006/relationships/hyperlink" Target="mailto:art.kirby@crs.org" TargetMode="External"/><Relationship Id="rId10" Type="http://schemas.openxmlformats.org/officeDocument/2006/relationships/hyperlink" Target="https://en.wikipedia.org/wiki/Debre_Berh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9779-973E-4947-B211-5F2029B9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2014-07-14T13:55:00Z</cp:lastPrinted>
  <dcterms:created xsi:type="dcterms:W3CDTF">2016-03-23T11:46:00Z</dcterms:created>
  <dcterms:modified xsi:type="dcterms:W3CDTF">2016-03-23T11:47:00Z</dcterms:modified>
</cp:coreProperties>
</file>