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EE2884" w:rsidRDefault="00DB2E2F" w:rsidP="00EE2884">
      <w:pPr>
        <w:spacing w:after="0" w:line="240" w:lineRule="auto"/>
        <w:jc w:val="both"/>
        <w:rPr>
          <w:rFonts w:ascii="Times New Roman" w:hAnsi="Times New Roman" w:cs="Times New Roman"/>
          <w:sz w:val="24"/>
          <w:szCs w:val="24"/>
        </w:rPr>
      </w:pPr>
      <w:bookmarkStart w:id="0" w:name="_GoBack"/>
      <w:bookmarkEnd w:id="0"/>
      <w:r w:rsidRPr="00EE2884">
        <w:rPr>
          <w:rFonts w:ascii="Times New Roman" w:hAnsi="Times New Roman" w:cs="Times New Roman"/>
          <w:noProof/>
          <w:sz w:val="24"/>
          <w:szCs w:val="24"/>
        </w:rPr>
        <w:drawing>
          <wp:inline distT="0" distB="0" distL="0" distR="0" wp14:anchorId="497A0B26" wp14:editId="6A0A8F96">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EE2884">
        <w:rPr>
          <w:rFonts w:ascii="Times New Roman" w:hAnsi="Times New Roman" w:cs="Times New Roman"/>
          <w:sz w:val="24"/>
          <w:szCs w:val="24"/>
        </w:rPr>
        <w:tab/>
      </w:r>
      <w:r w:rsidRPr="00EE2884">
        <w:rPr>
          <w:rFonts w:ascii="Times New Roman" w:hAnsi="Times New Roman" w:cs="Times New Roman"/>
          <w:sz w:val="24"/>
          <w:szCs w:val="24"/>
        </w:rPr>
        <w:tab/>
      </w:r>
      <w:r w:rsidRPr="00EE2884">
        <w:rPr>
          <w:rFonts w:ascii="Times New Roman" w:hAnsi="Times New Roman" w:cs="Times New Roman"/>
          <w:sz w:val="24"/>
          <w:szCs w:val="24"/>
        </w:rPr>
        <w:tab/>
      </w:r>
      <w:r w:rsidR="00C079E1" w:rsidRPr="00EE2884">
        <w:rPr>
          <w:rFonts w:ascii="Times New Roman" w:hAnsi="Times New Roman" w:cs="Times New Roman"/>
          <w:sz w:val="24"/>
          <w:szCs w:val="24"/>
        </w:rPr>
        <w:tab/>
      </w:r>
      <w:r w:rsidRPr="00EE2884">
        <w:rPr>
          <w:rFonts w:ascii="Times New Roman" w:hAnsi="Times New Roman" w:cs="Times New Roman"/>
          <w:color w:val="FF0000"/>
          <w:sz w:val="24"/>
          <w:szCs w:val="24"/>
        </w:rPr>
        <w:tab/>
      </w:r>
      <w:r w:rsidR="00D46BF9" w:rsidRPr="00EE2884">
        <w:rPr>
          <w:rFonts w:ascii="Times New Roman" w:hAnsi="Times New Roman" w:cs="Times New Roman"/>
          <w:color w:val="FF0000"/>
          <w:sz w:val="24"/>
          <w:szCs w:val="24"/>
        </w:rPr>
        <w:tab/>
      </w:r>
      <w:r w:rsidR="00D46BF9" w:rsidRPr="00EE2884">
        <w:rPr>
          <w:rFonts w:ascii="Times New Roman" w:hAnsi="Times New Roman" w:cs="Times New Roman"/>
          <w:color w:val="FF0000"/>
          <w:sz w:val="24"/>
          <w:szCs w:val="24"/>
        </w:rPr>
        <w:tab/>
      </w:r>
      <w:r w:rsidRPr="00EE2884">
        <w:rPr>
          <w:rFonts w:ascii="Times New Roman" w:hAnsi="Times New Roman" w:cs="Times New Roman"/>
          <w:noProof/>
          <w:sz w:val="24"/>
          <w:szCs w:val="24"/>
        </w:rPr>
        <w:drawing>
          <wp:inline distT="0" distB="0" distL="0" distR="0" wp14:anchorId="32336514" wp14:editId="78B98635">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1317A1" w:rsidRPr="00EE2884" w:rsidRDefault="001317A1" w:rsidP="00EE2884">
      <w:pPr>
        <w:spacing w:after="0" w:line="240" w:lineRule="auto"/>
        <w:jc w:val="both"/>
        <w:rPr>
          <w:rFonts w:ascii="Times New Roman" w:hAnsi="Times New Roman" w:cs="Times New Roman"/>
          <w:b/>
          <w:sz w:val="24"/>
          <w:szCs w:val="24"/>
        </w:rPr>
      </w:pPr>
      <w:r w:rsidRPr="00EE2884">
        <w:rPr>
          <w:rFonts w:ascii="Times New Roman" w:hAnsi="Times New Roman" w:cs="Times New Roman"/>
          <w:b/>
          <w:sz w:val="24"/>
          <w:szCs w:val="24"/>
        </w:rPr>
        <w:t>Farmer to Farmer East Africa</w:t>
      </w:r>
    </w:p>
    <w:p w:rsidR="001317A1" w:rsidRPr="00EE2884" w:rsidRDefault="001317A1" w:rsidP="00EE2884">
      <w:pPr>
        <w:spacing w:after="0" w:line="240" w:lineRule="auto"/>
        <w:jc w:val="both"/>
        <w:rPr>
          <w:rFonts w:ascii="Times New Roman" w:hAnsi="Times New Roman" w:cs="Times New Roman"/>
          <w:b/>
          <w:sz w:val="24"/>
          <w:szCs w:val="24"/>
        </w:rPr>
      </w:pPr>
      <w:r w:rsidRPr="00EE2884">
        <w:rPr>
          <w:rFonts w:ascii="Times New Roman" w:hAnsi="Times New Roman" w:cs="Times New Roman"/>
          <w:b/>
          <w:sz w:val="24"/>
          <w:szCs w:val="24"/>
        </w:rPr>
        <w:t>Volunteer Assignment Scope of Work</w:t>
      </w:r>
    </w:p>
    <w:p w:rsidR="001317A1" w:rsidRPr="00EE2884" w:rsidRDefault="001317A1" w:rsidP="00EE2884">
      <w:pPr>
        <w:spacing w:after="0" w:line="240" w:lineRule="auto"/>
        <w:jc w:val="both"/>
        <w:rPr>
          <w:rFonts w:ascii="Times New Roman" w:hAnsi="Times New Roman" w:cs="Times New Roman"/>
          <w:b/>
          <w:sz w:val="24"/>
          <w:szCs w:val="24"/>
        </w:rPr>
      </w:pPr>
    </w:p>
    <w:tbl>
      <w:tblPr>
        <w:tblStyle w:val="TableGrid"/>
        <w:tblW w:w="4944" w:type="pct"/>
        <w:tblInd w:w="108" w:type="dxa"/>
        <w:tblLook w:val="04A0" w:firstRow="1" w:lastRow="0" w:firstColumn="1" w:lastColumn="0" w:noHBand="0" w:noVBand="1"/>
      </w:tblPr>
      <w:tblGrid>
        <w:gridCol w:w="2969"/>
        <w:gridCol w:w="6500"/>
      </w:tblGrid>
      <w:tr w:rsidR="001317A1" w:rsidRPr="00EE2884" w:rsidTr="00EE2884">
        <w:trPr>
          <w:trHeight w:val="53"/>
        </w:trPr>
        <w:tc>
          <w:tcPr>
            <w:tcW w:w="5000" w:type="pct"/>
            <w:gridSpan w:val="2"/>
            <w:shd w:val="clear" w:color="auto" w:fill="F2F2F2" w:themeFill="background1" w:themeFillShade="F2"/>
          </w:tcPr>
          <w:p w:rsidR="001317A1" w:rsidRPr="00EE2884" w:rsidRDefault="001317A1" w:rsidP="00EE2884">
            <w:pPr>
              <w:spacing w:line="360" w:lineRule="auto"/>
              <w:jc w:val="both"/>
              <w:rPr>
                <w:rStyle w:val="A14"/>
                <w:rFonts w:ascii="Times New Roman" w:eastAsiaTheme="minorHAnsi" w:hAnsi="Times New Roman" w:cs="Times New Roman"/>
                <w:color w:val="auto"/>
                <w:sz w:val="24"/>
                <w:szCs w:val="24"/>
              </w:rPr>
            </w:pPr>
            <w:r w:rsidRPr="00EE2884">
              <w:rPr>
                <w:rFonts w:ascii="Times New Roman" w:hAnsi="Times New Roman" w:cs="Times New Roman"/>
                <w:b/>
                <w:sz w:val="24"/>
                <w:szCs w:val="24"/>
              </w:rPr>
              <w:t>Summary Information</w:t>
            </w:r>
          </w:p>
        </w:tc>
      </w:tr>
      <w:tr w:rsidR="001317A1" w:rsidRPr="00EE2884" w:rsidTr="004A1DFC">
        <w:trPr>
          <w:trHeight w:val="53"/>
        </w:trPr>
        <w:tc>
          <w:tcPr>
            <w:tcW w:w="1568" w:type="pct"/>
            <w:shd w:val="clear" w:color="auto" w:fill="F2F2F2" w:themeFill="background1" w:themeFillShade="F2"/>
          </w:tcPr>
          <w:p w:rsidR="001317A1"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Assignment code</w:t>
            </w:r>
          </w:p>
        </w:tc>
        <w:tc>
          <w:tcPr>
            <w:tcW w:w="3432" w:type="pct"/>
          </w:tcPr>
          <w:p w:rsidR="001317A1" w:rsidRPr="00EE2884" w:rsidRDefault="004D0399" w:rsidP="00EE2884">
            <w:pPr>
              <w:jc w:val="both"/>
              <w:rPr>
                <w:rStyle w:val="A14"/>
                <w:rFonts w:ascii="Times New Roman" w:eastAsiaTheme="minorHAnsi" w:hAnsi="Times New Roman" w:cs="Times New Roman"/>
                <w:color w:val="auto"/>
                <w:sz w:val="24"/>
                <w:szCs w:val="24"/>
              </w:rPr>
            </w:pPr>
            <w:r w:rsidRPr="00EE2884">
              <w:rPr>
                <w:rStyle w:val="A14"/>
                <w:rFonts w:ascii="Times New Roman" w:eastAsiaTheme="minorHAnsi" w:hAnsi="Times New Roman" w:cs="Times New Roman"/>
                <w:color w:val="auto"/>
                <w:sz w:val="24"/>
                <w:szCs w:val="24"/>
              </w:rPr>
              <w:t>ET75</w:t>
            </w:r>
          </w:p>
        </w:tc>
      </w:tr>
      <w:tr w:rsidR="004D0399" w:rsidRPr="00EE2884" w:rsidTr="004A1DFC">
        <w:trPr>
          <w:trHeight w:val="53"/>
        </w:trPr>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Country</w:t>
            </w:r>
          </w:p>
        </w:tc>
        <w:tc>
          <w:tcPr>
            <w:tcW w:w="3432" w:type="pct"/>
          </w:tcPr>
          <w:p w:rsidR="004D0399" w:rsidRPr="00EE2884" w:rsidRDefault="004D0399" w:rsidP="00EE2884">
            <w:pPr>
              <w:jc w:val="both"/>
              <w:rPr>
                <w:rStyle w:val="A14"/>
                <w:rFonts w:ascii="Times New Roman" w:eastAsiaTheme="minorHAnsi" w:hAnsi="Times New Roman" w:cs="Times New Roman"/>
                <w:color w:val="auto"/>
                <w:sz w:val="24"/>
                <w:szCs w:val="24"/>
              </w:rPr>
            </w:pPr>
            <w:r w:rsidRPr="00EE2884">
              <w:rPr>
                <w:rStyle w:val="A14"/>
                <w:rFonts w:ascii="Times New Roman" w:eastAsiaTheme="minorHAnsi" w:hAnsi="Times New Roman" w:cs="Times New Roman"/>
                <w:color w:val="auto"/>
                <w:sz w:val="24"/>
                <w:szCs w:val="24"/>
              </w:rPr>
              <w:t>Ethiopia</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Country Project</w:t>
            </w:r>
          </w:p>
        </w:tc>
        <w:tc>
          <w:tcPr>
            <w:tcW w:w="3432" w:type="pct"/>
          </w:tcPr>
          <w:p w:rsidR="004D0399" w:rsidRPr="00EE2884" w:rsidRDefault="004D0399" w:rsidP="00EE2884">
            <w:pPr>
              <w:jc w:val="both"/>
              <w:rPr>
                <w:rFonts w:ascii="Times New Roman" w:hAnsi="Times New Roman" w:cs="Times New Roman"/>
                <w:sz w:val="24"/>
                <w:szCs w:val="24"/>
              </w:rPr>
            </w:pPr>
            <w:r w:rsidRPr="00EE2884">
              <w:rPr>
                <w:rStyle w:val="A14"/>
                <w:rFonts w:ascii="Times New Roman" w:eastAsia="Calibri" w:hAnsi="Times New Roman" w:cs="Times New Roman"/>
                <w:sz w:val="24"/>
                <w:szCs w:val="24"/>
              </w:rPr>
              <w:t>Grain Crops Production and Sector Support</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Host Organization</w:t>
            </w:r>
          </w:p>
        </w:tc>
        <w:tc>
          <w:tcPr>
            <w:tcW w:w="3432" w:type="pct"/>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 xml:space="preserve">Ethiopian Catholic </w:t>
            </w:r>
            <w:r w:rsidR="004008D3" w:rsidRPr="00EE2884">
              <w:rPr>
                <w:rFonts w:ascii="Times New Roman" w:hAnsi="Times New Roman" w:cs="Times New Roman"/>
                <w:sz w:val="24"/>
                <w:szCs w:val="24"/>
              </w:rPr>
              <w:t>Church social</w:t>
            </w:r>
            <w:r w:rsidRPr="00EE2884">
              <w:rPr>
                <w:rFonts w:ascii="Times New Roman" w:hAnsi="Times New Roman" w:cs="Times New Roman"/>
                <w:sz w:val="24"/>
                <w:szCs w:val="24"/>
              </w:rPr>
              <w:t xml:space="preserve"> and Development Coordination Office of Harar (ECC-SDCOH) </w:t>
            </w:r>
          </w:p>
        </w:tc>
      </w:tr>
      <w:tr w:rsidR="004D0399" w:rsidRPr="00EE2884" w:rsidTr="004A1DFC">
        <w:tc>
          <w:tcPr>
            <w:tcW w:w="1568" w:type="pct"/>
            <w:shd w:val="clear" w:color="auto" w:fill="auto"/>
          </w:tcPr>
          <w:p w:rsidR="004D0399" w:rsidRPr="00EE2884" w:rsidRDefault="004D0399" w:rsidP="00EE2884">
            <w:pPr>
              <w:jc w:val="both"/>
              <w:rPr>
                <w:rFonts w:ascii="Times New Roman" w:hAnsi="Times New Roman" w:cs="Times New Roman"/>
                <w:sz w:val="24"/>
                <w:szCs w:val="24"/>
                <w:highlight w:val="cyan"/>
              </w:rPr>
            </w:pPr>
            <w:r w:rsidRPr="00EE2884">
              <w:rPr>
                <w:rFonts w:ascii="Times New Roman" w:hAnsi="Times New Roman" w:cs="Times New Roman"/>
                <w:sz w:val="24"/>
                <w:szCs w:val="24"/>
              </w:rPr>
              <w:t>Host partner</w:t>
            </w:r>
          </w:p>
        </w:tc>
        <w:tc>
          <w:tcPr>
            <w:tcW w:w="3432" w:type="pct"/>
            <w:shd w:val="clear" w:color="auto" w:fill="auto"/>
          </w:tcPr>
          <w:p w:rsidR="004D0399" w:rsidRPr="00EE2884" w:rsidRDefault="0056210B" w:rsidP="00EE2884">
            <w:pPr>
              <w:jc w:val="both"/>
              <w:rPr>
                <w:rFonts w:ascii="Times New Roman" w:hAnsi="Times New Roman" w:cs="Times New Roman"/>
                <w:sz w:val="24"/>
                <w:szCs w:val="24"/>
                <w:highlight w:val="cyan"/>
              </w:rPr>
            </w:pPr>
            <w:r w:rsidRPr="00EE2884">
              <w:rPr>
                <w:rFonts w:ascii="Times New Roman" w:hAnsi="Times New Roman" w:cs="Times New Roman"/>
                <w:sz w:val="24"/>
                <w:szCs w:val="24"/>
              </w:rPr>
              <w:t xml:space="preserve">Resilience </w:t>
            </w:r>
            <w:r>
              <w:rPr>
                <w:rFonts w:ascii="Times New Roman" w:hAnsi="Times New Roman" w:cs="Times New Roman"/>
                <w:sz w:val="24"/>
                <w:szCs w:val="24"/>
              </w:rPr>
              <w:t xml:space="preserve">through </w:t>
            </w:r>
            <w:r w:rsidRPr="00EE2884">
              <w:rPr>
                <w:rFonts w:ascii="Times New Roman" w:hAnsi="Times New Roman" w:cs="Times New Roman"/>
                <w:sz w:val="24"/>
                <w:szCs w:val="24"/>
              </w:rPr>
              <w:t>Enhanc</w:t>
            </w:r>
            <w:r>
              <w:rPr>
                <w:rFonts w:ascii="Times New Roman" w:hAnsi="Times New Roman" w:cs="Times New Roman"/>
                <w:sz w:val="24"/>
                <w:szCs w:val="24"/>
              </w:rPr>
              <w:t>ed Adaptation, Action-learning and Partnership</w:t>
            </w:r>
            <w:r w:rsidRPr="00EE2884">
              <w:rPr>
                <w:rFonts w:ascii="Times New Roman" w:hAnsi="Times New Roman" w:cs="Times New Roman"/>
                <w:sz w:val="24"/>
                <w:szCs w:val="24"/>
              </w:rPr>
              <w:t xml:space="preserve"> (REAAP)</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Assignment Title</w:t>
            </w:r>
          </w:p>
        </w:tc>
        <w:tc>
          <w:tcPr>
            <w:tcW w:w="3432" w:type="pct"/>
          </w:tcPr>
          <w:p w:rsidR="004D0399" w:rsidRPr="00EE2884" w:rsidRDefault="004D0399" w:rsidP="00EE2884">
            <w:pPr>
              <w:jc w:val="both"/>
              <w:rPr>
                <w:rFonts w:ascii="Times New Roman" w:eastAsia="Calibri" w:hAnsi="Times New Roman" w:cs="Times New Roman"/>
                <w:color w:val="000000"/>
                <w:sz w:val="24"/>
                <w:szCs w:val="24"/>
              </w:rPr>
            </w:pPr>
            <w:r w:rsidRPr="00EE2884">
              <w:rPr>
                <w:rStyle w:val="A14"/>
                <w:rFonts w:ascii="Times New Roman" w:eastAsia="Calibri" w:hAnsi="Times New Roman" w:cs="Times New Roman"/>
                <w:sz w:val="24"/>
                <w:szCs w:val="24"/>
              </w:rPr>
              <w:t xml:space="preserve">Skill </w:t>
            </w:r>
            <w:r w:rsidR="004008D3" w:rsidRPr="00EE2884">
              <w:rPr>
                <w:rStyle w:val="A14"/>
                <w:rFonts w:ascii="Times New Roman" w:eastAsia="Calibri" w:hAnsi="Times New Roman" w:cs="Times New Roman"/>
                <w:sz w:val="24"/>
                <w:szCs w:val="24"/>
              </w:rPr>
              <w:t>training on</w:t>
            </w:r>
            <w:r w:rsidRPr="00EE2884">
              <w:rPr>
                <w:rStyle w:val="A14"/>
                <w:rFonts w:ascii="Times New Roman" w:eastAsia="Calibri" w:hAnsi="Times New Roman" w:cs="Times New Roman"/>
                <w:sz w:val="24"/>
                <w:szCs w:val="24"/>
              </w:rPr>
              <w:t xml:space="preserve"> improved rain water </w:t>
            </w:r>
            <w:r w:rsidR="004008D3" w:rsidRPr="00EE2884">
              <w:rPr>
                <w:rStyle w:val="A14"/>
                <w:rFonts w:ascii="Times New Roman" w:eastAsia="Calibri" w:hAnsi="Times New Roman" w:cs="Times New Roman"/>
                <w:sz w:val="24"/>
                <w:szCs w:val="24"/>
              </w:rPr>
              <w:t>harvesting practices</w:t>
            </w:r>
            <w:r w:rsidRPr="00EE2884">
              <w:rPr>
                <w:rStyle w:val="A14"/>
                <w:rFonts w:ascii="Times New Roman" w:eastAsia="Calibri" w:hAnsi="Times New Roman" w:cs="Times New Roman"/>
                <w:sz w:val="24"/>
                <w:szCs w:val="24"/>
              </w:rPr>
              <w:t xml:space="preserve"> </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Assignment preferred dates</w:t>
            </w:r>
          </w:p>
        </w:tc>
        <w:tc>
          <w:tcPr>
            <w:tcW w:w="3432" w:type="pct"/>
            <w:shd w:val="clear" w:color="auto" w:fill="FFFFFF" w:themeFill="background1"/>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 xml:space="preserve">April </w:t>
            </w:r>
            <w:r w:rsidR="00C77833">
              <w:rPr>
                <w:rFonts w:ascii="Times New Roman" w:hAnsi="Times New Roman" w:cs="Times New Roman"/>
                <w:sz w:val="24"/>
                <w:szCs w:val="24"/>
              </w:rPr>
              <w:t>-June 2018</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Objective assignment</w:t>
            </w:r>
          </w:p>
        </w:tc>
        <w:tc>
          <w:tcPr>
            <w:tcW w:w="3432" w:type="pct"/>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lang w:val="en-GB"/>
              </w:rPr>
              <w:t xml:space="preserve">Equip smallholder farmers with </w:t>
            </w:r>
            <w:r w:rsidR="00EE2884" w:rsidRPr="00EE2884">
              <w:rPr>
                <w:rFonts w:ascii="Times New Roman" w:hAnsi="Times New Roman" w:cs="Times New Roman"/>
                <w:sz w:val="24"/>
                <w:szCs w:val="24"/>
                <w:lang w:val="en-GB"/>
              </w:rPr>
              <w:t xml:space="preserve">water harvesting technologies and </w:t>
            </w:r>
            <w:r w:rsidRPr="00EE2884">
              <w:rPr>
                <w:rFonts w:ascii="Times New Roman" w:hAnsi="Times New Roman" w:cs="Times New Roman"/>
                <w:sz w:val="24"/>
                <w:szCs w:val="24"/>
                <w:lang w:val="en-GB"/>
              </w:rPr>
              <w:t>improved soil and water conservation practices in East and west Harargh</w:t>
            </w:r>
            <w:r w:rsidR="00F87268" w:rsidRPr="00EE2884">
              <w:rPr>
                <w:rFonts w:ascii="Times New Roman" w:hAnsi="Times New Roman" w:cs="Times New Roman"/>
                <w:sz w:val="24"/>
                <w:szCs w:val="24"/>
                <w:lang w:val="en-GB"/>
              </w:rPr>
              <w:t>i</w:t>
            </w:r>
            <w:r w:rsidRPr="00EE2884">
              <w:rPr>
                <w:rFonts w:ascii="Times New Roman" w:hAnsi="Times New Roman" w:cs="Times New Roman"/>
                <w:sz w:val="24"/>
                <w:szCs w:val="24"/>
                <w:lang w:val="en-GB"/>
              </w:rPr>
              <w:t>e Zones of REAAP districts (Woredas).</w:t>
            </w:r>
          </w:p>
        </w:tc>
      </w:tr>
      <w:tr w:rsidR="004D0399" w:rsidRPr="00EE2884" w:rsidTr="004A1DFC">
        <w:tc>
          <w:tcPr>
            <w:tcW w:w="1568" w:type="pct"/>
            <w:shd w:val="clear" w:color="auto" w:fill="F2F2F2" w:themeFill="background1" w:themeFillShade="F2"/>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Desired volunteer skill/expertise</w:t>
            </w:r>
          </w:p>
        </w:tc>
        <w:tc>
          <w:tcPr>
            <w:tcW w:w="3432" w:type="pct"/>
          </w:tcPr>
          <w:p w:rsidR="004D0399" w:rsidRPr="00EE2884" w:rsidRDefault="004D0399" w:rsidP="00EE2884">
            <w:pPr>
              <w:jc w:val="both"/>
              <w:rPr>
                <w:rFonts w:ascii="Times New Roman" w:hAnsi="Times New Roman" w:cs="Times New Roman"/>
                <w:sz w:val="24"/>
                <w:szCs w:val="24"/>
              </w:rPr>
            </w:pPr>
            <w:r w:rsidRPr="00EE2884">
              <w:rPr>
                <w:rFonts w:ascii="Times New Roman" w:hAnsi="Times New Roman" w:cs="Times New Roman"/>
                <w:sz w:val="24"/>
                <w:szCs w:val="24"/>
              </w:rPr>
              <w:t xml:space="preserve">Irrigation engineer </w:t>
            </w:r>
            <w:r w:rsidR="00F87268" w:rsidRPr="00EE2884">
              <w:rPr>
                <w:rFonts w:ascii="Times New Roman" w:hAnsi="Times New Roman" w:cs="Times New Roman"/>
                <w:sz w:val="24"/>
                <w:szCs w:val="24"/>
              </w:rPr>
              <w:t xml:space="preserve">and other related field </w:t>
            </w:r>
            <w:r w:rsidRPr="00EE2884">
              <w:rPr>
                <w:rFonts w:ascii="Times New Roman" w:hAnsi="Times New Roman" w:cs="Times New Roman"/>
                <w:sz w:val="24"/>
                <w:szCs w:val="24"/>
              </w:rPr>
              <w:t xml:space="preserve">with broad experience in smallholder farming </w:t>
            </w:r>
            <w:r w:rsidR="004008D3" w:rsidRPr="00EE2884">
              <w:rPr>
                <w:rFonts w:ascii="Times New Roman" w:hAnsi="Times New Roman" w:cs="Times New Roman"/>
                <w:sz w:val="24"/>
                <w:szCs w:val="24"/>
              </w:rPr>
              <w:t>systems focusing</w:t>
            </w:r>
            <w:r w:rsidRPr="00EE2884">
              <w:rPr>
                <w:rFonts w:ascii="Times New Roman" w:hAnsi="Times New Roman" w:cs="Times New Roman"/>
                <w:sz w:val="24"/>
                <w:szCs w:val="24"/>
              </w:rPr>
              <w:t xml:space="preserve"> mainly on water harvesting, irrigation and soil and water conservation practices </w:t>
            </w:r>
          </w:p>
        </w:tc>
      </w:tr>
    </w:tbl>
    <w:p w:rsidR="00B03CCF" w:rsidRPr="00EE2884" w:rsidRDefault="00B03CCF" w:rsidP="00EE2884">
      <w:pPr>
        <w:tabs>
          <w:tab w:val="left" w:pos="1167"/>
        </w:tabs>
        <w:spacing w:after="0" w:line="240" w:lineRule="auto"/>
        <w:jc w:val="both"/>
        <w:rPr>
          <w:rFonts w:ascii="Times New Roman" w:hAnsi="Times New Roman" w:cs="Times New Roman"/>
          <w:sz w:val="24"/>
          <w:szCs w:val="24"/>
        </w:rPr>
      </w:pPr>
    </w:p>
    <w:p w:rsidR="003C2B8F" w:rsidRPr="00EE2884" w:rsidRDefault="003C2B8F" w:rsidP="00EE2884">
      <w:pPr>
        <w:pStyle w:val="ListParagraph"/>
        <w:numPr>
          <w:ilvl w:val="0"/>
          <w:numId w:val="8"/>
        </w:numPr>
        <w:jc w:val="both"/>
        <w:rPr>
          <w:b/>
          <w:u w:val="single"/>
        </w:rPr>
      </w:pPr>
      <w:r w:rsidRPr="00EE2884">
        <w:rPr>
          <w:b/>
          <w:u w:val="single"/>
        </w:rPr>
        <w:t>BACKGROUND</w:t>
      </w:r>
    </w:p>
    <w:p w:rsidR="003C2B8F" w:rsidRPr="00EE2884" w:rsidRDefault="003C2B8F" w:rsidP="00EE2884">
      <w:pPr>
        <w:spacing w:after="0" w:line="240" w:lineRule="auto"/>
        <w:jc w:val="both"/>
        <w:rPr>
          <w:rFonts w:ascii="Times New Roman" w:hAnsi="Times New Roman" w:cs="Times New Roman"/>
          <w:sz w:val="24"/>
          <w:szCs w:val="24"/>
        </w:rPr>
      </w:pPr>
    </w:p>
    <w:p w:rsidR="0056210B" w:rsidRPr="00EE2884" w:rsidRDefault="0056210B" w:rsidP="0056210B">
      <w:pPr>
        <w:spacing w:after="0" w:line="240" w:lineRule="auto"/>
        <w:jc w:val="both"/>
        <w:rPr>
          <w:rFonts w:ascii="Times New Roman" w:hAnsi="Times New Roman" w:cs="Times New Roman"/>
          <w:bCs/>
          <w:sz w:val="24"/>
          <w:szCs w:val="24"/>
        </w:rPr>
      </w:pPr>
      <w:r w:rsidRPr="00EE2884">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EE2884">
        <w:rPr>
          <w:rFonts w:ascii="Times New Roman" w:hAnsi="Times New Roman" w:cs="Times New Roman"/>
          <w:color w:val="000000"/>
          <w:sz w:val="24"/>
          <w:szCs w:val="24"/>
        </w:rPr>
        <w:t xml:space="preserve"> Through </w:t>
      </w:r>
      <w:r w:rsidRPr="00EE2884">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EE2884">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6210B" w:rsidRPr="00EE2884" w:rsidRDefault="0056210B" w:rsidP="0056210B">
      <w:pPr>
        <w:spacing w:after="0" w:line="240" w:lineRule="auto"/>
        <w:jc w:val="both"/>
        <w:rPr>
          <w:rFonts w:ascii="Times New Roman" w:hAnsi="Times New Roman" w:cs="Times New Roman"/>
          <w:bCs/>
          <w:sz w:val="24"/>
          <w:szCs w:val="24"/>
        </w:rPr>
      </w:pPr>
    </w:p>
    <w:p w:rsidR="0056210B" w:rsidRPr="00EE2884" w:rsidRDefault="0056210B" w:rsidP="0056210B">
      <w:pPr>
        <w:autoSpaceDE w:val="0"/>
        <w:autoSpaceDN w:val="0"/>
        <w:adjustRightInd w:val="0"/>
        <w:spacing w:after="0" w:line="240" w:lineRule="auto"/>
        <w:jc w:val="both"/>
        <w:rPr>
          <w:rFonts w:ascii="Times New Roman" w:hAnsi="Times New Roman" w:cs="Times New Roman"/>
          <w:bCs/>
          <w:sz w:val="24"/>
          <w:szCs w:val="24"/>
        </w:rPr>
      </w:pPr>
      <w:r w:rsidRPr="00EE2884">
        <w:rPr>
          <w:rFonts w:ascii="Times New Roman" w:hAnsi="Times New Roman" w:cs="Times New Roman"/>
          <w:color w:val="231F20"/>
          <w:sz w:val="24"/>
          <w:szCs w:val="24"/>
        </w:rPr>
        <w:t xml:space="preserve">Currently, Ethiopia’s population is facing serious challenges of resource depletion and the need to survive under stress. Ethiopia has to feed itself by enhancing its agricultural production, yet it’s predominantly rain fed agriculture has been constrained by the unpredictable variability of the rainfall pattern. Obviously, this situation brings about the need to maximize the use of existing or unexploited sources of freshwater. Given the good potential of Ethiopia’s agro-climatic resources, the prevailing limitations in terms of rainfall distribution and amount could be effectively addressed if rainwater harvesting is seriously taken. Applications of rainwater-harvesting techniques, however, are constrained by the limited availability of information on the </w:t>
      </w:r>
      <w:r w:rsidRPr="00EE2884">
        <w:rPr>
          <w:rFonts w:ascii="Times New Roman" w:hAnsi="Times New Roman" w:cs="Times New Roman"/>
          <w:color w:val="231F20"/>
          <w:sz w:val="24"/>
          <w:szCs w:val="24"/>
        </w:rPr>
        <w:lastRenderedPageBreak/>
        <w:t>technologies and relevant traditional practices, and inadequate attention to avail and promote suitable extension packages to the end users.</w:t>
      </w:r>
    </w:p>
    <w:p w:rsidR="0056210B" w:rsidRPr="00EE2884" w:rsidRDefault="0056210B" w:rsidP="0056210B">
      <w:pPr>
        <w:spacing w:after="0" w:line="240" w:lineRule="auto"/>
        <w:jc w:val="both"/>
        <w:rPr>
          <w:rFonts w:ascii="Times New Roman" w:hAnsi="Times New Roman" w:cs="Times New Roman"/>
          <w:sz w:val="24"/>
          <w:szCs w:val="24"/>
        </w:rPr>
      </w:pPr>
    </w:p>
    <w:p w:rsidR="0056210B" w:rsidRPr="00EE2884" w:rsidRDefault="0056210B" w:rsidP="0056210B">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Impact of climate change occurs on ecosystem, food security, water resources and health. It is argued that the impact in water resource is central to all other impacts. Hence, water sector seek alternative water resource development and management system. Intergovernmental Panel for climate change (IPCC) has listed water harvesting as a key strategy planned for adaptation in the water sector. In many parts of Hararghie, rain fall and water scarcity has made cultivation of old farmland impossible. Farmers have been forced to constantly cultivate new and more marginal areas. For instance, farmers have altered the forest and watershed areas in to cultivated land in way that probably influence the local rain fall pattern and microclimate.</w:t>
      </w:r>
    </w:p>
    <w:p w:rsidR="0056210B" w:rsidRPr="00EE2884" w:rsidRDefault="0056210B" w:rsidP="0056210B">
      <w:pPr>
        <w:spacing w:after="0" w:line="240" w:lineRule="auto"/>
        <w:jc w:val="both"/>
        <w:rPr>
          <w:rFonts w:ascii="Times New Roman" w:hAnsi="Times New Roman" w:cs="Times New Roman"/>
          <w:sz w:val="24"/>
          <w:szCs w:val="24"/>
        </w:rPr>
      </w:pPr>
    </w:p>
    <w:p w:rsidR="0056210B" w:rsidRDefault="0056210B" w:rsidP="0056210B">
      <w:pPr>
        <w:spacing w:after="0" w:line="240" w:lineRule="auto"/>
        <w:jc w:val="both"/>
        <w:rPr>
          <w:rStyle w:val="A14"/>
          <w:rFonts w:ascii="Times New Roman" w:eastAsia="Calibri" w:hAnsi="Times New Roman" w:cs="Times New Roman"/>
          <w:color w:val="auto"/>
          <w:sz w:val="24"/>
          <w:szCs w:val="24"/>
        </w:rPr>
      </w:pPr>
      <w:r w:rsidRPr="00EE2884">
        <w:rPr>
          <w:rFonts w:ascii="Times New Roman" w:hAnsi="Times New Roman" w:cs="Times New Roman"/>
          <w:sz w:val="24"/>
          <w:szCs w:val="24"/>
        </w:rPr>
        <w:t xml:space="preserve">The purpose of F2F intervention through volunteer technical assistance is to contribute to improving the knowledge and skills of the smallholder farmers through training and on-farm practical demonstrations on good irrigation practices as well as soil and water conservation measures. Volunteers will promote use of improved technologies to increase grain production levels. </w:t>
      </w:r>
      <w:r w:rsidRPr="00EE2884">
        <w:rPr>
          <w:rStyle w:val="A14"/>
          <w:rFonts w:ascii="Times New Roman" w:eastAsia="Calibri" w:hAnsi="Times New Roman" w:cs="Times New Roman"/>
          <w:color w:val="auto"/>
          <w:sz w:val="24"/>
          <w:szCs w:val="24"/>
        </w:rPr>
        <w:t xml:space="preserve">Grain sub-sector development is an important sector for food security and agricultural development at ECC-SDCOH area of jurisdiction. </w:t>
      </w:r>
    </w:p>
    <w:p w:rsidR="0056210B" w:rsidRPr="007145B7" w:rsidRDefault="0056210B" w:rsidP="0056210B">
      <w:pPr>
        <w:pStyle w:val="Default"/>
      </w:pPr>
      <w:r w:rsidRPr="007145B7">
        <w:t xml:space="preserve"> </w:t>
      </w:r>
      <w:r w:rsidRPr="007145B7">
        <w:rPr>
          <w:iCs/>
        </w:rPr>
        <w:t>Resilience through Enhanced Adaptation, Action- learning, and Partnership (</w:t>
      </w:r>
      <w:r w:rsidRPr="007145B7">
        <w:t xml:space="preserve">REAAP), a three-year activity funded by USAID/OFDA, Global Climate Change Initiative (GCC) and Feed the Future Initiative (FtF) and implemented in six drought- prone and food insecure Woredas (Fedis, Midhega Tola and Meta) of East Hararghe Zone and (Mieso, Oda Bultum and Tulo) of West Hararghe Zone of Oromia regional state. </w:t>
      </w:r>
    </w:p>
    <w:p w:rsidR="0056210B" w:rsidRPr="007145B7" w:rsidRDefault="0056210B" w:rsidP="0056210B">
      <w:pPr>
        <w:pStyle w:val="Default"/>
      </w:pPr>
    </w:p>
    <w:p w:rsidR="0056210B" w:rsidRPr="007145B7" w:rsidRDefault="0056210B" w:rsidP="0056210B">
      <w:pPr>
        <w:pStyle w:val="Default"/>
      </w:pPr>
      <w:r w:rsidRPr="007145B7">
        <w:t xml:space="preserve">It is implemented through a consortium, led by CRS, with three members (ECC-SDCOH, HI and Cordaid). REAAP will strengthen </w:t>
      </w:r>
      <w:r w:rsidRPr="007145B7">
        <w:rPr>
          <w:bCs/>
        </w:rPr>
        <w:t xml:space="preserve">linkages </w:t>
      </w:r>
      <w:r w:rsidRPr="007145B7">
        <w:t xml:space="preserve">and </w:t>
      </w:r>
      <w:r w:rsidRPr="007145B7">
        <w:rPr>
          <w:bCs/>
        </w:rPr>
        <w:t xml:space="preserve">learning </w:t>
      </w:r>
      <w:r w:rsidRPr="007145B7">
        <w:t>through a focus on Community Managed Disaster Risk Reduction (</w:t>
      </w:r>
      <w:r w:rsidRPr="007145B7">
        <w:rPr>
          <w:bCs/>
        </w:rPr>
        <w:t>CM-DRR</w:t>
      </w:r>
      <w:r w:rsidRPr="007145B7">
        <w:t xml:space="preserve">) process, which will enhance community learning and action by highlighting the link and inter-dependencies among livelihoods, food security, nutrition, and natural resource management and by creating community DRR action plans. </w:t>
      </w:r>
    </w:p>
    <w:p w:rsidR="0056210B" w:rsidRPr="007145B7" w:rsidRDefault="0056210B" w:rsidP="0056210B">
      <w:pPr>
        <w:pStyle w:val="Title"/>
        <w:tabs>
          <w:tab w:val="left" w:pos="450"/>
        </w:tabs>
        <w:jc w:val="both"/>
        <w:rPr>
          <w:b w:val="0"/>
          <w:sz w:val="24"/>
          <w:szCs w:val="24"/>
        </w:rPr>
      </w:pPr>
    </w:p>
    <w:p w:rsidR="0056210B" w:rsidRDefault="0056210B" w:rsidP="0056210B">
      <w:pPr>
        <w:spacing w:after="0" w:line="240" w:lineRule="auto"/>
        <w:jc w:val="both"/>
        <w:rPr>
          <w:rFonts w:ascii="Times New Roman" w:eastAsia="Calibri" w:hAnsi="Times New Roman" w:cs="Times New Roman"/>
          <w:sz w:val="24"/>
          <w:szCs w:val="24"/>
        </w:rPr>
      </w:pPr>
      <w:r w:rsidRPr="007145B7">
        <w:rPr>
          <w:rFonts w:ascii="Times New Roman" w:hAnsi="Times New Roman" w:cs="Times New Roman"/>
          <w:sz w:val="24"/>
          <w:szCs w:val="24"/>
        </w:rPr>
        <w:t>REAAP is developed to have sustainably increased resilience and reduced long term vulnerability to current and future climate change and climate-related shocks and stresses for 95,000 households among  communities live in three livelihood zones (farming, agro pastoral and pastoral) in 100 kebeles, six woredas of East and West Hararaghe Zones.</w:t>
      </w:r>
      <w:r w:rsidR="002700BC">
        <w:rPr>
          <w:rFonts w:ascii="Times New Roman" w:hAnsi="Times New Roman" w:cs="Times New Roman"/>
          <w:sz w:val="24"/>
          <w:szCs w:val="24"/>
        </w:rPr>
        <w:t xml:space="preserve"> </w:t>
      </w:r>
      <w:r w:rsidRPr="00EE2884">
        <w:rPr>
          <w:rStyle w:val="A14"/>
          <w:rFonts w:ascii="Times New Roman" w:eastAsia="Calibri" w:hAnsi="Times New Roman" w:cs="Times New Roman"/>
          <w:color w:val="auto"/>
          <w:sz w:val="24"/>
          <w:szCs w:val="24"/>
        </w:rPr>
        <w:t>ECC-SDCOH</w:t>
      </w:r>
      <w:r>
        <w:rPr>
          <w:rStyle w:val="A14"/>
          <w:rFonts w:ascii="Times New Roman" w:eastAsia="Calibri" w:hAnsi="Times New Roman" w:cs="Times New Roman"/>
          <w:color w:val="auto"/>
          <w:sz w:val="24"/>
          <w:szCs w:val="24"/>
        </w:rPr>
        <w:t xml:space="preserve"> is one of the consortium members responsible to implement at grass root level, it</w:t>
      </w:r>
      <w:r w:rsidRPr="00EE2884">
        <w:rPr>
          <w:rStyle w:val="A14"/>
          <w:rFonts w:ascii="Times New Roman" w:eastAsia="Calibri" w:hAnsi="Times New Roman" w:cs="Times New Roman"/>
          <w:color w:val="auto"/>
          <w:sz w:val="24"/>
          <w:szCs w:val="24"/>
        </w:rPr>
        <w:t xml:space="preserve"> </w:t>
      </w:r>
      <w:r w:rsidRPr="00EE2884">
        <w:rPr>
          <w:rStyle w:val="A14"/>
          <w:rFonts w:ascii="Times New Roman" w:eastAsia="Calibri" w:hAnsi="Times New Roman" w:cs="Times New Roman"/>
          <w:sz w:val="24"/>
          <w:szCs w:val="24"/>
        </w:rPr>
        <w:t>has many years of experience in community resilience, food security and agricultural development projects in the eastern part of Ethiopia.</w:t>
      </w:r>
      <w:r w:rsidRPr="00EE2884">
        <w:rPr>
          <w:rFonts w:ascii="Times New Roman" w:eastAsia="Calibri" w:hAnsi="Times New Roman" w:cs="Times New Roman"/>
          <w:sz w:val="24"/>
          <w:szCs w:val="24"/>
        </w:rPr>
        <w:t xml:space="preserve"> </w:t>
      </w:r>
    </w:p>
    <w:p w:rsidR="004C59E9" w:rsidRPr="00EE2884" w:rsidRDefault="004C59E9" w:rsidP="00EE2884">
      <w:pPr>
        <w:spacing w:after="0" w:line="240" w:lineRule="auto"/>
        <w:jc w:val="both"/>
        <w:rPr>
          <w:rStyle w:val="A14"/>
          <w:rFonts w:ascii="Times New Roman" w:eastAsia="Calibri" w:hAnsi="Times New Roman" w:cs="Times New Roman"/>
          <w:color w:val="auto"/>
          <w:sz w:val="24"/>
          <w:szCs w:val="24"/>
        </w:rPr>
      </w:pPr>
    </w:p>
    <w:p w:rsidR="00F96B2A" w:rsidRPr="00EE2884" w:rsidRDefault="00F96B2A" w:rsidP="00EE2884">
      <w:pPr>
        <w:pStyle w:val="ListParagraph"/>
        <w:numPr>
          <w:ilvl w:val="0"/>
          <w:numId w:val="8"/>
        </w:numPr>
        <w:jc w:val="both"/>
        <w:rPr>
          <w:b/>
          <w:u w:val="single"/>
        </w:rPr>
      </w:pPr>
      <w:r w:rsidRPr="00EE2884">
        <w:rPr>
          <w:b/>
          <w:u w:val="single"/>
        </w:rPr>
        <w:t>ISSUE DESCRIPTION</w:t>
      </w:r>
    </w:p>
    <w:p w:rsidR="008B2DD0" w:rsidRPr="00EE2884" w:rsidRDefault="008B2DD0" w:rsidP="00EE2884">
      <w:pPr>
        <w:spacing w:after="0" w:line="240" w:lineRule="auto"/>
        <w:jc w:val="both"/>
        <w:rPr>
          <w:rStyle w:val="A14"/>
          <w:rFonts w:ascii="Times New Roman" w:eastAsia="Calibri" w:hAnsi="Times New Roman" w:cs="Times New Roman"/>
          <w:color w:val="auto"/>
          <w:sz w:val="24"/>
          <w:szCs w:val="24"/>
        </w:rPr>
      </w:pPr>
    </w:p>
    <w:p w:rsidR="00A77CB3" w:rsidRPr="00EE2884" w:rsidRDefault="00A77CB3" w:rsidP="00EE2884">
      <w:pPr>
        <w:autoSpaceDE w:val="0"/>
        <w:autoSpaceDN w:val="0"/>
        <w:adjustRightInd w:val="0"/>
        <w:spacing w:after="0" w:line="240" w:lineRule="auto"/>
        <w:jc w:val="both"/>
        <w:rPr>
          <w:rFonts w:ascii="Times New Roman" w:hAnsi="Times New Roman" w:cs="Times New Roman"/>
          <w:color w:val="231F20"/>
          <w:sz w:val="24"/>
          <w:szCs w:val="24"/>
        </w:rPr>
      </w:pPr>
      <w:r w:rsidRPr="00EE2884">
        <w:rPr>
          <w:rFonts w:ascii="Times New Roman" w:hAnsi="Times New Roman" w:cs="Times New Roman"/>
          <w:color w:val="231F20"/>
          <w:sz w:val="24"/>
          <w:szCs w:val="24"/>
        </w:rPr>
        <w:t xml:space="preserve">The use of water resources to meet the socio-economic needs of the Ethiopian people is very limited due to various constraints. The major limitation lies in the uneven distributions and mismatch of the available water resources with the agro-ecological and settlement patterns of the country. Moreover, despite Ethiopia’s high aggregate annual rainfall, it falls either too early or too late with a characteristic high intra- and inter-annual variation in quantity and in terms of the spatial and temporal distributions of the seasonal rainfall. </w:t>
      </w:r>
    </w:p>
    <w:p w:rsidR="00A77CB3" w:rsidRPr="00EE2884" w:rsidRDefault="00A77CB3" w:rsidP="00EE2884">
      <w:pPr>
        <w:spacing w:after="0" w:line="240" w:lineRule="auto"/>
        <w:jc w:val="both"/>
        <w:rPr>
          <w:rFonts w:ascii="Times New Roman" w:hAnsi="Times New Roman" w:cs="Times New Roman"/>
          <w:sz w:val="24"/>
          <w:szCs w:val="24"/>
        </w:rPr>
      </w:pPr>
    </w:p>
    <w:p w:rsidR="0095213B" w:rsidRPr="00EE2884" w:rsidRDefault="002615CC"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Water scarcity is a critical issue for many developing countries like Ethiopia. It has long been understood that intensive water resource development can have a decisive role in the economic and social development of a country and in alleviating drought. In eastern Ethiopia, in an effort to address the problems of recurrent drought and food insecurity, attempts are being made to harvest runoff water for use both in households and small-scale irrigation schemes. It is recognized that the construction of water harvesting structures with proper irrigation and agronomic services will result in micro-climatic and environmental changes with positive impact on sustained productivity. </w:t>
      </w:r>
      <w:r w:rsidR="0000439D" w:rsidRPr="00EE2884">
        <w:rPr>
          <w:rStyle w:val="A14"/>
          <w:rFonts w:ascii="Times New Roman" w:eastAsia="Calibri" w:hAnsi="Times New Roman" w:cs="Times New Roman"/>
          <w:sz w:val="24"/>
          <w:szCs w:val="24"/>
        </w:rPr>
        <w:t>Realizing the food insecurity situation of REAAP district of the Oromia region, the west and east HCS office</w:t>
      </w:r>
      <w:r w:rsidR="0000439D" w:rsidRPr="00EE2884">
        <w:rPr>
          <w:rFonts w:ascii="Times New Roman" w:eastAsia="Times New Roman" w:hAnsi="Times New Roman" w:cs="Times New Roman"/>
          <w:sz w:val="24"/>
          <w:szCs w:val="24"/>
        </w:rPr>
        <w:t xml:space="preserve"> is presently supporting small holder farmers in 5o different communities through CM-DRR approaches. Communities will the lead to organize labor to establish different water harvesting practices for household, livestock use and to grow and produce various horticultural crops </w:t>
      </w:r>
      <w:r w:rsidR="006B610F" w:rsidRPr="00EE2884">
        <w:rPr>
          <w:rFonts w:ascii="Times New Roman" w:eastAsia="Times New Roman" w:hAnsi="Times New Roman" w:cs="Times New Roman"/>
          <w:sz w:val="24"/>
          <w:szCs w:val="24"/>
        </w:rPr>
        <w:t xml:space="preserve">using spate </w:t>
      </w:r>
      <w:r w:rsidR="0000439D" w:rsidRPr="00EE2884">
        <w:rPr>
          <w:rFonts w:ascii="Times New Roman" w:eastAsia="Times New Roman" w:hAnsi="Times New Roman" w:cs="Times New Roman"/>
          <w:sz w:val="24"/>
          <w:szCs w:val="24"/>
        </w:rPr>
        <w:t xml:space="preserve">irrigation farming system. </w:t>
      </w:r>
    </w:p>
    <w:p w:rsidR="00725CBB" w:rsidRPr="00EE2884" w:rsidRDefault="00725CBB" w:rsidP="00EE2884">
      <w:pPr>
        <w:spacing w:after="0" w:line="240" w:lineRule="auto"/>
        <w:jc w:val="both"/>
        <w:rPr>
          <w:rStyle w:val="A14"/>
          <w:rFonts w:ascii="Times New Roman" w:eastAsia="Calibri" w:hAnsi="Times New Roman" w:cs="Times New Roman"/>
          <w:color w:val="auto"/>
          <w:sz w:val="24"/>
          <w:szCs w:val="24"/>
        </w:rPr>
      </w:pPr>
    </w:p>
    <w:p w:rsidR="00A747EA" w:rsidRPr="00EE2884" w:rsidRDefault="00A747EA" w:rsidP="00EE2884">
      <w:pPr>
        <w:spacing w:after="0" w:line="240" w:lineRule="auto"/>
        <w:jc w:val="both"/>
        <w:rPr>
          <w:rStyle w:val="A14"/>
          <w:rFonts w:ascii="Times New Roman" w:eastAsia="Calibri" w:hAnsi="Times New Roman" w:cs="Times New Roman"/>
          <w:color w:val="auto"/>
          <w:sz w:val="24"/>
          <w:szCs w:val="24"/>
        </w:rPr>
      </w:pPr>
    </w:p>
    <w:p w:rsidR="00F12287" w:rsidRPr="00EE2884" w:rsidRDefault="00216B42" w:rsidP="00EE2884">
      <w:pPr>
        <w:spacing w:after="0"/>
        <w:jc w:val="both"/>
        <w:rPr>
          <w:rFonts w:ascii="Times New Roman" w:eastAsia="Times New Roman" w:hAnsi="Times New Roman" w:cs="Times New Roman"/>
          <w:sz w:val="24"/>
          <w:szCs w:val="24"/>
        </w:rPr>
      </w:pPr>
      <w:r w:rsidRPr="00EE2884">
        <w:rPr>
          <w:rFonts w:ascii="Times New Roman" w:hAnsi="Times New Roman" w:cs="Times New Roman"/>
          <w:sz w:val="24"/>
          <w:szCs w:val="24"/>
          <w:lang w:val="en"/>
        </w:rPr>
        <w:t xml:space="preserve">ECC-SDCOH, </w:t>
      </w:r>
      <w:r w:rsidR="00F93B50" w:rsidRPr="00EE2884">
        <w:rPr>
          <w:rFonts w:ascii="Times New Roman" w:hAnsi="Times New Roman" w:cs="Times New Roman"/>
          <w:sz w:val="24"/>
          <w:szCs w:val="24"/>
          <w:lang w:val="en"/>
        </w:rPr>
        <w:t>REAAP</w:t>
      </w:r>
      <w:r w:rsidRPr="00EE2884">
        <w:rPr>
          <w:rFonts w:ascii="Times New Roman" w:hAnsi="Times New Roman" w:cs="Times New Roman"/>
          <w:sz w:val="24"/>
          <w:szCs w:val="24"/>
          <w:lang w:val="en"/>
        </w:rPr>
        <w:t xml:space="preserve"> project</w:t>
      </w:r>
      <w:r w:rsidR="00F93B50" w:rsidRPr="00EE2884">
        <w:rPr>
          <w:rFonts w:ascii="Times New Roman" w:hAnsi="Times New Roman" w:cs="Times New Roman"/>
          <w:sz w:val="24"/>
          <w:szCs w:val="24"/>
          <w:lang w:val="en"/>
        </w:rPr>
        <w:t xml:space="preserve"> </w:t>
      </w:r>
      <w:r w:rsidR="00F12287" w:rsidRPr="00EE2884">
        <w:rPr>
          <w:rFonts w:ascii="Times New Roman" w:hAnsi="Times New Roman" w:cs="Times New Roman"/>
          <w:sz w:val="24"/>
          <w:szCs w:val="24"/>
          <w:lang w:val="en"/>
        </w:rPr>
        <w:t xml:space="preserve">requested </w:t>
      </w:r>
      <w:r w:rsidR="00F12287" w:rsidRPr="00EE2884">
        <w:rPr>
          <w:rFonts w:ascii="Times New Roman" w:eastAsia="Times New Roman" w:hAnsi="Times New Roman" w:cs="Times New Roman"/>
          <w:sz w:val="24"/>
          <w:szCs w:val="24"/>
        </w:rPr>
        <w:t xml:space="preserve">CRS for F2F volunteer assistance and skills transfer </w:t>
      </w:r>
      <w:r w:rsidR="00B44A8D" w:rsidRPr="00EE2884">
        <w:rPr>
          <w:rFonts w:ascii="Times New Roman" w:hAnsi="Times New Roman" w:cs="Times New Roman"/>
          <w:sz w:val="24"/>
          <w:szCs w:val="24"/>
          <w:lang w:val="en"/>
        </w:rPr>
        <w:t xml:space="preserve">on improved </w:t>
      </w:r>
      <w:r w:rsidR="0095213B" w:rsidRPr="00EE2884">
        <w:rPr>
          <w:rFonts w:ascii="Times New Roman" w:hAnsi="Times New Roman" w:cs="Times New Roman"/>
          <w:sz w:val="24"/>
          <w:szCs w:val="24"/>
          <w:lang w:val="en"/>
        </w:rPr>
        <w:t xml:space="preserve">rain water harvesting </w:t>
      </w:r>
      <w:r w:rsidR="00A22195" w:rsidRPr="00EE2884">
        <w:rPr>
          <w:rFonts w:ascii="Times New Roman" w:hAnsi="Times New Roman" w:cs="Times New Roman"/>
          <w:sz w:val="24"/>
          <w:szCs w:val="24"/>
          <w:lang w:val="en"/>
        </w:rPr>
        <w:t>practices,</w:t>
      </w:r>
      <w:r w:rsidR="00B44A8D" w:rsidRPr="00EE2884">
        <w:rPr>
          <w:rFonts w:ascii="Times New Roman" w:hAnsi="Times New Roman" w:cs="Times New Roman"/>
          <w:sz w:val="24"/>
          <w:szCs w:val="24"/>
          <w:lang w:val="en"/>
        </w:rPr>
        <w:t xml:space="preserve"> to address the </w:t>
      </w:r>
      <w:r w:rsidR="00F0027E" w:rsidRPr="00EE2884">
        <w:rPr>
          <w:rFonts w:ascii="Times New Roman" w:hAnsi="Times New Roman" w:cs="Times New Roman"/>
          <w:sz w:val="24"/>
          <w:szCs w:val="24"/>
          <w:lang w:val="en"/>
        </w:rPr>
        <w:t xml:space="preserve">challenges </w:t>
      </w:r>
      <w:r w:rsidR="00B44A8D" w:rsidRPr="00EE2884">
        <w:rPr>
          <w:rFonts w:ascii="Times New Roman" w:hAnsi="Times New Roman" w:cs="Times New Roman"/>
          <w:sz w:val="24"/>
          <w:szCs w:val="24"/>
          <w:lang w:val="en"/>
        </w:rPr>
        <w:t xml:space="preserve">of </w:t>
      </w:r>
      <w:r w:rsidR="0095213B" w:rsidRPr="00EE2884">
        <w:rPr>
          <w:rFonts w:ascii="Times New Roman" w:hAnsi="Times New Roman" w:cs="Times New Roman"/>
          <w:sz w:val="24"/>
          <w:szCs w:val="24"/>
          <w:lang w:val="en"/>
        </w:rPr>
        <w:t>water scarcity for agricultural</w:t>
      </w:r>
      <w:r w:rsidR="00B44A8D" w:rsidRPr="00EE2884">
        <w:rPr>
          <w:rFonts w:ascii="Times New Roman" w:hAnsi="Times New Roman" w:cs="Times New Roman"/>
          <w:sz w:val="24"/>
          <w:szCs w:val="24"/>
          <w:lang w:val="en"/>
        </w:rPr>
        <w:t xml:space="preserve"> producti</w:t>
      </w:r>
      <w:r w:rsidR="00F0027E" w:rsidRPr="00EE2884">
        <w:rPr>
          <w:rFonts w:ascii="Times New Roman" w:hAnsi="Times New Roman" w:cs="Times New Roman"/>
          <w:sz w:val="24"/>
          <w:szCs w:val="24"/>
          <w:lang w:val="en"/>
        </w:rPr>
        <w:t>vity</w:t>
      </w:r>
      <w:r w:rsidR="004E1F08" w:rsidRPr="00EE2884">
        <w:rPr>
          <w:rFonts w:ascii="Times New Roman" w:hAnsi="Times New Roman" w:cs="Times New Roman"/>
          <w:sz w:val="24"/>
          <w:szCs w:val="24"/>
          <w:lang w:val="en"/>
        </w:rPr>
        <w:t>.</w:t>
      </w:r>
      <w:r w:rsidR="0083471F" w:rsidRPr="00EE2884">
        <w:rPr>
          <w:rFonts w:ascii="Times New Roman" w:hAnsi="Times New Roman" w:cs="Times New Roman"/>
          <w:sz w:val="24"/>
          <w:szCs w:val="24"/>
          <w:lang w:val="en"/>
        </w:rPr>
        <w:t xml:space="preserve"> </w:t>
      </w:r>
      <w:r w:rsidR="00F12287" w:rsidRPr="00EE2884">
        <w:rPr>
          <w:rFonts w:ascii="Times New Roman" w:eastAsia="Times New Roman" w:hAnsi="Times New Roman" w:cs="Times New Roman"/>
          <w:sz w:val="24"/>
          <w:szCs w:val="24"/>
        </w:rPr>
        <w:t xml:space="preserve">An F2F volunteer specialist will address these knowledge gaps through a variety of training interventions and technical assistances. </w:t>
      </w:r>
    </w:p>
    <w:p w:rsidR="00472CBC" w:rsidRPr="00EE2884" w:rsidRDefault="0083471F" w:rsidP="00EE2884">
      <w:pPr>
        <w:spacing w:after="0" w:line="240" w:lineRule="auto"/>
        <w:jc w:val="both"/>
        <w:rPr>
          <w:rFonts w:ascii="Times New Roman" w:hAnsi="Times New Roman" w:cs="Times New Roman"/>
          <w:sz w:val="24"/>
          <w:szCs w:val="24"/>
          <w:lang w:val="en"/>
        </w:rPr>
      </w:pPr>
      <w:r w:rsidRPr="00EE2884">
        <w:rPr>
          <w:rFonts w:ascii="Times New Roman" w:hAnsi="Times New Roman" w:cs="Times New Roman"/>
          <w:sz w:val="24"/>
          <w:szCs w:val="24"/>
          <w:lang w:val="en"/>
        </w:rPr>
        <w:t xml:space="preserve">   </w:t>
      </w:r>
      <w:r w:rsidR="00F0180B" w:rsidRPr="00EE2884">
        <w:rPr>
          <w:rFonts w:ascii="Times New Roman" w:hAnsi="Times New Roman" w:cs="Times New Roman"/>
          <w:sz w:val="24"/>
          <w:szCs w:val="24"/>
          <w:lang w:val="en"/>
        </w:rPr>
        <w:t xml:space="preserve">   </w:t>
      </w:r>
      <w:r w:rsidR="00472CBC" w:rsidRPr="00EE2884">
        <w:rPr>
          <w:rFonts w:ascii="Times New Roman" w:hAnsi="Times New Roman" w:cs="Times New Roman"/>
          <w:sz w:val="24"/>
          <w:szCs w:val="24"/>
          <w:lang w:val="en"/>
        </w:rPr>
        <w:t xml:space="preserve">    </w:t>
      </w:r>
    </w:p>
    <w:p w:rsidR="00B22BE0" w:rsidRPr="00EE2884" w:rsidRDefault="00B22BE0" w:rsidP="00EE2884">
      <w:pPr>
        <w:pStyle w:val="ListParagraph"/>
        <w:numPr>
          <w:ilvl w:val="0"/>
          <w:numId w:val="8"/>
        </w:numPr>
        <w:jc w:val="both"/>
        <w:rPr>
          <w:b/>
          <w:u w:val="single"/>
        </w:rPr>
      </w:pPr>
      <w:r w:rsidRPr="00EE2884">
        <w:rPr>
          <w:b/>
        </w:rPr>
        <w:t>OBJECTIVES OF THE ASSIGNMENT</w:t>
      </w:r>
    </w:p>
    <w:p w:rsidR="00216B42" w:rsidRPr="00EE2884" w:rsidRDefault="00216B42" w:rsidP="00EE2884">
      <w:pPr>
        <w:spacing w:after="0" w:line="240" w:lineRule="auto"/>
        <w:jc w:val="both"/>
        <w:rPr>
          <w:rFonts w:ascii="Times New Roman" w:hAnsi="Times New Roman" w:cs="Times New Roman"/>
          <w:color w:val="231F20"/>
          <w:sz w:val="24"/>
          <w:szCs w:val="24"/>
        </w:rPr>
      </w:pPr>
    </w:p>
    <w:p w:rsidR="00A77CB3" w:rsidRPr="00EE2884" w:rsidRDefault="00216B42" w:rsidP="00EE2884">
      <w:pPr>
        <w:spacing w:after="0" w:line="240" w:lineRule="auto"/>
        <w:jc w:val="both"/>
        <w:rPr>
          <w:rFonts w:ascii="Times New Roman" w:hAnsi="Times New Roman" w:cs="Times New Roman"/>
          <w:color w:val="231F20"/>
          <w:sz w:val="24"/>
          <w:szCs w:val="24"/>
        </w:rPr>
      </w:pPr>
      <w:r w:rsidRPr="00EE2884">
        <w:rPr>
          <w:rFonts w:ascii="Times New Roman" w:hAnsi="Times New Roman" w:cs="Times New Roman"/>
          <w:color w:val="231F20"/>
          <w:sz w:val="24"/>
          <w:szCs w:val="24"/>
        </w:rPr>
        <w:t>T</w:t>
      </w:r>
      <w:r w:rsidR="00A77CB3" w:rsidRPr="00EE2884">
        <w:rPr>
          <w:rFonts w:ascii="Times New Roman" w:hAnsi="Times New Roman" w:cs="Times New Roman"/>
          <w:color w:val="231F20"/>
          <w:sz w:val="24"/>
          <w:szCs w:val="24"/>
        </w:rPr>
        <w:t xml:space="preserve">he annual rainfall distribution of most parts of Ethiopia, including the highlands, is not only lacking in uniformity but also highly unpredictable in terms of inter-annual variations. Therefore, overcoming the limitations of these arid and semi-arid areas and making good use of the vast agricultural potential under the Ethiopian context is a necessity rather than a choice, which requires appropriate intervention to address the prevailing constraints. </w:t>
      </w:r>
    </w:p>
    <w:p w:rsidR="00216B42" w:rsidRPr="00EE2884" w:rsidRDefault="00216B42" w:rsidP="00EE2884">
      <w:pPr>
        <w:spacing w:after="0" w:line="240" w:lineRule="auto"/>
        <w:jc w:val="both"/>
        <w:rPr>
          <w:rFonts w:ascii="Times New Roman" w:hAnsi="Times New Roman" w:cs="Times New Roman"/>
          <w:color w:val="231F20"/>
          <w:sz w:val="24"/>
          <w:szCs w:val="24"/>
        </w:rPr>
      </w:pPr>
    </w:p>
    <w:p w:rsidR="0057632C" w:rsidRPr="00EE2884" w:rsidRDefault="00A77CB3"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color w:val="231F20"/>
          <w:sz w:val="24"/>
          <w:szCs w:val="24"/>
        </w:rPr>
        <w:t>Therefore,</w:t>
      </w:r>
      <w:r w:rsidRPr="00EE2884">
        <w:rPr>
          <w:rFonts w:ascii="Times New Roman" w:hAnsi="Times New Roman" w:cs="Times New Roman"/>
          <w:sz w:val="24"/>
          <w:szCs w:val="24"/>
          <w:lang w:val="en-GB"/>
        </w:rPr>
        <w:t xml:space="preserve"> t</w:t>
      </w:r>
      <w:r w:rsidR="00182366" w:rsidRPr="00EE2884">
        <w:rPr>
          <w:rFonts w:ascii="Times New Roman" w:hAnsi="Times New Roman" w:cs="Times New Roman"/>
          <w:sz w:val="24"/>
          <w:szCs w:val="24"/>
          <w:lang w:val="en-GB"/>
        </w:rPr>
        <w:t>he o</w:t>
      </w:r>
      <w:r w:rsidR="0057632C" w:rsidRPr="00EE2884">
        <w:rPr>
          <w:rFonts w:ascii="Times New Roman" w:hAnsi="Times New Roman" w:cs="Times New Roman"/>
          <w:sz w:val="24"/>
          <w:szCs w:val="24"/>
          <w:lang w:val="en-GB"/>
        </w:rPr>
        <w:t>bjective</w:t>
      </w:r>
      <w:r w:rsidR="0057632C" w:rsidRPr="00EE2884">
        <w:rPr>
          <w:rFonts w:ascii="Times New Roman" w:hAnsi="Times New Roman" w:cs="Times New Roman"/>
          <w:b/>
          <w:sz w:val="24"/>
          <w:szCs w:val="24"/>
          <w:lang w:val="en-GB"/>
        </w:rPr>
        <w:t xml:space="preserve"> </w:t>
      </w:r>
      <w:r w:rsidR="00182366" w:rsidRPr="00EE2884">
        <w:rPr>
          <w:rFonts w:ascii="Times New Roman" w:hAnsi="Times New Roman" w:cs="Times New Roman"/>
          <w:sz w:val="24"/>
          <w:szCs w:val="24"/>
          <w:lang w:val="en-GB"/>
        </w:rPr>
        <w:t>of t</w:t>
      </w:r>
      <w:r w:rsidR="00B22BE0" w:rsidRPr="00EE2884">
        <w:rPr>
          <w:rFonts w:ascii="Times New Roman" w:hAnsi="Times New Roman" w:cs="Times New Roman"/>
          <w:sz w:val="24"/>
          <w:szCs w:val="24"/>
          <w:lang w:val="en-GB"/>
        </w:rPr>
        <w:t>his</w:t>
      </w:r>
      <w:r w:rsidR="0057632C" w:rsidRPr="00EE2884">
        <w:rPr>
          <w:rFonts w:ascii="Times New Roman" w:hAnsi="Times New Roman" w:cs="Times New Roman"/>
          <w:sz w:val="24"/>
          <w:szCs w:val="24"/>
          <w:lang w:val="en-GB"/>
        </w:rPr>
        <w:t xml:space="preserve"> volunteer assignment </w:t>
      </w:r>
      <w:r w:rsidR="00182366" w:rsidRPr="00EE2884">
        <w:rPr>
          <w:rFonts w:ascii="Times New Roman" w:hAnsi="Times New Roman" w:cs="Times New Roman"/>
          <w:sz w:val="24"/>
          <w:szCs w:val="24"/>
          <w:lang w:val="en-GB"/>
        </w:rPr>
        <w:t xml:space="preserve">is </w:t>
      </w:r>
      <w:r w:rsidR="00D727FB" w:rsidRPr="00EE2884">
        <w:rPr>
          <w:rFonts w:ascii="Times New Roman" w:hAnsi="Times New Roman" w:cs="Times New Roman"/>
          <w:sz w:val="24"/>
          <w:szCs w:val="24"/>
          <w:lang w:val="en-GB"/>
        </w:rPr>
        <w:t xml:space="preserve">to </w:t>
      </w:r>
      <w:r w:rsidR="00182366" w:rsidRPr="00EE2884">
        <w:rPr>
          <w:rFonts w:ascii="Times New Roman" w:hAnsi="Times New Roman" w:cs="Times New Roman"/>
          <w:sz w:val="24"/>
          <w:szCs w:val="24"/>
        </w:rPr>
        <w:t>build</w:t>
      </w:r>
      <w:r w:rsidR="00D727FB" w:rsidRPr="00EE2884">
        <w:rPr>
          <w:rFonts w:ascii="Times New Roman" w:hAnsi="Times New Roman" w:cs="Times New Roman"/>
          <w:sz w:val="24"/>
          <w:szCs w:val="24"/>
        </w:rPr>
        <w:t xml:space="preserve"> </w:t>
      </w:r>
      <w:r w:rsidR="00DA451A" w:rsidRPr="00EE2884">
        <w:rPr>
          <w:rFonts w:ascii="Times New Roman" w:hAnsi="Times New Roman" w:cs="Times New Roman"/>
          <w:sz w:val="24"/>
          <w:szCs w:val="24"/>
        </w:rPr>
        <w:t>the technical knowledge/skill</w:t>
      </w:r>
      <w:r w:rsidR="000D69C9" w:rsidRPr="00EE2884">
        <w:rPr>
          <w:rFonts w:ascii="Times New Roman" w:hAnsi="Times New Roman" w:cs="Times New Roman"/>
          <w:sz w:val="24"/>
          <w:szCs w:val="24"/>
        </w:rPr>
        <w:t>s</w:t>
      </w:r>
      <w:r w:rsidR="00DA451A" w:rsidRPr="00EE2884">
        <w:rPr>
          <w:rFonts w:ascii="Times New Roman" w:hAnsi="Times New Roman" w:cs="Times New Roman"/>
          <w:sz w:val="24"/>
          <w:szCs w:val="24"/>
        </w:rPr>
        <w:t xml:space="preserve"> </w:t>
      </w:r>
      <w:r w:rsidR="00A22195" w:rsidRPr="00EE2884">
        <w:rPr>
          <w:rFonts w:ascii="Times New Roman" w:hAnsi="Times New Roman" w:cs="Times New Roman"/>
          <w:sz w:val="24"/>
          <w:szCs w:val="24"/>
        </w:rPr>
        <w:t>of,</w:t>
      </w:r>
      <w:r w:rsidR="001B6D29" w:rsidRPr="00EE2884">
        <w:rPr>
          <w:rFonts w:ascii="Times New Roman" w:hAnsi="Times New Roman" w:cs="Times New Roman"/>
          <w:sz w:val="24"/>
          <w:szCs w:val="24"/>
        </w:rPr>
        <w:t xml:space="preserve"> </w:t>
      </w:r>
      <w:r w:rsidR="00506660">
        <w:rPr>
          <w:rFonts w:ascii="Times New Roman" w:hAnsi="Times New Roman" w:cs="Times New Roman"/>
          <w:sz w:val="24"/>
          <w:szCs w:val="24"/>
        </w:rPr>
        <w:t xml:space="preserve">50 </w:t>
      </w:r>
      <w:r w:rsidR="00DA54AA" w:rsidRPr="00EE2884">
        <w:rPr>
          <w:rFonts w:ascii="Times New Roman" w:hAnsi="Times New Roman" w:cs="Times New Roman"/>
          <w:sz w:val="24"/>
          <w:szCs w:val="24"/>
        </w:rPr>
        <w:t>DRR facilitator</w:t>
      </w:r>
      <w:r w:rsidR="003273F4" w:rsidRPr="00EE2884">
        <w:rPr>
          <w:rFonts w:ascii="Times New Roman" w:hAnsi="Times New Roman" w:cs="Times New Roman"/>
          <w:sz w:val="24"/>
          <w:szCs w:val="24"/>
        </w:rPr>
        <w:t>,</w:t>
      </w:r>
      <w:r w:rsidR="00DA451A" w:rsidRPr="00EE2884">
        <w:rPr>
          <w:rFonts w:ascii="Times New Roman" w:hAnsi="Times New Roman" w:cs="Times New Roman"/>
          <w:sz w:val="24"/>
          <w:szCs w:val="24"/>
        </w:rPr>
        <w:t xml:space="preserve"> </w:t>
      </w:r>
      <w:r w:rsidR="00AD0CD7" w:rsidRPr="00EE2884">
        <w:rPr>
          <w:rFonts w:ascii="Times New Roman" w:hAnsi="Times New Roman" w:cs="Times New Roman"/>
          <w:sz w:val="24"/>
          <w:szCs w:val="24"/>
        </w:rPr>
        <w:t>15</w:t>
      </w:r>
      <w:r w:rsidR="001B6D29" w:rsidRPr="00EE2884">
        <w:rPr>
          <w:rFonts w:ascii="Times New Roman" w:hAnsi="Times New Roman" w:cs="Times New Roman"/>
          <w:sz w:val="24"/>
          <w:szCs w:val="24"/>
        </w:rPr>
        <w:t xml:space="preserve"> </w:t>
      </w:r>
      <w:r w:rsidR="00DA451A" w:rsidRPr="00EE2884">
        <w:rPr>
          <w:rFonts w:ascii="Times New Roman" w:hAnsi="Times New Roman" w:cs="Times New Roman"/>
          <w:sz w:val="24"/>
          <w:szCs w:val="24"/>
        </w:rPr>
        <w:t xml:space="preserve">DAs </w:t>
      </w:r>
      <w:r w:rsidR="003273F4" w:rsidRPr="00EE2884">
        <w:rPr>
          <w:rFonts w:ascii="Times New Roman" w:hAnsi="Times New Roman" w:cs="Times New Roman"/>
          <w:sz w:val="24"/>
          <w:szCs w:val="24"/>
        </w:rPr>
        <w:t xml:space="preserve">and 7 REAAP staffs </w:t>
      </w:r>
      <w:r w:rsidR="00DA451A" w:rsidRPr="00EE2884">
        <w:rPr>
          <w:rFonts w:ascii="Times New Roman" w:hAnsi="Times New Roman" w:cs="Times New Roman"/>
          <w:sz w:val="24"/>
          <w:szCs w:val="24"/>
        </w:rPr>
        <w:t xml:space="preserve">as a </w:t>
      </w:r>
      <w:r w:rsidR="00B23556" w:rsidRPr="00EE2884">
        <w:rPr>
          <w:rFonts w:ascii="Times New Roman" w:hAnsi="Times New Roman" w:cs="Times New Roman"/>
          <w:sz w:val="24"/>
          <w:szCs w:val="24"/>
        </w:rPr>
        <w:t xml:space="preserve">training of trainers </w:t>
      </w:r>
      <w:r w:rsidR="00894D3E" w:rsidRPr="00EE2884">
        <w:rPr>
          <w:rFonts w:ascii="Times New Roman" w:hAnsi="Times New Roman" w:cs="Times New Roman"/>
          <w:sz w:val="24"/>
          <w:szCs w:val="24"/>
        </w:rPr>
        <w:t xml:space="preserve">and </w:t>
      </w:r>
      <w:r w:rsidR="00637B19" w:rsidRPr="00EE2884">
        <w:rPr>
          <w:rFonts w:ascii="Times New Roman" w:hAnsi="Times New Roman" w:cs="Times New Roman"/>
          <w:sz w:val="24"/>
          <w:szCs w:val="24"/>
        </w:rPr>
        <w:t xml:space="preserve">about </w:t>
      </w:r>
      <w:r w:rsidR="00AD0CD7" w:rsidRPr="00EE2884">
        <w:rPr>
          <w:rFonts w:ascii="Times New Roman" w:hAnsi="Times New Roman" w:cs="Times New Roman"/>
          <w:sz w:val="24"/>
          <w:szCs w:val="24"/>
        </w:rPr>
        <w:t xml:space="preserve">70 </w:t>
      </w:r>
      <w:r w:rsidR="00651C99" w:rsidRPr="00EE2884">
        <w:rPr>
          <w:rFonts w:ascii="Times New Roman" w:hAnsi="Times New Roman" w:cs="Times New Roman"/>
          <w:sz w:val="24"/>
          <w:szCs w:val="24"/>
        </w:rPr>
        <w:t>smallhold</w:t>
      </w:r>
      <w:r w:rsidR="00DA451A" w:rsidRPr="00EE2884">
        <w:rPr>
          <w:rFonts w:ascii="Times New Roman" w:hAnsi="Times New Roman" w:cs="Times New Roman"/>
          <w:sz w:val="24"/>
          <w:szCs w:val="24"/>
        </w:rPr>
        <w:t>er</w:t>
      </w:r>
      <w:r w:rsidR="00651C99" w:rsidRPr="00EE2884">
        <w:rPr>
          <w:rFonts w:ascii="Times New Roman" w:hAnsi="Times New Roman" w:cs="Times New Roman"/>
          <w:sz w:val="24"/>
          <w:szCs w:val="24"/>
        </w:rPr>
        <w:t xml:space="preserve"> farmers</w:t>
      </w:r>
      <w:r w:rsidR="00182366" w:rsidRPr="00EE2884">
        <w:rPr>
          <w:rFonts w:ascii="Times New Roman" w:hAnsi="Times New Roman" w:cs="Times New Roman"/>
          <w:sz w:val="24"/>
          <w:szCs w:val="24"/>
        </w:rPr>
        <w:t xml:space="preserve"> </w:t>
      </w:r>
      <w:r w:rsidR="00D2313F" w:rsidRPr="00EE2884">
        <w:rPr>
          <w:rFonts w:ascii="Times New Roman" w:hAnsi="Times New Roman" w:cs="Times New Roman"/>
          <w:sz w:val="24"/>
          <w:szCs w:val="24"/>
        </w:rPr>
        <w:t>on</w:t>
      </w:r>
      <w:r w:rsidR="00DA451A" w:rsidRPr="00EE2884">
        <w:rPr>
          <w:rFonts w:ascii="Times New Roman" w:hAnsi="Times New Roman" w:cs="Times New Roman"/>
          <w:sz w:val="24"/>
          <w:szCs w:val="24"/>
        </w:rPr>
        <w:t xml:space="preserve"> improved </w:t>
      </w:r>
      <w:r w:rsidR="0095213B" w:rsidRPr="00EE2884">
        <w:rPr>
          <w:rFonts w:ascii="Times New Roman" w:hAnsi="Times New Roman" w:cs="Times New Roman"/>
          <w:sz w:val="24"/>
          <w:szCs w:val="24"/>
        </w:rPr>
        <w:t>rain water harvesting</w:t>
      </w:r>
      <w:r w:rsidR="00A747EA" w:rsidRPr="00EE2884">
        <w:rPr>
          <w:rFonts w:ascii="Times New Roman" w:hAnsi="Times New Roman" w:cs="Times New Roman"/>
          <w:sz w:val="24"/>
          <w:szCs w:val="24"/>
        </w:rPr>
        <w:t xml:space="preserve"> </w:t>
      </w:r>
      <w:r w:rsidR="00DA451A" w:rsidRPr="00EE2884">
        <w:rPr>
          <w:rFonts w:ascii="Times New Roman" w:hAnsi="Times New Roman" w:cs="Times New Roman"/>
          <w:sz w:val="24"/>
          <w:szCs w:val="24"/>
        </w:rPr>
        <w:t>technologies</w:t>
      </w:r>
      <w:r w:rsidR="00A747EA" w:rsidRPr="00EE2884">
        <w:rPr>
          <w:rFonts w:ascii="Times New Roman" w:hAnsi="Times New Roman" w:cs="Times New Roman"/>
          <w:sz w:val="24"/>
          <w:szCs w:val="24"/>
        </w:rPr>
        <w:t xml:space="preserve"> and practices</w:t>
      </w:r>
      <w:r w:rsidR="00D2313F" w:rsidRPr="00EE2884">
        <w:rPr>
          <w:rFonts w:ascii="Times New Roman" w:hAnsi="Times New Roman" w:cs="Times New Roman"/>
          <w:sz w:val="24"/>
          <w:szCs w:val="24"/>
        </w:rPr>
        <w:t>.</w:t>
      </w:r>
      <w:r w:rsidR="00DA451A" w:rsidRPr="00EE2884">
        <w:rPr>
          <w:rFonts w:ascii="Times New Roman" w:hAnsi="Times New Roman" w:cs="Times New Roman"/>
          <w:sz w:val="24"/>
          <w:szCs w:val="24"/>
        </w:rPr>
        <w:t xml:space="preserve"> </w:t>
      </w:r>
      <w:r w:rsidR="001976BD" w:rsidRPr="00EE2884">
        <w:rPr>
          <w:rFonts w:ascii="Times New Roman" w:hAnsi="Times New Roman" w:cs="Times New Roman"/>
          <w:sz w:val="24"/>
          <w:szCs w:val="24"/>
        </w:rPr>
        <w:t>Technical assistance in the form of t</w:t>
      </w:r>
      <w:r w:rsidR="00894D3E" w:rsidRPr="00EE2884">
        <w:rPr>
          <w:rFonts w:ascii="Times New Roman" w:hAnsi="Times New Roman" w:cs="Times New Roman"/>
          <w:sz w:val="24"/>
          <w:szCs w:val="24"/>
        </w:rPr>
        <w:t>raining</w:t>
      </w:r>
      <w:r w:rsidR="00D727FB" w:rsidRPr="00EE2884">
        <w:rPr>
          <w:rFonts w:ascii="Times New Roman" w:hAnsi="Times New Roman" w:cs="Times New Roman"/>
          <w:sz w:val="24"/>
          <w:szCs w:val="24"/>
        </w:rPr>
        <w:t xml:space="preserve"> </w:t>
      </w:r>
      <w:r w:rsidR="003C0AA7" w:rsidRPr="00EE2884">
        <w:rPr>
          <w:rFonts w:ascii="Times New Roman" w:hAnsi="Times New Roman" w:cs="Times New Roman"/>
          <w:sz w:val="24"/>
          <w:szCs w:val="24"/>
        </w:rPr>
        <w:t xml:space="preserve">in </w:t>
      </w:r>
      <w:r w:rsidR="005957A3" w:rsidRPr="00EE2884">
        <w:rPr>
          <w:rFonts w:ascii="Times New Roman" w:hAnsi="Times New Roman" w:cs="Times New Roman"/>
          <w:sz w:val="24"/>
          <w:szCs w:val="24"/>
        </w:rPr>
        <w:t xml:space="preserve">improved </w:t>
      </w:r>
      <w:r w:rsidR="00A747EA" w:rsidRPr="00EE2884">
        <w:rPr>
          <w:rFonts w:ascii="Times New Roman" w:hAnsi="Times New Roman" w:cs="Times New Roman"/>
          <w:sz w:val="24"/>
          <w:szCs w:val="24"/>
        </w:rPr>
        <w:t xml:space="preserve">water harvesting </w:t>
      </w:r>
      <w:r w:rsidR="00D727FB" w:rsidRPr="00EE2884">
        <w:rPr>
          <w:rFonts w:ascii="Times New Roman" w:hAnsi="Times New Roman" w:cs="Times New Roman"/>
          <w:sz w:val="24"/>
          <w:szCs w:val="24"/>
        </w:rPr>
        <w:t xml:space="preserve">practices and </w:t>
      </w:r>
      <w:r w:rsidR="001416EE" w:rsidRPr="00EE2884">
        <w:rPr>
          <w:rFonts w:ascii="Times New Roman" w:hAnsi="Times New Roman" w:cs="Times New Roman"/>
          <w:sz w:val="24"/>
          <w:szCs w:val="24"/>
        </w:rPr>
        <w:t xml:space="preserve">relevant </w:t>
      </w:r>
      <w:r w:rsidR="00D727FB" w:rsidRPr="00EE2884">
        <w:rPr>
          <w:rFonts w:ascii="Times New Roman" w:hAnsi="Times New Roman" w:cs="Times New Roman"/>
          <w:sz w:val="24"/>
          <w:szCs w:val="24"/>
        </w:rPr>
        <w:t>technologies w</w:t>
      </w:r>
      <w:r w:rsidR="00894D3E" w:rsidRPr="00EE2884">
        <w:rPr>
          <w:rFonts w:ascii="Times New Roman" w:hAnsi="Times New Roman" w:cs="Times New Roman"/>
          <w:sz w:val="24"/>
          <w:szCs w:val="24"/>
        </w:rPr>
        <w:t>i</w:t>
      </w:r>
      <w:r w:rsidR="00D727FB" w:rsidRPr="00EE2884">
        <w:rPr>
          <w:rFonts w:ascii="Times New Roman" w:hAnsi="Times New Roman" w:cs="Times New Roman"/>
          <w:sz w:val="24"/>
          <w:szCs w:val="24"/>
        </w:rPr>
        <w:t>ll promot</w:t>
      </w:r>
      <w:r w:rsidR="00894D3E" w:rsidRPr="00EE2884">
        <w:rPr>
          <w:rFonts w:ascii="Times New Roman" w:hAnsi="Times New Roman" w:cs="Times New Roman"/>
          <w:sz w:val="24"/>
          <w:szCs w:val="24"/>
        </w:rPr>
        <w:t xml:space="preserve">e </w:t>
      </w:r>
      <w:r w:rsidR="00F56F4E" w:rsidRPr="00EE2884">
        <w:rPr>
          <w:rFonts w:ascii="Times New Roman" w:hAnsi="Times New Roman" w:cs="Times New Roman"/>
          <w:sz w:val="24"/>
          <w:szCs w:val="24"/>
        </w:rPr>
        <w:t xml:space="preserve">conservation friendly </w:t>
      </w:r>
      <w:r w:rsidR="003C0AA7" w:rsidRPr="00EE2884">
        <w:rPr>
          <w:rFonts w:ascii="Times New Roman" w:hAnsi="Times New Roman" w:cs="Times New Roman"/>
          <w:sz w:val="24"/>
          <w:szCs w:val="24"/>
        </w:rPr>
        <w:t xml:space="preserve">and </w:t>
      </w:r>
      <w:r w:rsidR="00C45D96" w:rsidRPr="00EE2884">
        <w:rPr>
          <w:rFonts w:ascii="Times New Roman" w:hAnsi="Times New Roman" w:cs="Times New Roman"/>
          <w:sz w:val="24"/>
          <w:szCs w:val="24"/>
        </w:rPr>
        <w:t>on-</w:t>
      </w:r>
      <w:r w:rsidR="005957A3" w:rsidRPr="00EE2884">
        <w:rPr>
          <w:rFonts w:ascii="Times New Roman" w:hAnsi="Times New Roman" w:cs="Times New Roman"/>
          <w:sz w:val="24"/>
          <w:szCs w:val="24"/>
        </w:rPr>
        <w:t>farm knowledge</w:t>
      </w:r>
      <w:r w:rsidR="00F56F4E" w:rsidRPr="00EE2884">
        <w:rPr>
          <w:rFonts w:ascii="Times New Roman" w:hAnsi="Times New Roman" w:cs="Times New Roman"/>
          <w:sz w:val="24"/>
          <w:szCs w:val="24"/>
        </w:rPr>
        <w:t xml:space="preserve"> transfer. </w:t>
      </w:r>
      <w:r w:rsidR="00651C99" w:rsidRPr="00EE2884">
        <w:rPr>
          <w:rFonts w:ascii="Times New Roman" w:hAnsi="Times New Roman" w:cs="Times New Roman"/>
          <w:sz w:val="24"/>
          <w:szCs w:val="24"/>
        </w:rPr>
        <w:t>This</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volunteer</w:t>
      </w:r>
      <w:r w:rsidR="00651C99" w:rsidRPr="00EE2884">
        <w:rPr>
          <w:rFonts w:ascii="Times New Roman" w:hAnsi="Times New Roman" w:cs="Times New Roman"/>
          <w:sz w:val="24"/>
          <w:szCs w:val="24"/>
        </w:rPr>
        <w:t>’</w:t>
      </w:r>
      <w:r w:rsidR="0057632C" w:rsidRPr="00EE2884">
        <w:rPr>
          <w:rFonts w:ascii="Times New Roman" w:hAnsi="Times New Roman" w:cs="Times New Roman"/>
          <w:sz w:val="24"/>
          <w:szCs w:val="24"/>
        </w:rPr>
        <w:t>s</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assignment</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will transfer knowledge to the poor smallhold</w:t>
      </w:r>
      <w:r w:rsidR="00D727FB" w:rsidRPr="00EE2884">
        <w:rPr>
          <w:rFonts w:ascii="Times New Roman" w:hAnsi="Times New Roman" w:cs="Times New Roman"/>
          <w:sz w:val="24"/>
          <w:szCs w:val="24"/>
        </w:rPr>
        <w:t>er</w:t>
      </w:r>
      <w:r w:rsidR="0057632C" w:rsidRPr="00EE2884">
        <w:rPr>
          <w:rFonts w:ascii="Times New Roman" w:hAnsi="Times New Roman" w:cs="Times New Roman"/>
          <w:sz w:val="24"/>
          <w:szCs w:val="24"/>
        </w:rPr>
        <w:t xml:space="preserve"> farmers either directly by the volunteer</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or by transferring the improved knowledge of the volunteer</w:t>
      </w:r>
      <w:r w:rsidR="00D727FB"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 xml:space="preserve">through the </w:t>
      </w:r>
      <w:r w:rsidR="00D2313F" w:rsidRPr="00EE2884">
        <w:rPr>
          <w:rFonts w:ascii="Times New Roman" w:hAnsi="Times New Roman" w:cs="Times New Roman"/>
          <w:sz w:val="24"/>
          <w:szCs w:val="24"/>
        </w:rPr>
        <w:t xml:space="preserve">TOT (i.e. </w:t>
      </w:r>
      <w:r w:rsidR="00072E5F" w:rsidRPr="00EE2884">
        <w:rPr>
          <w:rFonts w:ascii="Times New Roman" w:hAnsi="Times New Roman" w:cs="Times New Roman"/>
          <w:sz w:val="24"/>
          <w:szCs w:val="24"/>
        </w:rPr>
        <w:t>DRR facilitators</w:t>
      </w:r>
      <w:r w:rsidR="0057632C" w:rsidRPr="00EE2884">
        <w:rPr>
          <w:rFonts w:ascii="Times New Roman" w:hAnsi="Times New Roman" w:cs="Times New Roman"/>
          <w:sz w:val="24"/>
          <w:szCs w:val="24"/>
        </w:rPr>
        <w:t>, extension agents</w:t>
      </w:r>
      <w:r w:rsidR="00072E5F" w:rsidRPr="00EE2884">
        <w:rPr>
          <w:rFonts w:ascii="Times New Roman" w:hAnsi="Times New Roman" w:cs="Times New Roman"/>
          <w:sz w:val="24"/>
          <w:szCs w:val="24"/>
        </w:rPr>
        <w:t xml:space="preserve"> and</w:t>
      </w:r>
      <w:r w:rsidR="0057632C" w:rsidRPr="00EE2884">
        <w:rPr>
          <w:rFonts w:ascii="Times New Roman" w:hAnsi="Times New Roman" w:cs="Times New Roman"/>
          <w:sz w:val="24"/>
          <w:szCs w:val="24"/>
        </w:rPr>
        <w:t xml:space="preserve"> relevant </w:t>
      </w:r>
      <w:r w:rsidR="00DA54AA" w:rsidRPr="00EE2884">
        <w:rPr>
          <w:rFonts w:ascii="Times New Roman" w:hAnsi="Times New Roman" w:cs="Times New Roman"/>
          <w:sz w:val="24"/>
          <w:szCs w:val="24"/>
        </w:rPr>
        <w:t xml:space="preserve">REAAP’s </w:t>
      </w:r>
      <w:r w:rsidR="0057632C" w:rsidRPr="00EE2884">
        <w:rPr>
          <w:rFonts w:ascii="Times New Roman" w:hAnsi="Times New Roman" w:cs="Times New Roman"/>
          <w:sz w:val="24"/>
          <w:szCs w:val="24"/>
        </w:rPr>
        <w:t>staff members</w:t>
      </w:r>
      <w:r w:rsidR="00D2313F" w:rsidRPr="00EE2884">
        <w:rPr>
          <w:rFonts w:ascii="Times New Roman" w:hAnsi="Times New Roman" w:cs="Times New Roman"/>
          <w:sz w:val="24"/>
          <w:szCs w:val="24"/>
        </w:rPr>
        <w:t>).</w:t>
      </w:r>
      <w:r w:rsidR="0057632C" w:rsidRPr="00EE2884">
        <w:rPr>
          <w:rFonts w:ascii="Times New Roman" w:hAnsi="Times New Roman" w:cs="Times New Roman"/>
          <w:sz w:val="24"/>
          <w:szCs w:val="24"/>
        </w:rPr>
        <w:t xml:space="preserve">  </w:t>
      </w:r>
    </w:p>
    <w:p w:rsidR="004B1B16" w:rsidRPr="00EE2884" w:rsidRDefault="004B1B16" w:rsidP="00EE2884">
      <w:pPr>
        <w:spacing w:after="0" w:line="240" w:lineRule="auto"/>
        <w:jc w:val="both"/>
        <w:rPr>
          <w:rFonts w:ascii="Times New Roman" w:hAnsi="Times New Roman" w:cs="Times New Roman"/>
          <w:sz w:val="24"/>
          <w:szCs w:val="24"/>
        </w:rPr>
      </w:pPr>
    </w:p>
    <w:p w:rsidR="004B1B16" w:rsidRPr="00EE2884" w:rsidRDefault="00D727FB" w:rsidP="00EE2884">
      <w:pPr>
        <w:spacing w:after="0" w:line="240" w:lineRule="auto"/>
        <w:jc w:val="both"/>
        <w:rPr>
          <w:rFonts w:ascii="Times New Roman" w:hAnsi="Times New Roman" w:cs="Times New Roman"/>
          <w:color w:val="000000" w:themeColor="text1"/>
          <w:sz w:val="24"/>
          <w:szCs w:val="24"/>
          <w:lang w:val="en"/>
        </w:rPr>
      </w:pPr>
      <w:r w:rsidRPr="00EE2884">
        <w:rPr>
          <w:rFonts w:ascii="Times New Roman" w:hAnsi="Times New Roman" w:cs="Times New Roman"/>
          <w:color w:val="000000" w:themeColor="text1"/>
          <w:sz w:val="24"/>
          <w:szCs w:val="24"/>
          <w:lang w:val="en"/>
        </w:rPr>
        <w:t xml:space="preserve">Specific </w:t>
      </w:r>
      <w:r w:rsidR="00F6672E" w:rsidRPr="00EE2884">
        <w:rPr>
          <w:rFonts w:ascii="Times New Roman" w:hAnsi="Times New Roman" w:cs="Times New Roman"/>
          <w:color w:val="000000" w:themeColor="text1"/>
          <w:sz w:val="24"/>
          <w:szCs w:val="24"/>
          <w:lang w:val="en"/>
        </w:rPr>
        <w:t>tasks for</w:t>
      </w:r>
      <w:r w:rsidRPr="00EE2884">
        <w:rPr>
          <w:rFonts w:ascii="Times New Roman" w:hAnsi="Times New Roman" w:cs="Times New Roman"/>
          <w:color w:val="000000" w:themeColor="text1"/>
          <w:sz w:val="24"/>
          <w:szCs w:val="24"/>
          <w:lang w:val="en"/>
        </w:rPr>
        <w:t xml:space="preserve"> this </w:t>
      </w:r>
      <w:r w:rsidR="004B1B16" w:rsidRPr="00EE2884">
        <w:rPr>
          <w:rFonts w:ascii="Times New Roman" w:hAnsi="Times New Roman" w:cs="Times New Roman"/>
          <w:color w:val="000000" w:themeColor="text1"/>
          <w:sz w:val="24"/>
          <w:szCs w:val="24"/>
          <w:lang w:val="en"/>
        </w:rPr>
        <w:t xml:space="preserve">volunteer assignment </w:t>
      </w:r>
      <w:r w:rsidRPr="00EE2884">
        <w:rPr>
          <w:rFonts w:ascii="Times New Roman" w:hAnsi="Times New Roman" w:cs="Times New Roman"/>
          <w:color w:val="000000" w:themeColor="text1"/>
          <w:sz w:val="24"/>
          <w:szCs w:val="24"/>
          <w:lang w:val="en"/>
        </w:rPr>
        <w:t>are</w:t>
      </w:r>
      <w:r w:rsidR="004B1B16" w:rsidRPr="00EE2884">
        <w:rPr>
          <w:rFonts w:ascii="Times New Roman" w:hAnsi="Times New Roman" w:cs="Times New Roman"/>
          <w:color w:val="000000" w:themeColor="text1"/>
          <w:sz w:val="24"/>
          <w:szCs w:val="24"/>
          <w:lang w:val="en"/>
        </w:rPr>
        <w:t xml:space="preserve">:   </w:t>
      </w:r>
    </w:p>
    <w:p w:rsidR="004E6888" w:rsidRPr="00EE2884" w:rsidRDefault="001416EE" w:rsidP="00EE2884">
      <w:pPr>
        <w:pStyle w:val="ListParagraph"/>
        <w:numPr>
          <w:ilvl w:val="0"/>
          <w:numId w:val="26"/>
        </w:numPr>
        <w:jc w:val="both"/>
        <w:rPr>
          <w:rStyle w:val="A14"/>
          <w:rFonts w:ascii="Times New Roman" w:eastAsia="Times New Roman" w:cs="Times New Roman"/>
          <w:color w:val="auto"/>
          <w:sz w:val="24"/>
          <w:szCs w:val="24"/>
        </w:rPr>
      </w:pPr>
      <w:r w:rsidRPr="00EE2884">
        <w:rPr>
          <w:rStyle w:val="A14"/>
          <w:rFonts w:ascii="Times New Roman" w:eastAsia="Calibri" w:cs="Times New Roman"/>
          <w:color w:val="auto"/>
          <w:sz w:val="24"/>
          <w:szCs w:val="24"/>
        </w:rPr>
        <w:t xml:space="preserve">To </w:t>
      </w:r>
      <w:r w:rsidR="00072E5F" w:rsidRPr="00EE2884">
        <w:rPr>
          <w:rStyle w:val="A14"/>
          <w:rFonts w:ascii="Times New Roman" w:eastAsia="Calibri" w:cs="Times New Roman"/>
          <w:color w:val="auto"/>
          <w:sz w:val="24"/>
          <w:szCs w:val="24"/>
        </w:rPr>
        <w:t>train on  new</w:t>
      </w:r>
      <w:r w:rsidRPr="00EE2884">
        <w:rPr>
          <w:rStyle w:val="A14"/>
          <w:rFonts w:ascii="Times New Roman" w:eastAsia="Calibri" w:cs="Times New Roman"/>
          <w:color w:val="auto"/>
          <w:sz w:val="24"/>
          <w:szCs w:val="24"/>
        </w:rPr>
        <w:t xml:space="preserve"> innovation and </w:t>
      </w:r>
      <w:r w:rsidRPr="00EE2884">
        <w:rPr>
          <w:lang w:val="en"/>
        </w:rPr>
        <w:t xml:space="preserve">usage of </w:t>
      </w:r>
      <w:r w:rsidR="00971A26" w:rsidRPr="00EE2884">
        <w:rPr>
          <w:lang w:val="en"/>
        </w:rPr>
        <w:t xml:space="preserve">improved </w:t>
      </w:r>
      <w:r w:rsidR="0095213B" w:rsidRPr="00EE2884">
        <w:rPr>
          <w:lang w:val="en"/>
        </w:rPr>
        <w:t>rain</w:t>
      </w:r>
      <w:r w:rsidR="00E972B3" w:rsidRPr="00EE2884">
        <w:rPr>
          <w:lang w:val="en"/>
        </w:rPr>
        <w:t xml:space="preserve"> </w:t>
      </w:r>
      <w:r w:rsidR="00A22195" w:rsidRPr="00EE2884">
        <w:rPr>
          <w:lang w:val="en"/>
        </w:rPr>
        <w:t xml:space="preserve">water harvesting </w:t>
      </w:r>
      <w:r w:rsidRPr="00EE2884">
        <w:rPr>
          <w:lang w:val="en"/>
        </w:rPr>
        <w:t>technologies</w:t>
      </w:r>
      <w:r w:rsidR="004E6888" w:rsidRPr="00EE2884">
        <w:rPr>
          <w:lang w:val="en"/>
        </w:rPr>
        <w:t>/</w:t>
      </w:r>
      <w:r w:rsidRPr="00EE2884">
        <w:rPr>
          <w:lang w:val="en"/>
        </w:rPr>
        <w:t>practices</w:t>
      </w:r>
      <w:r w:rsidR="004E6888" w:rsidRPr="00EE2884">
        <w:rPr>
          <w:lang w:val="en"/>
        </w:rPr>
        <w:t xml:space="preserve"> </w:t>
      </w:r>
      <w:r w:rsidR="00971A26" w:rsidRPr="00EE2884">
        <w:rPr>
          <w:lang w:val="en"/>
        </w:rPr>
        <w:t xml:space="preserve"> </w:t>
      </w:r>
    </w:p>
    <w:p w:rsidR="00F12287" w:rsidRPr="0042386F" w:rsidRDefault="00365049" w:rsidP="00EE2884">
      <w:pPr>
        <w:pStyle w:val="ListParagraph"/>
        <w:numPr>
          <w:ilvl w:val="0"/>
          <w:numId w:val="26"/>
        </w:numPr>
        <w:jc w:val="both"/>
      </w:pPr>
      <w:r w:rsidRPr="00EE2884">
        <w:rPr>
          <w:rStyle w:val="A14"/>
          <w:rFonts w:ascii="Times New Roman" w:eastAsia="Calibri" w:cs="Times New Roman"/>
          <w:color w:val="auto"/>
          <w:sz w:val="24"/>
          <w:szCs w:val="24"/>
        </w:rPr>
        <w:t>Demonstrate</w:t>
      </w:r>
      <w:r w:rsidR="00DA54AA" w:rsidRPr="00EE2884">
        <w:rPr>
          <w:rStyle w:val="A14"/>
          <w:rFonts w:ascii="Times New Roman" w:eastAsia="Calibri" w:cs="Times New Roman"/>
          <w:color w:val="auto"/>
          <w:sz w:val="24"/>
          <w:szCs w:val="24"/>
        </w:rPr>
        <w:t xml:space="preserve"> </w:t>
      </w:r>
      <w:r w:rsidR="00D10EFE" w:rsidRPr="00EE2884">
        <w:rPr>
          <w:rStyle w:val="A14"/>
          <w:rFonts w:ascii="Times New Roman" w:eastAsia="Calibri" w:cs="Times New Roman"/>
          <w:color w:val="auto"/>
          <w:sz w:val="24"/>
          <w:szCs w:val="24"/>
        </w:rPr>
        <w:t xml:space="preserve">on </w:t>
      </w:r>
      <w:r w:rsidR="004E1F08" w:rsidRPr="00EE2884">
        <w:rPr>
          <w:rStyle w:val="A14"/>
          <w:rFonts w:ascii="Times New Roman" w:eastAsia="Calibri" w:cs="Times New Roman"/>
          <w:color w:val="auto"/>
          <w:sz w:val="24"/>
          <w:szCs w:val="24"/>
        </w:rPr>
        <w:t xml:space="preserve">farms </w:t>
      </w:r>
      <w:r w:rsidR="00D10EFE" w:rsidRPr="00EE2884">
        <w:rPr>
          <w:rStyle w:val="A14"/>
          <w:rFonts w:ascii="Times New Roman" w:eastAsia="Calibri" w:cs="Times New Roman"/>
          <w:color w:val="auto"/>
          <w:sz w:val="24"/>
          <w:szCs w:val="24"/>
        </w:rPr>
        <w:t>soil</w:t>
      </w:r>
      <w:r w:rsidR="00DA54AA" w:rsidRPr="00EE2884">
        <w:rPr>
          <w:rStyle w:val="A14"/>
          <w:rFonts w:ascii="Times New Roman" w:eastAsia="Calibri" w:cs="Times New Roman"/>
          <w:color w:val="auto"/>
          <w:sz w:val="24"/>
          <w:szCs w:val="24"/>
        </w:rPr>
        <w:t xml:space="preserve"> moisture harvesting technologies </w:t>
      </w:r>
      <w:r w:rsidR="00A747EA" w:rsidRPr="00EE2884">
        <w:rPr>
          <w:rStyle w:val="A14"/>
          <w:rFonts w:ascii="Times New Roman" w:eastAsia="Calibri" w:cs="Times New Roman"/>
          <w:color w:val="auto"/>
          <w:sz w:val="24"/>
          <w:szCs w:val="24"/>
        </w:rPr>
        <w:t>Demonstrating</w:t>
      </w:r>
      <w:r w:rsidR="00E972B3" w:rsidRPr="00EE2884">
        <w:rPr>
          <w:rStyle w:val="A14"/>
          <w:rFonts w:ascii="Times New Roman" w:eastAsia="Calibri" w:cs="Times New Roman"/>
          <w:color w:val="auto"/>
          <w:sz w:val="24"/>
          <w:szCs w:val="24"/>
        </w:rPr>
        <w:t xml:space="preserve"> </w:t>
      </w:r>
      <w:r w:rsidR="0095213B" w:rsidRPr="00EE2884">
        <w:rPr>
          <w:rStyle w:val="A14"/>
          <w:rFonts w:ascii="Times New Roman" w:eastAsia="Calibri" w:cs="Times New Roman"/>
          <w:color w:val="auto"/>
          <w:sz w:val="24"/>
          <w:szCs w:val="24"/>
        </w:rPr>
        <w:t>rain</w:t>
      </w:r>
      <w:r w:rsidR="00E972B3" w:rsidRPr="00EE2884">
        <w:rPr>
          <w:rStyle w:val="A14"/>
          <w:rFonts w:ascii="Times New Roman" w:eastAsia="Calibri" w:cs="Times New Roman"/>
          <w:color w:val="auto"/>
          <w:sz w:val="24"/>
          <w:szCs w:val="24"/>
        </w:rPr>
        <w:t xml:space="preserve"> water harvesting practices like</w:t>
      </w:r>
      <w:r w:rsidR="0095213B" w:rsidRPr="00EE2884">
        <w:rPr>
          <w:rStyle w:val="A14"/>
          <w:rFonts w:ascii="Times New Roman" w:eastAsia="Calibri" w:cs="Times New Roman"/>
          <w:color w:val="auto"/>
          <w:sz w:val="24"/>
          <w:szCs w:val="24"/>
        </w:rPr>
        <w:t>, spring development in watershed areas</w:t>
      </w:r>
      <w:r w:rsidR="00E972B3" w:rsidRPr="00EE2884">
        <w:rPr>
          <w:rStyle w:val="A14"/>
          <w:rFonts w:ascii="Times New Roman" w:eastAsia="Calibri" w:cs="Times New Roman"/>
          <w:color w:val="auto"/>
          <w:sz w:val="24"/>
          <w:szCs w:val="24"/>
        </w:rPr>
        <w:t xml:space="preserve">, flood diversion and spate irrigation </w:t>
      </w:r>
      <w:r w:rsidR="00A747EA" w:rsidRPr="00EE2884">
        <w:rPr>
          <w:rStyle w:val="A14"/>
          <w:rFonts w:ascii="Times New Roman" w:eastAsia="Calibri" w:cs="Times New Roman"/>
          <w:color w:val="auto"/>
          <w:sz w:val="24"/>
          <w:szCs w:val="24"/>
        </w:rPr>
        <w:t>practices</w:t>
      </w:r>
    </w:p>
    <w:p w:rsidR="00134A05" w:rsidRPr="00EE2884" w:rsidRDefault="00134A05" w:rsidP="00EE2884">
      <w:pPr>
        <w:spacing w:after="0" w:line="240" w:lineRule="auto"/>
        <w:jc w:val="both"/>
        <w:rPr>
          <w:rFonts w:ascii="Times New Roman" w:hAnsi="Times New Roman" w:cs="Times New Roman"/>
          <w:snapToGrid w:val="0"/>
          <w:sz w:val="24"/>
          <w:szCs w:val="24"/>
        </w:rPr>
      </w:pPr>
      <w:r w:rsidRPr="00EE2884">
        <w:rPr>
          <w:rFonts w:ascii="Times New Roman" w:hAnsi="Times New Roman" w:cs="Times New Roman"/>
          <w:b/>
          <w:sz w:val="24"/>
          <w:szCs w:val="24"/>
          <w:lang w:val="en-GB"/>
        </w:rPr>
        <w:t>Host contribution</w:t>
      </w:r>
      <w:r w:rsidRPr="00EE2884">
        <w:rPr>
          <w:rFonts w:ascii="Times New Roman" w:hAnsi="Times New Roman" w:cs="Times New Roman"/>
          <w:sz w:val="24"/>
          <w:szCs w:val="24"/>
          <w:lang w:val="en-GB"/>
        </w:rPr>
        <w:t xml:space="preserve"> – </w:t>
      </w:r>
      <w:r w:rsidR="00971A26" w:rsidRPr="00EE2884">
        <w:rPr>
          <w:rStyle w:val="A14"/>
          <w:rFonts w:ascii="Times New Roman" w:eastAsia="Calibri" w:hAnsi="Times New Roman" w:cs="Times New Roman"/>
          <w:color w:val="auto"/>
          <w:sz w:val="24"/>
          <w:szCs w:val="24"/>
        </w:rPr>
        <w:t>ECC-SDCOH</w:t>
      </w:r>
      <w:r w:rsidRPr="00EE2884">
        <w:rPr>
          <w:rFonts w:ascii="Times New Roman" w:hAnsi="Times New Roman" w:cs="Times New Roman"/>
          <w:sz w:val="24"/>
          <w:szCs w:val="24"/>
          <w:lang w:val="en-GB"/>
        </w:rPr>
        <w:t xml:space="preserve"> </w:t>
      </w:r>
      <w:r w:rsidR="004E1FB2" w:rsidRPr="00EE2884">
        <w:rPr>
          <w:rFonts w:ascii="Times New Roman" w:hAnsi="Times New Roman" w:cs="Times New Roman"/>
          <w:sz w:val="24"/>
          <w:szCs w:val="24"/>
          <w:lang w:val="en-GB"/>
        </w:rPr>
        <w:t xml:space="preserve">will select </w:t>
      </w:r>
      <w:r w:rsidR="00725CBB" w:rsidRPr="00EE2884">
        <w:rPr>
          <w:rFonts w:ascii="Times New Roman" w:hAnsi="Times New Roman" w:cs="Times New Roman"/>
          <w:sz w:val="24"/>
          <w:szCs w:val="24"/>
          <w:lang w:val="en-GB"/>
        </w:rPr>
        <w:t>farmers</w:t>
      </w:r>
      <w:r w:rsidR="004E1FB2" w:rsidRPr="00EE2884">
        <w:rPr>
          <w:rFonts w:ascii="Times New Roman" w:hAnsi="Times New Roman" w:cs="Times New Roman"/>
          <w:sz w:val="24"/>
          <w:szCs w:val="24"/>
          <w:lang w:val="en-GB"/>
        </w:rPr>
        <w:t xml:space="preserve"> </w:t>
      </w:r>
      <w:r w:rsidR="000A3BCD" w:rsidRPr="00EE2884">
        <w:rPr>
          <w:rFonts w:ascii="Times New Roman" w:hAnsi="Times New Roman" w:cs="Times New Roman"/>
          <w:sz w:val="24"/>
          <w:szCs w:val="24"/>
          <w:lang w:val="en-GB"/>
        </w:rPr>
        <w:t xml:space="preserve">from </w:t>
      </w:r>
      <w:r w:rsidR="00971A26" w:rsidRPr="00EE2884">
        <w:rPr>
          <w:rFonts w:ascii="Times New Roman" w:hAnsi="Times New Roman" w:cs="Times New Roman"/>
          <w:sz w:val="24"/>
          <w:szCs w:val="24"/>
          <w:lang w:val="en-GB"/>
        </w:rPr>
        <w:t xml:space="preserve">REAAP operation </w:t>
      </w:r>
      <w:r w:rsidR="00E57378" w:rsidRPr="00EE2884">
        <w:rPr>
          <w:rFonts w:ascii="Times New Roman" w:hAnsi="Times New Roman" w:cs="Times New Roman"/>
          <w:sz w:val="24"/>
          <w:szCs w:val="24"/>
          <w:lang w:val="en-GB"/>
        </w:rPr>
        <w:t>areas.</w:t>
      </w:r>
      <w:r w:rsidR="006D76BB" w:rsidRPr="00EE2884">
        <w:rPr>
          <w:rFonts w:ascii="Times New Roman" w:hAnsi="Times New Roman" w:cs="Times New Roman"/>
          <w:snapToGrid w:val="0"/>
          <w:sz w:val="24"/>
          <w:szCs w:val="24"/>
        </w:rPr>
        <w:t>The host</w:t>
      </w:r>
      <w:r w:rsidR="004E1FB2" w:rsidRPr="00EE2884">
        <w:rPr>
          <w:rFonts w:ascii="Times New Roman" w:hAnsi="Times New Roman" w:cs="Times New Roman"/>
          <w:snapToGrid w:val="0"/>
          <w:sz w:val="24"/>
          <w:szCs w:val="24"/>
        </w:rPr>
        <w:t xml:space="preserve"> </w:t>
      </w:r>
      <w:r w:rsidRPr="00EE2884">
        <w:rPr>
          <w:rFonts w:ascii="Times New Roman" w:hAnsi="Times New Roman" w:cs="Times New Roman"/>
          <w:snapToGrid w:val="0"/>
          <w:sz w:val="24"/>
          <w:szCs w:val="24"/>
        </w:rPr>
        <w:t xml:space="preserve">will also avail key personnel to </w:t>
      </w:r>
      <w:r w:rsidR="00AD78E0" w:rsidRPr="00EE2884">
        <w:rPr>
          <w:rFonts w:ascii="Times New Roman" w:hAnsi="Times New Roman" w:cs="Times New Roman"/>
          <w:snapToGrid w:val="0"/>
          <w:sz w:val="24"/>
          <w:szCs w:val="24"/>
        </w:rPr>
        <w:t xml:space="preserve">facilitate the </w:t>
      </w:r>
      <w:r w:rsidRPr="00EE2884">
        <w:rPr>
          <w:rFonts w:ascii="Times New Roman" w:hAnsi="Times New Roman" w:cs="Times New Roman"/>
          <w:snapToGrid w:val="0"/>
          <w:sz w:val="24"/>
          <w:szCs w:val="24"/>
        </w:rPr>
        <w:t>volunteer</w:t>
      </w:r>
      <w:r w:rsidR="004E1FB2" w:rsidRPr="00EE2884">
        <w:rPr>
          <w:rFonts w:ascii="Times New Roman" w:hAnsi="Times New Roman" w:cs="Times New Roman"/>
          <w:snapToGrid w:val="0"/>
          <w:sz w:val="24"/>
          <w:szCs w:val="24"/>
        </w:rPr>
        <w:t xml:space="preserve"> </w:t>
      </w:r>
      <w:r w:rsidR="00862442" w:rsidRPr="00EE2884">
        <w:rPr>
          <w:rFonts w:ascii="Times New Roman" w:hAnsi="Times New Roman" w:cs="Times New Roman"/>
          <w:snapToGrid w:val="0"/>
          <w:sz w:val="24"/>
          <w:szCs w:val="24"/>
        </w:rPr>
        <w:t xml:space="preserve">successfully completed the assignment through accompanying the volunteer to the project sites and translation. The host will make all </w:t>
      </w:r>
      <w:r w:rsidR="00862442" w:rsidRPr="00EE2884">
        <w:rPr>
          <w:rFonts w:ascii="Times New Roman" w:hAnsi="Times New Roman" w:cs="Times New Roman"/>
          <w:snapToGrid w:val="0"/>
          <w:sz w:val="24"/>
          <w:szCs w:val="24"/>
        </w:rPr>
        <w:lastRenderedPageBreak/>
        <w:t>logistical arrangements to</w:t>
      </w:r>
      <w:r w:rsidR="006D76BB" w:rsidRPr="00EE2884">
        <w:rPr>
          <w:rFonts w:ascii="Times New Roman" w:hAnsi="Times New Roman" w:cs="Times New Roman"/>
          <w:snapToGrid w:val="0"/>
          <w:sz w:val="24"/>
          <w:szCs w:val="24"/>
        </w:rPr>
        <w:t xml:space="preserve"> </w:t>
      </w:r>
      <w:r w:rsidR="009A64A1" w:rsidRPr="00EE2884">
        <w:rPr>
          <w:rFonts w:ascii="Times New Roman" w:hAnsi="Times New Roman" w:cs="Times New Roman"/>
          <w:snapToGrid w:val="0"/>
          <w:sz w:val="24"/>
          <w:szCs w:val="24"/>
        </w:rPr>
        <w:t xml:space="preserve">facilitate the volunteer </w:t>
      </w:r>
      <w:r w:rsidR="00862442" w:rsidRPr="00EE2884">
        <w:rPr>
          <w:rFonts w:ascii="Times New Roman" w:hAnsi="Times New Roman" w:cs="Times New Roman"/>
          <w:snapToGrid w:val="0"/>
          <w:sz w:val="24"/>
          <w:szCs w:val="24"/>
        </w:rPr>
        <w:t>access to the s</w:t>
      </w:r>
      <w:r w:rsidR="00503E22" w:rsidRPr="00EE2884">
        <w:rPr>
          <w:rFonts w:ascii="Times New Roman" w:hAnsi="Times New Roman" w:cs="Times New Roman"/>
          <w:snapToGrid w:val="0"/>
          <w:sz w:val="24"/>
          <w:szCs w:val="24"/>
        </w:rPr>
        <w:t xml:space="preserve">cheduled training forums </w:t>
      </w:r>
      <w:r w:rsidR="00862442" w:rsidRPr="00EE2884">
        <w:rPr>
          <w:rFonts w:ascii="Times New Roman" w:hAnsi="Times New Roman" w:cs="Times New Roman"/>
          <w:snapToGrid w:val="0"/>
          <w:sz w:val="24"/>
          <w:szCs w:val="24"/>
        </w:rPr>
        <w:t xml:space="preserve">the host or by </w:t>
      </w:r>
      <w:r w:rsidR="00AD78E0" w:rsidRPr="00EE2884">
        <w:rPr>
          <w:rFonts w:ascii="Times New Roman" w:hAnsi="Times New Roman" w:cs="Times New Roman"/>
          <w:snapToGrid w:val="0"/>
          <w:sz w:val="24"/>
          <w:szCs w:val="24"/>
        </w:rPr>
        <w:t xml:space="preserve">government </w:t>
      </w:r>
      <w:r w:rsidR="00862442" w:rsidRPr="00EE2884">
        <w:rPr>
          <w:rFonts w:ascii="Times New Roman" w:hAnsi="Times New Roman" w:cs="Times New Roman"/>
          <w:snapToGrid w:val="0"/>
          <w:sz w:val="24"/>
          <w:szCs w:val="24"/>
        </w:rPr>
        <w:t>agency, so that the volunteer conducts the TOT training to</w:t>
      </w:r>
      <w:r w:rsidR="009A64A1" w:rsidRPr="00EE2884">
        <w:rPr>
          <w:rFonts w:ascii="Times New Roman" w:hAnsi="Times New Roman" w:cs="Times New Roman"/>
          <w:snapToGrid w:val="0"/>
          <w:sz w:val="24"/>
          <w:szCs w:val="24"/>
        </w:rPr>
        <w:t xml:space="preserve"> </w:t>
      </w:r>
      <w:r w:rsidR="00621FA1">
        <w:rPr>
          <w:rFonts w:ascii="Times New Roman" w:hAnsi="Times New Roman" w:cs="Times New Roman"/>
          <w:snapToGrid w:val="0"/>
          <w:sz w:val="24"/>
          <w:szCs w:val="24"/>
        </w:rPr>
        <w:t xml:space="preserve">50 </w:t>
      </w:r>
      <w:r w:rsidR="00365049" w:rsidRPr="00EE2884">
        <w:rPr>
          <w:rFonts w:ascii="Times New Roman" w:hAnsi="Times New Roman" w:cs="Times New Roman"/>
          <w:snapToGrid w:val="0"/>
          <w:sz w:val="24"/>
          <w:szCs w:val="24"/>
        </w:rPr>
        <w:t>DRR facilitators</w:t>
      </w:r>
      <w:r w:rsidR="00971A26" w:rsidRPr="00EE2884">
        <w:rPr>
          <w:rFonts w:ascii="Times New Roman" w:hAnsi="Times New Roman" w:cs="Times New Roman"/>
          <w:snapToGrid w:val="0"/>
          <w:sz w:val="24"/>
          <w:szCs w:val="24"/>
        </w:rPr>
        <w:t>,</w:t>
      </w:r>
      <w:r w:rsidR="0032598F" w:rsidRPr="00EE2884">
        <w:rPr>
          <w:rFonts w:ascii="Times New Roman" w:hAnsi="Times New Roman" w:cs="Times New Roman"/>
          <w:snapToGrid w:val="0"/>
          <w:sz w:val="24"/>
          <w:szCs w:val="24"/>
        </w:rPr>
        <w:t xml:space="preserve"> </w:t>
      </w:r>
      <w:r w:rsidR="004E1F08" w:rsidRPr="00EE2884">
        <w:rPr>
          <w:rFonts w:ascii="Times New Roman" w:hAnsi="Times New Roman" w:cs="Times New Roman"/>
          <w:snapToGrid w:val="0"/>
          <w:sz w:val="24"/>
          <w:szCs w:val="24"/>
        </w:rPr>
        <w:t xml:space="preserve">15 </w:t>
      </w:r>
      <w:r w:rsidR="00862442" w:rsidRPr="00EE2884">
        <w:rPr>
          <w:rFonts w:ascii="Times New Roman" w:hAnsi="Times New Roman" w:cs="Times New Roman"/>
          <w:snapToGrid w:val="0"/>
          <w:sz w:val="24"/>
          <w:szCs w:val="24"/>
        </w:rPr>
        <w:t>D</w:t>
      </w:r>
      <w:r w:rsidR="0032598F" w:rsidRPr="00EE2884">
        <w:rPr>
          <w:rFonts w:ascii="Times New Roman" w:hAnsi="Times New Roman" w:cs="Times New Roman"/>
          <w:snapToGrid w:val="0"/>
          <w:sz w:val="24"/>
          <w:szCs w:val="24"/>
        </w:rPr>
        <w:t>A</w:t>
      </w:r>
      <w:r w:rsidR="00862442" w:rsidRPr="00EE2884">
        <w:rPr>
          <w:rFonts w:ascii="Times New Roman" w:hAnsi="Times New Roman" w:cs="Times New Roman"/>
          <w:snapToGrid w:val="0"/>
          <w:sz w:val="24"/>
          <w:szCs w:val="24"/>
        </w:rPr>
        <w:t>s</w:t>
      </w:r>
      <w:r w:rsidR="00971A26" w:rsidRPr="00EE2884">
        <w:rPr>
          <w:rFonts w:ascii="Times New Roman" w:hAnsi="Times New Roman" w:cs="Times New Roman"/>
          <w:snapToGrid w:val="0"/>
          <w:sz w:val="24"/>
          <w:szCs w:val="24"/>
        </w:rPr>
        <w:t xml:space="preserve"> and seven REAAP staff</w:t>
      </w:r>
      <w:r w:rsidR="00862442" w:rsidRPr="00EE2884">
        <w:rPr>
          <w:rFonts w:ascii="Times New Roman" w:hAnsi="Times New Roman" w:cs="Times New Roman"/>
          <w:snapToGrid w:val="0"/>
          <w:sz w:val="24"/>
          <w:szCs w:val="24"/>
        </w:rPr>
        <w:t>.</w:t>
      </w:r>
      <w:r w:rsidR="00503E22" w:rsidRPr="00EE2884">
        <w:rPr>
          <w:rFonts w:ascii="Times New Roman" w:hAnsi="Times New Roman" w:cs="Times New Roman"/>
          <w:snapToGrid w:val="0"/>
          <w:sz w:val="24"/>
          <w:szCs w:val="24"/>
        </w:rPr>
        <w:t xml:space="preserve"> </w:t>
      </w:r>
      <w:r w:rsidRPr="00EE2884">
        <w:rPr>
          <w:rFonts w:ascii="Times New Roman" w:hAnsi="Times New Roman" w:cs="Times New Roman"/>
          <w:snapToGrid w:val="0"/>
          <w:sz w:val="24"/>
          <w:szCs w:val="24"/>
        </w:rPr>
        <w:t xml:space="preserve">The host will also provide </w:t>
      </w:r>
      <w:r w:rsidR="00503E22" w:rsidRPr="00EE2884">
        <w:rPr>
          <w:rFonts w:ascii="Times New Roman" w:hAnsi="Times New Roman" w:cs="Times New Roman"/>
          <w:snapToGrid w:val="0"/>
          <w:sz w:val="24"/>
          <w:szCs w:val="24"/>
        </w:rPr>
        <w:t>the volunteer with office space</w:t>
      </w:r>
      <w:r w:rsidR="00862442" w:rsidRPr="00EE2884">
        <w:rPr>
          <w:rStyle w:val="A14"/>
          <w:rFonts w:ascii="Times New Roman" w:eastAsia="Calibri" w:hAnsi="Times New Roman" w:cs="Times New Roman"/>
          <w:color w:val="auto"/>
          <w:sz w:val="24"/>
          <w:szCs w:val="24"/>
        </w:rPr>
        <w:t xml:space="preserve">. </w:t>
      </w:r>
      <w:r w:rsidR="00503E22" w:rsidRPr="00EE2884">
        <w:rPr>
          <w:rFonts w:ascii="Times New Roman" w:hAnsi="Times New Roman" w:cs="Times New Roman"/>
          <w:snapToGrid w:val="0"/>
          <w:sz w:val="24"/>
          <w:szCs w:val="24"/>
        </w:rPr>
        <w:t xml:space="preserve"> </w:t>
      </w:r>
      <w:r w:rsidR="001A5792" w:rsidRPr="00EE2884">
        <w:rPr>
          <w:rFonts w:ascii="Times New Roman" w:hAnsi="Times New Roman" w:cs="Times New Roman"/>
          <w:snapToGrid w:val="0"/>
          <w:sz w:val="24"/>
          <w:szCs w:val="24"/>
        </w:rPr>
        <w:t>A CRS car at Dire Dawa CRS PDP will be requested and assigned to support the volunteer for field trave</w:t>
      </w:r>
      <w:r w:rsidR="00862442" w:rsidRPr="00EE2884">
        <w:rPr>
          <w:rFonts w:ascii="Times New Roman" w:hAnsi="Times New Roman" w:cs="Times New Roman"/>
          <w:snapToGrid w:val="0"/>
          <w:sz w:val="24"/>
          <w:szCs w:val="24"/>
        </w:rPr>
        <w:t>l</w:t>
      </w:r>
      <w:r w:rsidR="001A5792" w:rsidRPr="00EE2884">
        <w:rPr>
          <w:rFonts w:ascii="Times New Roman" w:hAnsi="Times New Roman" w:cs="Times New Roman"/>
          <w:snapToGrid w:val="0"/>
          <w:sz w:val="24"/>
          <w:szCs w:val="24"/>
        </w:rPr>
        <w:t xml:space="preserve"> within the assignment radius.    </w:t>
      </w:r>
    </w:p>
    <w:p w:rsidR="00655A50" w:rsidRPr="00EE2884" w:rsidRDefault="00655A50" w:rsidP="00EE2884">
      <w:pPr>
        <w:spacing w:after="0" w:line="240" w:lineRule="auto"/>
        <w:jc w:val="both"/>
        <w:rPr>
          <w:rFonts w:ascii="Times New Roman" w:hAnsi="Times New Roman" w:cs="Times New Roman"/>
          <w:b/>
          <w:sz w:val="24"/>
          <w:szCs w:val="24"/>
          <w:lang w:val="en"/>
        </w:rPr>
      </w:pPr>
    </w:p>
    <w:p w:rsidR="00D95119" w:rsidRPr="00EE2884" w:rsidRDefault="00D95119" w:rsidP="00EE2884">
      <w:pPr>
        <w:pStyle w:val="ListParagraph"/>
        <w:numPr>
          <w:ilvl w:val="0"/>
          <w:numId w:val="8"/>
        </w:numPr>
        <w:jc w:val="both"/>
        <w:rPr>
          <w:b/>
        </w:rPr>
      </w:pPr>
      <w:r w:rsidRPr="00EE2884">
        <w:rPr>
          <w:b/>
        </w:rPr>
        <w:t>ANTICIPATED RESULTS FROM THE ASSIGNMENT</w:t>
      </w:r>
    </w:p>
    <w:p w:rsidR="00AF25FE" w:rsidRPr="00EE2884" w:rsidRDefault="00AF25FE" w:rsidP="00EE2884">
      <w:pPr>
        <w:spacing w:after="0" w:line="240" w:lineRule="auto"/>
        <w:jc w:val="both"/>
        <w:rPr>
          <w:rFonts w:ascii="Times New Roman" w:hAnsi="Times New Roman" w:cs="Times New Roman"/>
          <w:sz w:val="24"/>
          <w:szCs w:val="24"/>
        </w:rPr>
      </w:pPr>
    </w:p>
    <w:p w:rsidR="00D24E1D" w:rsidRPr="00EE2884" w:rsidRDefault="00D24E1D"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It is anticipated t</w:t>
      </w:r>
      <w:r w:rsidR="0073344F" w:rsidRPr="00EE2884">
        <w:rPr>
          <w:rFonts w:ascii="Times New Roman" w:hAnsi="Times New Roman" w:cs="Times New Roman"/>
          <w:sz w:val="24"/>
          <w:szCs w:val="24"/>
        </w:rPr>
        <w:t xml:space="preserve">hat </w:t>
      </w:r>
      <w:r w:rsidR="000D69C9" w:rsidRPr="00EE2884">
        <w:rPr>
          <w:rFonts w:ascii="Times New Roman" w:hAnsi="Times New Roman" w:cs="Times New Roman"/>
          <w:sz w:val="24"/>
          <w:szCs w:val="24"/>
        </w:rPr>
        <w:t xml:space="preserve">this </w:t>
      </w:r>
      <w:r w:rsidR="0073344F" w:rsidRPr="00EE2884">
        <w:rPr>
          <w:rFonts w:ascii="Times New Roman" w:hAnsi="Times New Roman" w:cs="Times New Roman"/>
          <w:sz w:val="24"/>
          <w:szCs w:val="24"/>
        </w:rPr>
        <w:t xml:space="preserve">volunteer </w:t>
      </w:r>
      <w:r w:rsidR="000D69C9" w:rsidRPr="00EE2884">
        <w:rPr>
          <w:rFonts w:ascii="Times New Roman" w:hAnsi="Times New Roman" w:cs="Times New Roman"/>
          <w:sz w:val="24"/>
          <w:szCs w:val="24"/>
        </w:rPr>
        <w:t xml:space="preserve">assignment </w:t>
      </w:r>
      <w:r w:rsidRPr="00EE2884">
        <w:rPr>
          <w:rFonts w:ascii="Times New Roman" w:hAnsi="Times New Roman" w:cs="Times New Roman"/>
          <w:sz w:val="24"/>
          <w:szCs w:val="24"/>
        </w:rPr>
        <w:t xml:space="preserve">will </w:t>
      </w:r>
      <w:r w:rsidR="004D16A3" w:rsidRPr="00EE2884">
        <w:rPr>
          <w:rFonts w:ascii="Times New Roman" w:hAnsi="Times New Roman" w:cs="Times New Roman"/>
          <w:sz w:val="24"/>
          <w:szCs w:val="24"/>
        </w:rPr>
        <w:t xml:space="preserve">contribute to </w:t>
      </w:r>
      <w:r w:rsidR="008A01E2" w:rsidRPr="00EE2884">
        <w:rPr>
          <w:rFonts w:ascii="Times New Roman" w:hAnsi="Times New Roman" w:cs="Times New Roman"/>
          <w:sz w:val="24"/>
          <w:szCs w:val="24"/>
        </w:rPr>
        <w:t xml:space="preserve">improving </w:t>
      </w:r>
      <w:r w:rsidR="00A747EA" w:rsidRPr="00EE2884">
        <w:rPr>
          <w:rFonts w:ascii="Times New Roman" w:hAnsi="Times New Roman" w:cs="Times New Roman"/>
          <w:sz w:val="24"/>
          <w:szCs w:val="24"/>
        </w:rPr>
        <w:t xml:space="preserve">soil and water conservation and hence on the </w:t>
      </w:r>
      <w:r w:rsidR="00CB6521" w:rsidRPr="00EE2884">
        <w:rPr>
          <w:rFonts w:ascii="Times New Roman" w:hAnsi="Times New Roman" w:cs="Times New Roman"/>
          <w:sz w:val="24"/>
          <w:szCs w:val="24"/>
        </w:rPr>
        <w:t xml:space="preserve">productivity of the </w:t>
      </w:r>
      <w:r w:rsidR="00A747EA" w:rsidRPr="00EE2884">
        <w:rPr>
          <w:rFonts w:ascii="Times New Roman" w:hAnsi="Times New Roman" w:cs="Times New Roman"/>
          <w:sz w:val="24"/>
          <w:szCs w:val="24"/>
        </w:rPr>
        <w:t>cultivated land</w:t>
      </w:r>
      <w:r w:rsidR="00CB6521" w:rsidRPr="00EE2884">
        <w:rPr>
          <w:rFonts w:ascii="Times New Roman" w:hAnsi="Times New Roman" w:cs="Times New Roman"/>
          <w:sz w:val="24"/>
          <w:szCs w:val="24"/>
        </w:rPr>
        <w:t xml:space="preserve"> </w:t>
      </w:r>
      <w:r w:rsidR="008A01E2" w:rsidRPr="00EE2884">
        <w:rPr>
          <w:rFonts w:ascii="Times New Roman" w:hAnsi="Times New Roman" w:cs="Times New Roman"/>
          <w:sz w:val="24"/>
          <w:szCs w:val="24"/>
        </w:rPr>
        <w:t>through</w:t>
      </w:r>
      <w:r w:rsidR="00CB6521" w:rsidRPr="00EE2884">
        <w:rPr>
          <w:rFonts w:ascii="Times New Roman" w:hAnsi="Times New Roman" w:cs="Times New Roman"/>
          <w:sz w:val="24"/>
          <w:szCs w:val="24"/>
        </w:rPr>
        <w:t xml:space="preserve"> improved </w:t>
      </w:r>
      <w:r w:rsidR="006B610F" w:rsidRPr="00EE2884">
        <w:rPr>
          <w:rFonts w:ascii="Times New Roman" w:hAnsi="Times New Roman" w:cs="Times New Roman"/>
          <w:sz w:val="24"/>
          <w:szCs w:val="24"/>
        </w:rPr>
        <w:t xml:space="preserve">water and </w:t>
      </w:r>
      <w:r w:rsidR="00A747EA" w:rsidRPr="00EE2884">
        <w:rPr>
          <w:rFonts w:ascii="Times New Roman" w:hAnsi="Times New Roman" w:cs="Times New Roman"/>
          <w:sz w:val="24"/>
          <w:szCs w:val="24"/>
        </w:rPr>
        <w:t xml:space="preserve">land management practices </w:t>
      </w:r>
      <w:r w:rsidR="008A01E2" w:rsidRPr="00EE2884">
        <w:rPr>
          <w:rFonts w:ascii="Times New Roman" w:hAnsi="Times New Roman" w:cs="Times New Roman"/>
          <w:sz w:val="24"/>
          <w:szCs w:val="24"/>
        </w:rPr>
        <w:t xml:space="preserve">transferred to staff </w:t>
      </w:r>
      <w:r w:rsidR="00655A50" w:rsidRPr="00EE2884">
        <w:rPr>
          <w:rFonts w:ascii="Times New Roman" w:hAnsi="Times New Roman" w:cs="Times New Roman"/>
          <w:sz w:val="24"/>
          <w:szCs w:val="24"/>
        </w:rPr>
        <w:t xml:space="preserve">of </w:t>
      </w:r>
      <w:r w:rsidR="00D4604D" w:rsidRPr="00EE2884">
        <w:rPr>
          <w:rStyle w:val="A14"/>
          <w:rFonts w:ascii="Times New Roman" w:eastAsia="Calibri" w:hAnsi="Times New Roman" w:cs="Times New Roman"/>
          <w:color w:val="auto"/>
          <w:sz w:val="24"/>
          <w:szCs w:val="24"/>
        </w:rPr>
        <w:t>ECC-SDCOH</w:t>
      </w:r>
      <w:r w:rsidR="00B03704" w:rsidRPr="00EE2884">
        <w:rPr>
          <w:rFonts w:ascii="Times New Roman" w:hAnsi="Times New Roman" w:cs="Times New Roman"/>
          <w:sz w:val="24"/>
          <w:szCs w:val="24"/>
        </w:rPr>
        <w:t xml:space="preserve"> (</w:t>
      </w:r>
      <w:r w:rsidR="00365049" w:rsidRPr="00EE2884">
        <w:rPr>
          <w:rFonts w:ascii="Times New Roman" w:hAnsi="Times New Roman" w:cs="Times New Roman"/>
          <w:sz w:val="24"/>
          <w:szCs w:val="24"/>
        </w:rPr>
        <w:t>, DRR facilitators</w:t>
      </w:r>
      <w:r w:rsidR="00D4604D" w:rsidRPr="00EE2884">
        <w:rPr>
          <w:rFonts w:ascii="Times New Roman" w:hAnsi="Times New Roman" w:cs="Times New Roman"/>
          <w:sz w:val="24"/>
          <w:szCs w:val="24"/>
        </w:rPr>
        <w:t xml:space="preserve"> DAs and REAAP staff</w:t>
      </w:r>
      <w:r w:rsidR="00B03704" w:rsidRPr="00EE2884">
        <w:rPr>
          <w:rFonts w:ascii="Times New Roman" w:hAnsi="Times New Roman" w:cs="Times New Roman"/>
          <w:sz w:val="24"/>
          <w:szCs w:val="24"/>
        </w:rPr>
        <w:t>)</w:t>
      </w:r>
      <w:r w:rsidR="008A01E2" w:rsidRPr="00EE2884">
        <w:rPr>
          <w:rFonts w:ascii="Times New Roman" w:hAnsi="Times New Roman" w:cs="Times New Roman"/>
          <w:sz w:val="24"/>
          <w:szCs w:val="24"/>
        </w:rPr>
        <w:t>, its key partners</w:t>
      </w:r>
      <w:r w:rsidR="00655A50" w:rsidRPr="00EE2884">
        <w:rPr>
          <w:rFonts w:ascii="Times New Roman" w:hAnsi="Times New Roman" w:cs="Times New Roman"/>
          <w:sz w:val="24"/>
          <w:szCs w:val="24"/>
        </w:rPr>
        <w:t xml:space="preserve"> </w:t>
      </w:r>
      <w:r w:rsidR="00B03704" w:rsidRPr="00EE2884">
        <w:rPr>
          <w:rFonts w:ascii="Times New Roman" w:hAnsi="Times New Roman" w:cs="Times New Roman"/>
          <w:sz w:val="24"/>
          <w:szCs w:val="24"/>
        </w:rPr>
        <w:t xml:space="preserve">(DAs) </w:t>
      </w:r>
      <w:r w:rsidR="00655A50" w:rsidRPr="00EE2884">
        <w:rPr>
          <w:rFonts w:ascii="Times New Roman" w:hAnsi="Times New Roman" w:cs="Times New Roman"/>
          <w:sz w:val="24"/>
          <w:szCs w:val="24"/>
        </w:rPr>
        <w:t xml:space="preserve">and </w:t>
      </w:r>
      <w:r w:rsidR="008A01E2" w:rsidRPr="00EE2884">
        <w:rPr>
          <w:rFonts w:ascii="Times New Roman" w:hAnsi="Times New Roman" w:cs="Times New Roman"/>
          <w:sz w:val="24"/>
          <w:szCs w:val="24"/>
        </w:rPr>
        <w:t xml:space="preserve">the </w:t>
      </w:r>
      <w:r w:rsidR="00EE54B7" w:rsidRPr="00EE2884">
        <w:rPr>
          <w:rFonts w:ascii="Times New Roman" w:hAnsi="Times New Roman" w:cs="Times New Roman"/>
          <w:sz w:val="24"/>
          <w:szCs w:val="24"/>
        </w:rPr>
        <w:t>smallholder</w:t>
      </w:r>
      <w:r w:rsidR="00655A50" w:rsidRPr="00EE2884">
        <w:rPr>
          <w:rFonts w:ascii="Times New Roman" w:hAnsi="Times New Roman" w:cs="Times New Roman"/>
          <w:sz w:val="24"/>
          <w:szCs w:val="24"/>
        </w:rPr>
        <w:t xml:space="preserve"> farmers</w:t>
      </w:r>
      <w:r w:rsidR="008A01E2" w:rsidRPr="00EE2884">
        <w:rPr>
          <w:rFonts w:ascii="Times New Roman" w:hAnsi="Times New Roman" w:cs="Times New Roman"/>
          <w:sz w:val="24"/>
          <w:szCs w:val="24"/>
        </w:rPr>
        <w:t xml:space="preserve">’ </w:t>
      </w:r>
      <w:r w:rsidR="00B03704" w:rsidRPr="00EE2884">
        <w:rPr>
          <w:rFonts w:ascii="Times New Roman" w:hAnsi="Times New Roman" w:cs="Times New Roman"/>
          <w:sz w:val="24"/>
          <w:szCs w:val="24"/>
        </w:rPr>
        <w:t>beneficiaries</w:t>
      </w:r>
      <w:r w:rsidR="008A01E2" w:rsidRPr="00EE2884">
        <w:rPr>
          <w:rFonts w:ascii="Times New Roman" w:hAnsi="Times New Roman" w:cs="Times New Roman"/>
          <w:sz w:val="24"/>
          <w:szCs w:val="24"/>
        </w:rPr>
        <w:t xml:space="preserve">. </w:t>
      </w:r>
      <w:r w:rsidR="002F407F" w:rsidRPr="00EE2884">
        <w:rPr>
          <w:rFonts w:ascii="Times New Roman" w:hAnsi="Times New Roman" w:cs="Times New Roman"/>
          <w:sz w:val="24"/>
          <w:szCs w:val="24"/>
        </w:rPr>
        <w:t xml:space="preserve">During </w:t>
      </w:r>
      <w:r w:rsidR="00EC788A" w:rsidRPr="00EE2884">
        <w:rPr>
          <w:rFonts w:ascii="Times New Roman" w:hAnsi="Times New Roman" w:cs="Times New Roman"/>
          <w:sz w:val="24"/>
          <w:szCs w:val="24"/>
        </w:rPr>
        <w:t>volunteer’s</w:t>
      </w:r>
      <w:r w:rsidR="002F407F" w:rsidRPr="00EE2884">
        <w:rPr>
          <w:rFonts w:ascii="Times New Roman" w:hAnsi="Times New Roman" w:cs="Times New Roman"/>
          <w:sz w:val="24"/>
          <w:szCs w:val="24"/>
        </w:rPr>
        <w:t xml:space="preserve"> intervention</w:t>
      </w:r>
      <w:r w:rsidR="008A01E2" w:rsidRPr="00EE2884">
        <w:rPr>
          <w:rFonts w:ascii="Times New Roman" w:hAnsi="Times New Roman" w:cs="Times New Roman"/>
          <w:sz w:val="24"/>
          <w:szCs w:val="24"/>
        </w:rPr>
        <w:t>,</w:t>
      </w:r>
      <w:r w:rsidR="002F407F" w:rsidRPr="00EE2884">
        <w:rPr>
          <w:rFonts w:ascii="Times New Roman" w:hAnsi="Times New Roman" w:cs="Times New Roman"/>
          <w:sz w:val="24"/>
          <w:szCs w:val="24"/>
        </w:rPr>
        <w:t xml:space="preserve"> </w:t>
      </w:r>
      <w:r w:rsidR="004D16A3" w:rsidRPr="00EE2884">
        <w:rPr>
          <w:rFonts w:ascii="Times New Roman" w:hAnsi="Times New Roman" w:cs="Times New Roman"/>
          <w:sz w:val="24"/>
          <w:szCs w:val="24"/>
        </w:rPr>
        <w:t>anticipated impacts</w:t>
      </w:r>
      <w:r w:rsidR="002F407F" w:rsidRPr="00EE2884">
        <w:rPr>
          <w:rFonts w:ascii="Times New Roman" w:hAnsi="Times New Roman" w:cs="Times New Roman"/>
          <w:sz w:val="24"/>
          <w:szCs w:val="24"/>
        </w:rPr>
        <w:t xml:space="preserve"> </w:t>
      </w:r>
      <w:r w:rsidR="004D16A3" w:rsidRPr="00EE2884">
        <w:rPr>
          <w:rFonts w:ascii="Times New Roman" w:hAnsi="Times New Roman" w:cs="Times New Roman"/>
          <w:sz w:val="24"/>
          <w:szCs w:val="24"/>
        </w:rPr>
        <w:t>are</w:t>
      </w:r>
      <w:r w:rsidR="002F407F" w:rsidRPr="00EE2884">
        <w:rPr>
          <w:rFonts w:ascii="Times New Roman" w:hAnsi="Times New Roman" w:cs="Times New Roman"/>
          <w:sz w:val="24"/>
          <w:szCs w:val="24"/>
        </w:rPr>
        <w:t xml:space="preserve">: </w:t>
      </w:r>
    </w:p>
    <w:p w:rsidR="00D24E1D" w:rsidRPr="00EE2884" w:rsidRDefault="002F407F" w:rsidP="00EE2884">
      <w:pPr>
        <w:pStyle w:val="ListParagraph"/>
        <w:numPr>
          <w:ilvl w:val="1"/>
          <w:numId w:val="22"/>
        </w:numPr>
        <w:jc w:val="both"/>
      </w:pPr>
      <w:r w:rsidRPr="00EE2884">
        <w:t xml:space="preserve">Farmers acquainted with </w:t>
      </w:r>
      <w:r w:rsidR="00A747EA" w:rsidRPr="00EE2884">
        <w:t xml:space="preserve">improved water </w:t>
      </w:r>
      <w:r w:rsidR="00725CBB" w:rsidRPr="00EE2884">
        <w:t>harvesting</w:t>
      </w:r>
      <w:r w:rsidR="00A747EA" w:rsidRPr="00EE2884">
        <w:t xml:space="preserve"> </w:t>
      </w:r>
      <w:r w:rsidR="00F307E6" w:rsidRPr="00EE2884">
        <w:t>practices</w:t>
      </w:r>
      <w:r w:rsidR="00EE54B7" w:rsidRPr="00EE2884">
        <w:t xml:space="preserve">, </w:t>
      </w:r>
      <w:r w:rsidR="00725CBB" w:rsidRPr="00EE2884">
        <w:t>efficient use of harvested water,</w:t>
      </w:r>
      <w:r w:rsidR="00F307E6" w:rsidRPr="00EE2884">
        <w:t xml:space="preserve"> water harvesting </w:t>
      </w:r>
      <w:r w:rsidR="00EE54B7" w:rsidRPr="00EE2884">
        <w:t xml:space="preserve">calendar, and </w:t>
      </w:r>
      <w:r w:rsidR="00BD7E84" w:rsidRPr="00EE2884">
        <w:t xml:space="preserve">ability to </w:t>
      </w:r>
      <w:r w:rsidR="00F307E6" w:rsidRPr="00EE2884">
        <w:t>harvest moisture and runoff water on their farm land</w:t>
      </w:r>
      <w:r w:rsidR="00EE54B7" w:rsidRPr="00EE2884">
        <w:t xml:space="preserve"> and </w:t>
      </w:r>
      <w:r w:rsidR="00F307E6" w:rsidRPr="00EE2884">
        <w:t xml:space="preserve">adopt </w:t>
      </w:r>
      <w:r w:rsidR="00EE54B7" w:rsidRPr="00EE2884">
        <w:t xml:space="preserve">other relevant </w:t>
      </w:r>
      <w:r w:rsidR="00BD7E84" w:rsidRPr="00EE2884">
        <w:t>improved technologies</w:t>
      </w:r>
      <w:r w:rsidR="00EE54B7" w:rsidRPr="00EE2884">
        <w:t xml:space="preserve"> </w:t>
      </w:r>
    </w:p>
    <w:p w:rsidR="00AF25FE" w:rsidRPr="0042386F" w:rsidRDefault="00E85BE8" w:rsidP="0042386F">
      <w:pPr>
        <w:pStyle w:val="ListParagraph"/>
        <w:numPr>
          <w:ilvl w:val="1"/>
          <w:numId w:val="22"/>
        </w:numPr>
        <w:jc w:val="both"/>
      </w:pPr>
      <w:r w:rsidRPr="00EE2884">
        <w:t xml:space="preserve">Farmers </w:t>
      </w:r>
      <w:r w:rsidR="00CB6521" w:rsidRPr="00EE2884">
        <w:t>apply the im</w:t>
      </w:r>
      <w:r w:rsidR="002F407F" w:rsidRPr="00EE2884">
        <w:t xml:space="preserve">proved </w:t>
      </w:r>
      <w:r w:rsidR="00F307E6" w:rsidRPr="00EE2884">
        <w:t xml:space="preserve">conservation and harvesting </w:t>
      </w:r>
      <w:r w:rsidR="002F407F" w:rsidRPr="00EE2884">
        <w:t xml:space="preserve">technologies for higher yields and </w:t>
      </w:r>
      <w:r w:rsidR="00AB4B4B" w:rsidRPr="00EE2884">
        <w:t>agronomic practices</w:t>
      </w:r>
    </w:p>
    <w:p w:rsidR="00AF25FE" w:rsidRPr="00EE2884" w:rsidRDefault="00AF25FE"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The anticipated deliverables </w:t>
      </w:r>
      <w:r w:rsidR="002F407F" w:rsidRPr="00EE2884">
        <w:rPr>
          <w:rFonts w:ascii="Times New Roman" w:hAnsi="Times New Roman" w:cs="Times New Roman"/>
          <w:sz w:val="24"/>
          <w:szCs w:val="24"/>
        </w:rPr>
        <w:t xml:space="preserve">that can be accomplished by the volunteers can also </w:t>
      </w:r>
      <w:r w:rsidRPr="00EE2884">
        <w:rPr>
          <w:rFonts w:ascii="Times New Roman" w:hAnsi="Times New Roman" w:cs="Times New Roman"/>
          <w:sz w:val="24"/>
          <w:szCs w:val="24"/>
        </w:rPr>
        <w:t>include:</w:t>
      </w:r>
    </w:p>
    <w:p w:rsidR="00AF25FE" w:rsidRPr="00EE2884" w:rsidRDefault="00E85BE8" w:rsidP="00EE2884">
      <w:pPr>
        <w:pStyle w:val="ListParagraph"/>
        <w:numPr>
          <w:ilvl w:val="1"/>
          <w:numId w:val="22"/>
        </w:numPr>
        <w:jc w:val="both"/>
      </w:pPr>
      <w:r w:rsidRPr="00EE2884">
        <w:t xml:space="preserve">Improved </w:t>
      </w:r>
      <w:r w:rsidR="00F307E6" w:rsidRPr="00EE2884">
        <w:t>land management</w:t>
      </w:r>
      <w:r w:rsidR="00D50128" w:rsidRPr="00EE2884">
        <w:t xml:space="preserve"> and water harvesting</w:t>
      </w:r>
      <w:r w:rsidR="00F307E6" w:rsidRPr="00EE2884">
        <w:t xml:space="preserve"> </w:t>
      </w:r>
      <w:r w:rsidR="00AF25FE" w:rsidRPr="00EE2884">
        <w:t>technologies transferred,</w:t>
      </w:r>
    </w:p>
    <w:p w:rsidR="0015515A" w:rsidRPr="00EE2884" w:rsidRDefault="00AF25FE" w:rsidP="00EE2884">
      <w:pPr>
        <w:pStyle w:val="ListParagraph"/>
        <w:numPr>
          <w:ilvl w:val="1"/>
          <w:numId w:val="22"/>
        </w:numPr>
        <w:jc w:val="both"/>
      </w:pPr>
      <w:r w:rsidRPr="00EE2884">
        <w:t xml:space="preserve">Training </w:t>
      </w:r>
      <w:r w:rsidR="007F6622" w:rsidRPr="00EE2884">
        <w:t>and</w:t>
      </w:r>
      <w:r w:rsidRPr="00EE2884">
        <w:t xml:space="preserve"> on-farm demonstrations conducted</w:t>
      </w:r>
      <w:r w:rsidR="008A01E2" w:rsidRPr="00EE2884">
        <w:t>,</w:t>
      </w:r>
      <w:r w:rsidR="005771B3">
        <w:t xml:space="preserve"> </w:t>
      </w:r>
      <w:r w:rsidR="0015515A" w:rsidRPr="00EE2884">
        <w:t>Field r</w:t>
      </w:r>
      <w:r w:rsidRPr="00EE2884">
        <w:t>eport</w:t>
      </w:r>
      <w:r w:rsidR="0015515A" w:rsidRPr="00EE2884">
        <w:t xml:space="preserve"> with recommendation </w:t>
      </w:r>
      <w:r w:rsidRPr="00EE2884">
        <w:t>submitted</w:t>
      </w:r>
      <w:r w:rsidR="000D69C9" w:rsidRPr="00EE2884">
        <w:t xml:space="preserve"> and cash advanced reconciled</w:t>
      </w:r>
      <w:r w:rsidR="0015515A" w:rsidRPr="00EE2884">
        <w:t xml:space="preserve"> </w:t>
      </w:r>
    </w:p>
    <w:p w:rsidR="0015515A" w:rsidRPr="00EE2884" w:rsidRDefault="0015515A" w:rsidP="00EE2884">
      <w:pPr>
        <w:pStyle w:val="ListParagraph"/>
        <w:numPr>
          <w:ilvl w:val="1"/>
          <w:numId w:val="22"/>
        </w:numPr>
        <w:jc w:val="both"/>
      </w:pPr>
      <w:r w:rsidRPr="00EE2884">
        <w:t>Presentation for CRS staff and USAID</w:t>
      </w:r>
    </w:p>
    <w:p w:rsidR="0015515A" w:rsidRPr="00EE2884" w:rsidRDefault="0015515A" w:rsidP="00EE2884">
      <w:pPr>
        <w:pStyle w:val="ListParagraph"/>
        <w:numPr>
          <w:ilvl w:val="1"/>
          <w:numId w:val="22"/>
        </w:numPr>
        <w:jc w:val="both"/>
      </w:pPr>
      <w:r w:rsidRPr="00EE2884">
        <w:t>Outreach events conducted in the US</w:t>
      </w:r>
    </w:p>
    <w:p w:rsidR="00FF5146" w:rsidRPr="00EE2884" w:rsidRDefault="00FF5146" w:rsidP="00EE2884">
      <w:pPr>
        <w:pStyle w:val="ListParagraph"/>
        <w:ind w:left="792"/>
        <w:jc w:val="both"/>
      </w:pPr>
    </w:p>
    <w:p w:rsidR="00FF5146" w:rsidRPr="0042386F" w:rsidRDefault="00FF5146" w:rsidP="0042386F">
      <w:pPr>
        <w:pStyle w:val="ListParagraph"/>
        <w:numPr>
          <w:ilvl w:val="0"/>
          <w:numId w:val="8"/>
        </w:numPr>
        <w:jc w:val="both"/>
        <w:rPr>
          <w:b/>
        </w:rPr>
      </w:pPr>
      <w:r w:rsidRPr="00EE2884">
        <w:rPr>
          <w:b/>
        </w:rPr>
        <w:t>SCHEDULE OF VOLUNTEER ACTIVITIES IN ETHIOPIA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433B20" w:rsidRPr="00EE2884" w:rsidTr="004F7B42">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FF5146" w:rsidRPr="00EE2884" w:rsidRDefault="00FF5146" w:rsidP="00EE2884">
            <w:pPr>
              <w:pStyle w:val="Heading1"/>
              <w:jc w:val="both"/>
              <w:rPr>
                <w:szCs w:val="24"/>
              </w:rPr>
            </w:pPr>
            <w:r w:rsidRPr="00EE2884">
              <w:rPr>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FF5146" w:rsidRPr="00EE2884" w:rsidRDefault="00FF5146" w:rsidP="00EE2884">
            <w:pPr>
              <w:pStyle w:val="Heading1"/>
              <w:jc w:val="both"/>
              <w:rPr>
                <w:szCs w:val="24"/>
              </w:rPr>
            </w:pPr>
            <w:r w:rsidRPr="00EE2884">
              <w:rPr>
                <w:szCs w:val="24"/>
              </w:rPr>
              <w:t>Activity</w:t>
            </w:r>
          </w:p>
        </w:tc>
      </w:tr>
      <w:tr w:rsidR="00433B20" w:rsidRPr="00EE2884" w:rsidTr="004F7B42">
        <w:trPr>
          <w:jc w:val="center"/>
        </w:trPr>
        <w:tc>
          <w:tcPr>
            <w:tcW w:w="1293" w:type="dxa"/>
            <w:tcBorders>
              <w:top w:val="single" w:sz="12" w:space="0" w:color="auto"/>
              <w:left w:val="single" w:sz="4" w:space="0" w:color="auto"/>
              <w:bottom w:val="single" w:sz="4" w:space="0" w:color="auto"/>
              <w:right w:val="single" w:sz="4" w:space="0" w:color="auto"/>
            </w:tcBorders>
          </w:tcPr>
          <w:p w:rsidR="00FF5146" w:rsidRPr="00EE2884" w:rsidRDefault="00FF5146" w:rsidP="00EE2884">
            <w:pPr>
              <w:pStyle w:val="Header"/>
              <w:tabs>
                <w:tab w:val="clear" w:pos="4320"/>
                <w:tab w:val="clear" w:pos="8640"/>
              </w:tabs>
              <w:jc w:val="both"/>
              <w:rPr>
                <w:szCs w:val="24"/>
              </w:rPr>
            </w:pPr>
            <w:r w:rsidRPr="00EE2884">
              <w:rPr>
                <w:szCs w:val="24"/>
              </w:rPr>
              <w:t>Day 1</w:t>
            </w:r>
          </w:p>
        </w:tc>
        <w:tc>
          <w:tcPr>
            <w:tcW w:w="8133" w:type="dxa"/>
            <w:tcBorders>
              <w:top w:val="single" w:sz="12" w:space="0" w:color="auto"/>
              <w:left w:val="single" w:sz="4" w:space="0" w:color="auto"/>
              <w:bottom w:val="single" w:sz="4" w:space="0" w:color="auto"/>
              <w:right w:val="single" w:sz="4" w:space="0" w:color="auto"/>
            </w:tcBorders>
          </w:tcPr>
          <w:p w:rsidR="00FF5146" w:rsidRPr="00EE2884" w:rsidRDefault="00EE2884" w:rsidP="00EE2884">
            <w:pPr>
              <w:pStyle w:val="Header"/>
              <w:tabs>
                <w:tab w:val="clear" w:pos="4320"/>
                <w:tab w:val="clear" w:pos="8640"/>
              </w:tabs>
              <w:jc w:val="both"/>
              <w:rPr>
                <w:szCs w:val="24"/>
              </w:rPr>
            </w:pPr>
            <w:r w:rsidRPr="00EE2884">
              <w:rPr>
                <w:rFonts w:eastAsia="Calibri"/>
                <w:bCs/>
                <w:szCs w:val="24"/>
              </w:rPr>
              <w:t>Arrival to Ethiopia. The volunteer will be met at Bole Airport by CRS’s client hotel Churchill (</w:t>
            </w:r>
            <w:r w:rsidRPr="00EE2884">
              <w:rPr>
                <w:rFonts w:eastAsia="Calibri"/>
                <w:color w:val="548DD4" w:themeColor="text2" w:themeTint="99"/>
                <w:szCs w:val="24"/>
              </w:rPr>
              <w:t>churchillhotel</w:t>
            </w:r>
            <w:r w:rsidRPr="00EE2884">
              <w:rPr>
                <w:rFonts w:eastAsia="Calibri"/>
                <w:bCs/>
                <w:color w:val="548DD4" w:themeColor="text2" w:themeTint="99"/>
                <w:szCs w:val="24"/>
              </w:rPr>
              <w:t>@ethionet.et / info@</w:t>
            </w:r>
            <w:r w:rsidRPr="00EE2884">
              <w:rPr>
                <w:rFonts w:eastAsia="Calibri"/>
                <w:color w:val="548DD4" w:themeColor="text2" w:themeTint="99"/>
                <w:szCs w:val="24"/>
              </w:rPr>
              <w:t>churchillhoteladdis</w:t>
            </w:r>
            <w:r w:rsidRPr="00EE2884">
              <w:rPr>
                <w:rFonts w:eastAsia="Calibri"/>
                <w:bCs/>
                <w:color w:val="548DD4" w:themeColor="text2" w:themeTint="99"/>
                <w:szCs w:val="24"/>
              </w:rPr>
              <w:t>; phone # 0111111212</w:t>
            </w:r>
            <w:r w:rsidRPr="00EE2884">
              <w:rPr>
                <w:rFonts w:eastAsia="Calibri"/>
                <w:bCs/>
                <w:szCs w:val="24"/>
              </w:rPr>
              <w:t>) or another client hotel with a placard bearing “CRS logo and volunteer name”.</w:t>
            </w:r>
            <w:r w:rsidRPr="00EE2884">
              <w:rPr>
                <w:szCs w:val="24"/>
              </w:rPr>
              <w:t xml:space="preserve">  </w:t>
            </w:r>
          </w:p>
        </w:tc>
      </w:tr>
      <w:tr w:rsidR="00433B20" w:rsidRPr="00EE2884" w:rsidTr="005B641E">
        <w:trPr>
          <w:trHeight w:val="458"/>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2</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433B20" w:rsidRPr="00EE2884" w:rsidTr="00EC788A">
        <w:trPr>
          <w:trHeight w:val="494"/>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3469F1" w:rsidRPr="00EE2884" w:rsidRDefault="003469F1" w:rsidP="00EE2884">
            <w:pPr>
              <w:pStyle w:val="ListParagraph"/>
              <w:numPr>
                <w:ilvl w:val="0"/>
                <w:numId w:val="24"/>
              </w:numPr>
              <w:jc w:val="both"/>
            </w:pPr>
            <w:r w:rsidRPr="00EE2884">
              <w:t xml:space="preserve">Flight </w:t>
            </w:r>
            <w:r w:rsidR="00FF5146" w:rsidRPr="00EE2884">
              <w:t xml:space="preserve">to </w:t>
            </w:r>
            <w:r w:rsidR="000963EC" w:rsidRPr="00EE2884">
              <w:t>Dire Dawa</w:t>
            </w:r>
            <w:r w:rsidRPr="00EE2884">
              <w:t xml:space="preserve"> (45 minutes)</w:t>
            </w:r>
            <w:r w:rsidR="00FF5146" w:rsidRPr="00EE2884">
              <w:t xml:space="preserve"> </w:t>
            </w:r>
          </w:p>
          <w:p w:rsidR="00FF5146" w:rsidRPr="00EE2884" w:rsidRDefault="003469F1" w:rsidP="00EE2884">
            <w:pPr>
              <w:pStyle w:val="ListParagraph"/>
              <w:numPr>
                <w:ilvl w:val="0"/>
                <w:numId w:val="24"/>
              </w:numPr>
              <w:jc w:val="both"/>
            </w:pPr>
            <w:r w:rsidRPr="00EE2884">
              <w:t>First hand briefing on the main objectives and modality of the assignment and adjust the agenda for the coming days. Briefing with the field staff will continued</w:t>
            </w:r>
            <w:r w:rsidR="00FF5146" w:rsidRPr="00EE2884">
              <w:t xml:space="preserve">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D4604D" w:rsidP="00EE2884">
            <w:pPr>
              <w:pStyle w:val="Number"/>
              <w:jc w:val="both"/>
              <w:rPr>
                <w:szCs w:val="24"/>
              </w:rPr>
            </w:pPr>
            <w:r w:rsidRPr="00EE2884">
              <w:rPr>
                <w:szCs w:val="24"/>
              </w:rPr>
              <w:t xml:space="preserve">Introduction with </w:t>
            </w:r>
            <w:r w:rsidRPr="00EE2884">
              <w:rPr>
                <w:rStyle w:val="A14"/>
                <w:rFonts w:ascii="Times New Roman" w:eastAsia="Calibri" w:cs="Times New Roman"/>
                <w:color w:val="auto"/>
                <w:sz w:val="24"/>
                <w:szCs w:val="24"/>
              </w:rPr>
              <w:t xml:space="preserve">ECC-SDCOH and REAAP </w:t>
            </w:r>
            <w:r w:rsidR="00EE2884" w:rsidRPr="00EE2884">
              <w:rPr>
                <w:rStyle w:val="A14"/>
                <w:rFonts w:ascii="Times New Roman" w:eastAsia="Calibri" w:cs="Times New Roman"/>
                <w:color w:val="auto"/>
                <w:sz w:val="24"/>
                <w:szCs w:val="24"/>
              </w:rPr>
              <w:t xml:space="preserve">staff.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EC788A"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5</w:t>
            </w:r>
            <w:r w:rsidR="00DC7941" w:rsidRPr="00EE2884">
              <w:rPr>
                <w:rFonts w:ascii="Times New Roman" w:hAnsi="Times New Roman" w:cs="Times New Roman"/>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506660"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Travel to REAAP operation Woredas meeting with the Woreda staff and smallholder farmers to understand </w:t>
            </w:r>
            <w:r>
              <w:rPr>
                <w:rFonts w:ascii="Times New Roman" w:hAnsi="Times New Roman" w:cs="Times New Roman"/>
                <w:sz w:val="24"/>
                <w:szCs w:val="24"/>
              </w:rPr>
              <w:t xml:space="preserve"> </w:t>
            </w:r>
            <w:r w:rsidRPr="00EE2884">
              <w:rPr>
                <w:rFonts w:ascii="Times New Roman" w:hAnsi="Times New Roman" w:cs="Times New Roman"/>
                <w:sz w:val="24"/>
                <w:szCs w:val="24"/>
              </w:rPr>
              <w:t xml:space="preserve">their challenges focusing on seasonal  </w:t>
            </w:r>
            <w:r>
              <w:rPr>
                <w:rFonts w:ascii="Times New Roman" w:hAnsi="Times New Roman" w:cs="Times New Roman"/>
                <w:sz w:val="24"/>
                <w:szCs w:val="24"/>
              </w:rPr>
              <w:t>water harvesting practices.</w:t>
            </w:r>
            <w:r w:rsidRPr="00EE2884">
              <w:rPr>
                <w:rFonts w:ascii="Times New Roman" w:hAnsi="Times New Roman" w:cs="Times New Roman"/>
                <w:sz w:val="24"/>
                <w:szCs w:val="24"/>
              </w:rPr>
              <w:t xml:space="preserve">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EC788A" w:rsidRPr="00EE2884" w:rsidRDefault="00EC788A"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w:t>
            </w:r>
            <w:r w:rsidR="00DC7941" w:rsidRPr="00EE2884">
              <w:rPr>
                <w:rFonts w:ascii="Times New Roman" w:hAnsi="Times New Roman" w:cs="Times New Roman"/>
                <w:sz w:val="24"/>
                <w:szCs w:val="24"/>
              </w:rPr>
              <w:t xml:space="preserve">s </w:t>
            </w:r>
            <w:r w:rsidRPr="00EE2884">
              <w:rPr>
                <w:rFonts w:ascii="Times New Roman" w:hAnsi="Times New Roman" w:cs="Times New Roman"/>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EC788A" w:rsidRPr="00EE2884" w:rsidRDefault="00380A7B"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b/>
                <w:sz w:val="24"/>
                <w:szCs w:val="24"/>
              </w:rPr>
              <w:t>Rest day</w:t>
            </w:r>
            <w:r w:rsidR="007638C3" w:rsidRPr="00EE2884">
              <w:rPr>
                <w:rFonts w:ascii="Times New Roman" w:hAnsi="Times New Roman" w:cs="Times New Roman"/>
                <w:b/>
                <w:sz w:val="24"/>
                <w:szCs w:val="24"/>
              </w:rPr>
              <w:t>:</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E0284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8</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004792"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Based on information gathered and gaps identified, prepare training materials </w:t>
            </w:r>
          </w:p>
        </w:tc>
      </w:tr>
      <w:tr w:rsidR="00433B20"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E0284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9</w:t>
            </w:r>
            <w:r w:rsidR="00E17117" w:rsidRPr="00EE2884">
              <w:rPr>
                <w:rFonts w:ascii="Times New Roman" w:hAnsi="Times New Roman" w:cs="Times New Roman"/>
                <w:sz w:val="24"/>
                <w:szCs w:val="24"/>
              </w:rPr>
              <w:t>-13</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896163"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Conduct relevant trainings </w:t>
            </w:r>
            <w:r w:rsidR="00A401E5" w:rsidRPr="00EE2884">
              <w:rPr>
                <w:rFonts w:ascii="Times New Roman" w:hAnsi="Times New Roman" w:cs="Times New Roman"/>
                <w:sz w:val="24"/>
                <w:szCs w:val="24"/>
              </w:rPr>
              <w:t>to</w:t>
            </w:r>
            <w:r w:rsidR="00F307E6" w:rsidRPr="00EE2884">
              <w:rPr>
                <w:rFonts w:ascii="Times New Roman" w:hAnsi="Times New Roman" w:cs="Times New Roman"/>
                <w:sz w:val="24"/>
                <w:szCs w:val="24"/>
              </w:rPr>
              <w:t xml:space="preserve"> </w:t>
            </w:r>
            <w:r w:rsidR="00D4604D" w:rsidRPr="00EE2884">
              <w:rPr>
                <w:rFonts w:ascii="Times New Roman" w:hAnsi="Times New Roman" w:cs="Times New Roman"/>
                <w:sz w:val="24"/>
                <w:szCs w:val="24"/>
              </w:rPr>
              <w:t>DRR facilitators, DA</w:t>
            </w:r>
            <w:r w:rsidR="00F307E6" w:rsidRPr="00EE2884">
              <w:rPr>
                <w:rFonts w:ascii="Times New Roman" w:hAnsi="Times New Roman" w:cs="Times New Roman"/>
                <w:sz w:val="24"/>
                <w:szCs w:val="24"/>
              </w:rPr>
              <w:t xml:space="preserve">, </w:t>
            </w:r>
            <w:r w:rsidR="00A401E5" w:rsidRPr="00EE2884">
              <w:rPr>
                <w:rFonts w:ascii="Times New Roman" w:hAnsi="Times New Roman" w:cs="Times New Roman"/>
                <w:sz w:val="24"/>
                <w:szCs w:val="24"/>
              </w:rPr>
              <w:t>key</w:t>
            </w:r>
            <w:r w:rsidR="00937D34" w:rsidRPr="00EE2884">
              <w:rPr>
                <w:rFonts w:ascii="Times New Roman" w:hAnsi="Times New Roman" w:cs="Times New Roman"/>
                <w:sz w:val="24"/>
                <w:szCs w:val="24"/>
              </w:rPr>
              <w:t xml:space="preserve"> REAAP</w:t>
            </w:r>
            <w:r w:rsidR="00A401E5" w:rsidRPr="00EE2884">
              <w:rPr>
                <w:rFonts w:ascii="Times New Roman" w:hAnsi="Times New Roman" w:cs="Times New Roman"/>
                <w:sz w:val="24"/>
                <w:szCs w:val="24"/>
              </w:rPr>
              <w:t xml:space="preserve"> personnel </w:t>
            </w:r>
            <w:r w:rsidR="00937D34" w:rsidRPr="00EE2884">
              <w:rPr>
                <w:rFonts w:ascii="Times New Roman" w:hAnsi="Times New Roman" w:cs="Times New Roman"/>
                <w:sz w:val="24"/>
                <w:szCs w:val="24"/>
              </w:rPr>
              <w:t>and</w:t>
            </w:r>
            <w:r w:rsidR="00A401E5" w:rsidRPr="00EE2884">
              <w:rPr>
                <w:rFonts w:ascii="Times New Roman" w:hAnsi="Times New Roman" w:cs="Times New Roman"/>
                <w:sz w:val="24"/>
                <w:szCs w:val="24"/>
              </w:rPr>
              <w:t xml:space="preserve"> </w:t>
            </w:r>
            <w:r w:rsidR="00937D34" w:rsidRPr="00EE2884">
              <w:rPr>
                <w:rFonts w:ascii="Times New Roman" w:hAnsi="Times New Roman" w:cs="Times New Roman"/>
                <w:sz w:val="24"/>
                <w:szCs w:val="24"/>
              </w:rPr>
              <w:t xml:space="preserve"> selected </w:t>
            </w:r>
            <w:r w:rsidR="00A401E5" w:rsidRPr="00EE2884">
              <w:rPr>
                <w:rFonts w:ascii="Times New Roman" w:hAnsi="Times New Roman" w:cs="Times New Roman"/>
                <w:sz w:val="24"/>
                <w:szCs w:val="24"/>
              </w:rPr>
              <w:t xml:space="preserve">farmers’ beneficiaries </w:t>
            </w:r>
          </w:p>
        </w:tc>
      </w:tr>
      <w:tr w:rsidR="00433B20" w:rsidRPr="00EE2884" w:rsidTr="00E17117">
        <w:trPr>
          <w:trHeight w:val="305"/>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lastRenderedPageBreak/>
              <w:t>Day</w:t>
            </w:r>
            <w:r w:rsidR="00E17117" w:rsidRPr="00EE2884">
              <w:rPr>
                <w:rFonts w:ascii="Times New Roman" w:hAnsi="Times New Roman" w:cs="Times New Roman"/>
                <w:sz w:val="24"/>
                <w:szCs w:val="24"/>
              </w:rPr>
              <w:t xml:space="preserve"> </w:t>
            </w:r>
            <w:r w:rsidR="0085100E" w:rsidRPr="00EE2884">
              <w:rPr>
                <w:rFonts w:ascii="Times New Roman" w:hAnsi="Times New Roman" w:cs="Times New Roman"/>
                <w:sz w:val="24"/>
                <w:szCs w:val="24"/>
              </w:rPr>
              <w:t>14</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E17117"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b/>
                <w:sz w:val="24"/>
                <w:szCs w:val="24"/>
              </w:rPr>
              <w:t>Rest day</w:t>
            </w:r>
          </w:p>
        </w:tc>
      </w:tr>
      <w:tr w:rsidR="00433B20" w:rsidRPr="00EE2884" w:rsidTr="00EC5067">
        <w:trPr>
          <w:trHeight w:val="467"/>
          <w:jc w:val="center"/>
        </w:trPr>
        <w:tc>
          <w:tcPr>
            <w:tcW w:w="1293" w:type="dxa"/>
            <w:tcBorders>
              <w:top w:val="single" w:sz="4" w:space="0" w:color="auto"/>
              <w:left w:val="single" w:sz="4" w:space="0" w:color="auto"/>
              <w:bottom w:val="single" w:sz="4" w:space="0" w:color="auto"/>
              <w:right w:val="single" w:sz="4" w:space="0" w:color="auto"/>
            </w:tcBorders>
          </w:tcPr>
          <w:p w:rsidR="00FF5146" w:rsidRPr="00EE2884" w:rsidRDefault="00FF5146"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1</w:t>
            </w:r>
            <w:r w:rsidR="0085100E" w:rsidRPr="00EE2884">
              <w:rPr>
                <w:rFonts w:ascii="Times New Roman" w:hAnsi="Times New Roman" w:cs="Times New Roman"/>
                <w:sz w:val="24"/>
                <w:szCs w:val="24"/>
              </w:rPr>
              <w:t>5-</w:t>
            </w:r>
            <w:r w:rsidR="008948F9" w:rsidRPr="00EE2884">
              <w:rPr>
                <w:rFonts w:ascii="Times New Roman" w:hAnsi="Times New Roman" w:cs="Times New Roman"/>
                <w:sz w:val="24"/>
                <w:szCs w:val="24"/>
              </w:rPr>
              <w:t>17</w:t>
            </w:r>
          </w:p>
        </w:tc>
        <w:tc>
          <w:tcPr>
            <w:tcW w:w="8133" w:type="dxa"/>
            <w:tcBorders>
              <w:top w:val="single" w:sz="4" w:space="0" w:color="auto"/>
              <w:left w:val="single" w:sz="4" w:space="0" w:color="auto"/>
              <w:bottom w:val="single" w:sz="4" w:space="0" w:color="auto"/>
              <w:right w:val="single" w:sz="4" w:space="0" w:color="auto"/>
            </w:tcBorders>
          </w:tcPr>
          <w:p w:rsidR="00FF5146" w:rsidRPr="00EE2884" w:rsidRDefault="00CF3D9F"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Continue the training with other groups</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8948F9"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18</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napToGrid w:val="0"/>
                <w:sz w:val="24"/>
                <w:szCs w:val="24"/>
              </w:rPr>
              <w:t>Wrap-up trainings emphasiz</w:t>
            </w:r>
            <w:r w:rsidR="008948F9" w:rsidRPr="00EE2884">
              <w:rPr>
                <w:rFonts w:ascii="Times New Roman" w:hAnsi="Times New Roman" w:cs="Times New Roman"/>
                <w:snapToGrid w:val="0"/>
                <w:sz w:val="24"/>
                <w:szCs w:val="24"/>
              </w:rPr>
              <w:t>ing</w:t>
            </w:r>
            <w:r w:rsidRPr="00EE2884">
              <w:rPr>
                <w:rFonts w:ascii="Times New Roman" w:hAnsi="Times New Roman" w:cs="Times New Roman"/>
                <w:snapToGrid w:val="0"/>
                <w:sz w:val="24"/>
                <w:szCs w:val="24"/>
              </w:rPr>
              <w:t xml:space="preserve"> key concepts of </w:t>
            </w:r>
            <w:r w:rsidR="008948F9" w:rsidRPr="00EE2884">
              <w:rPr>
                <w:rFonts w:ascii="Times New Roman" w:hAnsi="Times New Roman" w:cs="Times New Roman"/>
                <w:snapToGrid w:val="0"/>
                <w:sz w:val="24"/>
                <w:szCs w:val="24"/>
              </w:rPr>
              <w:t xml:space="preserve">the </w:t>
            </w:r>
            <w:r w:rsidRPr="00EE2884">
              <w:rPr>
                <w:rFonts w:ascii="Times New Roman" w:hAnsi="Times New Roman" w:cs="Times New Roman"/>
                <w:snapToGrid w:val="0"/>
                <w:sz w:val="24"/>
                <w:szCs w:val="24"/>
              </w:rPr>
              <w:t>assignment. Participants evaluate the overall technical innovations/assistances and the training, and together with the volunteer discuss final report recommendations.</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Del="005A14D2"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19</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pStyle w:val="NoSpacing"/>
              <w:jc w:val="both"/>
              <w:rPr>
                <w:rFonts w:ascii="Times New Roman" w:hAnsi="Times New Roman" w:cs="Times New Roman"/>
                <w:sz w:val="24"/>
                <w:szCs w:val="24"/>
              </w:rPr>
            </w:pPr>
            <w:r w:rsidRPr="00EE2884">
              <w:rPr>
                <w:rFonts w:ascii="Times New Roman" w:hAnsi="Times New Roman" w:cs="Times New Roman"/>
                <w:snapToGrid w:val="0"/>
                <w:sz w:val="24"/>
                <w:szCs w:val="24"/>
              </w:rPr>
              <w:t>Group presentation (morning) and Volunteer flight back to Addis Ababa (afternoon)</w:t>
            </w:r>
            <w:r w:rsidR="00730230" w:rsidRPr="00EE2884">
              <w:rPr>
                <w:rFonts w:ascii="Times New Roman" w:hAnsi="Times New Roman" w:cs="Times New Roman"/>
                <w:snapToGrid w:val="0"/>
                <w:sz w:val="24"/>
                <w:szCs w:val="24"/>
              </w:rPr>
              <w:t>. Finalize advances and expenditures with finance.</w:t>
            </w:r>
            <w:r w:rsidR="0095387C" w:rsidRPr="00EE2884">
              <w:rPr>
                <w:rFonts w:ascii="Times New Roman" w:hAnsi="Times New Roman" w:cs="Times New Roman"/>
                <w:snapToGrid w:val="0"/>
                <w:sz w:val="24"/>
                <w:szCs w:val="24"/>
              </w:rPr>
              <w:t xml:space="preserve"> Debriefing at CRS office with USAID Mission and CRS staff.</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20</w:t>
            </w:r>
            <w:r w:rsidR="00730230" w:rsidRPr="00EE2884">
              <w:rPr>
                <w:rFonts w:ascii="Times New Roman" w:hAnsi="Times New Roman" w:cs="Times New Roman"/>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napToGrid w:val="0"/>
                <w:sz w:val="24"/>
                <w:szCs w:val="24"/>
              </w:rPr>
              <w:t>Volunteer will finalize his/her reporting and fill out</w:t>
            </w:r>
            <w:r w:rsidR="0095387C" w:rsidRPr="00EE2884">
              <w:rPr>
                <w:rFonts w:ascii="Times New Roman" w:hAnsi="Times New Roman" w:cs="Times New Roman"/>
                <w:snapToGrid w:val="0"/>
                <w:sz w:val="24"/>
                <w:szCs w:val="24"/>
              </w:rPr>
              <w:t xml:space="preserve"> all necessary M&amp;E forms </w:t>
            </w:r>
            <w:r w:rsidR="004B280E" w:rsidRPr="00EE2884">
              <w:rPr>
                <w:rFonts w:ascii="Times New Roman" w:hAnsi="Times New Roman" w:cs="Times New Roman"/>
                <w:snapToGrid w:val="0"/>
                <w:sz w:val="24"/>
                <w:szCs w:val="24"/>
              </w:rPr>
              <w:t xml:space="preserve">and </w:t>
            </w:r>
            <w:r w:rsidR="0095387C" w:rsidRPr="00EE2884">
              <w:rPr>
                <w:rFonts w:ascii="Times New Roman" w:hAnsi="Times New Roman" w:cs="Times New Roman"/>
                <w:snapToGrid w:val="0"/>
                <w:sz w:val="24"/>
                <w:szCs w:val="24"/>
              </w:rPr>
              <w:t xml:space="preserve"> handover to CR</w:t>
            </w:r>
            <w:r w:rsidR="00937D34" w:rsidRPr="00EE2884">
              <w:rPr>
                <w:rFonts w:ascii="Times New Roman" w:hAnsi="Times New Roman" w:cs="Times New Roman"/>
                <w:snapToGrid w:val="0"/>
                <w:sz w:val="24"/>
                <w:szCs w:val="24"/>
              </w:rPr>
              <w:t>S</w:t>
            </w:r>
            <w:r w:rsidR="0095387C" w:rsidRPr="00EE2884">
              <w:rPr>
                <w:rFonts w:ascii="Times New Roman" w:hAnsi="Times New Roman" w:cs="Times New Roman"/>
                <w:snapToGrid w:val="0"/>
                <w:sz w:val="24"/>
                <w:szCs w:val="24"/>
              </w:rPr>
              <w:t xml:space="preserve"> F2F staff</w:t>
            </w:r>
            <w:r w:rsidRPr="00EE2884">
              <w:rPr>
                <w:rFonts w:ascii="Times New Roman" w:hAnsi="Times New Roman" w:cs="Times New Roman"/>
                <w:snapToGrid w:val="0"/>
                <w:sz w:val="24"/>
                <w:szCs w:val="24"/>
              </w:rPr>
              <w:t xml:space="preserve"> </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napToGrid w:val="0"/>
                <w:sz w:val="24"/>
                <w:szCs w:val="24"/>
              </w:rPr>
              <w:t>Depart for USA</w:t>
            </w:r>
          </w:p>
        </w:tc>
      </w:tr>
      <w:tr w:rsidR="000E3E15" w:rsidRPr="00EE2884" w:rsidTr="004F7B42">
        <w:trPr>
          <w:jc w:val="center"/>
        </w:trPr>
        <w:tc>
          <w:tcPr>
            <w:tcW w:w="129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0E3E15" w:rsidRPr="00EE2884" w:rsidRDefault="000E3E15" w:rsidP="00EE2884">
            <w:pPr>
              <w:spacing w:after="0" w:line="240" w:lineRule="auto"/>
              <w:jc w:val="both"/>
              <w:rPr>
                <w:rFonts w:ascii="Times New Roman" w:hAnsi="Times New Roman" w:cs="Times New Roman"/>
                <w:snapToGrid w:val="0"/>
                <w:sz w:val="24"/>
                <w:szCs w:val="24"/>
              </w:rPr>
            </w:pPr>
            <w:r w:rsidRPr="00EE2884">
              <w:rPr>
                <w:rFonts w:ascii="Times New Roman" w:hAnsi="Times New Roman" w:cs="Times New Roman"/>
                <w:snapToGrid w:val="0"/>
                <w:sz w:val="24"/>
                <w:szCs w:val="24"/>
              </w:rPr>
              <w:t>Outreach event when back in the US</w:t>
            </w:r>
          </w:p>
        </w:tc>
      </w:tr>
    </w:tbl>
    <w:p w:rsidR="008F642C" w:rsidRPr="00EE2884" w:rsidRDefault="008F642C" w:rsidP="00EE2884">
      <w:pPr>
        <w:spacing w:after="0" w:line="240" w:lineRule="auto"/>
        <w:jc w:val="both"/>
        <w:rPr>
          <w:rFonts w:ascii="Times New Roman" w:hAnsi="Times New Roman" w:cs="Times New Roman"/>
          <w:sz w:val="24"/>
          <w:szCs w:val="24"/>
        </w:rPr>
      </w:pPr>
    </w:p>
    <w:p w:rsidR="008F642C" w:rsidRPr="00EE2884" w:rsidRDefault="00AF25FE" w:rsidP="00EE2884">
      <w:pPr>
        <w:pStyle w:val="ListParagraph"/>
        <w:numPr>
          <w:ilvl w:val="0"/>
          <w:numId w:val="8"/>
        </w:numPr>
        <w:jc w:val="both"/>
        <w:rPr>
          <w:b/>
        </w:rPr>
      </w:pPr>
      <w:r w:rsidRPr="00EE2884">
        <w:rPr>
          <w:b/>
        </w:rPr>
        <w:t>DESIRABLE VOLUNTEERS SKILLS</w:t>
      </w:r>
    </w:p>
    <w:p w:rsidR="00EE7DDB" w:rsidRPr="00EE2884" w:rsidRDefault="00EE7DDB" w:rsidP="00EE2884">
      <w:pPr>
        <w:spacing w:after="0" w:line="240" w:lineRule="auto"/>
        <w:jc w:val="both"/>
        <w:rPr>
          <w:rFonts w:ascii="Times New Roman" w:hAnsi="Times New Roman" w:cs="Times New Roman"/>
          <w:sz w:val="24"/>
          <w:szCs w:val="24"/>
        </w:rPr>
      </w:pPr>
    </w:p>
    <w:p w:rsidR="008F642C" w:rsidRPr="00EE2884" w:rsidRDefault="008F642C" w:rsidP="00EE2884">
      <w:p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The volunteer </w:t>
      </w:r>
      <w:r w:rsidR="00BE3314" w:rsidRPr="00EE2884">
        <w:rPr>
          <w:rFonts w:ascii="Times New Roman" w:hAnsi="Times New Roman" w:cs="Times New Roman"/>
          <w:sz w:val="24"/>
          <w:szCs w:val="24"/>
        </w:rPr>
        <w:t>will</w:t>
      </w:r>
      <w:r w:rsidRPr="00EE2884">
        <w:rPr>
          <w:rFonts w:ascii="Times New Roman" w:hAnsi="Times New Roman" w:cs="Times New Roman"/>
          <w:sz w:val="24"/>
          <w:szCs w:val="24"/>
        </w:rPr>
        <w:t xml:space="preserve"> have the following qualifications and competencies:</w:t>
      </w:r>
    </w:p>
    <w:p w:rsidR="00BE3314" w:rsidRPr="00EE2884" w:rsidRDefault="00BE3314"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Knowledge and d</w:t>
      </w:r>
      <w:r w:rsidR="0057632C" w:rsidRPr="00EE2884">
        <w:rPr>
          <w:rFonts w:ascii="Times New Roman" w:hAnsi="Times New Roman" w:cs="Times New Roman"/>
          <w:sz w:val="24"/>
          <w:szCs w:val="24"/>
        </w:rPr>
        <w:t>emonstrated experien</w:t>
      </w:r>
      <w:r w:rsidR="00E26CD0" w:rsidRPr="00EE2884">
        <w:rPr>
          <w:rFonts w:ascii="Times New Roman" w:hAnsi="Times New Roman" w:cs="Times New Roman"/>
          <w:sz w:val="24"/>
          <w:szCs w:val="24"/>
        </w:rPr>
        <w:t>ce (</w:t>
      </w:r>
      <w:r w:rsidR="00A20889" w:rsidRPr="00EE2884">
        <w:rPr>
          <w:rFonts w:ascii="Times New Roman" w:hAnsi="Times New Roman" w:cs="Times New Roman"/>
          <w:sz w:val="24"/>
          <w:szCs w:val="24"/>
        </w:rPr>
        <w:t>water harvesting</w:t>
      </w:r>
      <w:r w:rsidR="00725CBB" w:rsidRPr="00EE2884">
        <w:rPr>
          <w:rFonts w:ascii="Times New Roman" w:hAnsi="Times New Roman" w:cs="Times New Roman"/>
          <w:sz w:val="24"/>
          <w:szCs w:val="24"/>
        </w:rPr>
        <w:t xml:space="preserve"> for irrigation</w:t>
      </w:r>
      <w:r w:rsidR="00E26CD0" w:rsidRPr="00EE2884">
        <w:rPr>
          <w:rFonts w:ascii="Times New Roman" w:hAnsi="Times New Roman" w:cs="Times New Roman"/>
          <w:sz w:val="24"/>
          <w:szCs w:val="24"/>
        </w:rPr>
        <w:t xml:space="preserve">) in </w:t>
      </w:r>
      <w:r w:rsidR="00CD5788" w:rsidRPr="00EE2884">
        <w:rPr>
          <w:rFonts w:ascii="Times New Roman" w:hAnsi="Times New Roman" w:cs="Times New Roman"/>
          <w:sz w:val="24"/>
          <w:szCs w:val="24"/>
        </w:rPr>
        <w:t>small holder</w:t>
      </w:r>
      <w:r w:rsidR="00A20889" w:rsidRPr="00EE2884">
        <w:rPr>
          <w:rFonts w:ascii="Times New Roman" w:hAnsi="Times New Roman" w:cs="Times New Roman"/>
          <w:sz w:val="24"/>
          <w:szCs w:val="24"/>
        </w:rPr>
        <w:t xml:space="preserve"> </w:t>
      </w:r>
      <w:r w:rsidR="00CD5788" w:rsidRPr="00EE2884">
        <w:rPr>
          <w:rFonts w:ascii="Times New Roman" w:hAnsi="Times New Roman" w:cs="Times New Roman"/>
          <w:sz w:val="24"/>
          <w:szCs w:val="24"/>
        </w:rPr>
        <w:t>farmers</w:t>
      </w:r>
      <w:r w:rsidR="00A20889" w:rsidRPr="00EE2884">
        <w:rPr>
          <w:rFonts w:ascii="Times New Roman" w:hAnsi="Times New Roman" w:cs="Times New Roman"/>
          <w:sz w:val="24"/>
          <w:szCs w:val="24"/>
        </w:rPr>
        <w:t xml:space="preserve"> </w:t>
      </w:r>
      <w:r w:rsidRPr="00EE2884">
        <w:rPr>
          <w:rFonts w:ascii="Times New Roman" w:hAnsi="Times New Roman" w:cs="Times New Roman"/>
          <w:sz w:val="24"/>
          <w:szCs w:val="24"/>
        </w:rPr>
        <w:t xml:space="preserve">and </w:t>
      </w:r>
      <w:r w:rsidR="00AE1E4A" w:rsidRPr="00EE2884">
        <w:rPr>
          <w:rFonts w:ascii="Times New Roman" w:hAnsi="Times New Roman" w:cs="Times New Roman"/>
          <w:sz w:val="24"/>
          <w:szCs w:val="24"/>
        </w:rPr>
        <w:t>others like</w:t>
      </w:r>
      <w:r w:rsidR="00937D34" w:rsidRPr="00EE2884">
        <w:rPr>
          <w:rFonts w:ascii="Times New Roman" w:hAnsi="Times New Roman" w:cs="Times New Roman"/>
          <w:sz w:val="24"/>
          <w:szCs w:val="24"/>
        </w:rPr>
        <w:t xml:space="preserve">, </w:t>
      </w:r>
      <w:r w:rsidR="00A20889" w:rsidRPr="00EE2884">
        <w:rPr>
          <w:rFonts w:ascii="Times New Roman" w:hAnsi="Times New Roman" w:cs="Times New Roman"/>
          <w:sz w:val="24"/>
          <w:szCs w:val="24"/>
        </w:rPr>
        <w:t xml:space="preserve">on soil fertility management </w:t>
      </w:r>
      <w:r w:rsidR="00CD5788" w:rsidRPr="00EE2884">
        <w:rPr>
          <w:rFonts w:ascii="Times New Roman" w:hAnsi="Times New Roman" w:cs="Times New Roman"/>
          <w:sz w:val="24"/>
          <w:szCs w:val="24"/>
        </w:rPr>
        <w:t xml:space="preserve">conservation agriculture </w:t>
      </w:r>
      <w:r w:rsidR="008A01E2" w:rsidRPr="00EE2884">
        <w:rPr>
          <w:rFonts w:ascii="Times New Roman" w:hAnsi="Times New Roman" w:cs="Times New Roman"/>
          <w:sz w:val="24"/>
          <w:szCs w:val="24"/>
        </w:rPr>
        <w:t xml:space="preserve"> including</w:t>
      </w:r>
      <w:r w:rsidR="0057632C" w:rsidRPr="00EE2884">
        <w:rPr>
          <w:rFonts w:ascii="Times New Roman" w:hAnsi="Times New Roman" w:cs="Times New Roman"/>
          <w:sz w:val="24"/>
          <w:szCs w:val="24"/>
        </w:rPr>
        <w:t xml:space="preserve"> </w:t>
      </w:r>
      <w:r w:rsidR="00937D34" w:rsidRPr="00EE2884">
        <w:rPr>
          <w:rFonts w:ascii="Times New Roman" w:hAnsi="Times New Roman" w:cs="Times New Roman"/>
          <w:sz w:val="24"/>
          <w:szCs w:val="24"/>
        </w:rPr>
        <w:t>intercropping,</w:t>
      </w:r>
      <w:r w:rsidR="00A20889" w:rsidRPr="00EE2884">
        <w:rPr>
          <w:rFonts w:ascii="Times New Roman" w:hAnsi="Times New Roman" w:cs="Times New Roman"/>
          <w:sz w:val="24"/>
          <w:szCs w:val="24"/>
        </w:rPr>
        <w:t xml:space="preserve"> </w:t>
      </w:r>
      <w:r w:rsidR="0057632C" w:rsidRPr="00EE2884">
        <w:rPr>
          <w:rFonts w:ascii="Times New Roman" w:hAnsi="Times New Roman" w:cs="Times New Roman"/>
          <w:sz w:val="24"/>
          <w:szCs w:val="24"/>
        </w:rPr>
        <w:t>seed system</w:t>
      </w:r>
      <w:r w:rsidR="008A01E2" w:rsidRPr="00EE2884">
        <w:rPr>
          <w:rFonts w:ascii="Times New Roman" w:hAnsi="Times New Roman" w:cs="Times New Roman"/>
          <w:sz w:val="24"/>
          <w:szCs w:val="24"/>
        </w:rPr>
        <w:t>,</w:t>
      </w:r>
      <w:r w:rsidR="0057632C" w:rsidRPr="00EE2884">
        <w:rPr>
          <w:rFonts w:ascii="Times New Roman" w:hAnsi="Times New Roman" w:cs="Times New Roman"/>
          <w:sz w:val="24"/>
          <w:szCs w:val="24"/>
        </w:rPr>
        <w:t xml:space="preserve"> varietal development, , soil fertility management, on-farm natural resources </w:t>
      </w:r>
      <w:r w:rsidR="0015515A" w:rsidRPr="00EE2884">
        <w:rPr>
          <w:rFonts w:ascii="Times New Roman" w:hAnsi="Times New Roman" w:cs="Times New Roman"/>
          <w:sz w:val="24"/>
          <w:szCs w:val="24"/>
        </w:rPr>
        <w:t xml:space="preserve">and </w:t>
      </w:r>
      <w:r w:rsidR="0057632C" w:rsidRPr="00EE2884">
        <w:rPr>
          <w:rFonts w:ascii="Times New Roman" w:hAnsi="Times New Roman" w:cs="Times New Roman"/>
          <w:sz w:val="24"/>
          <w:szCs w:val="24"/>
        </w:rPr>
        <w:t xml:space="preserve">or biodiversity conservation, </w:t>
      </w:r>
      <w:r w:rsidR="00AE1E4A" w:rsidRPr="00EE2884">
        <w:rPr>
          <w:rFonts w:ascii="Times New Roman" w:hAnsi="Times New Roman" w:cs="Times New Roman"/>
          <w:sz w:val="24"/>
          <w:szCs w:val="24"/>
        </w:rPr>
        <w:t xml:space="preserve">ploughing and farm implements, </w:t>
      </w:r>
      <w:r w:rsidR="008A01E2" w:rsidRPr="00EE2884">
        <w:rPr>
          <w:rFonts w:ascii="Times New Roman" w:hAnsi="Times New Roman" w:cs="Times New Roman"/>
          <w:sz w:val="24"/>
          <w:szCs w:val="24"/>
        </w:rPr>
        <w:t>etc.</w:t>
      </w:r>
    </w:p>
    <w:p w:rsidR="00AE1E4A" w:rsidRPr="00EE2884" w:rsidRDefault="0015515A"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Knowledge and demonstrated experience </w:t>
      </w:r>
      <w:r w:rsidR="00A20889" w:rsidRPr="00EE2884">
        <w:rPr>
          <w:rFonts w:ascii="Times New Roman" w:hAnsi="Times New Roman" w:cs="Times New Roman"/>
          <w:sz w:val="24"/>
          <w:szCs w:val="24"/>
        </w:rPr>
        <w:t xml:space="preserve">on </w:t>
      </w:r>
      <w:r w:rsidR="00725CBB" w:rsidRPr="00EE2884">
        <w:rPr>
          <w:rFonts w:ascii="Times New Roman" w:hAnsi="Times New Roman" w:cs="Times New Roman"/>
          <w:sz w:val="24"/>
          <w:szCs w:val="24"/>
        </w:rPr>
        <w:t xml:space="preserve">water harvesting technologies and </w:t>
      </w:r>
      <w:r w:rsidR="00A20889" w:rsidRPr="00EE2884">
        <w:rPr>
          <w:rFonts w:ascii="Times New Roman" w:hAnsi="Times New Roman" w:cs="Times New Roman"/>
          <w:sz w:val="24"/>
          <w:szCs w:val="24"/>
        </w:rPr>
        <w:t>soil fertility management practices</w:t>
      </w:r>
      <w:r w:rsidR="00AE1E4A" w:rsidRPr="00EE2884">
        <w:rPr>
          <w:rFonts w:ascii="Times New Roman" w:hAnsi="Times New Roman" w:cs="Times New Roman"/>
          <w:sz w:val="24"/>
          <w:szCs w:val="24"/>
        </w:rPr>
        <w:t>,</w:t>
      </w:r>
    </w:p>
    <w:p w:rsidR="0057632C" w:rsidRPr="00EE2884" w:rsidRDefault="00BE3314"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E</w:t>
      </w:r>
      <w:r w:rsidR="0057632C" w:rsidRPr="00EE2884">
        <w:rPr>
          <w:rFonts w:ascii="Times New Roman" w:hAnsi="Times New Roman" w:cs="Times New Roman"/>
          <w:sz w:val="24"/>
          <w:szCs w:val="24"/>
        </w:rPr>
        <w:t>xperience in training of extension workers, development agents, farmers, cooperative leaders, members of community based organizations (CBOs), etc;</w:t>
      </w:r>
    </w:p>
    <w:p w:rsidR="0057632C" w:rsidRPr="00EE2884" w:rsidRDefault="00BC5F61"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 xml:space="preserve">Proven </w:t>
      </w:r>
      <w:r w:rsidR="0057632C" w:rsidRPr="00EE2884">
        <w:rPr>
          <w:rFonts w:ascii="Times New Roman" w:hAnsi="Times New Roman" w:cs="Times New Roman"/>
          <w:sz w:val="24"/>
          <w:szCs w:val="24"/>
        </w:rPr>
        <w:t xml:space="preserve">skills </w:t>
      </w:r>
      <w:r w:rsidRPr="00EE2884">
        <w:rPr>
          <w:rFonts w:ascii="Times New Roman" w:hAnsi="Times New Roman" w:cs="Times New Roman"/>
          <w:sz w:val="24"/>
          <w:szCs w:val="24"/>
        </w:rPr>
        <w:t>in</w:t>
      </w:r>
      <w:r w:rsidR="0057632C" w:rsidRPr="00EE2884">
        <w:rPr>
          <w:rFonts w:ascii="Times New Roman" w:hAnsi="Times New Roman" w:cs="Times New Roman"/>
          <w:sz w:val="24"/>
          <w:szCs w:val="24"/>
        </w:rPr>
        <w:t xml:space="preserve"> modern farm</w:t>
      </w:r>
      <w:r w:rsidRPr="00EE2884">
        <w:rPr>
          <w:rFonts w:ascii="Times New Roman" w:hAnsi="Times New Roman" w:cs="Times New Roman"/>
          <w:sz w:val="24"/>
          <w:szCs w:val="24"/>
        </w:rPr>
        <w:t>ing technologies for smallhold</w:t>
      </w:r>
      <w:r w:rsidR="0015515A" w:rsidRPr="00EE2884">
        <w:rPr>
          <w:rFonts w:ascii="Times New Roman" w:hAnsi="Times New Roman" w:cs="Times New Roman"/>
          <w:sz w:val="24"/>
          <w:szCs w:val="24"/>
        </w:rPr>
        <w:t>er</w:t>
      </w:r>
      <w:r w:rsidRPr="00EE2884">
        <w:rPr>
          <w:rFonts w:ascii="Times New Roman" w:hAnsi="Times New Roman" w:cs="Times New Roman"/>
          <w:sz w:val="24"/>
          <w:szCs w:val="24"/>
        </w:rPr>
        <w:t xml:space="preserve"> farmers on grains </w:t>
      </w:r>
      <w:r w:rsidR="0057632C" w:rsidRPr="00EE2884">
        <w:rPr>
          <w:rFonts w:ascii="Times New Roman" w:hAnsi="Times New Roman" w:cs="Times New Roman"/>
          <w:sz w:val="24"/>
          <w:szCs w:val="24"/>
        </w:rPr>
        <w:t xml:space="preserve">; </w:t>
      </w:r>
    </w:p>
    <w:p w:rsidR="00BC5F61" w:rsidRPr="00EE2884" w:rsidRDefault="00DB395D"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G</w:t>
      </w:r>
      <w:r w:rsidR="0057632C" w:rsidRPr="00EE2884">
        <w:rPr>
          <w:rFonts w:ascii="Times New Roman" w:hAnsi="Times New Roman" w:cs="Times New Roman"/>
          <w:sz w:val="24"/>
          <w:szCs w:val="24"/>
        </w:rPr>
        <w:t>ood communicat</w:t>
      </w:r>
      <w:r w:rsidRPr="00EE2884">
        <w:rPr>
          <w:rFonts w:ascii="Times New Roman" w:hAnsi="Times New Roman" w:cs="Times New Roman"/>
          <w:sz w:val="24"/>
          <w:szCs w:val="24"/>
        </w:rPr>
        <w:t xml:space="preserve">ion skills </w:t>
      </w:r>
    </w:p>
    <w:p w:rsidR="0057632C" w:rsidRPr="00EE2884" w:rsidRDefault="00DB395D" w:rsidP="00EE2884">
      <w:pPr>
        <w:numPr>
          <w:ilvl w:val="0"/>
          <w:numId w:val="13"/>
        </w:numPr>
        <w:spacing w:after="0" w:line="240" w:lineRule="auto"/>
        <w:jc w:val="both"/>
        <w:rPr>
          <w:rFonts w:ascii="Times New Roman" w:hAnsi="Times New Roman" w:cs="Times New Roman"/>
          <w:sz w:val="24"/>
          <w:szCs w:val="24"/>
        </w:rPr>
      </w:pPr>
      <w:r w:rsidRPr="00EE2884">
        <w:rPr>
          <w:rFonts w:ascii="Times New Roman" w:hAnsi="Times New Roman" w:cs="Times New Roman"/>
          <w:sz w:val="24"/>
          <w:szCs w:val="24"/>
        </w:rPr>
        <w:t>Physically fit</w:t>
      </w:r>
    </w:p>
    <w:p w:rsidR="008F642C" w:rsidRPr="00EE2884" w:rsidRDefault="008F642C" w:rsidP="00EE2884">
      <w:pPr>
        <w:pStyle w:val="Heading1"/>
        <w:jc w:val="both"/>
        <w:rPr>
          <w:b w:val="0"/>
          <w:bCs w:val="0"/>
          <w:szCs w:val="24"/>
        </w:rPr>
      </w:pPr>
    </w:p>
    <w:p w:rsidR="00B11A5D" w:rsidRPr="00EE2884" w:rsidRDefault="004B1B16" w:rsidP="00EE2884">
      <w:pPr>
        <w:pStyle w:val="ListParagraph"/>
        <w:numPr>
          <w:ilvl w:val="0"/>
          <w:numId w:val="8"/>
        </w:numPr>
        <w:jc w:val="both"/>
        <w:rPr>
          <w:b/>
        </w:rPr>
      </w:pPr>
      <w:r w:rsidRPr="00EE2884">
        <w:rPr>
          <w:b/>
        </w:rPr>
        <w:t>ACCOMMODATION AND OTHER IN-COUNTRY LOGISTICS</w:t>
      </w:r>
    </w:p>
    <w:p w:rsidR="00B11A5D" w:rsidRPr="00EE2884" w:rsidRDefault="00B11A5D" w:rsidP="00EE2884">
      <w:pPr>
        <w:spacing w:after="0" w:line="240" w:lineRule="auto"/>
        <w:jc w:val="both"/>
        <w:rPr>
          <w:rFonts w:ascii="Times New Roman" w:hAnsi="Times New Roman" w:cs="Times New Roman"/>
          <w:sz w:val="24"/>
          <w:szCs w:val="24"/>
        </w:rPr>
      </w:pPr>
    </w:p>
    <w:p w:rsidR="00954C97" w:rsidRPr="00EE2884" w:rsidRDefault="003B33DC" w:rsidP="00EE28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E2884">
        <w:rPr>
          <w:szCs w:val="24"/>
        </w:rPr>
        <w:t xml:space="preserve">Before travelling to the host </w:t>
      </w:r>
      <w:r w:rsidR="005869E6" w:rsidRPr="00EE2884">
        <w:rPr>
          <w:szCs w:val="24"/>
        </w:rPr>
        <w:t xml:space="preserve">at the </w:t>
      </w:r>
      <w:r w:rsidRPr="00EE2884">
        <w:rPr>
          <w:szCs w:val="24"/>
        </w:rPr>
        <w:t>assignment place</w:t>
      </w:r>
      <w:r w:rsidR="00CF6912" w:rsidRPr="00EE2884">
        <w:rPr>
          <w:szCs w:val="24"/>
        </w:rPr>
        <w:t xml:space="preserve"> (Dire Dawa)</w:t>
      </w:r>
      <w:r w:rsidR="005869E6" w:rsidRPr="00EE2884">
        <w:rPr>
          <w:szCs w:val="24"/>
        </w:rPr>
        <w:t xml:space="preserve">, the volunteer will stay </w:t>
      </w:r>
      <w:r w:rsidR="00D62D28" w:rsidRPr="00EE2884">
        <w:rPr>
          <w:szCs w:val="24"/>
        </w:rPr>
        <w:t>in</w:t>
      </w:r>
      <w:r w:rsidR="005869E6" w:rsidRPr="00EE2884">
        <w:rPr>
          <w:szCs w:val="24"/>
        </w:rPr>
        <w:t xml:space="preserve"> Addis Ababa </w:t>
      </w:r>
      <w:r w:rsidR="00D62D28" w:rsidRPr="00EE2884">
        <w:rPr>
          <w:szCs w:val="24"/>
        </w:rPr>
        <w:t>at</w:t>
      </w:r>
      <w:r w:rsidR="005869E6" w:rsidRPr="00EE2884">
        <w:rPr>
          <w:szCs w:val="24"/>
        </w:rPr>
        <w:t xml:space="preserve"> one of the CRS’s client hotels </w:t>
      </w:r>
      <w:r w:rsidR="00EE2884" w:rsidRPr="00EE2884">
        <w:rPr>
          <w:rFonts w:eastAsia="Calibri"/>
          <w:szCs w:val="24"/>
        </w:rPr>
        <w:t>Churchill (</w:t>
      </w:r>
      <w:r w:rsidR="00EE2884" w:rsidRPr="00EE2884">
        <w:rPr>
          <w:rFonts w:eastAsia="Calibri"/>
          <w:color w:val="548DD4" w:themeColor="text2" w:themeTint="99"/>
          <w:szCs w:val="24"/>
        </w:rPr>
        <w:t>churchillhotel@ethionet.et / info@churchillhoteladdis; phone # 0111111212</w:t>
      </w:r>
      <w:r w:rsidR="00EE2884" w:rsidRPr="00EE2884">
        <w:rPr>
          <w:rFonts w:eastAsia="Calibri"/>
          <w:szCs w:val="24"/>
        </w:rPr>
        <w:t xml:space="preserve">) or another client hotel </w:t>
      </w:r>
      <w:r w:rsidR="00D62D28" w:rsidRPr="00EE2884">
        <w:rPr>
          <w:szCs w:val="24"/>
        </w:rPr>
        <w:t xml:space="preserve">that </w:t>
      </w:r>
      <w:r w:rsidR="00780540" w:rsidRPr="00EE2884">
        <w:rPr>
          <w:szCs w:val="24"/>
        </w:rPr>
        <w:t>will be communicated prior to volunteer</w:t>
      </w:r>
      <w:r w:rsidR="00840119" w:rsidRPr="00EE2884">
        <w:rPr>
          <w:szCs w:val="24"/>
        </w:rPr>
        <w:t xml:space="preserve">. </w:t>
      </w:r>
      <w:r w:rsidR="00780540" w:rsidRPr="00EE2884">
        <w:rPr>
          <w:szCs w:val="24"/>
        </w:rPr>
        <w:t xml:space="preserve">At the assignment site, </w:t>
      </w:r>
      <w:r w:rsidR="00F81B59" w:rsidRPr="00EE2884">
        <w:rPr>
          <w:szCs w:val="24"/>
        </w:rPr>
        <w:t xml:space="preserve">the volunteer will stay </w:t>
      </w:r>
      <w:r w:rsidR="00CF6912" w:rsidRPr="00EE2884">
        <w:rPr>
          <w:szCs w:val="24"/>
        </w:rPr>
        <w:t>i</w:t>
      </w:r>
      <w:r w:rsidR="00F81B59" w:rsidRPr="00EE2884">
        <w:rPr>
          <w:szCs w:val="24"/>
        </w:rPr>
        <w:t>n host’s gu</w:t>
      </w:r>
      <w:r w:rsidR="00954C97" w:rsidRPr="00EE2884">
        <w:rPr>
          <w:szCs w:val="24"/>
        </w:rPr>
        <w:t>esthouse in</w:t>
      </w:r>
      <w:r w:rsidR="00F81B59" w:rsidRPr="00EE2884">
        <w:rPr>
          <w:szCs w:val="24"/>
        </w:rPr>
        <w:t xml:space="preserve"> </w:t>
      </w:r>
      <w:r w:rsidR="00CF6912" w:rsidRPr="00EE2884">
        <w:rPr>
          <w:szCs w:val="24"/>
        </w:rPr>
        <w:t>Dire Dawa city</w:t>
      </w:r>
      <w:r w:rsidR="00F81B59" w:rsidRPr="00EE2884">
        <w:rPr>
          <w:szCs w:val="24"/>
        </w:rPr>
        <w:t xml:space="preserve"> </w:t>
      </w:r>
      <w:r w:rsidR="00CF6912" w:rsidRPr="00EE2884">
        <w:rPr>
          <w:szCs w:val="24"/>
        </w:rPr>
        <w:t xml:space="preserve">and </w:t>
      </w:r>
      <w:r w:rsidR="00F81B59" w:rsidRPr="00EE2884">
        <w:rPr>
          <w:szCs w:val="24"/>
        </w:rPr>
        <w:t xml:space="preserve">in </w:t>
      </w:r>
      <w:r w:rsidR="00780540" w:rsidRPr="00EE2884">
        <w:rPr>
          <w:szCs w:val="24"/>
        </w:rPr>
        <w:t xml:space="preserve">other </w:t>
      </w:r>
      <w:r w:rsidR="00F81B59" w:rsidRPr="00EE2884">
        <w:rPr>
          <w:szCs w:val="24"/>
        </w:rPr>
        <w:t xml:space="preserve">hotels </w:t>
      </w:r>
      <w:r w:rsidR="00CF6912" w:rsidRPr="00EE2884">
        <w:rPr>
          <w:szCs w:val="24"/>
        </w:rPr>
        <w:t>of the travelling districts during</w:t>
      </w:r>
      <w:r w:rsidR="00F81B59" w:rsidRPr="00EE2884">
        <w:rPr>
          <w:szCs w:val="24"/>
        </w:rPr>
        <w:t xml:space="preserve"> </w:t>
      </w:r>
      <w:r w:rsidR="00CF6912" w:rsidRPr="00EE2884">
        <w:rPr>
          <w:szCs w:val="24"/>
        </w:rPr>
        <w:t>fieldwork days</w:t>
      </w:r>
      <w:r w:rsidR="00780540" w:rsidRPr="00EE2884">
        <w:rPr>
          <w:szCs w:val="24"/>
        </w:rPr>
        <w:t>.</w:t>
      </w:r>
      <w:r w:rsidR="00F81B59" w:rsidRPr="00EE2884">
        <w:rPr>
          <w:szCs w:val="24"/>
        </w:rPr>
        <w:t xml:space="preserve"> </w:t>
      </w:r>
      <w:r w:rsidR="00954C97" w:rsidRPr="00EE2884">
        <w:rPr>
          <w:szCs w:val="24"/>
        </w:rPr>
        <w:t xml:space="preserve">CRS will </w:t>
      </w:r>
      <w:r w:rsidR="00780540" w:rsidRPr="00EE2884">
        <w:rPr>
          <w:szCs w:val="24"/>
        </w:rPr>
        <w:t>cater for volunteer acc</w:t>
      </w:r>
      <w:r w:rsidR="00954C97" w:rsidRPr="00EE2884">
        <w:rPr>
          <w:szCs w:val="24"/>
        </w:rPr>
        <w:t>ommodation</w:t>
      </w:r>
      <w:r w:rsidR="00CF6912" w:rsidRPr="00EE2884">
        <w:rPr>
          <w:szCs w:val="24"/>
        </w:rPr>
        <w:t>s</w:t>
      </w:r>
      <w:r w:rsidR="00780540" w:rsidRPr="00EE2884">
        <w:rPr>
          <w:szCs w:val="24"/>
        </w:rPr>
        <w:t xml:space="preserve"> and assignment related living costs.</w:t>
      </w:r>
      <w:r w:rsidR="00954C97" w:rsidRPr="00EE2884">
        <w:rPr>
          <w:szCs w:val="24"/>
        </w:rPr>
        <w:t xml:space="preserve"> The volunteer </w:t>
      </w:r>
      <w:r w:rsidR="00780540" w:rsidRPr="00EE2884">
        <w:rPr>
          <w:szCs w:val="24"/>
        </w:rPr>
        <w:t xml:space="preserve">shall </w:t>
      </w:r>
      <w:r w:rsidR="00954C97" w:rsidRPr="00EE2884">
        <w:rPr>
          <w:szCs w:val="24"/>
        </w:rPr>
        <w:t xml:space="preserve">get an advance which has to be cleared before departing </w:t>
      </w:r>
      <w:r w:rsidR="007E4BE0" w:rsidRPr="00EE2884">
        <w:rPr>
          <w:szCs w:val="24"/>
        </w:rPr>
        <w:t>Ethiopia.</w:t>
      </w:r>
      <w:r w:rsidR="00954C97" w:rsidRPr="00EE2884">
        <w:rPr>
          <w:szCs w:val="24"/>
        </w:rPr>
        <w:t xml:space="preserve"> For more information, please refer to country information that will be provided.</w:t>
      </w:r>
    </w:p>
    <w:p w:rsidR="004A4A3F" w:rsidRPr="00EE2884" w:rsidRDefault="004A4A3F" w:rsidP="00EE2884">
      <w:pPr>
        <w:spacing w:after="0" w:line="240" w:lineRule="auto"/>
        <w:jc w:val="both"/>
        <w:rPr>
          <w:rFonts w:ascii="Times New Roman" w:hAnsi="Times New Roman" w:cs="Times New Roman"/>
          <w:sz w:val="24"/>
          <w:szCs w:val="24"/>
        </w:rPr>
      </w:pPr>
    </w:p>
    <w:p w:rsidR="00F81B59" w:rsidRPr="00EE2884" w:rsidRDefault="00954C97" w:rsidP="00EE2884">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E2884">
        <w:rPr>
          <w:szCs w:val="24"/>
        </w:rPr>
        <w:t xml:space="preserve">The hotel or CRS </w:t>
      </w:r>
      <w:r w:rsidR="00840119" w:rsidRPr="00EE2884">
        <w:rPr>
          <w:szCs w:val="24"/>
        </w:rPr>
        <w:t xml:space="preserve">will arrange a vehicle </w:t>
      </w:r>
      <w:r w:rsidR="004A4A3F" w:rsidRPr="00EE2884">
        <w:rPr>
          <w:szCs w:val="24"/>
        </w:rPr>
        <w:t xml:space="preserve">for short </w:t>
      </w:r>
      <w:r w:rsidRPr="00EE2884">
        <w:rPr>
          <w:szCs w:val="24"/>
        </w:rPr>
        <w:t>travel from the hotel to CRS and vice versa</w:t>
      </w:r>
      <w:r w:rsidR="00C64221" w:rsidRPr="00EE2884">
        <w:rPr>
          <w:szCs w:val="24"/>
        </w:rPr>
        <w:t xml:space="preserve"> in Addis Ababa</w:t>
      </w:r>
      <w:r w:rsidRPr="00EE2884">
        <w:rPr>
          <w:szCs w:val="24"/>
        </w:rPr>
        <w:t xml:space="preserve">. CRS will </w:t>
      </w:r>
      <w:r w:rsidR="00C64221" w:rsidRPr="00EE2884">
        <w:rPr>
          <w:szCs w:val="24"/>
        </w:rPr>
        <w:t>purchase air tickets and a</w:t>
      </w:r>
      <w:r w:rsidR="00840119" w:rsidRPr="00EE2884">
        <w:rPr>
          <w:szCs w:val="24"/>
        </w:rPr>
        <w:t>ccompany</w:t>
      </w:r>
      <w:r w:rsidR="004A4A3F" w:rsidRPr="00EE2884">
        <w:rPr>
          <w:szCs w:val="24"/>
        </w:rPr>
        <w:t xml:space="preserve"> </w:t>
      </w:r>
      <w:r w:rsidR="00C64221" w:rsidRPr="00EE2884">
        <w:rPr>
          <w:szCs w:val="24"/>
        </w:rPr>
        <w:t>travel to assignment place</w:t>
      </w:r>
      <w:r w:rsidR="004A4A3F" w:rsidRPr="00EE2884">
        <w:rPr>
          <w:szCs w:val="24"/>
        </w:rPr>
        <w:t xml:space="preserve">. All required logistic facilities and materials will be prepared ahead of time and will be provided to the volunteer. Any other required logistics and facilities can also be requested by the volunteer during her/his stay </w:t>
      </w:r>
      <w:r w:rsidR="00C64221" w:rsidRPr="00EE2884">
        <w:rPr>
          <w:szCs w:val="24"/>
        </w:rPr>
        <w:t>in Addis Ababa</w:t>
      </w:r>
      <w:r w:rsidRPr="00EE2884">
        <w:rPr>
          <w:szCs w:val="24"/>
        </w:rPr>
        <w:t>.</w:t>
      </w:r>
    </w:p>
    <w:p w:rsidR="004A4A3F" w:rsidRPr="00EE2884" w:rsidRDefault="004A4A3F" w:rsidP="00EE2884">
      <w:pPr>
        <w:spacing w:after="0" w:line="240" w:lineRule="auto"/>
        <w:jc w:val="both"/>
        <w:rPr>
          <w:rFonts w:ascii="Times New Roman" w:hAnsi="Times New Roman" w:cs="Times New Roman"/>
          <w:sz w:val="24"/>
          <w:szCs w:val="24"/>
        </w:rPr>
      </w:pPr>
    </w:p>
    <w:p w:rsidR="00B11A5D" w:rsidRPr="00EE2884" w:rsidRDefault="00FF5146" w:rsidP="00EE2884">
      <w:pPr>
        <w:pStyle w:val="ListParagraph"/>
        <w:numPr>
          <w:ilvl w:val="0"/>
          <w:numId w:val="8"/>
        </w:numPr>
        <w:jc w:val="both"/>
        <w:rPr>
          <w:b/>
        </w:rPr>
      </w:pPr>
      <w:r w:rsidRPr="00EE2884">
        <w:rPr>
          <w:b/>
        </w:rPr>
        <w:lastRenderedPageBreak/>
        <w:t>RECOMMENDED ASSIGNMENT PREPARATIONS</w:t>
      </w:r>
    </w:p>
    <w:p w:rsidR="001B6905" w:rsidRPr="00EE2884" w:rsidRDefault="001B6905" w:rsidP="00EE288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sz w:val="24"/>
          <w:szCs w:val="24"/>
        </w:rPr>
      </w:pPr>
    </w:p>
    <w:p w:rsidR="001B6905" w:rsidRPr="00EE2884" w:rsidRDefault="00F27415" w:rsidP="00EE2884">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 w:val="24"/>
          <w:szCs w:val="24"/>
        </w:rPr>
      </w:pPr>
      <w:r w:rsidRPr="00EE2884">
        <w:rPr>
          <w:rFonts w:ascii="Times New Roman" w:eastAsia="Times New Roman" w:hAnsi="Times New Roman" w:cs="Times New Roman"/>
          <w:snapToGrid w:val="0"/>
          <w:sz w:val="24"/>
          <w:szCs w:val="24"/>
        </w:rPr>
        <w:t xml:space="preserve">Although CRS F2F has developed such hinting SOW, the volunteer can fine-tune through her/his professional </w:t>
      </w:r>
      <w:r w:rsidR="00905C3C" w:rsidRPr="00EE2884">
        <w:rPr>
          <w:rFonts w:ascii="Times New Roman" w:eastAsia="Times New Roman" w:hAnsi="Times New Roman" w:cs="Times New Roman"/>
          <w:snapToGrid w:val="0"/>
          <w:sz w:val="24"/>
          <w:szCs w:val="24"/>
        </w:rPr>
        <w:t xml:space="preserve">qualification to </w:t>
      </w:r>
      <w:r w:rsidRPr="00EE2884">
        <w:rPr>
          <w:rFonts w:ascii="Times New Roman" w:eastAsia="Times New Roman" w:hAnsi="Times New Roman" w:cs="Times New Roman"/>
          <w:snapToGrid w:val="0"/>
          <w:sz w:val="24"/>
          <w:szCs w:val="24"/>
        </w:rPr>
        <w:t xml:space="preserve">successfully carry out </w:t>
      </w:r>
      <w:r w:rsidR="00905C3C" w:rsidRPr="00EE2884">
        <w:rPr>
          <w:rFonts w:ascii="Times New Roman" w:eastAsia="Times New Roman" w:hAnsi="Times New Roman" w:cs="Times New Roman"/>
          <w:snapToGrid w:val="0"/>
          <w:sz w:val="24"/>
          <w:szCs w:val="24"/>
        </w:rPr>
        <w:t xml:space="preserve">this small scale based agricultural knowledge/skill transfer program in </w:t>
      </w:r>
      <w:r w:rsidR="00EE2884">
        <w:rPr>
          <w:rFonts w:ascii="Times New Roman" w:eastAsia="Times New Roman" w:hAnsi="Times New Roman" w:cs="Times New Roman"/>
          <w:snapToGrid w:val="0"/>
          <w:sz w:val="24"/>
          <w:szCs w:val="24"/>
        </w:rPr>
        <w:t>water harvesting</w:t>
      </w:r>
      <w:r w:rsidR="00905C3C" w:rsidRPr="00EE2884">
        <w:rPr>
          <w:rFonts w:ascii="Times New Roman" w:eastAsia="Times New Roman" w:hAnsi="Times New Roman" w:cs="Times New Roman"/>
          <w:snapToGrid w:val="0"/>
          <w:sz w:val="24"/>
          <w:szCs w:val="24"/>
        </w:rPr>
        <w:t xml:space="preserve">. Prior to travelling to Ethiopia, s/he will be expected to collect relevant technological information and modeling aids. </w:t>
      </w:r>
      <w:r w:rsidR="001B6905" w:rsidRPr="00EE2884">
        <w:rPr>
          <w:rFonts w:ascii="Times New Roman" w:eastAsia="Times New Roman" w:hAnsi="Times New Roman" w:cs="Times New Roman"/>
          <w:snapToGrid w:val="0"/>
          <w:sz w:val="24"/>
          <w:szCs w:val="24"/>
        </w:rPr>
        <w:t xml:space="preserve">CRS </w:t>
      </w:r>
      <w:r w:rsidR="00905C3C" w:rsidRPr="00EE2884">
        <w:rPr>
          <w:rFonts w:ascii="Times New Roman" w:eastAsia="Times New Roman" w:hAnsi="Times New Roman" w:cs="Times New Roman"/>
          <w:snapToGrid w:val="0"/>
          <w:sz w:val="24"/>
          <w:szCs w:val="24"/>
        </w:rPr>
        <w:t xml:space="preserve">F2F </w:t>
      </w:r>
      <w:r w:rsidR="001B6905" w:rsidRPr="00EE2884">
        <w:rPr>
          <w:rFonts w:ascii="Times New Roman" w:eastAsia="Times New Roman" w:hAnsi="Times New Roman" w:cs="Times New Roman"/>
          <w:snapToGrid w:val="0"/>
          <w:sz w:val="24"/>
          <w:szCs w:val="24"/>
        </w:rPr>
        <w:t xml:space="preserve">relies on the volunteer to </w:t>
      </w:r>
      <w:r w:rsidR="00905C3C" w:rsidRPr="00EE2884">
        <w:rPr>
          <w:rFonts w:ascii="Times New Roman" w:eastAsia="Times New Roman" w:hAnsi="Times New Roman" w:cs="Times New Roman"/>
          <w:snapToGrid w:val="0"/>
          <w:sz w:val="24"/>
          <w:szCs w:val="24"/>
        </w:rPr>
        <w:t xml:space="preserve">design appropriate methodologies to address the suggested bottlenecks and associated missing gaps of </w:t>
      </w:r>
      <w:r w:rsidR="006C1253" w:rsidRPr="00EE2884">
        <w:rPr>
          <w:rFonts w:ascii="Times New Roman" w:eastAsia="Times New Roman" w:hAnsi="Times New Roman" w:cs="Times New Roman"/>
          <w:snapToGrid w:val="0"/>
          <w:sz w:val="24"/>
          <w:szCs w:val="24"/>
        </w:rPr>
        <w:t xml:space="preserve">the </w:t>
      </w:r>
      <w:r w:rsidR="00905C3C" w:rsidRPr="00EE2884">
        <w:rPr>
          <w:rFonts w:ascii="Times New Roman" w:eastAsia="Times New Roman" w:hAnsi="Times New Roman" w:cs="Times New Roman"/>
          <w:snapToGrid w:val="0"/>
          <w:sz w:val="24"/>
          <w:szCs w:val="24"/>
        </w:rPr>
        <w:t xml:space="preserve">smallholding </w:t>
      </w:r>
      <w:r w:rsidR="00FC1FE1" w:rsidRPr="00EE2884">
        <w:rPr>
          <w:rFonts w:ascii="Times New Roman" w:eastAsia="Times New Roman" w:hAnsi="Times New Roman" w:cs="Times New Roman"/>
          <w:snapToGrid w:val="0"/>
          <w:sz w:val="24"/>
          <w:szCs w:val="24"/>
        </w:rPr>
        <w:t>farmers</w:t>
      </w:r>
      <w:r w:rsidR="00BF19D0" w:rsidRPr="00EE2884">
        <w:rPr>
          <w:rFonts w:ascii="Times New Roman" w:eastAsia="Times New Roman" w:hAnsi="Times New Roman" w:cs="Times New Roman"/>
          <w:snapToGrid w:val="0"/>
          <w:sz w:val="24"/>
          <w:szCs w:val="24"/>
        </w:rPr>
        <w:t xml:space="preserve"> based on this indicative SOW</w:t>
      </w:r>
      <w:r w:rsidR="006C1253" w:rsidRPr="00EE2884">
        <w:rPr>
          <w:rFonts w:ascii="Times New Roman" w:eastAsia="Times New Roman" w:hAnsi="Times New Roman" w:cs="Times New Roman"/>
          <w:snapToGrid w:val="0"/>
          <w:sz w:val="24"/>
          <w:szCs w:val="24"/>
        </w:rPr>
        <w:t>.</w:t>
      </w:r>
    </w:p>
    <w:p w:rsidR="001B6905" w:rsidRPr="00EE2884" w:rsidRDefault="006C1253" w:rsidP="00EE2884">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snapToGrid w:val="0"/>
          <w:sz w:val="24"/>
          <w:szCs w:val="24"/>
        </w:rPr>
      </w:pPr>
      <w:r w:rsidRPr="00EE2884">
        <w:rPr>
          <w:rFonts w:ascii="Times New Roman" w:eastAsia="Times New Roman" w:hAnsi="Times New Roman" w:cs="Times New Roman"/>
          <w:snapToGrid w:val="0"/>
          <w:sz w:val="24"/>
          <w:szCs w:val="24"/>
        </w:rPr>
        <w:t xml:space="preserve">Prior to travel, </w:t>
      </w:r>
      <w:r w:rsidR="00FC1FE1" w:rsidRPr="00EE2884">
        <w:rPr>
          <w:rFonts w:ascii="Times New Roman" w:eastAsia="Times New Roman" w:hAnsi="Times New Roman" w:cs="Times New Roman"/>
          <w:snapToGrid w:val="0"/>
          <w:sz w:val="24"/>
          <w:szCs w:val="24"/>
        </w:rPr>
        <w:t xml:space="preserve">the </w:t>
      </w:r>
      <w:r w:rsidR="001B6905" w:rsidRPr="00EE2884">
        <w:rPr>
          <w:rFonts w:ascii="Times New Roman" w:eastAsia="Times New Roman" w:hAnsi="Times New Roman" w:cs="Times New Roman"/>
          <w:snapToGrid w:val="0"/>
          <w:sz w:val="24"/>
          <w:szCs w:val="24"/>
        </w:rPr>
        <w:t xml:space="preserve">volunteer </w:t>
      </w:r>
      <w:r w:rsidR="00BF19D0" w:rsidRPr="00EE2884">
        <w:rPr>
          <w:rFonts w:ascii="Times New Roman" w:eastAsia="Times New Roman" w:hAnsi="Times New Roman" w:cs="Times New Roman"/>
          <w:snapToGrid w:val="0"/>
          <w:sz w:val="24"/>
          <w:szCs w:val="24"/>
        </w:rPr>
        <w:t xml:space="preserve">will be advised to </w:t>
      </w:r>
      <w:r w:rsidR="001B6905" w:rsidRPr="00EE2884">
        <w:rPr>
          <w:rFonts w:ascii="Times New Roman" w:eastAsia="Times New Roman" w:hAnsi="Times New Roman" w:cs="Times New Roman"/>
          <w:snapToGrid w:val="0"/>
          <w:sz w:val="24"/>
          <w:szCs w:val="24"/>
        </w:rPr>
        <w:t xml:space="preserve">prepare </w:t>
      </w:r>
      <w:r w:rsidR="00FC1FE1" w:rsidRPr="00EE2884">
        <w:rPr>
          <w:rFonts w:ascii="Times New Roman" w:eastAsia="Times New Roman" w:hAnsi="Times New Roman" w:cs="Times New Roman"/>
          <w:snapToGrid w:val="0"/>
          <w:sz w:val="24"/>
          <w:szCs w:val="24"/>
        </w:rPr>
        <w:t>necessary training and demonstrating aids a</w:t>
      </w:r>
      <w:r w:rsidRPr="00EE2884">
        <w:rPr>
          <w:rFonts w:ascii="Times New Roman" w:eastAsia="Times New Roman" w:hAnsi="Times New Roman" w:cs="Times New Roman"/>
          <w:snapToGrid w:val="0"/>
          <w:sz w:val="24"/>
          <w:szCs w:val="24"/>
        </w:rPr>
        <w:t xml:space="preserve">nd written handouts. </w:t>
      </w:r>
      <w:r w:rsidR="00FC1FE1" w:rsidRPr="00EE2884">
        <w:rPr>
          <w:rFonts w:ascii="Times New Roman" w:eastAsia="Times New Roman" w:hAnsi="Times New Roman" w:cs="Times New Roman"/>
          <w:snapToGrid w:val="0"/>
          <w:sz w:val="24"/>
          <w:szCs w:val="24"/>
        </w:rPr>
        <w:t xml:space="preserve">Softcopies of the handouts and any other paper materials can </w:t>
      </w:r>
      <w:r w:rsidRPr="00EE2884">
        <w:rPr>
          <w:rFonts w:ascii="Times New Roman" w:eastAsia="Times New Roman" w:hAnsi="Times New Roman" w:cs="Times New Roman"/>
          <w:snapToGrid w:val="0"/>
          <w:sz w:val="24"/>
          <w:szCs w:val="24"/>
        </w:rPr>
        <w:t>b</w:t>
      </w:r>
      <w:r w:rsidR="00FC1FE1" w:rsidRPr="00EE2884">
        <w:rPr>
          <w:rFonts w:ascii="Times New Roman" w:eastAsia="Times New Roman" w:hAnsi="Times New Roman" w:cs="Times New Roman"/>
          <w:snapToGrid w:val="0"/>
          <w:sz w:val="24"/>
          <w:szCs w:val="24"/>
        </w:rPr>
        <w:t>e printed for immediate use in Ethiopia CRS office at Addis Ababa</w:t>
      </w:r>
      <w:r w:rsidR="00884A57" w:rsidRPr="00EE2884">
        <w:rPr>
          <w:rFonts w:ascii="Times New Roman" w:eastAsia="Times New Roman" w:hAnsi="Times New Roman" w:cs="Times New Roman"/>
          <w:snapToGrid w:val="0"/>
          <w:sz w:val="24"/>
          <w:szCs w:val="24"/>
        </w:rPr>
        <w:t xml:space="preserve"> on request by the volunteer</w:t>
      </w:r>
      <w:r w:rsidR="00FC1FE1" w:rsidRPr="00EE2884">
        <w:rPr>
          <w:rFonts w:ascii="Times New Roman" w:eastAsia="Times New Roman" w:hAnsi="Times New Roman" w:cs="Times New Roman"/>
          <w:snapToGrid w:val="0"/>
          <w:sz w:val="24"/>
          <w:szCs w:val="24"/>
        </w:rPr>
        <w:t>. If the volunteer requires use of simple training aids like f</w:t>
      </w:r>
      <w:r w:rsidR="001B6905" w:rsidRPr="00EE2884">
        <w:rPr>
          <w:rFonts w:ascii="Times New Roman" w:eastAsia="Times New Roman" w:hAnsi="Times New Roman" w:cs="Times New Roman"/>
          <w:snapToGrid w:val="0"/>
          <w:sz w:val="24"/>
          <w:szCs w:val="24"/>
        </w:rPr>
        <w:t>lip charts, markers, masking tapes</w:t>
      </w:r>
      <w:r w:rsidR="00FC1FE1" w:rsidRPr="00EE2884">
        <w:rPr>
          <w:rFonts w:ascii="Times New Roman" w:eastAsia="Times New Roman" w:hAnsi="Times New Roman" w:cs="Times New Roman"/>
          <w:snapToGrid w:val="0"/>
          <w:sz w:val="24"/>
          <w:szCs w:val="24"/>
        </w:rPr>
        <w:t>, etc, s/he</w:t>
      </w:r>
      <w:r w:rsidR="001B6905" w:rsidRPr="00EE2884">
        <w:rPr>
          <w:rFonts w:ascii="Times New Roman" w:eastAsia="Times New Roman" w:hAnsi="Times New Roman" w:cs="Times New Roman"/>
          <w:snapToGrid w:val="0"/>
          <w:sz w:val="24"/>
          <w:szCs w:val="24"/>
        </w:rPr>
        <w:t xml:space="preserve"> </w:t>
      </w:r>
      <w:r w:rsidR="00FC1FE1" w:rsidRPr="00EE2884">
        <w:rPr>
          <w:rFonts w:ascii="Times New Roman" w:eastAsia="Times New Roman" w:hAnsi="Times New Roman" w:cs="Times New Roman"/>
          <w:snapToGrid w:val="0"/>
          <w:sz w:val="24"/>
          <w:szCs w:val="24"/>
        </w:rPr>
        <w:t xml:space="preserve">should make the request </w:t>
      </w:r>
      <w:r w:rsidRPr="00EE2884">
        <w:rPr>
          <w:rFonts w:ascii="Times New Roman" w:eastAsia="Times New Roman" w:hAnsi="Times New Roman" w:cs="Times New Roman"/>
          <w:snapToGrid w:val="0"/>
          <w:sz w:val="24"/>
          <w:szCs w:val="24"/>
        </w:rPr>
        <w:t>and collect from</w:t>
      </w:r>
      <w:r w:rsidR="00FC1FE1" w:rsidRPr="00EE2884">
        <w:rPr>
          <w:rFonts w:ascii="Times New Roman" w:eastAsia="Times New Roman" w:hAnsi="Times New Roman" w:cs="Times New Roman"/>
          <w:snapToGrid w:val="0"/>
          <w:sz w:val="24"/>
          <w:szCs w:val="24"/>
        </w:rPr>
        <w:t xml:space="preserve"> the CRS F2F Office in Addis Ababa prior to travel to the assignment place. </w:t>
      </w:r>
      <w:r w:rsidR="00884A57" w:rsidRPr="00EE2884">
        <w:rPr>
          <w:rFonts w:ascii="Times New Roman" w:eastAsia="Times New Roman" w:hAnsi="Times New Roman" w:cs="Times New Roman"/>
          <w:snapToGrid w:val="0"/>
          <w:sz w:val="24"/>
          <w:szCs w:val="24"/>
        </w:rPr>
        <w:t xml:space="preserve">Translation of handouts to local language could be done in the locality of the assignment, if shortly required. </w:t>
      </w:r>
      <w:r w:rsidR="001B6905" w:rsidRPr="00EE2884">
        <w:rPr>
          <w:rFonts w:ascii="Times New Roman" w:eastAsia="Times New Roman" w:hAnsi="Times New Roman" w:cs="Times New Roman"/>
          <w:snapToGrid w:val="0"/>
          <w:sz w:val="24"/>
          <w:szCs w:val="24"/>
        </w:rPr>
        <w:t xml:space="preserve">Depending on the </w:t>
      </w:r>
      <w:r w:rsidR="00884A57" w:rsidRPr="00EE2884">
        <w:rPr>
          <w:rFonts w:ascii="Times New Roman" w:eastAsia="Times New Roman" w:hAnsi="Times New Roman" w:cs="Times New Roman"/>
          <w:snapToGrid w:val="0"/>
          <w:sz w:val="24"/>
          <w:szCs w:val="24"/>
        </w:rPr>
        <w:t>meeting places,</w:t>
      </w:r>
      <w:r w:rsidR="001B6905" w:rsidRPr="00EE2884">
        <w:rPr>
          <w:rFonts w:ascii="Times New Roman" w:eastAsia="Times New Roman" w:hAnsi="Times New Roman" w:cs="Times New Roman"/>
          <w:snapToGrid w:val="0"/>
          <w:sz w:val="24"/>
          <w:szCs w:val="24"/>
        </w:rPr>
        <w:t xml:space="preserve"> the volunteer may use a laptop and projector for power point presentations. </w:t>
      </w:r>
    </w:p>
    <w:p w:rsidR="005B641E" w:rsidRPr="00EE2884" w:rsidRDefault="00BF19D0" w:rsidP="00EE2884">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r w:rsidRPr="00EE2884">
        <w:rPr>
          <w:rFonts w:ascii="Times New Roman" w:eastAsia="Times New Roman" w:hAnsi="Times New Roman" w:cs="Times New Roman"/>
          <w:snapToGrid w:val="0"/>
          <w:sz w:val="24"/>
          <w:szCs w:val="24"/>
        </w:rPr>
        <w:t>T</w:t>
      </w:r>
      <w:r w:rsidR="006C1253" w:rsidRPr="00EE2884">
        <w:rPr>
          <w:rFonts w:ascii="Times New Roman" w:eastAsia="Times New Roman" w:hAnsi="Times New Roman" w:cs="Times New Roman"/>
          <w:snapToGrid w:val="0"/>
          <w:sz w:val="24"/>
          <w:szCs w:val="24"/>
        </w:rPr>
        <w:t xml:space="preserve">he volunteer </w:t>
      </w:r>
      <w:r w:rsidRPr="00EE2884">
        <w:rPr>
          <w:rFonts w:ascii="Times New Roman" w:eastAsia="Times New Roman" w:hAnsi="Times New Roman" w:cs="Times New Roman"/>
          <w:snapToGrid w:val="0"/>
          <w:sz w:val="24"/>
          <w:szCs w:val="24"/>
        </w:rPr>
        <w:t xml:space="preserve">is also recommended </w:t>
      </w:r>
      <w:r w:rsidR="006C1253" w:rsidRPr="00EE2884">
        <w:rPr>
          <w:rFonts w:ascii="Times New Roman" w:eastAsia="Times New Roman" w:hAnsi="Times New Roman" w:cs="Times New Roman"/>
          <w:snapToGrid w:val="0"/>
          <w:sz w:val="24"/>
          <w:szCs w:val="24"/>
        </w:rPr>
        <w:t>to start learning and adapting to the local condition of Ethiopia and the assignment</w:t>
      </w:r>
      <w:r w:rsidRPr="00EE2884">
        <w:rPr>
          <w:rFonts w:ascii="Times New Roman" w:eastAsia="Times New Roman" w:hAnsi="Times New Roman" w:cs="Times New Roman"/>
          <w:snapToGrid w:val="0"/>
          <w:sz w:val="24"/>
          <w:szCs w:val="24"/>
        </w:rPr>
        <w:t>/</w:t>
      </w:r>
      <w:r w:rsidR="006C1253" w:rsidRPr="00EE2884">
        <w:rPr>
          <w:rFonts w:ascii="Times New Roman" w:eastAsia="Times New Roman" w:hAnsi="Times New Roman" w:cs="Times New Roman"/>
          <w:snapToGrid w:val="0"/>
          <w:sz w:val="24"/>
          <w:szCs w:val="24"/>
        </w:rPr>
        <w:t xml:space="preserve">working places using all opportunities of contacts and communications in the country soon after arrival. </w:t>
      </w:r>
      <w:r w:rsidR="00361918" w:rsidRPr="00EE2884">
        <w:rPr>
          <w:rFonts w:ascii="Times New Roman" w:eastAsia="Times New Roman" w:hAnsi="Times New Roman" w:cs="Times New Roman"/>
          <w:snapToGrid w:val="0"/>
          <w:sz w:val="24"/>
          <w:szCs w:val="24"/>
        </w:rPr>
        <w:t xml:space="preserve">Reading </w:t>
      </w:r>
      <w:r w:rsidR="007431EC" w:rsidRPr="00EE2884">
        <w:rPr>
          <w:rFonts w:ascii="Times New Roman" w:eastAsia="Times New Roman" w:hAnsi="Times New Roman" w:cs="Times New Roman"/>
          <w:snapToGrid w:val="0"/>
          <w:sz w:val="24"/>
          <w:szCs w:val="24"/>
        </w:rPr>
        <w:t xml:space="preserve">the Ethiopian Airlines’ magazine about Ethiopia </w:t>
      </w:r>
      <w:r w:rsidR="00361918" w:rsidRPr="00EE2884">
        <w:rPr>
          <w:rFonts w:ascii="Times New Roman" w:eastAsia="Times New Roman" w:hAnsi="Times New Roman" w:cs="Times New Roman"/>
          <w:snapToGrid w:val="0"/>
          <w:sz w:val="24"/>
          <w:szCs w:val="24"/>
        </w:rPr>
        <w:t xml:space="preserve">can </w:t>
      </w:r>
      <w:r w:rsidR="00EE7DDB" w:rsidRPr="00EE2884">
        <w:rPr>
          <w:rFonts w:ascii="Times New Roman" w:eastAsia="Times New Roman" w:hAnsi="Times New Roman" w:cs="Times New Roman"/>
          <w:snapToGrid w:val="0"/>
          <w:sz w:val="24"/>
          <w:szCs w:val="24"/>
        </w:rPr>
        <w:t xml:space="preserve">be </w:t>
      </w:r>
      <w:r w:rsidR="00361918" w:rsidRPr="00EE2884">
        <w:rPr>
          <w:rFonts w:ascii="Times New Roman" w:eastAsia="Times New Roman" w:hAnsi="Times New Roman" w:cs="Times New Roman"/>
          <w:snapToGrid w:val="0"/>
          <w:sz w:val="24"/>
          <w:szCs w:val="24"/>
        </w:rPr>
        <w:t xml:space="preserve">easily started in the airplane, if the flight to Ethiopia will be the Ethiopian </w:t>
      </w:r>
      <w:r w:rsidR="00EE7DDB" w:rsidRPr="00EE2884">
        <w:rPr>
          <w:rFonts w:ascii="Times New Roman" w:eastAsia="Times New Roman" w:hAnsi="Times New Roman" w:cs="Times New Roman"/>
          <w:snapToGrid w:val="0"/>
          <w:sz w:val="24"/>
          <w:szCs w:val="24"/>
        </w:rPr>
        <w:t>Airlines</w:t>
      </w:r>
      <w:r w:rsidR="00851628" w:rsidRPr="00EE2884">
        <w:rPr>
          <w:rFonts w:ascii="Times New Roman" w:eastAsia="Times New Roman" w:hAnsi="Times New Roman" w:cs="Times New Roman"/>
          <w:snapToGrid w:val="0"/>
          <w:sz w:val="24"/>
          <w:szCs w:val="24"/>
        </w:rPr>
        <w:t>.</w:t>
      </w:r>
    </w:p>
    <w:p w:rsidR="00EE2884" w:rsidRPr="00EE2884" w:rsidRDefault="00EE2884" w:rsidP="00EE2884">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8F642C" w:rsidRPr="00EE2884" w:rsidRDefault="00FF5146" w:rsidP="00EE2884">
      <w:pPr>
        <w:pStyle w:val="ListParagraph"/>
        <w:numPr>
          <w:ilvl w:val="0"/>
          <w:numId w:val="8"/>
        </w:numPr>
        <w:jc w:val="both"/>
        <w:rPr>
          <w:b/>
        </w:rPr>
      </w:pPr>
      <w:r w:rsidRPr="00EE2884">
        <w:rPr>
          <w:b/>
        </w:rPr>
        <w:t>KEY CONTACTS</w:t>
      </w:r>
    </w:p>
    <w:p w:rsidR="008F642C" w:rsidRPr="00EE2884" w:rsidRDefault="008F642C" w:rsidP="00EE2884">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0" w:type="auto"/>
        <w:tblInd w:w="378" w:type="dxa"/>
        <w:tblLook w:val="04A0" w:firstRow="1" w:lastRow="0" w:firstColumn="1" w:lastColumn="0" w:noHBand="0" w:noVBand="1"/>
      </w:tblPr>
      <w:tblGrid>
        <w:gridCol w:w="4410"/>
        <w:gridCol w:w="4788"/>
      </w:tblGrid>
      <w:tr w:rsidR="003134F1" w:rsidRPr="00EE2884" w:rsidTr="0042386F">
        <w:tc>
          <w:tcPr>
            <w:tcW w:w="4410" w:type="dxa"/>
          </w:tcPr>
          <w:p w:rsidR="003134F1" w:rsidRPr="00EE2884" w:rsidRDefault="003134F1" w:rsidP="00EE2884">
            <w:pPr>
              <w:pStyle w:val="NoSpacing"/>
              <w:jc w:val="both"/>
              <w:rPr>
                <w:rFonts w:ascii="Times New Roman" w:hAnsi="Times New Roman" w:cs="Times New Roman"/>
                <w:b/>
                <w:sz w:val="24"/>
                <w:szCs w:val="24"/>
              </w:rPr>
            </w:pPr>
            <w:r w:rsidRPr="00EE2884">
              <w:rPr>
                <w:rFonts w:ascii="Times New Roman" w:hAnsi="Times New Roman" w:cs="Times New Roman"/>
                <w:b/>
                <w:sz w:val="24"/>
                <w:szCs w:val="24"/>
              </w:rPr>
              <w:t>CRS Baltimore</w:t>
            </w:r>
          </w:p>
        </w:tc>
        <w:tc>
          <w:tcPr>
            <w:tcW w:w="4788" w:type="dxa"/>
          </w:tcPr>
          <w:p w:rsidR="003134F1" w:rsidRPr="00EE2884" w:rsidRDefault="003134F1" w:rsidP="00EE2884">
            <w:pPr>
              <w:pStyle w:val="NoSpacing"/>
              <w:jc w:val="both"/>
              <w:rPr>
                <w:rFonts w:ascii="Times New Roman" w:hAnsi="Times New Roman" w:cs="Times New Roman"/>
                <w:b/>
                <w:sz w:val="24"/>
                <w:szCs w:val="24"/>
              </w:rPr>
            </w:pPr>
            <w:r w:rsidRPr="00EE2884">
              <w:rPr>
                <w:rFonts w:ascii="Times New Roman" w:hAnsi="Times New Roman" w:cs="Times New Roman"/>
                <w:b/>
                <w:sz w:val="24"/>
                <w:szCs w:val="24"/>
              </w:rPr>
              <w:t>CRS East Africa Regional Office</w:t>
            </w:r>
          </w:p>
        </w:tc>
      </w:tr>
      <w:tr w:rsidR="00AC5F8C" w:rsidRPr="00EE2884" w:rsidTr="0042386F">
        <w:trPr>
          <w:trHeight w:val="1853"/>
        </w:trPr>
        <w:tc>
          <w:tcPr>
            <w:tcW w:w="4410" w:type="dxa"/>
          </w:tcPr>
          <w:p w:rsidR="00AC5F8C" w:rsidRPr="005C390C" w:rsidRDefault="00AC5F8C" w:rsidP="00AC5F8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AC5F8C" w:rsidRPr="005C390C" w:rsidRDefault="00AC5F8C" w:rsidP="00AC5F8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AC5F8C" w:rsidRPr="005C390C" w:rsidRDefault="00AC5F8C" w:rsidP="00AC5F8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C5F8C" w:rsidRPr="005C390C" w:rsidRDefault="00AC5F8C" w:rsidP="00AC5F8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AC5F8C" w:rsidRPr="005C390C" w:rsidRDefault="00AC5F8C" w:rsidP="00AC5F8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AC5F8C" w:rsidRPr="00AE7FFA" w:rsidRDefault="00AC5F8C" w:rsidP="00AC5F8C">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788" w:type="dxa"/>
          </w:tcPr>
          <w:p w:rsidR="00AC5F8C" w:rsidRPr="005C390C" w:rsidRDefault="00AC5F8C" w:rsidP="00AC5F8C">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AC5F8C" w:rsidRPr="005C390C" w:rsidRDefault="00AC5F8C" w:rsidP="00AC5F8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AC5F8C" w:rsidRPr="005C390C" w:rsidRDefault="00AC5F8C" w:rsidP="00AC5F8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AC5F8C" w:rsidRPr="005C390C" w:rsidRDefault="00AC5F8C" w:rsidP="00AC5F8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AC5F8C" w:rsidRPr="005C390C" w:rsidRDefault="00AC5F8C" w:rsidP="00AC5F8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AC5F8C" w:rsidRPr="005C390C" w:rsidRDefault="00AC5F8C" w:rsidP="00AC5F8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AC5F8C" w:rsidRPr="00AE7FFA" w:rsidRDefault="00AC5F8C" w:rsidP="00AC5F8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AC5F8C" w:rsidRPr="00EE2884" w:rsidTr="0042386F">
        <w:tc>
          <w:tcPr>
            <w:tcW w:w="9198" w:type="dxa"/>
            <w:gridSpan w:val="2"/>
          </w:tcPr>
          <w:p w:rsidR="00AC5F8C" w:rsidRPr="00AE7FFA" w:rsidRDefault="00AC5F8C" w:rsidP="00AC5F8C">
            <w:pPr>
              <w:autoSpaceDE w:val="0"/>
              <w:autoSpaceDN w:val="0"/>
              <w:adjustRightInd w:val="0"/>
              <w:spacing w:line="276" w:lineRule="auto"/>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AC5F8C" w:rsidRPr="00EE2884" w:rsidTr="0042386F">
        <w:trPr>
          <w:trHeight w:val="2159"/>
        </w:trPr>
        <w:tc>
          <w:tcPr>
            <w:tcW w:w="4410" w:type="dxa"/>
          </w:tcPr>
          <w:p w:rsidR="00AC5F8C" w:rsidRPr="005C390C" w:rsidRDefault="00AC5F8C" w:rsidP="00AC5F8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AC5F8C" w:rsidRDefault="00AC5F8C" w:rsidP="00AC5F8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C5F8C" w:rsidRPr="005C390C" w:rsidRDefault="00AC5F8C" w:rsidP="00AC5F8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AC5F8C" w:rsidRPr="005C390C" w:rsidRDefault="00AC5F8C" w:rsidP="00AC5F8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AC5F8C" w:rsidRPr="00AE7FFA" w:rsidRDefault="00AC5F8C" w:rsidP="00AC5F8C">
            <w:pPr>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788" w:type="dxa"/>
          </w:tcPr>
          <w:p w:rsidR="00AC5F8C" w:rsidRPr="005C390C" w:rsidRDefault="00AC5F8C" w:rsidP="00AC5F8C">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AC5F8C" w:rsidRDefault="00AC5F8C" w:rsidP="00AC5F8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AC5F8C" w:rsidRPr="005C390C" w:rsidRDefault="00AC5F8C" w:rsidP="00AC5F8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AC5F8C" w:rsidRPr="005C390C" w:rsidRDefault="00AC5F8C" w:rsidP="00AC5F8C">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AC5F8C" w:rsidRPr="00962478" w:rsidRDefault="00AC5F8C" w:rsidP="00AC5F8C">
            <w:pPr>
              <w:autoSpaceDE w:val="0"/>
              <w:autoSpaceDN w:val="0"/>
              <w:adjustRightInd w:val="0"/>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656363">
                <w:rPr>
                  <w:rStyle w:val="Hyperlink"/>
                  <w:rFonts w:ascii="Times New Roman" w:hAnsi="Times New Roman" w:cs="Times New Roman"/>
                  <w:sz w:val="24"/>
                  <w:szCs w:val="24"/>
                </w:rPr>
                <w:t>zemede.zewdie@crs.org</w:t>
              </w:r>
            </w:hyperlink>
          </w:p>
        </w:tc>
      </w:tr>
      <w:tr w:rsidR="00AC5F8C" w:rsidRPr="00EE2884" w:rsidTr="0023320D">
        <w:trPr>
          <w:trHeight w:val="274"/>
        </w:trPr>
        <w:tc>
          <w:tcPr>
            <w:tcW w:w="9198" w:type="dxa"/>
            <w:gridSpan w:val="2"/>
          </w:tcPr>
          <w:p w:rsidR="00AC5F8C" w:rsidRPr="00EE2884" w:rsidRDefault="00AC5F8C" w:rsidP="00AC5F8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Host Organization</w:t>
            </w:r>
          </w:p>
        </w:tc>
      </w:tr>
      <w:tr w:rsidR="00AC5F8C" w:rsidRPr="00EE2884" w:rsidTr="0042386F">
        <w:trPr>
          <w:trHeight w:val="1412"/>
        </w:trPr>
        <w:tc>
          <w:tcPr>
            <w:tcW w:w="4410" w:type="dxa"/>
          </w:tcPr>
          <w:p w:rsidR="00AC5F8C" w:rsidRPr="00EE2884" w:rsidRDefault="00AC5F8C" w:rsidP="00AC5F8C">
            <w:pPr>
              <w:pStyle w:val="Default"/>
              <w:jc w:val="both"/>
            </w:pPr>
            <w:r w:rsidRPr="00EE2884">
              <w:lastRenderedPageBreak/>
              <w:t>Mr. Gezahegn Taye</w:t>
            </w:r>
          </w:p>
          <w:p w:rsidR="00AC5F8C" w:rsidRPr="00EE2884" w:rsidRDefault="00AC5F8C" w:rsidP="00AC5F8C">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Hararghie Catholic Secretariat (HCS), Dire Dawa, Ethiopia</w:t>
            </w:r>
          </w:p>
          <w:p w:rsidR="00AC5F8C" w:rsidRPr="00EE2884" w:rsidRDefault="00AC5F8C" w:rsidP="00AC5F8C">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sz w:val="24"/>
                <w:szCs w:val="24"/>
              </w:rPr>
              <w:t>Cellphone: +251-915-730482</w:t>
            </w:r>
            <w:r w:rsidRPr="00EE2884">
              <w:rPr>
                <w:rFonts w:ascii="Times New Roman" w:hAnsi="Times New Roman" w:cs="Times New Roman"/>
                <w:b/>
                <w:sz w:val="24"/>
                <w:szCs w:val="24"/>
              </w:rPr>
              <w:t xml:space="preserve">  </w:t>
            </w:r>
          </w:p>
          <w:p w:rsidR="00AC5F8C" w:rsidRPr="00EE2884" w:rsidRDefault="00AC5F8C" w:rsidP="00AC5F8C">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sz w:val="24"/>
                <w:szCs w:val="24"/>
              </w:rPr>
              <w:t xml:space="preserve">Email: </w:t>
            </w:r>
            <w:hyperlink r:id="rId14" w:history="1">
              <w:r w:rsidRPr="00EE2884">
                <w:rPr>
                  <w:rStyle w:val="Hyperlink"/>
                  <w:rFonts w:ascii="Times New Roman" w:hAnsi="Times New Roman" w:cs="Times New Roman"/>
                  <w:sz w:val="24"/>
                  <w:szCs w:val="24"/>
                </w:rPr>
                <w:t>gezahegnta@eccsdcoh.org.et</w:t>
              </w:r>
            </w:hyperlink>
          </w:p>
        </w:tc>
        <w:tc>
          <w:tcPr>
            <w:tcW w:w="4788" w:type="dxa"/>
          </w:tcPr>
          <w:p w:rsidR="00AC5F8C" w:rsidRPr="00EE2884" w:rsidRDefault="00AC5F8C" w:rsidP="00AC5F8C">
            <w:pPr>
              <w:autoSpaceDE w:val="0"/>
              <w:autoSpaceDN w:val="0"/>
              <w:adjustRightInd w:val="0"/>
              <w:jc w:val="both"/>
              <w:rPr>
                <w:rFonts w:ascii="Times New Roman" w:hAnsi="Times New Roman" w:cs="Times New Roman"/>
                <w:sz w:val="24"/>
                <w:szCs w:val="24"/>
              </w:rPr>
            </w:pPr>
            <w:r w:rsidRPr="00EE2884">
              <w:rPr>
                <w:rFonts w:ascii="Times New Roman" w:hAnsi="Times New Roman" w:cs="Times New Roman"/>
                <w:sz w:val="24"/>
                <w:szCs w:val="24"/>
              </w:rPr>
              <w:t xml:space="preserve">Mr. </w:t>
            </w:r>
            <w:r>
              <w:rPr>
                <w:rFonts w:ascii="Times New Roman" w:hAnsi="Times New Roman" w:cs="Times New Roman"/>
                <w:sz w:val="24"/>
                <w:szCs w:val="24"/>
              </w:rPr>
              <w:t>Zenebe Tsegaw, Head of Programs</w:t>
            </w:r>
          </w:p>
          <w:p w:rsidR="00AC5F8C" w:rsidRPr="00EE2884" w:rsidRDefault="00AC5F8C" w:rsidP="00AC5F8C">
            <w:pPr>
              <w:autoSpaceDE w:val="0"/>
              <w:autoSpaceDN w:val="0"/>
              <w:adjustRightInd w:val="0"/>
              <w:jc w:val="both"/>
              <w:rPr>
                <w:rFonts w:ascii="Times New Roman" w:hAnsi="Times New Roman" w:cs="Times New Roman"/>
                <w:b/>
                <w:sz w:val="24"/>
                <w:szCs w:val="24"/>
              </w:rPr>
            </w:pPr>
            <w:r w:rsidRPr="00EE2884">
              <w:rPr>
                <w:rFonts w:ascii="Times New Roman" w:hAnsi="Times New Roman" w:cs="Times New Roman"/>
                <w:sz w:val="24"/>
                <w:szCs w:val="24"/>
              </w:rPr>
              <w:t>Hararghie Catholic Secretariat (HCS), Dire Dawa, Ethiopia</w:t>
            </w:r>
            <w:r w:rsidRPr="00EE2884">
              <w:rPr>
                <w:rFonts w:ascii="Times New Roman" w:hAnsi="Times New Roman" w:cs="Times New Roman"/>
                <w:b/>
                <w:sz w:val="24"/>
                <w:szCs w:val="24"/>
              </w:rPr>
              <w:t xml:space="preserve">  </w:t>
            </w:r>
          </w:p>
          <w:p w:rsidR="00AC5F8C" w:rsidRPr="00EE2884" w:rsidRDefault="00AC5F8C" w:rsidP="00AC5F8C">
            <w:pPr>
              <w:pStyle w:val="Default"/>
              <w:jc w:val="both"/>
            </w:pPr>
            <w:r w:rsidRPr="00EE2884">
              <w:t>Cellphone: +251-915-</w:t>
            </w:r>
            <w:r>
              <w:t>731809</w:t>
            </w:r>
          </w:p>
          <w:p w:rsidR="00AC5F8C" w:rsidRDefault="00AC5F8C" w:rsidP="00AC5F8C">
            <w:pPr>
              <w:pStyle w:val="Default"/>
              <w:jc w:val="both"/>
            </w:pPr>
            <w:r w:rsidRPr="00EE2884">
              <w:t>Email:</w:t>
            </w:r>
            <w:r w:rsidRPr="007B719E">
              <w:t xml:space="preserve"> </w:t>
            </w:r>
            <w:hyperlink r:id="rId15" w:history="1">
              <w:r w:rsidRPr="00656363">
                <w:rPr>
                  <w:rStyle w:val="Hyperlink"/>
                </w:rPr>
                <w:t>zenebets@gmail.com</w:t>
              </w:r>
            </w:hyperlink>
          </w:p>
          <w:p w:rsidR="00AC5F8C" w:rsidRPr="00EE2884" w:rsidRDefault="00AC5F8C" w:rsidP="00AC5F8C">
            <w:pPr>
              <w:pStyle w:val="Default"/>
              <w:jc w:val="both"/>
              <w:rPr>
                <w:b/>
              </w:rPr>
            </w:pPr>
          </w:p>
        </w:tc>
      </w:tr>
    </w:tbl>
    <w:p w:rsidR="003134F1" w:rsidRPr="00EE2884" w:rsidRDefault="003134F1" w:rsidP="00EE2884">
      <w:pPr>
        <w:spacing w:after="0" w:line="240" w:lineRule="auto"/>
        <w:jc w:val="both"/>
        <w:rPr>
          <w:rFonts w:ascii="Times New Roman" w:hAnsi="Times New Roman" w:cs="Times New Roman"/>
          <w:sz w:val="24"/>
          <w:szCs w:val="24"/>
        </w:rPr>
      </w:pPr>
    </w:p>
    <w:sectPr w:rsidR="003134F1" w:rsidRPr="00EE288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03" w:rsidRDefault="00776903" w:rsidP="00DB2E2F">
      <w:pPr>
        <w:spacing w:after="0" w:line="240" w:lineRule="auto"/>
      </w:pPr>
      <w:r>
        <w:separator/>
      </w:r>
    </w:p>
  </w:endnote>
  <w:endnote w:type="continuationSeparator" w:id="0">
    <w:p w:rsidR="00776903" w:rsidRDefault="0077690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419033"/>
      <w:docPartObj>
        <w:docPartGallery w:val="Page Numbers (Bottom of Page)"/>
        <w:docPartUnique/>
      </w:docPartObj>
    </w:sdtPr>
    <w:sdtEndPr>
      <w:rPr>
        <w:noProof/>
      </w:rPr>
    </w:sdtEndPr>
    <w:sdtContent>
      <w:p w:rsidR="004F7B42" w:rsidRDefault="004F7B42">
        <w:pPr>
          <w:pStyle w:val="Footer"/>
          <w:jc w:val="center"/>
        </w:pPr>
        <w:r>
          <w:fldChar w:fldCharType="begin"/>
        </w:r>
        <w:r>
          <w:instrText xml:space="preserve"> PAGE   \* MERGEFORMAT </w:instrText>
        </w:r>
        <w:r>
          <w:fldChar w:fldCharType="separate"/>
        </w:r>
        <w:r w:rsidR="00406298">
          <w:rPr>
            <w:noProof/>
          </w:rPr>
          <w:t>2</w:t>
        </w:r>
        <w:r>
          <w:rPr>
            <w:noProof/>
          </w:rPr>
          <w:fldChar w:fldCharType="end"/>
        </w:r>
      </w:p>
    </w:sdtContent>
  </w:sdt>
  <w:p w:rsidR="004F7B42" w:rsidRDefault="004F7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03" w:rsidRDefault="00776903" w:rsidP="00DB2E2F">
      <w:pPr>
        <w:spacing w:after="0" w:line="240" w:lineRule="auto"/>
      </w:pPr>
      <w:r>
        <w:separator/>
      </w:r>
    </w:p>
  </w:footnote>
  <w:footnote w:type="continuationSeparator" w:id="0">
    <w:p w:rsidR="00776903" w:rsidRDefault="00776903" w:rsidP="00DB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42" w:rsidRDefault="004F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57C3"/>
    <w:multiLevelType w:val="hybridMultilevel"/>
    <w:tmpl w:val="25AA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665426"/>
    <w:multiLevelType w:val="hybridMultilevel"/>
    <w:tmpl w:val="DC84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350B0C"/>
    <w:multiLevelType w:val="multilevel"/>
    <w:tmpl w:val="A92C7526"/>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B885414"/>
    <w:multiLevelType w:val="hybridMultilevel"/>
    <w:tmpl w:val="30049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C51DC2"/>
    <w:multiLevelType w:val="hybridMultilevel"/>
    <w:tmpl w:val="7D5A753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006755"/>
    <w:multiLevelType w:val="multilevel"/>
    <w:tmpl w:val="1C5E8D1A"/>
    <w:lvl w:ilvl="0">
      <w:start w:val="1"/>
      <w:numFmt w:val="bullet"/>
      <w:lvlText w:val=""/>
      <w:lvlJc w:val="left"/>
      <w:pPr>
        <w:ind w:left="1080" w:hanging="360"/>
      </w:pPr>
      <w:rPr>
        <w:rFonts w:ascii="Symbol" w:hAnsi="Symbol" w:hint="default"/>
        <w:b/>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13"/>
  </w:num>
  <w:num w:numId="4">
    <w:abstractNumId w:val="3"/>
  </w:num>
  <w:num w:numId="5">
    <w:abstractNumId w:val="23"/>
  </w:num>
  <w:num w:numId="6">
    <w:abstractNumId w:val="19"/>
  </w:num>
  <w:num w:numId="7">
    <w:abstractNumId w:val="0"/>
  </w:num>
  <w:num w:numId="8">
    <w:abstractNumId w:val="10"/>
  </w:num>
  <w:num w:numId="9">
    <w:abstractNumId w:val="25"/>
  </w:num>
  <w:num w:numId="10">
    <w:abstractNumId w:val="24"/>
  </w:num>
  <w:num w:numId="11">
    <w:abstractNumId w:val="12"/>
  </w:num>
  <w:num w:numId="12">
    <w:abstractNumId w:val="2"/>
  </w:num>
  <w:num w:numId="13">
    <w:abstractNumId w:val="6"/>
  </w:num>
  <w:num w:numId="14">
    <w:abstractNumId w:val="18"/>
  </w:num>
  <w:num w:numId="15">
    <w:abstractNumId w:val="21"/>
  </w:num>
  <w:num w:numId="16">
    <w:abstractNumId w:val="8"/>
  </w:num>
  <w:num w:numId="17">
    <w:abstractNumId w:val="14"/>
  </w:num>
  <w:num w:numId="18">
    <w:abstractNumId w:val="4"/>
  </w:num>
  <w:num w:numId="19">
    <w:abstractNumId w:val="15"/>
  </w:num>
  <w:num w:numId="20">
    <w:abstractNumId w:val="1"/>
  </w:num>
  <w:num w:numId="21">
    <w:abstractNumId w:val="17"/>
  </w:num>
  <w:num w:numId="22">
    <w:abstractNumId w:val="11"/>
  </w:num>
  <w:num w:numId="23">
    <w:abstractNumId w:val="20"/>
  </w:num>
  <w:num w:numId="24">
    <w:abstractNumId w:val="9"/>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39D"/>
    <w:rsid w:val="00004792"/>
    <w:rsid w:val="0001684B"/>
    <w:rsid w:val="00054CA4"/>
    <w:rsid w:val="00062332"/>
    <w:rsid w:val="00072E5F"/>
    <w:rsid w:val="00075303"/>
    <w:rsid w:val="00084BFD"/>
    <w:rsid w:val="0009237B"/>
    <w:rsid w:val="000963EC"/>
    <w:rsid w:val="000968B3"/>
    <w:rsid w:val="00097897"/>
    <w:rsid w:val="00097B86"/>
    <w:rsid w:val="000A0F0D"/>
    <w:rsid w:val="000A3BCD"/>
    <w:rsid w:val="000A4E47"/>
    <w:rsid w:val="000A708A"/>
    <w:rsid w:val="000B1BED"/>
    <w:rsid w:val="000B2246"/>
    <w:rsid w:val="000B24B4"/>
    <w:rsid w:val="000B2D6B"/>
    <w:rsid w:val="000B47D6"/>
    <w:rsid w:val="000B4AA6"/>
    <w:rsid w:val="000D69C9"/>
    <w:rsid w:val="000E3E15"/>
    <w:rsid w:val="000F0BAE"/>
    <w:rsid w:val="001055AB"/>
    <w:rsid w:val="00112DF2"/>
    <w:rsid w:val="001317A1"/>
    <w:rsid w:val="0013298F"/>
    <w:rsid w:val="00134A05"/>
    <w:rsid w:val="0013538D"/>
    <w:rsid w:val="001416EE"/>
    <w:rsid w:val="00146500"/>
    <w:rsid w:val="00150430"/>
    <w:rsid w:val="00154A7B"/>
    <w:rsid w:val="0015515A"/>
    <w:rsid w:val="00157FE8"/>
    <w:rsid w:val="00173B26"/>
    <w:rsid w:val="0017647D"/>
    <w:rsid w:val="00182366"/>
    <w:rsid w:val="00191A3F"/>
    <w:rsid w:val="00193050"/>
    <w:rsid w:val="001976BD"/>
    <w:rsid w:val="00197F10"/>
    <w:rsid w:val="001A48AA"/>
    <w:rsid w:val="001A5792"/>
    <w:rsid w:val="001B6905"/>
    <w:rsid w:val="001B6D29"/>
    <w:rsid w:val="001C157B"/>
    <w:rsid w:val="001C21B4"/>
    <w:rsid w:val="001C769A"/>
    <w:rsid w:val="001E6E84"/>
    <w:rsid w:val="00200836"/>
    <w:rsid w:val="0020108E"/>
    <w:rsid w:val="00201ECA"/>
    <w:rsid w:val="0020413D"/>
    <w:rsid w:val="00216B42"/>
    <w:rsid w:val="00223DD3"/>
    <w:rsid w:val="00224D6E"/>
    <w:rsid w:val="002273EB"/>
    <w:rsid w:val="0023320D"/>
    <w:rsid w:val="002461AF"/>
    <w:rsid w:val="00257224"/>
    <w:rsid w:val="002615CC"/>
    <w:rsid w:val="00267DE2"/>
    <w:rsid w:val="002700BC"/>
    <w:rsid w:val="00270B9A"/>
    <w:rsid w:val="0027155D"/>
    <w:rsid w:val="0027359B"/>
    <w:rsid w:val="0028791A"/>
    <w:rsid w:val="002908FE"/>
    <w:rsid w:val="002937A1"/>
    <w:rsid w:val="002C31D6"/>
    <w:rsid w:val="002C410B"/>
    <w:rsid w:val="002C7214"/>
    <w:rsid w:val="002E0F8C"/>
    <w:rsid w:val="002F3A83"/>
    <w:rsid w:val="002F407F"/>
    <w:rsid w:val="002F6309"/>
    <w:rsid w:val="003009C3"/>
    <w:rsid w:val="00305142"/>
    <w:rsid w:val="0030519F"/>
    <w:rsid w:val="00307262"/>
    <w:rsid w:val="003105C1"/>
    <w:rsid w:val="00311B46"/>
    <w:rsid w:val="003134F1"/>
    <w:rsid w:val="0032598F"/>
    <w:rsid w:val="003273F4"/>
    <w:rsid w:val="00332A84"/>
    <w:rsid w:val="00333700"/>
    <w:rsid w:val="0033425B"/>
    <w:rsid w:val="00335DF5"/>
    <w:rsid w:val="00342FE6"/>
    <w:rsid w:val="00345BF0"/>
    <w:rsid w:val="0034670E"/>
    <w:rsid w:val="003469F1"/>
    <w:rsid w:val="003479A6"/>
    <w:rsid w:val="00352D55"/>
    <w:rsid w:val="00360528"/>
    <w:rsid w:val="00361918"/>
    <w:rsid w:val="00365049"/>
    <w:rsid w:val="00373722"/>
    <w:rsid w:val="00375F21"/>
    <w:rsid w:val="0038013B"/>
    <w:rsid w:val="00380A7B"/>
    <w:rsid w:val="00391D7E"/>
    <w:rsid w:val="00394ED8"/>
    <w:rsid w:val="00397B6B"/>
    <w:rsid w:val="003A1E8B"/>
    <w:rsid w:val="003A3706"/>
    <w:rsid w:val="003A76D6"/>
    <w:rsid w:val="003B33DC"/>
    <w:rsid w:val="003C0AA7"/>
    <w:rsid w:val="003C2B8F"/>
    <w:rsid w:val="003C46A4"/>
    <w:rsid w:val="003D1A85"/>
    <w:rsid w:val="003D3F95"/>
    <w:rsid w:val="003F0CA2"/>
    <w:rsid w:val="003F4662"/>
    <w:rsid w:val="004008D3"/>
    <w:rsid w:val="004016E6"/>
    <w:rsid w:val="00406298"/>
    <w:rsid w:val="0041753C"/>
    <w:rsid w:val="0042386F"/>
    <w:rsid w:val="0042411D"/>
    <w:rsid w:val="00426D84"/>
    <w:rsid w:val="00433B20"/>
    <w:rsid w:val="00435811"/>
    <w:rsid w:val="004400EC"/>
    <w:rsid w:val="00440C64"/>
    <w:rsid w:val="0045700A"/>
    <w:rsid w:val="00472CBC"/>
    <w:rsid w:val="0047441F"/>
    <w:rsid w:val="004746B3"/>
    <w:rsid w:val="00477F06"/>
    <w:rsid w:val="0048453A"/>
    <w:rsid w:val="00492A8F"/>
    <w:rsid w:val="00494B33"/>
    <w:rsid w:val="00494F97"/>
    <w:rsid w:val="004A1DFC"/>
    <w:rsid w:val="004A4074"/>
    <w:rsid w:val="004A4A3F"/>
    <w:rsid w:val="004A5AE9"/>
    <w:rsid w:val="004B11D8"/>
    <w:rsid w:val="004B1496"/>
    <w:rsid w:val="004B1B16"/>
    <w:rsid w:val="004B280E"/>
    <w:rsid w:val="004C59E9"/>
    <w:rsid w:val="004D0399"/>
    <w:rsid w:val="004D16A3"/>
    <w:rsid w:val="004D3A92"/>
    <w:rsid w:val="004D5E67"/>
    <w:rsid w:val="004E0D51"/>
    <w:rsid w:val="004E1F08"/>
    <w:rsid w:val="004E1FB2"/>
    <w:rsid w:val="004E46D7"/>
    <w:rsid w:val="004E6888"/>
    <w:rsid w:val="004F5642"/>
    <w:rsid w:val="004F6043"/>
    <w:rsid w:val="004F7B42"/>
    <w:rsid w:val="00503E22"/>
    <w:rsid w:val="00503F73"/>
    <w:rsid w:val="0050439E"/>
    <w:rsid w:val="00506660"/>
    <w:rsid w:val="00526590"/>
    <w:rsid w:val="00530192"/>
    <w:rsid w:val="00534578"/>
    <w:rsid w:val="005357B5"/>
    <w:rsid w:val="00535E27"/>
    <w:rsid w:val="00541FDE"/>
    <w:rsid w:val="00543D64"/>
    <w:rsid w:val="00554BEE"/>
    <w:rsid w:val="00555022"/>
    <w:rsid w:val="0055543F"/>
    <w:rsid w:val="0056210B"/>
    <w:rsid w:val="00572DFF"/>
    <w:rsid w:val="0057467E"/>
    <w:rsid w:val="0057632C"/>
    <w:rsid w:val="005771B3"/>
    <w:rsid w:val="00581037"/>
    <w:rsid w:val="005869E6"/>
    <w:rsid w:val="005957A3"/>
    <w:rsid w:val="005A14D2"/>
    <w:rsid w:val="005B3575"/>
    <w:rsid w:val="005B641E"/>
    <w:rsid w:val="005C20BE"/>
    <w:rsid w:val="005C375B"/>
    <w:rsid w:val="005C4D6D"/>
    <w:rsid w:val="005D2F88"/>
    <w:rsid w:val="005E5159"/>
    <w:rsid w:val="005E5EF9"/>
    <w:rsid w:val="005F3093"/>
    <w:rsid w:val="0060152D"/>
    <w:rsid w:val="0060383D"/>
    <w:rsid w:val="00606EE2"/>
    <w:rsid w:val="00607226"/>
    <w:rsid w:val="006127C4"/>
    <w:rsid w:val="00621FA1"/>
    <w:rsid w:val="00627B97"/>
    <w:rsid w:val="00631568"/>
    <w:rsid w:val="006375A3"/>
    <w:rsid w:val="00637B19"/>
    <w:rsid w:val="00642B48"/>
    <w:rsid w:val="00647251"/>
    <w:rsid w:val="00647F9E"/>
    <w:rsid w:val="00651C99"/>
    <w:rsid w:val="00655A50"/>
    <w:rsid w:val="00660D8D"/>
    <w:rsid w:val="0067233D"/>
    <w:rsid w:val="00677C2A"/>
    <w:rsid w:val="006A1112"/>
    <w:rsid w:val="006A4C59"/>
    <w:rsid w:val="006B5A3E"/>
    <w:rsid w:val="006B610F"/>
    <w:rsid w:val="006C1253"/>
    <w:rsid w:val="006C4F19"/>
    <w:rsid w:val="006C57FC"/>
    <w:rsid w:val="006D516C"/>
    <w:rsid w:val="006D76BB"/>
    <w:rsid w:val="0071154A"/>
    <w:rsid w:val="007139BC"/>
    <w:rsid w:val="0072466D"/>
    <w:rsid w:val="00725CBB"/>
    <w:rsid w:val="007262DC"/>
    <w:rsid w:val="00726B09"/>
    <w:rsid w:val="007276B1"/>
    <w:rsid w:val="00730230"/>
    <w:rsid w:val="0073344F"/>
    <w:rsid w:val="00733943"/>
    <w:rsid w:val="00736C3A"/>
    <w:rsid w:val="00740C41"/>
    <w:rsid w:val="007431EC"/>
    <w:rsid w:val="00744E7A"/>
    <w:rsid w:val="00752547"/>
    <w:rsid w:val="00754459"/>
    <w:rsid w:val="00756496"/>
    <w:rsid w:val="00757F55"/>
    <w:rsid w:val="0076093B"/>
    <w:rsid w:val="007638C3"/>
    <w:rsid w:val="007645F2"/>
    <w:rsid w:val="00773C9E"/>
    <w:rsid w:val="007760CE"/>
    <w:rsid w:val="00776903"/>
    <w:rsid w:val="00776F9C"/>
    <w:rsid w:val="00780540"/>
    <w:rsid w:val="00781A9B"/>
    <w:rsid w:val="00781C8C"/>
    <w:rsid w:val="00781E99"/>
    <w:rsid w:val="007927EA"/>
    <w:rsid w:val="00797B75"/>
    <w:rsid w:val="007A5B61"/>
    <w:rsid w:val="007B110A"/>
    <w:rsid w:val="007B1285"/>
    <w:rsid w:val="007B6A35"/>
    <w:rsid w:val="007B719E"/>
    <w:rsid w:val="007C001A"/>
    <w:rsid w:val="007C6842"/>
    <w:rsid w:val="007E43D3"/>
    <w:rsid w:val="007E4BE0"/>
    <w:rsid w:val="007F6622"/>
    <w:rsid w:val="00800BA0"/>
    <w:rsid w:val="00806870"/>
    <w:rsid w:val="00811146"/>
    <w:rsid w:val="00817540"/>
    <w:rsid w:val="00822350"/>
    <w:rsid w:val="0083471F"/>
    <w:rsid w:val="00836AC1"/>
    <w:rsid w:val="00840119"/>
    <w:rsid w:val="0084583F"/>
    <w:rsid w:val="00846854"/>
    <w:rsid w:val="0084727C"/>
    <w:rsid w:val="0085100E"/>
    <w:rsid w:val="00851628"/>
    <w:rsid w:val="00862442"/>
    <w:rsid w:val="00882673"/>
    <w:rsid w:val="00883D85"/>
    <w:rsid w:val="00884A57"/>
    <w:rsid w:val="008948F9"/>
    <w:rsid w:val="00894912"/>
    <w:rsid w:val="00894D3E"/>
    <w:rsid w:val="00895392"/>
    <w:rsid w:val="00896163"/>
    <w:rsid w:val="008A01E2"/>
    <w:rsid w:val="008A6336"/>
    <w:rsid w:val="008B2DD0"/>
    <w:rsid w:val="008B2E6E"/>
    <w:rsid w:val="008C1CE4"/>
    <w:rsid w:val="008D6064"/>
    <w:rsid w:val="008E0082"/>
    <w:rsid w:val="008E1997"/>
    <w:rsid w:val="008F0114"/>
    <w:rsid w:val="008F642C"/>
    <w:rsid w:val="00900E0D"/>
    <w:rsid w:val="00905C3C"/>
    <w:rsid w:val="009142C1"/>
    <w:rsid w:val="00916A96"/>
    <w:rsid w:val="009216FA"/>
    <w:rsid w:val="0092207F"/>
    <w:rsid w:val="0093155C"/>
    <w:rsid w:val="00935818"/>
    <w:rsid w:val="00937D34"/>
    <w:rsid w:val="009423A1"/>
    <w:rsid w:val="009424D6"/>
    <w:rsid w:val="0095023B"/>
    <w:rsid w:val="0095213B"/>
    <w:rsid w:val="0095387C"/>
    <w:rsid w:val="00954C97"/>
    <w:rsid w:val="00971A26"/>
    <w:rsid w:val="009740F2"/>
    <w:rsid w:val="0098549F"/>
    <w:rsid w:val="00986566"/>
    <w:rsid w:val="00991EFE"/>
    <w:rsid w:val="009A64A1"/>
    <w:rsid w:val="009C28BD"/>
    <w:rsid w:val="009C2DED"/>
    <w:rsid w:val="009E2159"/>
    <w:rsid w:val="009F09BA"/>
    <w:rsid w:val="009F462F"/>
    <w:rsid w:val="009F4CD8"/>
    <w:rsid w:val="00A05D61"/>
    <w:rsid w:val="00A20889"/>
    <w:rsid w:val="00A215F5"/>
    <w:rsid w:val="00A21BF5"/>
    <w:rsid w:val="00A22195"/>
    <w:rsid w:val="00A37914"/>
    <w:rsid w:val="00A401E5"/>
    <w:rsid w:val="00A4397F"/>
    <w:rsid w:val="00A53076"/>
    <w:rsid w:val="00A573B1"/>
    <w:rsid w:val="00A7002A"/>
    <w:rsid w:val="00A73A58"/>
    <w:rsid w:val="00A747EA"/>
    <w:rsid w:val="00A77CB3"/>
    <w:rsid w:val="00A80887"/>
    <w:rsid w:val="00A91F89"/>
    <w:rsid w:val="00A94850"/>
    <w:rsid w:val="00AA03D0"/>
    <w:rsid w:val="00AA0DD9"/>
    <w:rsid w:val="00AA40F8"/>
    <w:rsid w:val="00AB3280"/>
    <w:rsid w:val="00AB48F9"/>
    <w:rsid w:val="00AB4B4B"/>
    <w:rsid w:val="00AC2F6C"/>
    <w:rsid w:val="00AC5F8C"/>
    <w:rsid w:val="00AD0CD7"/>
    <w:rsid w:val="00AD42F2"/>
    <w:rsid w:val="00AD5483"/>
    <w:rsid w:val="00AD5664"/>
    <w:rsid w:val="00AD57F5"/>
    <w:rsid w:val="00AD6D8A"/>
    <w:rsid w:val="00AD78E0"/>
    <w:rsid w:val="00AE1E4A"/>
    <w:rsid w:val="00AF1340"/>
    <w:rsid w:val="00AF25FE"/>
    <w:rsid w:val="00AF6BB8"/>
    <w:rsid w:val="00AF76AD"/>
    <w:rsid w:val="00B03704"/>
    <w:rsid w:val="00B03CCF"/>
    <w:rsid w:val="00B11A5D"/>
    <w:rsid w:val="00B1237E"/>
    <w:rsid w:val="00B12679"/>
    <w:rsid w:val="00B14B98"/>
    <w:rsid w:val="00B22BE0"/>
    <w:rsid w:val="00B23556"/>
    <w:rsid w:val="00B33809"/>
    <w:rsid w:val="00B3496F"/>
    <w:rsid w:val="00B351A4"/>
    <w:rsid w:val="00B44A8D"/>
    <w:rsid w:val="00B45110"/>
    <w:rsid w:val="00B459EC"/>
    <w:rsid w:val="00B54A4F"/>
    <w:rsid w:val="00B62E40"/>
    <w:rsid w:val="00B72CA4"/>
    <w:rsid w:val="00B77A2D"/>
    <w:rsid w:val="00B85E96"/>
    <w:rsid w:val="00BA0568"/>
    <w:rsid w:val="00BA6AF4"/>
    <w:rsid w:val="00BB3604"/>
    <w:rsid w:val="00BC2875"/>
    <w:rsid w:val="00BC5F61"/>
    <w:rsid w:val="00BD2F1C"/>
    <w:rsid w:val="00BD4E62"/>
    <w:rsid w:val="00BD634F"/>
    <w:rsid w:val="00BD7E84"/>
    <w:rsid w:val="00BE3314"/>
    <w:rsid w:val="00BE412E"/>
    <w:rsid w:val="00BE6240"/>
    <w:rsid w:val="00BF19D0"/>
    <w:rsid w:val="00C0560A"/>
    <w:rsid w:val="00C079E1"/>
    <w:rsid w:val="00C11008"/>
    <w:rsid w:val="00C1479F"/>
    <w:rsid w:val="00C179A8"/>
    <w:rsid w:val="00C20CC3"/>
    <w:rsid w:val="00C24CCA"/>
    <w:rsid w:val="00C27F12"/>
    <w:rsid w:val="00C319E0"/>
    <w:rsid w:val="00C365E2"/>
    <w:rsid w:val="00C45D96"/>
    <w:rsid w:val="00C519BD"/>
    <w:rsid w:val="00C53626"/>
    <w:rsid w:val="00C5398E"/>
    <w:rsid w:val="00C64221"/>
    <w:rsid w:val="00C67ABA"/>
    <w:rsid w:val="00C67F38"/>
    <w:rsid w:val="00C77833"/>
    <w:rsid w:val="00C939AD"/>
    <w:rsid w:val="00C97661"/>
    <w:rsid w:val="00CA0127"/>
    <w:rsid w:val="00CA5A51"/>
    <w:rsid w:val="00CA6615"/>
    <w:rsid w:val="00CB03F7"/>
    <w:rsid w:val="00CB17BD"/>
    <w:rsid w:val="00CB20D9"/>
    <w:rsid w:val="00CB6521"/>
    <w:rsid w:val="00CC0CD9"/>
    <w:rsid w:val="00CC3B55"/>
    <w:rsid w:val="00CC53CF"/>
    <w:rsid w:val="00CC5422"/>
    <w:rsid w:val="00CD509C"/>
    <w:rsid w:val="00CD5788"/>
    <w:rsid w:val="00CE20DC"/>
    <w:rsid w:val="00CF3D9F"/>
    <w:rsid w:val="00CF6912"/>
    <w:rsid w:val="00D00D24"/>
    <w:rsid w:val="00D01A26"/>
    <w:rsid w:val="00D10EFE"/>
    <w:rsid w:val="00D12D71"/>
    <w:rsid w:val="00D14E0E"/>
    <w:rsid w:val="00D160FC"/>
    <w:rsid w:val="00D21543"/>
    <w:rsid w:val="00D2313F"/>
    <w:rsid w:val="00D24E1D"/>
    <w:rsid w:val="00D27EFE"/>
    <w:rsid w:val="00D3166A"/>
    <w:rsid w:val="00D4154B"/>
    <w:rsid w:val="00D42103"/>
    <w:rsid w:val="00D44BB6"/>
    <w:rsid w:val="00D4604D"/>
    <w:rsid w:val="00D46BF9"/>
    <w:rsid w:val="00D50128"/>
    <w:rsid w:val="00D62D28"/>
    <w:rsid w:val="00D6533F"/>
    <w:rsid w:val="00D727FB"/>
    <w:rsid w:val="00D9059A"/>
    <w:rsid w:val="00D92630"/>
    <w:rsid w:val="00D92D21"/>
    <w:rsid w:val="00D95119"/>
    <w:rsid w:val="00DA451A"/>
    <w:rsid w:val="00DA54AA"/>
    <w:rsid w:val="00DB0B69"/>
    <w:rsid w:val="00DB2E2F"/>
    <w:rsid w:val="00DB3828"/>
    <w:rsid w:val="00DB395D"/>
    <w:rsid w:val="00DB5F33"/>
    <w:rsid w:val="00DB75A4"/>
    <w:rsid w:val="00DC1943"/>
    <w:rsid w:val="00DC74CC"/>
    <w:rsid w:val="00DC7941"/>
    <w:rsid w:val="00DE33FB"/>
    <w:rsid w:val="00DE4399"/>
    <w:rsid w:val="00DE61A1"/>
    <w:rsid w:val="00DF6673"/>
    <w:rsid w:val="00DF678D"/>
    <w:rsid w:val="00E0284F"/>
    <w:rsid w:val="00E04DC5"/>
    <w:rsid w:val="00E05054"/>
    <w:rsid w:val="00E17117"/>
    <w:rsid w:val="00E22647"/>
    <w:rsid w:val="00E26CD0"/>
    <w:rsid w:val="00E27EAA"/>
    <w:rsid w:val="00E31B85"/>
    <w:rsid w:val="00E31E12"/>
    <w:rsid w:val="00E31F11"/>
    <w:rsid w:val="00E33E77"/>
    <w:rsid w:val="00E362F1"/>
    <w:rsid w:val="00E3706A"/>
    <w:rsid w:val="00E512A4"/>
    <w:rsid w:val="00E57378"/>
    <w:rsid w:val="00E71772"/>
    <w:rsid w:val="00E71D0A"/>
    <w:rsid w:val="00E77338"/>
    <w:rsid w:val="00E77A34"/>
    <w:rsid w:val="00E8043C"/>
    <w:rsid w:val="00E80550"/>
    <w:rsid w:val="00E82142"/>
    <w:rsid w:val="00E85BE8"/>
    <w:rsid w:val="00E86D48"/>
    <w:rsid w:val="00E912EB"/>
    <w:rsid w:val="00E949FC"/>
    <w:rsid w:val="00E972B3"/>
    <w:rsid w:val="00EA7156"/>
    <w:rsid w:val="00EB7EEC"/>
    <w:rsid w:val="00EC4AB3"/>
    <w:rsid w:val="00EC5067"/>
    <w:rsid w:val="00EC5B3C"/>
    <w:rsid w:val="00EC788A"/>
    <w:rsid w:val="00ED2CD7"/>
    <w:rsid w:val="00ED657E"/>
    <w:rsid w:val="00ED6625"/>
    <w:rsid w:val="00ED6B59"/>
    <w:rsid w:val="00ED7FA5"/>
    <w:rsid w:val="00EE2884"/>
    <w:rsid w:val="00EE54B7"/>
    <w:rsid w:val="00EE7DDB"/>
    <w:rsid w:val="00EF3F14"/>
    <w:rsid w:val="00F0027E"/>
    <w:rsid w:val="00F0180B"/>
    <w:rsid w:val="00F02507"/>
    <w:rsid w:val="00F12287"/>
    <w:rsid w:val="00F12567"/>
    <w:rsid w:val="00F23A0A"/>
    <w:rsid w:val="00F26087"/>
    <w:rsid w:val="00F27415"/>
    <w:rsid w:val="00F30724"/>
    <w:rsid w:val="00F307E6"/>
    <w:rsid w:val="00F3512A"/>
    <w:rsid w:val="00F36C40"/>
    <w:rsid w:val="00F37432"/>
    <w:rsid w:val="00F4444C"/>
    <w:rsid w:val="00F475A6"/>
    <w:rsid w:val="00F525E4"/>
    <w:rsid w:val="00F56F4E"/>
    <w:rsid w:val="00F632DF"/>
    <w:rsid w:val="00F6672E"/>
    <w:rsid w:val="00F76739"/>
    <w:rsid w:val="00F81B59"/>
    <w:rsid w:val="00F834B1"/>
    <w:rsid w:val="00F87268"/>
    <w:rsid w:val="00F902F8"/>
    <w:rsid w:val="00F90B5C"/>
    <w:rsid w:val="00F93B50"/>
    <w:rsid w:val="00F96B2A"/>
    <w:rsid w:val="00FA6226"/>
    <w:rsid w:val="00FA6ACA"/>
    <w:rsid w:val="00FB36D2"/>
    <w:rsid w:val="00FC1FE1"/>
    <w:rsid w:val="00FC4FA3"/>
    <w:rsid w:val="00FD0D4F"/>
    <w:rsid w:val="00FF0346"/>
    <w:rsid w:val="00FF1492"/>
    <w:rsid w:val="00FF5146"/>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371AD-CF14-4F18-B62A-396C12B8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NoSpacing">
    <w:name w:val="No Spacing"/>
    <w:uiPriority w:val="1"/>
    <w:qFormat/>
    <w:rsid w:val="003134F1"/>
    <w:pPr>
      <w:spacing w:after="0" w:line="240" w:lineRule="auto"/>
    </w:pPr>
  </w:style>
  <w:style w:type="paragraph" w:styleId="Footer">
    <w:name w:val="footer"/>
    <w:basedOn w:val="Normal"/>
    <w:link w:val="FooterChar"/>
    <w:uiPriority w:val="99"/>
    <w:unhideWhenUsed/>
    <w:rsid w:val="00CC0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D9"/>
  </w:style>
  <w:style w:type="paragraph" w:styleId="CommentSubject">
    <w:name w:val="annotation subject"/>
    <w:basedOn w:val="CommentText"/>
    <w:next w:val="CommentText"/>
    <w:link w:val="CommentSubjectChar"/>
    <w:uiPriority w:val="99"/>
    <w:semiHidden/>
    <w:unhideWhenUsed/>
    <w:rsid w:val="00D27EFE"/>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D27EFE"/>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352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D55"/>
    <w:rPr>
      <w:sz w:val="20"/>
      <w:szCs w:val="20"/>
    </w:rPr>
  </w:style>
  <w:style w:type="character" w:styleId="EndnoteReference">
    <w:name w:val="endnote reference"/>
    <w:basedOn w:val="DefaultParagraphFont"/>
    <w:uiPriority w:val="99"/>
    <w:semiHidden/>
    <w:unhideWhenUsed/>
    <w:rsid w:val="00352D55"/>
    <w:rPr>
      <w:vertAlign w:val="superscript"/>
    </w:rPr>
  </w:style>
  <w:style w:type="paragraph" w:styleId="NormalWeb">
    <w:name w:val="Normal (Web)"/>
    <w:basedOn w:val="Normal"/>
    <w:uiPriority w:val="99"/>
    <w:semiHidden/>
    <w:unhideWhenUsed/>
    <w:rsid w:val="00391D7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7B71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mede.zewdie@cr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zenebets@gmail.com" TargetMode="External"/><Relationship Id="rId23" Type="http://schemas.openxmlformats.org/officeDocument/2006/relationships/theme" Target="theme/theme1.xml"/><Relationship Id="rId10" Type="http://schemas.openxmlformats.org/officeDocument/2006/relationships/hyperlink" Target="mailto:maria.figueroa@cr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zahegnta@eccsdcoh.org.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3A7D-925B-4F15-B3EB-8197E656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2017-07-19T16:44:00Z</dcterms:created>
  <dcterms:modified xsi:type="dcterms:W3CDTF">2017-07-19T16:44:00Z</dcterms:modified>
</cp:coreProperties>
</file>