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90D" w:rsidRPr="00780EB0" w:rsidRDefault="00620221" w:rsidP="00780EB0">
      <w:pPr>
        <w:spacing w:after="0" w:line="240" w:lineRule="auto"/>
        <w:jc w:val="both"/>
        <w:rPr>
          <w:rFonts w:ascii="Times New Roman" w:hAnsi="Times New Roman" w:cs="Times New Roman"/>
          <w:sz w:val="24"/>
          <w:szCs w:val="24"/>
        </w:rPr>
      </w:pPr>
      <w:r w:rsidRPr="00780EB0">
        <w:rPr>
          <w:rFonts w:ascii="Times New Roman" w:hAnsi="Times New Roman" w:cs="Times New Roman"/>
          <w:sz w:val="24"/>
          <w:szCs w:val="24"/>
        </w:rPr>
        <w:t>`</w:t>
      </w:r>
      <w:r w:rsidR="00A1790D" w:rsidRPr="00780EB0">
        <w:rPr>
          <w:rFonts w:ascii="Times New Roman" w:hAnsi="Times New Roman" w:cs="Times New Roman"/>
          <w:noProof/>
          <w:sz w:val="24"/>
          <w:szCs w:val="24"/>
        </w:rPr>
        <w:drawing>
          <wp:inline distT="0" distB="0" distL="0" distR="0" wp14:anchorId="4393BDEA" wp14:editId="15E982D7">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00A1790D" w:rsidRPr="00780EB0">
        <w:rPr>
          <w:rFonts w:ascii="Times New Roman" w:hAnsi="Times New Roman" w:cs="Times New Roman"/>
          <w:sz w:val="24"/>
          <w:szCs w:val="24"/>
        </w:rPr>
        <w:tab/>
      </w:r>
      <w:r w:rsidR="00A1790D" w:rsidRPr="00780EB0">
        <w:rPr>
          <w:rFonts w:ascii="Times New Roman" w:hAnsi="Times New Roman" w:cs="Times New Roman"/>
          <w:sz w:val="24"/>
          <w:szCs w:val="24"/>
        </w:rPr>
        <w:tab/>
      </w:r>
      <w:r w:rsidR="00A1790D" w:rsidRPr="00780EB0">
        <w:rPr>
          <w:rFonts w:ascii="Times New Roman" w:hAnsi="Times New Roman" w:cs="Times New Roman"/>
          <w:sz w:val="24"/>
          <w:szCs w:val="24"/>
        </w:rPr>
        <w:tab/>
      </w:r>
      <w:r w:rsidR="00A1790D" w:rsidRPr="00780EB0">
        <w:rPr>
          <w:rFonts w:ascii="Times New Roman" w:hAnsi="Times New Roman" w:cs="Times New Roman"/>
          <w:sz w:val="24"/>
          <w:szCs w:val="24"/>
        </w:rPr>
        <w:tab/>
      </w:r>
      <w:r w:rsidR="00A1790D" w:rsidRPr="00780EB0">
        <w:rPr>
          <w:rFonts w:ascii="Times New Roman" w:hAnsi="Times New Roman" w:cs="Times New Roman"/>
          <w:sz w:val="24"/>
          <w:szCs w:val="24"/>
        </w:rPr>
        <w:tab/>
      </w:r>
      <w:r w:rsidR="00A1790D" w:rsidRPr="00780EB0">
        <w:rPr>
          <w:rFonts w:ascii="Times New Roman" w:hAnsi="Times New Roman" w:cs="Times New Roman"/>
          <w:sz w:val="24"/>
          <w:szCs w:val="24"/>
        </w:rPr>
        <w:tab/>
      </w:r>
      <w:r w:rsidR="00A1790D" w:rsidRPr="00780EB0">
        <w:rPr>
          <w:rFonts w:ascii="Times New Roman" w:hAnsi="Times New Roman" w:cs="Times New Roman"/>
          <w:noProof/>
          <w:sz w:val="24"/>
          <w:szCs w:val="24"/>
        </w:rPr>
        <w:drawing>
          <wp:inline distT="0" distB="0" distL="0" distR="0" wp14:anchorId="3A4D3ADD" wp14:editId="3FD7F213">
            <wp:extent cx="1023730" cy="818984"/>
            <wp:effectExtent l="0" t="0" r="5080" b="635"/>
            <wp:docPr id="2"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A1790D" w:rsidRPr="00780EB0" w:rsidRDefault="00A1790D" w:rsidP="00780EB0">
      <w:pPr>
        <w:spacing w:after="0" w:line="240" w:lineRule="auto"/>
        <w:jc w:val="center"/>
        <w:rPr>
          <w:rFonts w:ascii="Times New Roman" w:hAnsi="Times New Roman" w:cs="Times New Roman"/>
          <w:b/>
          <w:sz w:val="24"/>
          <w:szCs w:val="24"/>
        </w:rPr>
      </w:pPr>
      <w:r w:rsidRPr="00780EB0">
        <w:rPr>
          <w:rFonts w:ascii="Times New Roman" w:hAnsi="Times New Roman" w:cs="Times New Roman"/>
          <w:b/>
          <w:sz w:val="24"/>
          <w:szCs w:val="24"/>
        </w:rPr>
        <w:t>Farmer to Farmer East Africa</w:t>
      </w:r>
    </w:p>
    <w:p w:rsidR="00A1790D" w:rsidRDefault="00A1790D" w:rsidP="00780EB0">
      <w:pPr>
        <w:spacing w:after="0" w:line="240" w:lineRule="auto"/>
        <w:jc w:val="center"/>
        <w:rPr>
          <w:rFonts w:ascii="Times New Roman" w:hAnsi="Times New Roman" w:cs="Times New Roman"/>
          <w:b/>
          <w:sz w:val="24"/>
          <w:szCs w:val="24"/>
        </w:rPr>
      </w:pPr>
      <w:r w:rsidRPr="00780EB0">
        <w:rPr>
          <w:rFonts w:ascii="Times New Roman" w:hAnsi="Times New Roman" w:cs="Times New Roman"/>
          <w:b/>
          <w:sz w:val="24"/>
          <w:szCs w:val="24"/>
        </w:rPr>
        <w:t>Volunteer Assignment Scope of Work</w:t>
      </w:r>
    </w:p>
    <w:p w:rsidR="00B12B93" w:rsidRPr="00780EB0" w:rsidRDefault="00B12B93" w:rsidP="00780EB0">
      <w:pPr>
        <w:spacing w:after="0" w:line="240" w:lineRule="auto"/>
        <w:jc w:val="center"/>
        <w:rPr>
          <w:rFonts w:ascii="Times New Roman" w:hAnsi="Times New Roman" w:cs="Times New Roman"/>
          <w:b/>
          <w:sz w:val="24"/>
          <w:szCs w:val="24"/>
        </w:rPr>
      </w:pPr>
    </w:p>
    <w:tbl>
      <w:tblPr>
        <w:tblStyle w:val="TableGrid"/>
        <w:tblW w:w="4944" w:type="pct"/>
        <w:jc w:val="right"/>
        <w:tblLook w:val="04A0" w:firstRow="1" w:lastRow="0" w:firstColumn="1" w:lastColumn="0" w:noHBand="0" w:noVBand="1"/>
      </w:tblPr>
      <w:tblGrid>
        <w:gridCol w:w="2901"/>
        <w:gridCol w:w="6344"/>
      </w:tblGrid>
      <w:tr w:rsidR="00A1790D" w:rsidRPr="00780EB0" w:rsidTr="007F13C9">
        <w:trPr>
          <w:trHeight w:val="53"/>
          <w:jc w:val="right"/>
        </w:trPr>
        <w:tc>
          <w:tcPr>
            <w:tcW w:w="5000" w:type="pct"/>
            <w:gridSpan w:val="2"/>
            <w:shd w:val="clear" w:color="auto" w:fill="F2F2F2" w:themeFill="background1" w:themeFillShade="F2"/>
          </w:tcPr>
          <w:p w:rsidR="00A1790D" w:rsidRPr="00780EB0" w:rsidRDefault="00A1790D" w:rsidP="007A245F">
            <w:pPr>
              <w:jc w:val="center"/>
              <w:rPr>
                <w:rFonts w:ascii="Times New Roman" w:hAnsi="Times New Roman" w:cs="Times New Roman"/>
                <w:sz w:val="24"/>
                <w:szCs w:val="24"/>
              </w:rPr>
            </w:pPr>
            <w:r w:rsidRPr="00780EB0">
              <w:rPr>
                <w:rFonts w:ascii="Times New Roman" w:hAnsi="Times New Roman" w:cs="Times New Roman"/>
                <w:b/>
                <w:sz w:val="24"/>
                <w:szCs w:val="24"/>
              </w:rPr>
              <w:t>Summary Information</w:t>
            </w:r>
          </w:p>
        </w:tc>
      </w:tr>
      <w:tr w:rsidR="00A1790D" w:rsidRPr="00780EB0" w:rsidTr="007F13C9">
        <w:trPr>
          <w:trHeight w:val="53"/>
          <w:jc w:val="right"/>
        </w:trPr>
        <w:tc>
          <w:tcPr>
            <w:tcW w:w="1569" w:type="pct"/>
            <w:shd w:val="clear" w:color="auto" w:fill="F2F2F2" w:themeFill="background1" w:themeFillShade="F2"/>
          </w:tcPr>
          <w:p w:rsidR="00A1790D" w:rsidRPr="00780EB0" w:rsidRDefault="00A1790D" w:rsidP="00780EB0">
            <w:pPr>
              <w:jc w:val="both"/>
              <w:rPr>
                <w:rFonts w:ascii="Times New Roman" w:hAnsi="Times New Roman" w:cs="Times New Roman"/>
                <w:sz w:val="24"/>
                <w:szCs w:val="24"/>
              </w:rPr>
            </w:pPr>
            <w:r w:rsidRPr="00780EB0">
              <w:rPr>
                <w:rFonts w:ascii="Times New Roman" w:hAnsi="Times New Roman" w:cs="Times New Roman"/>
                <w:sz w:val="24"/>
                <w:szCs w:val="24"/>
              </w:rPr>
              <w:t>Assignment code</w:t>
            </w:r>
          </w:p>
        </w:tc>
        <w:tc>
          <w:tcPr>
            <w:tcW w:w="3431" w:type="pct"/>
          </w:tcPr>
          <w:p w:rsidR="00A1790D" w:rsidRPr="00780EB0" w:rsidRDefault="00A1790D" w:rsidP="006C42D7">
            <w:pPr>
              <w:jc w:val="both"/>
              <w:rPr>
                <w:rFonts w:ascii="Times New Roman" w:hAnsi="Times New Roman" w:cs="Times New Roman"/>
                <w:sz w:val="24"/>
                <w:szCs w:val="24"/>
              </w:rPr>
            </w:pPr>
            <w:r w:rsidRPr="006C42D7">
              <w:rPr>
                <w:rFonts w:ascii="Times New Roman" w:hAnsi="Times New Roman" w:cs="Times New Roman"/>
                <w:sz w:val="24"/>
                <w:szCs w:val="24"/>
              </w:rPr>
              <w:t>ET</w:t>
            </w:r>
            <w:r w:rsidR="006C42D7" w:rsidRPr="006C42D7">
              <w:rPr>
                <w:rFonts w:ascii="Times New Roman" w:hAnsi="Times New Roman" w:cs="Times New Roman"/>
                <w:sz w:val="24"/>
                <w:szCs w:val="24"/>
              </w:rPr>
              <w:t>-39</w:t>
            </w:r>
          </w:p>
        </w:tc>
      </w:tr>
      <w:tr w:rsidR="00A1790D" w:rsidRPr="00780EB0" w:rsidTr="007F13C9">
        <w:trPr>
          <w:trHeight w:val="53"/>
          <w:jc w:val="right"/>
        </w:trPr>
        <w:tc>
          <w:tcPr>
            <w:tcW w:w="1569" w:type="pct"/>
            <w:shd w:val="clear" w:color="auto" w:fill="F2F2F2" w:themeFill="background1" w:themeFillShade="F2"/>
          </w:tcPr>
          <w:p w:rsidR="00A1790D" w:rsidRPr="00780EB0" w:rsidRDefault="00A1790D" w:rsidP="00780EB0">
            <w:pPr>
              <w:jc w:val="both"/>
              <w:rPr>
                <w:rFonts w:ascii="Times New Roman" w:hAnsi="Times New Roman" w:cs="Times New Roman"/>
                <w:sz w:val="24"/>
                <w:szCs w:val="24"/>
              </w:rPr>
            </w:pPr>
            <w:r w:rsidRPr="00780EB0">
              <w:rPr>
                <w:rFonts w:ascii="Times New Roman" w:hAnsi="Times New Roman" w:cs="Times New Roman"/>
                <w:sz w:val="24"/>
                <w:szCs w:val="24"/>
              </w:rPr>
              <w:t>Country</w:t>
            </w:r>
          </w:p>
        </w:tc>
        <w:tc>
          <w:tcPr>
            <w:tcW w:w="3431" w:type="pct"/>
          </w:tcPr>
          <w:p w:rsidR="00A1790D" w:rsidRPr="00780EB0" w:rsidRDefault="00A1790D" w:rsidP="00780EB0">
            <w:pPr>
              <w:jc w:val="both"/>
              <w:rPr>
                <w:rFonts w:ascii="Times New Roman" w:hAnsi="Times New Roman" w:cs="Times New Roman"/>
                <w:sz w:val="24"/>
                <w:szCs w:val="24"/>
              </w:rPr>
            </w:pPr>
            <w:r w:rsidRPr="00780EB0">
              <w:rPr>
                <w:rFonts w:ascii="Times New Roman" w:hAnsi="Times New Roman" w:cs="Times New Roman"/>
                <w:sz w:val="24"/>
                <w:szCs w:val="24"/>
              </w:rPr>
              <w:t>Ethiopia</w:t>
            </w:r>
          </w:p>
        </w:tc>
      </w:tr>
      <w:tr w:rsidR="00A1790D" w:rsidRPr="00780EB0" w:rsidTr="007F13C9">
        <w:trPr>
          <w:jc w:val="right"/>
        </w:trPr>
        <w:tc>
          <w:tcPr>
            <w:tcW w:w="1569" w:type="pct"/>
            <w:shd w:val="clear" w:color="auto" w:fill="F2F2F2" w:themeFill="background1" w:themeFillShade="F2"/>
          </w:tcPr>
          <w:p w:rsidR="00A1790D" w:rsidRPr="00780EB0" w:rsidRDefault="00A1790D" w:rsidP="00780EB0">
            <w:pPr>
              <w:jc w:val="both"/>
              <w:rPr>
                <w:rFonts w:ascii="Times New Roman" w:hAnsi="Times New Roman" w:cs="Times New Roman"/>
                <w:sz w:val="24"/>
                <w:szCs w:val="24"/>
              </w:rPr>
            </w:pPr>
            <w:r w:rsidRPr="00780EB0">
              <w:rPr>
                <w:rFonts w:ascii="Times New Roman" w:hAnsi="Times New Roman" w:cs="Times New Roman"/>
                <w:sz w:val="24"/>
                <w:szCs w:val="24"/>
              </w:rPr>
              <w:t>Country Project</w:t>
            </w:r>
          </w:p>
        </w:tc>
        <w:tc>
          <w:tcPr>
            <w:tcW w:w="3431" w:type="pct"/>
          </w:tcPr>
          <w:p w:rsidR="00A1790D" w:rsidRPr="00780EB0" w:rsidRDefault="00A1790D" w:rsidP="00780EB0">
            <w:pPr>
              <w:jc w:val="both"/>
              <w:rPr>
                <w:rFonts w:ascii="Times New Roman" w:hAnsi="Times New Roman" w:cs="Times New Roman"/>
                <w:sz w:val="24"/>
                <w:szCs w:val="24"/>
              </w:rPr>
            </w:pPr>
            <w:r w:rsidRPr="00780EB0">
              <w:rPr>
                <w:rFonts w:ascii="Times New Roman" w:eastAsia="Calibri" w:hAnsi="Times New Roman" w:cs="Times New Roman"/>
                <w:sz w:val="24"/>
                <w:szCs w:val="24"/>
              </w:rPr>
              <w:t>Grain Crops Production and Sector Support</w:t>
            </w:r>
          </w:p>
        </w:tc>
      </w:tr>
      <w:tr w:rsidR="00A1790D" w:rsidRPr="00780EB0" w:rsidTr="007F13C9">
        <w:trPr>
          <w:trHeight w:val="259"/>
          <w:jc w:val="right"/>
        </w:trPr>
        <w:tc>
          <w:tcPr>
            <w:tcW w:w="1569" w:type="pct"/>
            <w:shd w:val="clear" w:color="auto" w:fill="F2F2F2" w:themeFill="background1" w:themeFillShade="F2"/>
          </w:tcPr>
          <w:p w:rsidR="00A1790D" w:rsidRPr="00780EB0" w:rsidRDefault="00A1790D" w:rsidP="00780EB0">
            <w:pPr>
              <w:jc w:val="both"/>
              <w:rPr>
                <w:rFonts w:ascii="Times New Roman" w:hAnsi="Times New Roman" w:cs="Times New Roman"/>
                <w:sz w:val="24"/>
                <w:szCs w:val="24"/>
              </w:rPr>
            </w:pPr>
            <w:r w:rsidRPr="00780EB0">
              <w:rPr>
                <w:rFonts w:ascii="Times New Roman" w:hAnsi="Times New Roman" w:cs="Times New Roman"/>
                <w:sz w:val="24"/>
                <w:szCs w:val="24"/>
              </w:rPr>
              <w:t>Host Organization</w:t>
            </w:r>
          </w:p>
        </w:tc>
        <w:tc>
          <w:tcPr>
            <w:tcW w:w="3431" w:type="pct"/>
          </w:tcPr>
          <w:p w:rsidR="00A1790D" w:rsidRPr="00780EB0" w:rsidRDefault="00BE05FA" w:rsidP="00780EB0">
            <w:pPr>
              <w:jc w:val="both"/>
              <w:rPr>
                <w:rFonts w:ascii="Times New Roman" w:hAnsi="Times New Roman" w:cs="Times New Roman"/>
                <w:sz w:val="24"/>
                <w:szCs w:val="24"/>
              </w:rPr>
            </w:pPr>
            <w:r w:rsidRPr="00780EB0">
              <w:rPr>
                <w:rFonts w:ascii="Times New Roman" w:hAnsi="Times New Roman" w:cs="Times New Roman"/>
                <w:sz w:val="24"/>
                <w:szCs w:val="24"/>
              </w:rPr>
              <w:t xml:space="preserve">Shashamene Branch of the </w:t>
            </w:r>
            <w:r w:rsidRPr="00780EB0">
              <w:rPr>
                <w:rFonts w:ascii="Times New Roman" w:eastAsia="Times New Roman" w:hAnsi="Times New Roman" w:cs="Times New Roman"/>
                <w:sz w:val="24"/>
                <w:szCs w:val="24"/>
              </w:rPr>
              <w:t xml:space="preserve">Metemamen </w:t>
            </w:r>
            <w:r w:rsidRPr="00780EB0">
              <w:rPr>
                <w:rFonts w:ascii="Times New Roman" w:hAnsi="Times New Roman" w:cs="Times New Roman"/>
                <w:sz w:val="24"/>
                <w:szCs w:val="24"/>
              </w:rPr>
              <w:t>Microfinance Institution</w:t>
            </w:r>
          </w:p>
        </w:tc>
      </w:tr>
      <w:tr w:rsidR="00BE05FA" w:rsidRPr="00780EB0" w:rsidTr="007F13C9">
        <w:trPr>
          <w:jc w:val="right"/>
        </w:trPr>
        <w:tc>
          <w:tcPr>
            <w:tcW w:w="1569" w:type="pct"/>
            <w:shd w:val="clear" w:color="auto" w:fill="F2F2F2" w:themeFill="background1" w:themeFillShade="F2"/>
          </w:tcPr>
          <w:p w:rsidR="00BE05FA" w:rsidRPr="00780EB0" w:rsidRDefault="00BE05FA" w:rsidP="00780EB0">
            <w:pPr>
              <w:jc w:val="both"/>
              <w:rPr>
                <w:rFonts w:ascii="Times New Roman" w:hAnsi="Times New Roman" w:cs="Times New Roman"/>
                <w:sz w:val="24"/>
                <w:szCs w:val="24"/>
              </w:rPr>
            </w:pPr>
            <w:r w:rsidRPr="00780EB0">
              <w:rPr>
                <w:rFonts w:ascii="Times New Roman" w:hAnsi="Times New Roman" w:cs="Times New Roman"/>
                <w:sz w:val="24"/>
                <w:szCs w:val="24"/>
              </w:rPr>
              <w:t>Host partner</w:t>
            </w:r>
          </w:p>
        </w:tc>
        <w:tc>
          <w:tcPr>
            <w:tcW w:w="3431" w:type="pct"/>
          </w:tcPr>
          <w:p w:rsidR="00BE05FA" w:rsidRPr="00780EB0" w:rsidRDefault="00BE05FA" w:rsidP="00780EB0">
            <w:pPr>
              <w:jc w:val="both"/>
              <w:rPr>
                <w:rFonts w:ascii="Times New Roman" w:eastAsia="Calibri" w:hAnsi="Times New Roman" w:cs="Times New Roman"/>
                <w:sz w:val="24"/>
                <w:szCs w:val="24"/>
              </w:rPr>
            </w:pPr>
            <w:r w:rsidRPr="00780EB0">
              <w:rPr>
                <w:rFonts w:ascii="Times New Roman" w:eastAsia="Times New Roman" w:hAnsi="Times New Roman" w:cs="Times New Roman"/>
                <w:sz w:val="24"/>
                <w:szCs w:val="24"/>
              </w:rPr>
              <w:t xml:space="preserve">Metemamen </w:t>
            </w:r>
            <w:r w:rsidRPr="00780EB0">
              <w:rPr>
                <w:rFonts w:ascii="Times New Roman" w:hAnsi="Times New Roman" w:cs="Times New Roman"/>
                <w:sz w:val="24"/>
                <w:szCs w:val="24"/>
              </w:rPr>
              <w:t>Microfinance Institution (MMFI) of the HQ at Addis Ababa</w:t>
            </w:r>
          </w:p>
        </w:tc>
      </w:tr>
      <w:tr w:rsidR="00A1790D" w:rsidRPr="00780EB0" w:rsidTr="007F13C9">
        <w:trPr>
          <w:jc w:val="right"/>
        </w:trPr>
        <w:tc>
          <w:tcPr>
            <w:tcW w:w="1569" w:type="pct"/>
            <w:shd w:val="clear" w:color="auto" w:fill="F2F2F2" w:themeFill="background1" w:themeFillShade="F2"/>
          </w:tcPr>
          <w:p w:rsidR="00A1790D" w:rsidRPr="00780EB0" w:rsidRDefault="00A1790D" w:rsidP="00780EB0">
            <w:pPr>
              <w:jc w:val="both"/>
              <w:rPr>
                <w:rFonts w:ascii="Times New Roman" w:hAnsi="Times New Roman" w:cs="Times New Roman"/>
                <w:sz w:val="24"/>
                <w:szCs w:val="24"/>
              </w:rPr>
            </w:pPr>
            <w:r w:rsidRPr="00780EB0">
              <w:rPr>
                <w:rFonts w:ascii="Times New Roman" w:hAnsi="Times New Roman" w:cs="Times New Roman"/>
                <w:sz w:val="24"/>
                <w:szCs w:val="24"/>
              </w:rPr>
              <w:t>Assignment Title</w:t>
            </w:r>
          </w:p>
        </w:tc>
        <w:tc>
          <w:tcPr>
            <w:tcW w:w="3431" w:type="pct"/>
          </w:tcPr>
          <w:p w:rsidR="00A1790D" w:rsidRPr="00780EB0" w:rsidRDefault="00BE05FA" w:rsidP="00780EB0">
            <w:pPr>
              <w:jc w:val="both"/>
              <w:rPr>
                <w:rFonts w:ascii="Times New Roman" w:eastAsia="Calibri" w:hAnsi="Times New Roman" w:cs="Times New Roman"/>
                <w:sz w:val="24"/>
                <w:szCs w:val="24"/>
              </w:rPr>
            </w:pPr>
            <w:r w:rsidRPr="00780EB0">
              <w:rPr>
                <w:rFonts w:ascii="Times New Roman" w:eastAsia="Calibri" w:hAnsi="Times New Roman" w:cs="Times New Roman"/>
                <w:sz w:val="24"/>
                <w:szCs w:val="24"/>
              </w:rPr>
              <w:t xml:space="preserve">Training on </w:t>
            </w:r>
            <w:r w:rsidR="008345C6" w:rsidRPr="00780EB0">
              <w:rPr>
                <w:rFonts w:ascii="Times New Roman" w:eastAsia="Calibri" w:hAnsi="Times New Roman" w:cs="Times New Roman"/>
                <w:sz w:val="24"/>
                <w:szCs w:val="24"/>
              </w:rPr>
              <w:t>Women’s Micro-business</w:t>
            </w:r>
            <w:r w:rsidRPr="00780EB0">
              <w:rPr>
                <w:rFonts w:ascii="Times New Roman" w:eastAsia="Calibri" w:hAnsi="Times New Roman" w:cs="Times New Roman"/>
                <w:sz w:val="24"/>
                <w:szCs w:val="24"/>
              </w:rPr>
              <w:t xml:space="preserve"> to </w:t>
            </w:r>
            <w:r w:rsidR="0064124F">
              <w:rPr>
                <w:rFonts w:ascii="Times New Roman" w:eastAsia="Calibri" w:hAnsi="Times New Roman" w:cs="Times New Roman"/>
                <w:sz w:val="24"/>
                <w:szCs w:val="24"/>
              </w:rPr>
              <w:t xml:space="preserve">women </w:t>
            </w:r>
            <w:r w:rsidRPr="00780EB0">
              <w:rPr>
                <w:rFonts w:ascii="Times New Roman" w:eastAsia="Calibri" w:hAnsi="Times New Roman" w:cs="Times New Roman"/>
                <w:sz w:val="24"/>
                <w:szCs w:val="24"/>
              </w:rPr>
              <w:t xml:space="preserve">farmers’ customers/clients of the Shashamene branch of MMFI   </w:t>
            </w:r>
          </w:p>
        </w:tc>
      </w:tr>
      <w:tr w:rsidR="00A1790D" w:rsidRPr="00780EB0" w:rsidTr="006C42D7">
        <w:trPr>
          <w:jc w:val="right"/>
        </w:trPr>
        <w:tc>
          <w:tcPr>
            <w:tcW w:w="1569" w:type="pct"/>
            <w:shd w:val="clear" w:color="auto" w:fill="F2F2F2" w:themeFill="background1" w:themeFillShade="F2"/>
          </w:tcPr>
          <w:p w:rsidR="00A1790D" w:rsidRPr="00780EB0" w:rsidRDefault="00A1790D" w:rsidP="00780EB0">
            <w:pPr>
              <w:jc w:val="both"/>
              <w:rPr>
                <w:rFonts w:ascii="Times New Roman" w:hAnsi="Times New Roman" w:cs="Times New Roman"/>
                <w:sz w:val="24"/>
                <w:szCs w:val="24"/>
              </w:rPr>
            </w:pPr>
            <w:r w:rsidRPr="00780EB0">
              <w:rPr>
                <w:rFonts w:ascii="Times New Roman" w:hAnsi="Times New Roman" w:cs="Times New Roman"/>
                <w:sz w:val="24"/>
                <w:szCs w:val="24"/>
              </w:rPr>
              <w:t>Assignment preferred dates</w:t>
            </w:r>
          </w:p>
        </w:tc>
        <w:tc>
          <w:tcPr>
            <w:tcW w:w="3431" w:type="pct"/>
            <w:shd w:val="clear" w:color="auto" w:fill="auto"/>
          </w:tcPr>
          <w:p w:rsidR="00A1790D" w:rsidRPr="00780EB0" w:rsidRDefault="00A11377" w:rsidP="00780EB0">
            <w:pPr>
              <w:jc w:val="both"/>
              <w:rPr>
                <w:rFonts w:ascii="Times New Roman" w:hAnsi="Times New Roman" w:cs="Times New Roman"/>
                <w:sz w:val="24"/>
                <w:szCs w:val="24"/>
              </w:rPr>
            </w:pPr>
            <w:r>
              <w:rPr>
                <w:rFonts w:ascii="Times New Roman" w:hAnsi="Times New Roman" w:cs="Times New Roman"/>
                <w:sz w:val="24"/>
                <w:szCs w:val="24"/>
              </w:rPr>
              <w:t>June – October 2015</w:t>
            </w:r>
            <w:bookmarkStart w:id="0" w:name="_GoBack"/>
            <w:bookmarkEnd w:id="0"/>
          </w:p>
        </w:tc>
      </w:tr>
      <w:tr w:rsidR="00A1790D" w:rsidRPr="00780EB0" w:rsidTr="007F13C9">
        <w:trPr>
          <w:jc w:val="right"/>
        </w:trPr>
        <w:tc>
          <w:tcPr>
            <w:tcW w:w="1569" w:type="pct"/>
            <w:shd w:val="clear" w:color="auto" w:fill="F2F2F2" w:themeFill="background1" w:themeFillShade="F2"/>
          </w:tcPr>
          <w:p w:rsidR="00A1790D" w:rsidRPr="00780EB0" w:rsidRDefault="00A1790D" w:rsidP="00780EB0">
            <w:pPr>
              <w:jc w:val="both"/>
              <w:rPr>
                <w:rFonts w:ascii="Times New Roman" w:hAnsi="Times New Roman" w:cs="Times New Roman"/>
                <w:sz w:val="24"/>
                <w:szCs w:val="24"/>
              </w:rPr>
            </w:pPr>
            <w:r w:rsidRPr="00780EB0">
              <w:rPr>
                <w:rFonts w:ascii="Times New Roman" w:hAnsi="Times New Roman" w:cs="Times New Roman"/>
                <w:sz w:val="24"/>
                <w:szCs w:val="24"/>
              </w:rPr>
              <w:t>Assignment objectives</w:t>
            </w:r>
          </w:p>
        </w:tc>
        <w:tc>
          <w:tcPr>
            <w:tcW w:w="3431" w:type="pct"/>
            <w:shd w:val="clear" w:color="auto" w:fill="FFFFFF" w:themeFill="background1"/>
          </w:tcPr>
          <w:p w:rsidR="00A1790D" w:rsidRPr="00780EB0" w:rsidRDefault="0064124F" w:rsidP="0064124F">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8345C6" w:rsidRPr="00780EB0">
              <w:rPr>
                <w:rFonts w:ascii="Times New Roman" w:eastAsia="Times New Roman" w:hAnsi="Times New Roman" w:cs="Times New Roman"/>
                <w:sz w:val="24"/>
                <w:szCs w:val="24"/>
              </w:rPr>
              <w:t xml:space="preserve">mprove </w:t>
            </w:r>
            <w:r>
              <w:rPr>
                <w:rFonts w:ascii="Times New Roman" w:eastAsia="Times New Roman" w:hAnsi="Times New Roman" w:cs="Times New Roman"/>
                <w:sz w:val="24"/>
                <w:szCs w:val="24"/>
              </w:rPr>
              <w:t xml:space="preserve">micro </w:t>
            </w:r>
            <w:r w:rsidR="008345C6" w:rsidRPr="00780EB0">
              <w:rPr>
                <w:rFonts w:ascii="Times New Roman" w:eastAsia="Times New Roman" w:hAnsi="Times New Roman" w:cs="Times New Roman"/>
                <w:sz w:val="24"/>
                <w:szCs w:val="24"/>
              </w:rPr>
              <w:t xml:space="preserve">business management skills of female clients. </w:t>
            </w:r>
          </w:p>
        </w:tc>
      </w:tr>
      <w:tr w:rsidR="00A1790D" w:rsidRPr="00780EB0" w:rsidTr="007F13C9">
        <w:trPr>
          <w:jc w:val="right"/>
        </w:trPr>
        <w:tc>
          <w:tcPr>
            <w:tcW w:w="1569" w:type="pct"/>
            <w:shd w:val="clear" w:color="auto" w:fill="F2F2F2" w:themeFill="background1" w:themeFillShade="F2"/>
          </w:tcPr>
          <w:p w:rsidR="00A1790D" w:rsidRPr="00780EB0" w:rsidRDefault="00A1790D" w:rsidP="00780EB0">
            <w:pPr>
              <w:rPr>
                <w:rFonts w:ascii="Times New Roman" w:hAnsi="Times New Roman" w:cs="Times New Roman"/>
                <w:sz w:val="24"/>
                <w:szCs w:val="24"/>
              </w:rPr>
            </w:pPr>
            <w:r w:rsidRPr="00780EB0">
              <w:rPr>
                <w:rFonts w:ascii="Times New Roman" w:hAnsi="Times New Roman" w:cs="Times New Roman"/>
                <w:sz w:val="24"/>
                <w:szCs w:val="24"/>
              </w:rPr>
              <w:t>Desired volunteer skill/expertise</w:t>
            </w:r>
          </w:p>
        </w:tc>
        <w:tc>
          <w:tcPr>
            <w:tcW w:w="3431" w:type="pct"/>
          </w:tcPr>
          <w:p w:rsidR="00A1790D" w:rsidRPr="00780EB0" w:rsidRDefault="00C92878" w:rsidP="0064124F">
            <w:pPr>
              <w:contextualSpacing/>
              <w:jc w:val="both"/>
              <w:rPr>
                <w:rFonts w:ascii="Times New Roman" w:eastAsia="Times New Roman" w:hAnsi="Times New Roman" w:cs="Times New Roman"/>
                <w:sz w:val="24"/>
                <w:szCs w:val="24"/>
              </w:rPr>
            </w:pPr>
            <w:r w:rsidRPr="00780EB0">
              <w:rPr>
                <w:rFonts w:ascii="Times New Roman" w:hAnsi="Times New Roman" w:cs="Times New Roman"/>
                <w:sz w:val="24"/>
                <w:szCs w:val="24"/>
              </w:rPr>
              <w:t>K</w:t>
            </w:r>
            <w:r w:rsidR="00D05717" w:rsidRPr="00780EB0">
              <w:rPr>
                <w:rFonts w:ascii="Times New Roman" w:hAnsi="Times New Roman" w:cs="Times New Roman"/>
                <w:sz w:val="24"/>
                <w:szCs w:val="24"/>
              </w:rPr>
              <w:t xml:space="preserve">nowledge and experience in </w:t>
            </w:r>
            <w:r w:rsidR="0064124F" w:rsidRPr="00780EB0">
              <w:rPr>
                <w:rFonts w:ascii="Times New Roman" w:hAnsi="Times New Roman" w:cs="Times New Roman"/>
                <w:sz w:val="24"/>
                <w:szCs w:val="24"/>
              </w:rPr>
              <w:t xml:space="preserve">small-scale </w:t>
            </w:r>
            <w:r w:rsidR="008345C6" w:rsidRPr="00780EB0">
              <w:rPr>
                <w:rFonts w:ascii="Times New Roman" w:hAnsi="Times New Roman" w:cs="Times New Roman"/>
                <w:sz w:val="24"/>
                <w:szCs w:val="24"/>
              </w:rPr>
              <w:t>business</w:t>
            </w:r>
            <w:r w:rsidR="0064124F">
              <w:rPr>
                <w:rFonts w:ascii="Times New Roman" w:hAnsi="Times New Roman" w:cs="Times New Roman"/>
                <w:sz w:val="24"/>
                <w:szCs w:val="24"/>
              </w:rPr>
              <w:t>es and</w:t>
            </w:r>
            <w:r w:rsidR="008345C6" w:rsidRPr="00780EB0">
              <w:rPr>
                <w:rFonts w:ascii="Times New Roman" w:hAnsi="Times New Roman" w:cs="Times New Roman"/>
                <w:sz w:val="24"/>
                <w:szCs w:val="24"/>
              </w:rPr>
              <w:t xml:space="preserve"> management, gender</w:t>
            </w:r>
            <w:r w:rsidR="0064124F">
              <w:rPr>
                <w:rFonts w:ascii="Times New Roman" w:hAnsi="Times New Roman" w:cs="Times New Roman"/>
                <w:sz w:val="24"/>
                <w:szCs w:val="24"/>
              </w:rPr>
              <w:t xml:space="preserve"> development and related fields</w:t>
            </w:r>
            <w:r w:rsidR="008345C6" w:rsidRPr="00780EB0">
              <w:rPr>
                <w:rFonts w:ascii="Times New Roman" w:hAnsi="Times New Roman" w:cs="Times New Roman"/>
                <w:sz w:val="24"/>
                <w:szCs w:val="24"/>
              </w:rPr>
              <w:t xml:space="preserve">. </w:t>
            </w:r>
          </w:p>
        </w:tc>
      </w:tr>
    </w:tbl>
    <w:p w:rsidR="00A1790D" w:rsidRPr="00780EB0" w:rsidRDefault="00A1790D" w:rsidP="00780EB0">
      <w:pPr>
        <w:spacing w:after="0" w:line="240" w:lineRule="auto"/>
        <w:jc w:val="both"/>
        <w:rPr>
          <w:rFonts w:ascii="Times New Roman" w:hAnsi="Times New Roman" w:cs="Times New Roman"/>
          <w:sz w:val="24"/>
          <w:szCs w:val="24"/>
        </w:rPr>
      </w:pPr>
    </w:p>
    <w:p w:rsidR="00A1790D" w:rsidRPr="00780EB0" w:rsidRDefault="00A1790D" w:rsidP="00780EB0">
      <w:pPr>
        <w:numPr>
          <w:ilvl w:val="0"/>
          <w:numId w:val="8"/>
        </w:numPr>
        <w:spacing w:after="0" w:line="240" w:lineRule="auto"/>
        <w:contextualSpacing/>
        <w:jc w:val="both"/>
        <w:rPr>
          <w:rFonts w:ascii="Times New Roman" w:eastAsia="Times New Roman" w:hAnsi="Times New Roman" w:cs="Times New Roman"/>
          <w:sz w:val="24"/>
          <w:szCs w:val="24"/>
          <w:u w:val="single"/>
        </w:rPr>
      </w:pPr>
      <w:r w:rsidRPr="00780EB0">
        <w:rPr>
          <w:rFonts w:ascii="Times New Roman" w:eastAsia="Times New Roman" w:hAnsi="Times New Roman" w:cs="Times New Roman"/>
          <w:b/>
          <w:sz w:val="24"/>
          <w:szCs w:val="24"/>
          <w:u w:val="single"/>
        </w:rPr>
        <w:t>BACKGROUND</w:t>
      </w:r>
    </w:p>
    <w:p w:rsidR="00A1790D" w:rsidRPr="00780EB0" w:rsidRDefault="00A1790D" w:rsidP="00780EB0">
      <w:pPr>
        <w:spacing w:after="0" w:line="240" w:lineRule="auto"/>
        <w:ind w:left="720"/>
        <w:contextualSpacing/>
        <w:jc w:val="both"/>
        <w:rPr>
          <w:rFonts w:ascii="Times New Roman" w:eastAsia="Times New Roman" w:hAnsi="Times New Roman" w:cs="Times New Roman"/>
          <w:sz w:val="24"/>
          <w:szCs w:val="24"/>
        </w:rPr>
      </w:pPr>
    </w:p>
    <w:p w:rsidR="00A1790D" w:rsidRPr="00780EB0" w:rsidRDefault="00A1790D" w:rsidP="00780EB0">
      <w:pPr>
        <w:spacing w:after="0" w:line="240" w:lineRule="auto"/>
        <w:jc w:val="both"/>
        <w:rPr>
          <w:rFonts w:ascii="Times New Roman" w:hAnsi="Times New Roman" w:cs="Times New Roman"/>
          <w:bCs/>
          <w:sz w:val="24"/>
          <w:szCs w:val="24"/>
        </w:rPr>
      </w:pPr>
      <w:r w:rsidRPr="00780EB0">
        <w:rPr>
          <w:rFonts w:ascii="Times New Roman" w:hAnsi="Times New Roman" w:cs="Times New Roman"/>
          <w:sz w:val="24"/>
          <w:szCs w:val="24"/>
        </w:rPr>
        <w:t>The Farmer-to-Farmer (F2F) East Africa program leverages US volunteer’s expertise to assist small holder farmers and small scale processors in East Africa to improve their business practices through volunteer assignments conducted with host organizations. Through F2F intervention</w:t>
      </w:r>
      <w:r w:rsidR="00620221" w:rsidRPr="00780EB0">
        <w:rPr>
          <w:rFonts w:ascii="Times New Roman" w:hAnsi="Times New Roman" w:cs="Times New Roman"/>
          <w:sz w:val="24"/>
          <w:szCs w:val="24"/>
        </w:rPr>
        <w:t>s</w:t>
      </w:r>
      <w:r w:rsidRPr="00780EB0">
        <w:rPr>
          <w:rFonts w:ascii="Times New Roman" w:hAnsi="Times New Roman" w:cs="Times New Roman"/>
          <w:sz w:val="24"/>
          <w:szCs w:val="24"/>
        </w:rPr>
        <w:t>,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780EB0">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volunteers.</w:t>
      </w:r>
    </w:p>
    <w:p w:rsidR="00A1790D" w:rsidRPr="00780EB0" w:rsidRDefault="00A1790D" w:rsidP="00780EB0">
      <w:pPr>
        <w:spacing w:after="0" w:line="240" w:lineRule="auto"/>
        <w:jc w:val="both"/>
        <w:rPr>
          <w:rFonts w:ascii="Times New Roman" w:hAnsi="Times New Roman" w:cs="Times New Roman"/>
          <w:bCs/>
          <w:sz w:val="24"/>
          <w:szCs w:val="24"/>
        </w:rPr>
      </w:pPr>
    </w:p>
    <w:p w:rsidR="0097052F" w:rsidRPr="00780EB0" w:rsidRDefault="0097052F" w:rsidP="00780EB0">
      <w:pPr>
        <w:autoSpaceDE w:val="0"/>
        <w:autoSpaceDN w:val="0"/>
        <w:adjustRightInd w:val="0"/>
        <w:spacing w:after="0" w:line="240" w:lineRule="auto"/>
        <w:jc w:val="both"/>
        <w:rPr>
          <w:rFonts w:ascii="Times New Roman" w:hAnsi="Times New Roman" w:cs="Times New Roman"/>
          <w:color w:val="000000"/>
          <w:sz w:val="24"/>
          <w:szCs w:val="24"/>
        </w:rPr>
      </w:pPr>
      <w:r w:rsidRPr="00780EB0">
        <w:rPr>
          <w:rFonts w:ascii="Times New Roman" w:hAnsi="Times New Roman" w:cs="Times New Roman"/>
          <w:bCs/>
          <w:sz w:val="24"/>
          <w:szCs w:val="24"/>
        </w:rPr>
        <w:t xml:space="preserve">The grain sector is the most important component of agriculture and food security in Ethiopia. </w:t>
      </w:r>
      <w:r w:rsidRPr="00780EB0">
        <w:rPr>
          <w:rFonts w:ascii="Times New Roman" w:hAnsi="Times New Roman" w:cs="Times New Roman"/>
          <w:sz w:val="24"/>
          <w:szCs w:val="24"/>
        </w:rPr>
        <w:t xml:space="preserve">The country is one of the largest grain producers in Africa; yet there are still large pockets of food insecurity mainly caused by low input farming system due to financial deficiency of the large base of the rural smallholder farmers (85% of the population) for purchase of agricultural inputs resulting low agricultural productivity. </w:t>
      </w:r>
    </w:p>
    <w:p w:rsidR="0097052F" w:rsidRPr="00780EB0" w:rsidRDefault="0097052F" w:rsidP="00780EB0">
      <w:pPr>
        <w:autoSpaceDE w:val="0"/>
        <w:autoSpaceDN w:val="0"/>
        <w:adjustRightInd w:val="0"/>
        <w:spacing w:after="0" w:line="240" w:lineRule="auto"/>
        <w:rPr>
          <w:rFonts w:ascii="Times New Roman" w:hAnsi="Times New Roman" w:cs="Times New Roman"/>
          <w:sz w:val="24"/>
          <w:szCs w:val="24"/>
        </w:rPr>
      </w:pPr>
    </w:p>
    <w:p w:rsidR="0097052F" w:rsidRPr="00780EB0" w:rsidRDefault="0097052F" w:rsidP="00780EB0">
      <w:pPr>
        <w:pStyle w:val="Default"/>
        <w:jc w:val="both"/>
      </w:pPr>
      <w:r w:rsidRPr="00780EB0">
        <w:t xml:space="preserve">Savings by the living community and credit provision by financial institutions in Ethiopia are pillars to development and considered proxies for economic growth. </w:t>
      </w:r>
      <w:r w:rsidR="002771D9">
        <w:t>T</w:t>
      </w:r>
      <w:r w:rsidRPr="00780EB0">
        <w:rPr>
          <w:bCs/>
        </w:rPr>
        <w:t>he limited access to credit and other m</w:t>
      </w:r>
      <w:r w:rsidR="002771D9">
        <w:rPr>
          <w:bCs/>
        </w:rPr>
        <w:t xml:space="preserve">icrofinance services is one of the causes of </w:t>
      </w:r>
      <w:r w:rsidRPr="00780EB0">
        <w:rPr>
          <w:bCs/>
        </w:rPr>
        <w:t>poverty</w:t>
      </w:r>
      <w:r w:rsidRPr="00780EB0">
        <w:rPr>
          <w:bCs/>
          <w:vertAlign w:val="superscript"/>
        </w:rPr>
        <w:footnoteReference w:id="1"/>
      </w:r>
      <w:r w:rsidR="002771D9">
        <w:rPr>
          <w:bCs/>
        </w:rPr>
        <w:t>.</w:t>
      </w:r>
      <w:r w:rsidRPr="00780EB0">
        <w:rPr>
          <w:bCs/>
        </w:rPr>
        <w:t xml:space="preserve"> </w:t>
      </w:r>
      <w:r w:rsidRPr="00780EB0">
        <w:t xml:space="preserve">The Ethiopian government, </w:t>
      </w:r>
      <w:r w:rsidRPr="00780EB0">
        <w:lastRenderedPageBreak/>
        <w:t>therefore, identified microfinance institutions (MFIs) as priority instititions as part of strategies for poverty reduction and development programs</w:t>
      </w:r>
      <w:r w:rsidRPr="00780EB0">
        <w:rPr>
          <w:vertAlign w:val="superscript"/>
        </w:rPr>
        <w:footnoteReference w:id="2"/>
      </w:r>
      <w:r w:rsidRPr="00780EB0">
        <w:t xml:space="preserve">. </w:t>
      </w:r>
    </w:p>
    <w:p w:rsidR="0097052F" w:rsidRPr="00780EB0" w:rsidRDefault="0097052F" w:rsidP="00780EB0">
      <w:pPr>
        <w:autoSpaceDE w:val="0"/>
        <w:autoSpaceDN w:val="0"/>
        <w:adjustRightInd w:val="0"/>
        <w:spacing w:after="0" w:line="240" w:lineRule="auto"/>
        <w:jc w:val="both"/>
        <w:rPr>
          <w:rFonts w:ascii="Times New Roman" w:hAnsi="Times New Roman" w:cs="Times New Roman"/>
          <w:sz w:val="24"/>
          <w:szCs w:val="24"/>
        </w:rPr>
      </w:pPr>
    </w:p>
    <w:p w:rsidR="0097052F" w:rsidRPr="00780EB0" w:rsidRDefault="0097052F" w:rsidP="00780EB0">
      <w:pPr>
        <w:autoSpaceDE w:val="0"/>
        <w:autoSpaceDN w:val="0"/>
        <w:adjustRightInd w:val="0"/>
        <w:spacing w:after="0" w:line="240" w:lineRule="auto"/>
        <w:jc w:val="both"/>
        <w:rPr>
          <w:rFonts w:ascii="Times New Roman" w:hAnsi="Times New Roman" w:cs="Times New Roman"/>
          <w:sz w:val="24"/>
          <w:szCs w:val="24"/>
        </w:rPr>
      </w:pPr>
      <w:r w:rsidRPr="00780EB0">
        <w:rPr>
          <w:rFonts w:ascii="Times New Roman" w:hAnsi="Times New Roman" w:cs="Times New Roman"/>
          <w:sz w:val="24"/>
          <w:szCs w:val="24"/>
        </w:rPr>
        <w:t>Shashemene branch office of the Metemamen MFI was established in 2012 in Shashemene town</w:t>
      </w:r>
      <w:r w:rsidR="001C2C16">
        <w:rPr>
          <w:rFonts w:ascii="Times New Roman" w:hAnsi="Times New Roman" w:cs="Times New Roman"/>
          <w:sz w:val="24"/>
          <w:szCs w:val="24"/>
        </w:rPr>
        <w:t>, and i</w:t>
      </w:r>
      <w:r w:rsidRPr="00780EB0">
        <w:rPr>
          <w:rFonts w:ascii="Times New Roman" w:hAnsi="Times New Roman" w:cs="Times New Roman"/>
          <w:sz w:val="24"/>
          <w:szCs w:val="24"/>
        </w:rPr>
        <w:t>t is located in the West-Arsi zone of Oromia Regional state</w:t>
      </w:r>
      <w:r w:rsidR="001C2C16">
        <w:rPr>
          <w:rFonts w:ascii="Times New Roman" w:hAnsi="Times New Roman" w:cs="Times New Roman"/>
          <w:sz w:val="24"/>
          <w:szCs w:val="24"/>
        </w:rPr>
        <w:t xml:space="preserve">. </w:t>
      </w:r>
      <w:r w:rsidR="0094020D">
        <w:rPr>
          <w:rFonts w:ascii="Times New Roman" w:hAnsi="Times New Roman" w:cs="Times New Roman"/>
          <w:sz w:val="24"/>
          <w:szCs w:val="24"/>
        </w:rPr>
        <w:t xml:space="preserve">Oromia region </w:t>
      </w:r>
      <w:r w:rsidRPr="00780EB0">
        <w:rPr>
          <w:rFonts w:ascii="Times New Roman" w:hAnsi="Times New Roman" w:cs="Times New Roman"/>
          <w:iCs/>
          <w:sz w:val="24"/>
          <w:szCs w:val="24"/>
        </w:rPr>
        <w:t>is one of the four USAID’s Feed-the-Future (FtF) and the Agricultural Growth Program</w:t>
      </w:r>
      <w:r w:rsidR="0094020D">
        <w:rPr>
          <w:rFonts w:ascii="Times New Roman" w:hAnsi="Times New Roman" w:cs="Times New Roman"/>
          <w:iCs/>
          <w:sz w:val="24"/>
          <w:szCs w:val="24"/>
        </w:rPr>
        <w:t>-I</w:t>
      </w:r>
      <w:r w:rsidRPr="00780EB0">
        <w:rPr>
          <w:rFonts w:ascii="Times New Roman" w:hAnsi="Times New Roman" w:cs="Times New Roman"/>
          <w:iCs/>
          <w:sz w:val="24"/>
          <w:szCs w:val="24"/>
        </w:rPr>
        <w:t xml:space="preserve"> (AGP</w:t>
      </w:r>
      <w:r w:rsidR="0094020D">
        <w:rPr>
          <w:rFonts w:ascii="Times New Roman" w:hAnsi="Times New Roman" w:cs="Times New Roman"/>
          <w:iCs/>
          <w:sz w:val="24"/>
          <w:szCs w:val="24"/>
        </w:rPr>
        <w:t>-1</w:t>
      </w:r>
      <w:r w:rsidRPr="00780EB0">
        <w:rPr>
          <w:rFonts w:ascii="Times New Roman" w:hAnsi="Times New Roman" w:cs="Times New Roman"/>
          <w:iCs/>
          <w:sz w:val="24"/>
          <w:szCs w:val="24"/>
        </w:rPr>
        <w:t>) regions</w:t>
      </w:r>
      <w:r w:rsidRPr="00780EB0">
        <w:rPr>
          <w:rFonts w:ascii="Times New Roman" w:hAnsi="Times New Roman" w:cs="Times New Roman"/>
          <w:sz w:val="24"/>
          <w:szCs w:val="24"/>
        </w:rPr>
        <w:t xml:space="preserve"> of the </w:t>
      </w:r>
      <w:r w:rsidR="0094020D">
        <w:rPr>
          <w:rFonts w:ascii="Times New Roman" w:hAnsi="Times New Roman" w:cs="Times New Roman"/>
          <w:sz w:val="24"/>
          <w:szCs w:val="24"/>
        </w:rPr>
        <w:t xml:space="preserve">Ethiopian </w:t>
      </w:r>
      <w:r w:rsidRPr="00780EB0">
        <w:rPr>
          <w:rFonts w:ascii="Times New Roman" w:hAnsi="Times New Roman" w:cs="Times New Roman"/>
          <w:sz w:val="24"/>
          <w:szCs w:val="24"/>
        </w:rPr>
        <w:t xml:space="preserve">government. </w:t>
      </w:r>
    </w:p>
    <w:p w:rsidR="0097052F" w:rsidRPr="00780EB0" w:rsidRDefault="0097052F" w:rsidP="00780EB0">
      <w:pPr>
        <w:autoSpaceDE w:val="0"/>
        <w:autoSpaceDN w:val="0"/>
        <w:adjustRightInd w:val="0"/>
        <w:spacing w:after="0" w:line="240" w:lineRule="auto"/>
        <w:jc w:val="both"/>
        <w:rPr>
          <w:rFonts w:ascii="Times New Roman" w:hAnsi="Times New Roman" w:cs="Times New Roman"/>
          <w:sz w:val="24"/>
          <w:szCs w:val="24"/>
        </w:rPr>
      </w:pPr>
    </w:p>
    <w:p w:rsidR="0097052F" w:rsidRPr="00780EB0" w:rsidRDefault="0097052F" w:rsidP="00780EB0">
      <w:pPr>
        <w:autoSpaceDE w:val="0"/>
        <w:autoSpaceDN w:val="0"/>
        <w:adjustRightInd w:val="0"/>
        <w:spacing w:after="0" w:line="240" w:lineRule="auto"/>
        <w:jc w:val="both"/>
        <w:rPr>
          <w:rFonts w:ascii="Times New Roman" w:hAnsi="Times New Roman" w:cs="Times New Roman"/>
          <w:sz w:val="24"/>
          <w:szCs w:val="24"/>
        </w:rPr>
      </w:pPr>
      <w:r w:rsidRPr="00780EB0">
        <w:rPr>
          <w:rFonts w:ascii="Times New Roman" w:hAnsi="Times New Roman" w:cs="Times New Roman"/>
          <w:sz w:val="24"/>
          <w:szCs w:val="24"/>
        </w:rPr>
        <w:t xml:space="preserve">The </w:t>
      </w:r>
      <w:r w:rsidR="008C3DAC">
        <w:rPr>
          <w:rFonts w:ascii="Times New Roman" w:hAnsi="Times New Roman" w:cs="Times New Roman"/>
          <w:sz w:val="24"/>
          <w:szCs w:val="24"/>
        </w:rPr>
        <w:t xml:space="preserve">major </w:t>
      </w:r>
      <w:r w:rsidRPr="00780EB0">
        <w:rPr>
          <w:rFonts w:ascii="Times New Roman" w:hAnsi="Times New Roman" w:cs="Times New Roman"/>
          <w:sz w:val="24"/>
          <w:szCs w:val="24"/>
        </w:rPr>
        <w:t xml:space="preserve">objective of the </w:t>
      </w:r>
      <w:r w:rsidR="008C3DAC">
        <w:rPr>
          <w:rFonts w:ascii="Times New Roman" w:hAnsi="Times New Roman" w:cs="Times New Roman"/>
          <w:sz w:val="24"/>
          <w:szCs w:val="24"/>
        </w:rPr>
        <w:t xml:space="preserve">microfinance </w:t>
      </w:r>
      <w:r w:rsidRPr="00780EB0">
        <w:rPr>
          <w:rFonts w:ascii="Times New Roman" w:hAnsi="Times New Roman" w:cs="Times New Roman"/>
          <w:sz w:val="24"/>
          <w:szCs w:val="24"/>
        </w:rPr>
        <w:t xml:space="preserve">services of MMFI and </w:t>
      </w:r>
      <w:r w:rsidR="008C3DAC">
        <w:rPr>
          <w:rFonts w:ascii="Times New Roman" w:hAnsi="Times New Roman" w:cs="Times New Roman"/>
          <w:sz w:val="24"/>
          <w:szCs w:val="24"/>
        </w:rPr>
        <w:t xml:space="preserve">its branch office of </w:t>
      </w:r>
      <w:r w:rsidRPr="00780EB0">
        <w:rPr>
          <w:rFonts w:ascii="Times New Roman" w:hAnsi="Times New Roman" w:cs="Times New Roman"/>
          <w:sz w:val="24"/>
          <w:szCs w:val="24"/>
        </w:rPr>
        <w:t>Shashamene</w:t>
      </w:r>
      <w:r w:rsidR="008C3DAC">
        <w:rPr>
          <w:rFonts w:ascii="Times New Roman" w:hAnsi="Times New Roman" w:cs="Times New Roman"/>
          <w:sz w:val="24"/>
          <w:szCs w:val="24"/>
        </w:rPr>
        <w:t xml:space="preserve"> is to enable the members</w:t>
      </w:r>
      <w:r w:rsidRPr="00780EB0">
        <w:rPr>
          <w:rFonts w:ascii="Times New Roman" w:hAnsi="Times New Roman" w:cs="Times New Roman"/>
          <w:sz w:val="24"/>
          <w:szCs w:val="24"/>
        </w:rPr>
        <w:t xml:space="preserve"> engage in diversified businesses </w:t>
      </w:r>
      <w:r w:rsidR="008C3DAC">
        <w:rPr>
          <w:rFonts w:ascii="Times New Roman" w:hAnsi="Times New Roman" w:cs="Times New Roman"/>
          <w:sz w:val="24"/>
          <w:szCs w:val="24"/>
        </w:rPr>
        <w:t xml:space="preserve">and </w:t>
      </w:r>
      <w:r w:rsidRPr="00780EB0">
        <w:rPr>
          <w:rFonts w:ascii="Times New Roman" w:hAnsi="Times New Roman" w:cs="Times New Roman"/>
          <w:sz w:val="24"/>
          <w:szCs w:val="24"/>
        </w:rPr>
        <w:t xml:space="preserve">improve </w:t>
      </w:r>
      <w:r w:rsidR="008C3DAC">
        <w:rPr>
          <w:rFonts w:ascii="Times New Roman" w:hAnsi="Times New Roman" w:cs="Times New Roman"/>
          <w:sz w:val="24"/>
          <w:szCs w:val="24"/>
        </w:rPr>
        <w:t xml:space="preserve">their </w:t>
      </w:r>
      <w:r w:rsidRPr="00780EB0">
        <w:rPr>
          <w:rFonts w:ascii="Times New Roman" w:hAnsi="Times New Roman" w:cs="Times New Roman"/>
          <w:sz w:val="24"/>
          <w:szCs w:val="24"/>
        </w:rPr>
        <w:t xml:space="preserve">income and livelihoods. Additional benefits include increasing households’ cash flow, improving access to markets and promoting better risk management. The business activities so far engaged by these clients and customers, among others, include purchasing of agricultural inputs (crop seed, fertilizer), fattening (cattle and shoat), apiculture, petty trading, handcrafting, etc. However, financial capital to </w:t>
      </w:r>
      <w:r w:rsidR="008C3DAC">
        <w:rPr>
          <w:rFonts w:ascii="Times New Roman" w:hAnsi="Times New Roman" w:cs="Times New Roman"/>
          <w:sz w:val="24"/>
          <w:szCs w:val="24"/>
        </w:rPr>
        <w:t>M</w:t>
      </w:r>
      <w:r w:rsidRPr="00780EB0">
        <w:rPr>
          <w:rFonts w:ascii="Times New Roman" w:hAnsi="Times New Roman" w:cs="Times New Roman"/>
          <w:sz w:val="24"/>
          <w:szCs w:val="24"/>
        </w:rPr>
        <w:t xml:space="preserve">MFI and accessing credit services by clients are critical at all levels. When it comes to smallholder farmers, wide-ranging access to financial services </w:t>
      </w:r>
      <w:r w:rsidR="00D709CD">
        <w:rPr>
          <w:rFonts w:ascii="Times New Roman" w:hAnsi="Times New Roman" w:cs="Times New Roman"/>
          <w:sz w:val="24"/>
          <w:szCs w:val="24"/>
        </w:rPr>
        <w:t>and creating on-farm and off-farm micro business opportunities (</w:t>
      </w:r>
      <w:r w:rsidR="00A67599">
        <w:rPr>
          <w:rFonts w:ascii="Times New Roman" w:hAnsi="Times New Roman" w:cs="Times New Roman"/>
          <w:sz w:val="24"/>
          <w:szCs w:val="24"/>
        </w:rPr>
        <w:t>e</w:t>
      </w:r>
      <w:r w:rsidR="00D709CD">
        <w:rPr>
          <w:rFonts w:ascii="Times New Roman" w:hAnsi="Times New Roman" w:cs="Times New Roman"/>
          <w:sz w:val="24"/>
          <w:szCs w:val="24"/>
        </w:rPr>
        <w:t>specially for women) are</w:t>
      </w:r>
      <w:r w:rsidRPr="00780EB0">
        <w:rPr>
          <w:rFonts w:ascii="Times New Roman" w:hAnsi="Times New Roman" w:cs="Times New Roman"/>
          <w:sz w:val="24"/>
          <w:szCs w:val="24"/>
        </w:rPr>
        <w:t xml:space="preserve"> significantly critical challenge</w:t>
      </w:r>
      <w:r w:rsidR="00D709CD">
        <w:rPr>
          <w:rFonts w:ascii="Times New Roman" w:hAnsi="Times New Roman" w:cs="Times New Roman"/>
          <w:sz w:val="24"/>
          <w:szCs w:val="24"/>
        </w:rPr>
        <w:t>s</w:t>
      </w:r>
      <w:r w:rsidRPr="00780EB0">
        <w:rPr>
          <w:rFonts w:ascii="Times New Roman" w:hAnsi="Times New Roman" w:cs="Times New Roman"/>
          <w:sz w:val="24"/>
          <w:szCs w:val="24"/>
        </w:rPr>
        <w:t xml:space="preserve"> in Ethiopia.</w:t>
      </w:r>
    </w:p>
    <w:p w:rsidR="0097052F" w:rsidRPr="00780EB0" w:rsidRDefault="0097052F" w:rsidP="00780EB0">
      <w:pPr>
        <w:autoSpaceDE w:val="0"/>
        <w:autoSpaceDN w:val="0"/>
        <w:adjustRightInd w:val="0"/>
        <w:spacing w:after="0" w:line="240" w:lineRule="auto"/>
        <w:jc w:val="both"/>
        <w:rPr>
          <w:rFonts w:ascii="Times New Roman" w:hAnsi="Times New Roman" w:cs="Times New Roman"/>
          <w:sz w:val="24"/>
          <w:szCs w:val="24"/>
        </w:rPr>
      </w:pPr>
    </w:p>
    <w:p w:rsidR="00A1790D" w:rsidRPr="00780EB0" w:rsidRDefault="0097052F" w:rsidP="00780EB0">
      <w:pPr>
        <w:autoSpaceDE w:val="0"/>
        <w:autoSpaceDN w:val="0"/>
        <w:adjustRightInd w:val="0"/>
        <w:spacing w:after="0" w:line="240" w:lineRule="auto"/>
        <w:jc w:val="both"/>
        <w:rPr>
          <w:rFonts w:ascii="Times New Roman" w:hAnsi="Times New Roman" w:cs="Times New Roman"/>
          <w:sz w:val="24"/>
          <w:szCs w:val="24"/>
        </w:rPr>
      </w:pPr>
      <w:r w:rsidRPr="00780EB0">
        <w:rPr>
          <w:rFonts w:ascii="Times New Roman" w:hAnsi="Times New Roman" w:cs="Times New Roman"/>
          <w:sz w:val="24"/>
          <w:szCs w:val="24"/>
        </w:rPr>
        <w:t xml:space="preserve">The Shashamene branch office of MMFI is creating access to financial services </w:t>
      </w:r>
      <w:r w:rsidR="00A67599">
        <w:rPr>
          <w:rFonts w:ascii="Times New Roman" w:hAnsi="Times New Roman" w:cs="Times New Roman"/>
          <w:sz w:val="24"/>
          <w:szCs w:val="24"/>
        </w:rPr>
        <w:t xml:space="preserve">and empowering its clients </w:t>
      </w:r>
      <w:r w:rsidR="009F61D8">
        <w:rPr>
          <w:rFonts w:ascii="Times New Roman" w:hAnsi="Times New Roman" w:cs="Times New Roman"/>
          <w:sz w:val="24"/>
          <w:szCs w:val="24"/>
        </w:rPr>
        <w:t xml:space="preserve">(especially women) </w:t>
      </w:r>
      <w:r w:rsidRPr="00780EB0">
        <w:rPr>
          <w:rFonts w:ascii="Times New Roman" w:hAnsi="Times New Roman" w:cs="Times New Roman"/>
          <w:sz w:val="24"/>
          <w:szCs w:val="24"/>
        </w:rPr>
        <w:t xml:space="preserve">to </w:t>
      </w:r>
      <w:r w:rsidR="00A67599">
        <w:rPr>
          <w:rFonts w:ascii="Times New Roman" w:hAnsi="Times New Roman" w:cs="Times New Roman"/>
          <w:sz w:val="24"/>
          <w:szCs w:val="24"/>
        </w:rPr>
        <w:t xml:space="preserve">create </w:t>
      </w:r>
      <w:r w:rsidR="009F61D8">
        <w:rPr>
          <w:rFonts w:ascii="Times New Roman" w:hAnsi="Times New Roman" w:cs="Times New Roman"/>
          <w:sz w:val="24"/>
          <w:szCs w:val="24"/>
        </w:rPr>
        <w:t xml:space="preserve">micro businesses in its </w:t>
      </w:r>
      <w:r w:rsidRPr="00780EB0">
        <w:rPr>
          <w:rFonts w:ascii="Times New Roman" w:hAnsi="Times New Roman" w:cs="Times New Roman"/>
          <w:sz w:val="24"/>
          <w:szCs w:val="24"/>
        </w:rPr>
        <w:t xml:space="preserve">three </w:t>
      </w:r>
      <w:r w:rsidR="009F61D8">
        <w:rPr>
          <w:rFonts w:ascii="Times New Roman" w:hAnsi="Times New Roman" w:cs="Times New Roman"/>
          <w:sz w:val="24"/>
          <w:szCs w:val="24"/>
        </w:rPr>
        <w:t xml:space="preserve">operational </w:t>
      </w:r>
      <w:r w:rsidRPr="00780EB0">
        <w:rPr>
          <w:rFonts w:ascii="Times New Roman" w:hAnsi="Times New Roman" w:cs="Times New Roman"/>
          <w:sz w:val="24"/>
          <w:szCs w:val="24"/>
        </w:rPr>
        <w:t>districts</w:t>
      </w:r>
      <w:r w:rsidR="00A67599">
        <w:rPr>
          <w:rFonts w:ascii="Times New Roman" w:hAnsi="Times New Roman" w:cs="Times New Roman"/>
          <w:sz w:val="24"/>
          <w:szCs w:val="24"/>
        </w:rPr>
        <w:t xml:space="preserve"> (</w:t>
      </w:r>
      <w:r w:rsidRPr="00780EB0">
        <w:rPr>
          <w:rFonts w:ascii="Times New Roman" w:hAnsi="Times New Roman" w:cs="Times New Roman"/>
          <w:sz w:val="24"/>
          <w:szCs w:val="24"/>
        </w:rPr>
        <w:t>Shala, Wondo</w:t>
      </w:r>
      <w:r w:rsidR="00A67599">
        <w:rPr>
          <w:rFonts w:ascii="Times New Roman" w:hAnsi="Times New Roman" w:cs="Times New Roman"/>
          <w:sz w:val="24"/>
          <w:szCs w:val="24"/>
        </w:rPr>
        <w:t>-</w:t>
      </w:r>
      <w:r w:rsidRPr="00780EB0">
        <w:rPr>
          <w:rFonts w:ascii="Times New Roman" w:hAnsi="Times New Roman" w:cs="Times New Roman"/>
          <w:sz w:val="24"/>
          <w:szCs w:val="24"/>
        </w:rPr>
        <w:t>Genet and Shashemene</w:t>
      </w:r>
      <w:r w:rsidR="00A67599">
        <w:rPr>
          <w:rFonts w:ascii="Times New Roman" w:hAnsi="Times New Roman" w:cs="Times New Roman"/>
          <w:sz w:val="24"/>
          <w:szCs w:val="24"/>
        </w:rPr>
        <w:t>)</w:t>
      </w:r>
      <w:r w:rsidRPr="00780EB0">
        <w:rPr>
          <w:rFonts w:ascii="Times New Roman" w:hAnsi="Times New Roman" w:cs="Times New Roman"/>
          <w:sz w:val="24"/>
          <w:szCs w:val="24"/>
        </w:rPr>
        <w:t xml:space="preserve">. The branch has 1,616 (1,189 female and 427 male) </w:t>
      </w:r>
      <w:r w:rsidR="009F61D8" w:rsidRPr="00780EB0">
        <w:rPr>
          <w:rFonts w:ascii="Times New Roman" w:hAnsi="Times New Roman" w:cs="Times New Roman"/>
          <w:sz w:val="24"/>
          <w:szCs w:val="24"/>
        </w:rPr>
        <w:t>clienteles</w:t>
      </w:r>
      <w:r w:rsidR="009F61D8">
        <w:rPr>
          <w:rFonts w:ascii="Times New Roman" w:hAnsi="Times New Roman" w:cs="Times New Roman"/>
          <w:sz w:val="24"/>
          <w:szCs w:val="24"/>
        </w:rPr>
        <w:t>/customers</w:t>
      </w:r>
      <w:r w:rsidRPr="00780EB0">
        <w:rPr>
          <w:rFonts w:ascii="Times New Roman" w:hAnsi="Times New Roman" w:cs="Times New Roman"/>
          <w:sz w:val="24"/>
          <w:szCs w:val="24"/>
        </w:rPr>
        <w:t xml:space="preserve"> </w:t>
      </w:r>
      <w:r w:rsidR="009F61D8">
        <w:rPr>
          <w:rFonts w:ascii="Times New Roman" w:hAnsi="Times New Roman" w:cs="Times New Roman"/>
          <w:sz w:val="24"/>
          <w:szCs w:val="24"/>
        </w:rPr>
        <w:t xml:space="preserve">who </w:t>
      </w:r>
      <w:r w:rsidRPr="00780EB0">
        <w:rPr>
          <w:rFonts w:ascii="Times New Roman" w:hAnsi="Times New Roman" w:cs="Times New Roman"/>
          <w:sz w:val="24"/>
          <w:szCs w:val="24"/>
        </w:rPr>
        <w:t xml:space="preserve">grouped into 133 “center of savings” where one center has 5-15 members. The branch MFI is providing financial services at ideal interest rates to members through these 133 groups. </w:t>
      </w:r>
      <w:r w:rsidR="000F0994" w:rsidRPr="00780EB0">
        <w:rPr>
          <w:rFonts w:ascii="Times New Roman" w:hAnsi="Times New Roman" w:cs="Times New Roman"/>
          <w:sz w:val="24"/>
          <w:szCs w:val="24"/>
        </w:rPr>
        <w:t>Thirty two of the groups comprised entirely women</w:t>
      </w:r>
      <w:r w:rsidR="00DC2A5D" w:rsidRPr="00780EB0">
        <w:rPr>
          <w:rFonts w:ascii="Times New Roman" w:hAnsi="Times New Roman" w:cs="Times New Roman"/>
          <w:sz w:val="24"/>
          <w:szCs w:val="24"/>
        </w:rPr>
        <w:t xml:space="preserve"> </w:t>
      </w:r>
      <w:r w:rsidR="009F61D8">
        <w:rPr>
          <w:rFonts w:ascii="Times New Roman" w:hAnsi="Times New Roman" w:cs="Times New Roman"/>
          <w:sz w:val="24"/>
          <w:szCs w:val="24"/>
        </w:rPr>
        <w:t xml:space="preserve">members </w:t>
      </w:r>
      <w:r w:rsidR="00DC2A5D" w:rsidRPr="00780EB0">
        <w:rPr>
          <w:rFonts w:ascii="Times New Roman" w:hAnsi="Times New Roman" w:cs="Times New Roman"/>
          <w:sz w:val="24"/>
          <w:szCs w:val="24"/>
        </w:rPr>
        <w:t>who</w:t>
      </w:r>
      <w:r w:rsidR="000F0994" w:rsidRPr="00780EB0">
        <w:rPr>
          <w:rFonts w:ascii="Times New Roman" w:hAnsi="Times New Roman" w:cs="Times New Roman"/>
          <w:sz w:val="24"/>
          <w:szCs w:val="24"/>
        </w:rPr>
        <w:t xml:space="preserve"> are typically engaged in petty trade, purchasing agricultural goods from rural areas and subsequently selling them in urban areas</w:t>
      </w:r>
      <w:r w:rsidR="009669EF" w:rsidRPr="00780EB0">
        <w:rPr>
          <w:rFonts w:ascii="Times New Roman" w:hAnsi="Times New Roman" w:cs="Times New Roman"/>
          <w:sz w:val="24"/>
          <w:szCs w:val="24"/>
        </w:rPr>
        <w:t xml:space="preserve"> and </w:t>
      </w:r>
      <w:r w:rsidR="009669EF" w:rsidRPr="009F61D8">
        <w:rPr>
          <w:rFonts w:ascii="Times New Roman" w:hAnsi="Times New Roman" w:cs="Times New Roman"/>
          <w:i/>
          <w:sz w:val="24"/>
          <w:szCs w:val="24"/>
        </w:rPr>
        <w:t>vice versa</w:t>
      </w:r>
      <w:r w:rsidR="000F0994" w:rsidRPr="00780EB0">
        <w:rPr>
          <w:rFonts w:ascii="Times New Roman" w:hAnsi="Times New Roman" w:cs="Times New Roman"/>
          <w:sz w:val="24"/>
          <w:szCs w:val="24"/>
        </w:rPr>
        <w:t>.</w:t>
      </w:r>
      <w:r w:rsidR="00D21004" w:rsidRPr="00780EB0">
        <w:rPr>
          <w:rFonts w:ascii="Times New Roman" w:hAnsi="Times New Roman" w:cs="Times New Roman"/>
          <w:sz w:val="24"/>
          <w:szCs w:val="24"/>
        </w:rPr>
        <w:t xml:space="preserve"> </w:t>
      </w:r>
      <w:r w:rsidR="00AC149D" w:rsidRPr="00780EB0">
        <w:rPr>
          <w:rFonts w:ascii="Times New Roman" w:hAnsi="Times New Roman" w:cs="Times New Roman"/>
          <w:sz w:val="24"/>
          <w:szCs w:val="24"/>
        </w:rPr>
        <w:t>However, the</w:t>
      </w:r>
      <w:r w:rsidR="009669EF" w:rsidRPr="00780EB0">
        <w:rPr>
          <w:rFonts w:ascii="Times New Roman" w:hAnsi="Times New Roman" w:cs="Times New Roman"/>
          <w:sz w:val="24"/>
          <w:szCs w:val="24"/>
        </w:rPr>
        <w:t xml:space="preserve">se women </w:t>
      </w:r>
      <w:r w:rsidR="00AC149D" w:rsidRPr="00780EB0">
        <w:rPr>
          <w:rFonts w:ascii="Times New Roman" w:hAnsi="Times New Roman" w:cs="Times New Roman"/>
          <w:sz w:val="24"/>
          <w:szCs w:val="24"/>
        </w:rPr>
        <w:t xml:space="preserve">clients have </w:t>
      </w:r>
      <w:r w:rsidR="009F61D8" w:rsidRPr="00780EB0">
        <w:rPr>
          <w:rFonts w:ascii="Times New Roman" w:hAnsi="Times New Roman" w:cs="Times New Roman"/>
          <w:sz w:val="24"/>
          <w:szCs w:val="24"/>
        </w:rPr>
        <w:t>difficulty</w:t>
      </w:r>
      <w:r w:rsidR="00AC149D" w:rsidRPr="00780EB0">
        <w:rPr>
          <w:rFonts w:ascii="Times New Roman" w:hAnsi="Times New Roman" w:cs="Times New Roman"/>
          <w:sz w:val="24"/>
          <w:szCs w:val="24"/>
        </w:rPr>
        <w:t xml:space="preserve"> </w:t>
      </w:r>
      <w:r w:rsidR="009F61D8">
        <w:rPr>
          <w:rFonts w:ascii="Times New Roman" w:hAnsi="Times New Roman" w:cs="Times New Roman"/>
          <w:sz w:val="24"/>
          <w:szCs w:val="24"/>
        </w:rPr>
        <w:t xml:space="preserve">in </w:t>
      </w:r>
      <w:r w:rsidR="00AC149D" w:rsidRPr="00780EB0">
        <w:rPr>
          <w:rFonts w:ascii="Times New Roman" w:hAnsi="Times New Roman" w:cs="Times New Roman"/>
          <w:sz w:val="24"/>
          <w:szCs w:val="24"/>
        </w:rPr>
        <w:t>translating their loans into successful micro-business ventures</w:t>
      </w:r>
      <w:r w:rsidR="009669EF" w:rsidRPr="00780EB0">
        <w:rPr>
          <w:rFonts w:ascii="Times New Roman" w:hAnsi="Times New Roman" w:cs="Times New Roman"/>
          <w:sz w:val="24"/>
          <w:szCs w:val="24"/>
        </w:rPr>
        <w:t>, which could be rooted from knowledge and skill gaps</w:t>
      </w:r>
      <w:r w:rsidR="00AC149D" w:rsidRPr="00780EB0">
        <w:rPr>
          <w:rFonts w:ascii="Times New Roman" w:hAnsi="Times New Roman" w:cs="Times New Roman"/>
          <w:sz w:val="24"/>
          <w:szCs w:val="24"/>
        </w:rPr>
        <w:t xml:space="preserve">. </w:t>
      </w:r>
    </w:p>
    <w:p w:rsidR="00A1790D" w:rsidRPr="00780EB0" w:rsidRDefault="00A1790D" w:rsidP="00780EB0">
      <w:pPr>
        <w:autoSpaceDE w:val="0"/>
        <w:autoSpaceDN w:val="0"/>
        <w:adjustRightInd w:val="0"/>
        <w:spacing w:after="0" w:line="240" w:lineRule="auto"/>
        <w:jc w:val="both"/>
        <w:rPr>
          <w:rFonts w:ascii="Times New Roman" w:hAnsi="Times New Roman" w:cs="Times New Roman"/>
          <w:color w:val="000000"/>
          <w:sz w:val="24"/>
          <w:szCs w:val="24"/>
        </w:rPr>
      </w:pPr>
    </w:p>
    <w:p w:rsidR="00A1790D" w:rsidRPr="00780EB0" w:rsidRDefault="00A1790D" w:rsidP="00780EB0">
      <w:pPr>
        <w:numPr>
          <w:ilvl w:val="0"/>
          <w:numId w:val="8"/>
        </w:numPr>
        <w:spacing w:after="0" w:line="240" w:lineRule="auto"/>
        <w:contextualSpacing/>
        <w:jc w:val="both"/>
        <w:rPr>
          <w:rFonts w:ascii="Times New Roman" w:eastAsia="Times New Roman" w:hAnsi="Times New Roman" w:cs="Times New Roman"/>
          <w:b/>
          <w:sz w:val="24"/>
          <w:szCs w:val="24"/>
          <w:u w:val="single"/>
        </w:rPr>
      </w:pPr>
      <w:r w:rsidRPr="00780EB0">
        <w:rPr>
          <w:rFonts w:ascii="Times New Roman" w:eastAsia="Times New Roman" w:hAnsi="Times New Roman" w:cs="Times New Roman"/>
          <w:b/>
          <w:sz w:val="24"/>
          <w:szCs w:val="24"/>
          <w:u w:val="single"/>
        </w:rPr>
        <w:t>ISSUE DESCRIPTION</w:t>
      </w:r>
    </w:p>
    <w:p w:rsidR="00DA7616" w:rsidRPr="00780EB0" w:rsidRDefault="00DA7616" w:rsidP="00780EB0">
      <w:pPr>
        <w:autoSpaceDE w:val="0"/>
        <w:autoSpaceDN w:val="0"/>
        <w:adjustRightInd w:val="0"/>
        <w:spacing w:after="0" w:line="240" w:lineRule="auto"/>
        <w:jc w:val="both"/>
        <w:rPr>
          <w:rFonts w:ascii="Times New Roman" w:hAnsi="Times New Roman" w:cs="Times New Roman"/>
          <w:sz w:val="24"/>
          <w:szCs w:val="24"/>
        </w:rPr>
      </w:pPr>
    </w:p>
    <w:p w:rsidR="007A50F1" w:rsidRPr="00780EB0" w:rsidRDefault="00DC2A5D" w:rsidP="00780EB0">
      <w:pPr>
        <w:autoSpaceDE w:val="0"/>
        <w:autoSpaceDN w:val="0"/>
        <w:adjustRightInd w:val="0"/>
        <w:spacing w:after="0" w:line="240" w:lineRule="auto"/>
        <w:jc w:val="both"/>
        <w:rPr>
          <w:rFonts w:ascii="Times New Roman" w:hAnsi="Times New Roman" w:cs="Times New Roman"/>
          <w:sz w:val="24"/>
          <w:szCs w:val="24"/>
        </w:rPr>
      </w:pPr>
      <w:r w:rsidRPr="00780EB0">
        <w:rPr>
          <w:rFonts w:ascii="Times New Roman" w:hAnsi="Times New Roman" w:cs="Times New Roman"/>
          <w:sz w:val="24"/>
          <w:szCs w:val="24"/>
        </w:rPr>
        <w:t xml:space="preserve">While </w:t>
      </w:r>
      <w:r w:rsidR="00E90F8E" w:rsidRPr="00780EB0">
        <w:rPr>
          <w:rFonts w:ascii="Times New Roman" w:hAnsi="Times New Roman" w:cs="Times New Roman"/>
          <w:sz w:val="24"/>
          <w:szCs w:val="24"/>
        </w:rPr>
        <w:t xml:space="preserve">the Shashemene branch office of the </w:t>
      </w:r>
      <w:r w:rsidRPr="00780EB0">
        <w:rPr>
          <w:rFonts w:ascii="Times New Roman" w:hAnsi="Times New Roman" w:cs="Times New Roman"/>
          <w:sz w:val="24"/>
          <w:szCs w:val="24"/>
        </w:rPr>
        <w:t>Metemamen MFI is making strides in increasing access to financial services for</w:t>
      </w:r>
      <w:r w:rsidR="007A50F1" w:rsidRPr="00780EB0">
        <w:rPr>
          <w:rFonts w:ascii="Times New Roman" w:hAnsi="Times New Roman" w:cs="Times New Roman"/>
          <w:sz w:val="24"/>
          <w:szCs w:val="24"/>
        </w:rPr>
        <w:t xml:space="preserve"> smallholder farmers, their clients often struggle to translate loans into successful micro-business ventures. As women are marginalized in traditional Ethiopian society</w:t>
      </w:r>
      <w:r w:rsidR="00BC6BF9" w:rsidRPr="00780EB0">
        <w:rPr>
          <w:rFonts w:ascii="Times New Roman" w:hAnsi="Times New Roman" w:cs="Times New Roman"/>
          <w:sz w:val="24"/>
          <w:szCs w:val="24"/>
        </w:rPr>
        <w:t xml:space="preserve"> and often have low education levels</w:t>
      </w:r>
      <w:r w:rsidR="007A50F1" w:rsidRPr="00780EB0">
        <w:rPr>
          <w:rFonts w:ascii="Times New Roman" w:hAnsi="Times New Roman" w:cs="Times New Roman"/>
          <w:sz w:val="24"/>
          <w:szCs w:val="24"/>
        </w:rPr>
        <w:t xml:space="preserve">, they are in need of skills on small-scale income generating activity (IGA) development. As </w:t>
      </w:r>
      <w:r w:rsidR="00E90F8E" w:rsidRPr="00780EB0">
        <w:rPr>
          <w:rFonts w:ascii="Times New Roman" w:hAnsi="Times New Roman" w:cs="Times New Roman"/>
          <w:sz w:val="24"/>
          <w:szCs w:val="24"/>
        </w:rPr>
        <w:t>aforementioned</w:t>
      </w:r>
      <w:r w:rsidR="007A50F1" w:rsidRPr="00780EB0">
        <w:rPr>
          <w:rFonts w:ascii="Times New Roman" w:hAnsi="Times New Roman" w:cs="Times New Roman"/>
          <w:sz w:val="24"/>
          <w:szCs w:val="24"/>
        </w:rPr>
        <w:t xml:space="preserve">, the female clients of </w:t>
      </w:r>
      <w:r w:rsidR="001D7AFA" w:rsidRPr="00780EB0">
        <w:rPr>
          <w:rFonts w:ascii="Times New Roman" w:hAnsi="Times New Roman" w:cs="Times New Roman"/>
          <w:sz w:val="24"/>
          <w:szCs w:val="24"/>
        </w:rPr>
        <w:t xml:space="preserve">Shashamene </w:t>
      </w:r>
      <w:r w:rsidR="007A50F1" w:rsidRPr="00780EB0">
        <w:rPr>
          <w:rFonts w:ascii="Times New Roman" w:hAnsi="Times New Roman" w:cs="Times New Roman"/>
          <w:sz w:val="24"/>
          <w:szCs w:val="24"/>
        </w:rPr>
        <w:t>MMFI are main</w:t>
      </w:r>
      <w:r w:rsidR="00BC6BF9" w:rsidRPr="00780EB0">
        <w:rPr>
          <w:rFonts w:ascii="Times New Roman" w:hAnsi="Times New Roman" w:cs="Times New Roman"/>
          <w:sz w:val="24"/>
          <w:szCs w:val="24"/>
        </w:rPr>
        <w:t xml:space="preserve">ly engaged in </w:t>
      </w:r>
      <w:r w:rsidR="007A50F1" w:rsidRPr="00780EB0">
        <w:rPr>
          <w:rFonts w:ascii="Times New Roman" w:hAnsi="Times New Roman" w:cs="Times New Roman"/>
          <w:sz w:val="24"/>
          <w:szCs w:val="24"/>
        </w:rPr>
        <w:t>petty trade</w:t>
      </w:r>
      <w:r w:rsidR="00F92E73">
        <w:rPr>
          <w:rFonts w:ascii="Times New Roman" w:hAnsi="Times New Roman" w:cs="Times New Roman"/>
          <w:sz w:val="24"/>
          <w:szCs w:val="24"/>
        </w:rPr>
        <w:t>. H</w:t>
      </w:r>
      <w:r w:rsidR="007A50F1" w:rsidRPr="00780EB0">
        <w:rPr>
          <w:rFonts w:ascii="Times New Roman" w:hAnsi="Times New Roman" w:cs="Times New Roman"/>
          <w:sz w:val="24"/>
          <w:szCs w:val="24"/>
        </w:rPr>
        <w:t>owever</w:t>
      </w:r>
      <w:r w:rsidR="00F92E73">
        <w:rPr>
          <w:rFonts w:ascii="Times New Roman" w:hAnsi="Times New Roman" w:cs="Times New Roman"/>
          <w:sz w:val="24"/>
          <w:szCs w:val="24"/>
        </w:rPr>
        <w:t>,</w:t>
      </w:r>
      <w:r w:rsidR="007A50F1" w:rsidRPr="00780EB0">
        <w:rPr>
          <w:rFonts w:ascii="Times New Roman" w:hAnsi="Times New Roman" w:cs="Times New Roman"/>
          <w:sz w:val="24"/>
          <w:szCs w:val="24"/>
        </w:rPr>
        <w:t xml:space="preserve"> they lack the necessary knowledge to properly manage their IGAs and scale-up their businesses</w:t>
      </w:r>
      <w:r w:rsidR="00BC6BF9" w:rsidRPr="00780EB0">
        <w:rPr>
          <w:rFonts w:ascii="Times New Roman" w:hAnsi="Times New Roman" w:cs="Times New Roman"/>
          <w:sz w:val="24"/>
          <w:szCs w:val="24"/>
        </w:rPr>
        <w:t xml:space="preserve">. </w:t>
      </w:r>
      <w:r w:rsidR="007A50F1" w:rsidRPr="00780EB0">
        <w:rPr>
          <w:rFonts w:ascii="Times New Roman" w:hAnsi="Times New Roman" w:cs="Times New Roman"/>
          <w:sz w:val="24"/>
          <w:szCs w:val="24"/>
        </w:rPr>
        <w:t xml:space="preserve">Low levels of knowledge on business planning, record-keeping and financial management further impedes the female clients to positively engage in their IGAs.   </w:t>
      </w:r>
    </w:p>
    <w:p w:rsidR="002E01A2" w:rsidRPr="00780EB0" w:rsidRDefault="002E01A2" w:rsidP="00780EB0">
      <w:pPr>
        <w:autoSpaceDE w:val="0"/>
        <w:autoSpaceDN w:val="0"/>
        <w:adjustRightInd w:val="0"/>
        <w:spacing w:after="0" w:line="240" w:lineRule="auto"/>
        <w:jc w:val="both"/>
        <w:rPr>
          <w:rFonts w:ascii="Times New Roman" w:hAnsi="Times New Roman" w:cs="Times New Roman"/>
          <w:sz w:val="24"/>
          <w:szCs w:val="24"/>
        </w:rPr>
      </w:pPr>
    </w:p>
    <w:p w:rsidR="00A1790D" w:rsidRPr="00780EB0" w:rsidRDefault="00D05717" w:rsidP="00780EB0">
      <w:pPr>
        <w:autoSpaceDE w:val="0"/>
        <w:autoSpaceDN w:val="0"/>
        <w:adjustRightInd w:val="0"/>
        <w:spacing w:after="0" w:line="240" w:lineRule="auto"/>
        <w:jc w:val="both"/>
        <w:rPr>
          <w:rFonts w:ascii="Times New Roman" w:hAnsi="Times New Roman" w:cs="Times New Roman"/>
          <w:sz w:val="24"/>
          <w:szCs w:val="24"/>
        </w:rPr>
      </w:pPr>
      <w:r w:rsidRPr="00780EB0">
        <w:rPr>
          <w:rFonts w:ascii="Times New Roman" w:hAnsi="Times New Roman" w:cs="Times New Roman"/>
          <w:sz w:val="24"/>
          <w:szCs w:val="24"/>
        </w:rPr>
        <w:t xml:space="preserve">The presence of </w:t>
      </w:r>
      <w:r w:rsidR="00C86B07" w:rsidRPr="00780EB0">
        <w:rPr>
          <w:rFonts w:ascii="Times New Roman" w:hAnsi="Times New Roman" w:cs="Times New Roman"/>
          <w:sz w:val="24"/>
          <w:szCs w:val="24"/>
        </w:rPr>
        <w:t>Shashamene MMFI</w:t>
      </w:r>
      <w:r w:rsidR="00C86B07" w:rsidRPr="00780EB0" w:rsidDel="00C86B07">
        <w:rPr>
          <w:rFonts w:ascii="Times New Roman" w:hAnsi="Times New Roman" w:cs="Times New Roman"/>
          <w:sz w:val="24"/>
          <w:szCs w:val="24"/>
        </w:rPr>
        <w:t xml:space="preserve"> </w:t>
      </w:r>
      <w:r w:rsidRPr="00780EB0">
        <w:rPr>
          <w:rFonts w:ascii="Times New Roman" w:hAnsi="Times New Roman" w:cs="Times New Roman"/>
          <w:sz w:val="24"/>
          <w:szCs w:val="24"/>
        </w:rPr>
        <w:t xml:space="preserve">in </w:t>
      </w:r>
      <w:r w:rsidR="00C86B07" w:rsidRPr="00780EB0">
        <w:rPr>
          <w:rFonts w:ascii="Times New Roman" w:hAnsi="Times New Roman" w:cs="Times New Roman"/>
          <w:sz w:val="24"/>
          <w:szCs w:val="24"/>
        </w:rPr>
        <w:t xml:space="preserve">its operational districts </w:t>
      </w:r>
      <w:r w:rsidRPr="00780EB0">
        <w:rPr>
          <w:rFonts w:ascii="Times New Roman" w:hAnsi="Times New Roman" w:cs="Times New Roman"/>
          <w:sz w:val="24"/>
          <w:szCs w:val="24"/>
        </w:rPr>
        <w:t xml:space="preserve">could be part of </w:t>
      </w:r>
      <w:r w:rsidR="008A1F3F" w:rsidRPr="00780EB0">
        <w:rPr>
          <w:rFonts w:ascii="Times New Roman" w:hAnsi="Times New Roman" w:cs="Times New Roman"/>
          <w:sz w:val="24"/>
          <w:szCs w:val="24"/>
        </w:rPr>
        <w:t>the solution</w:t>
      </w:r>
      <w:r w:rsidRPr="00780EB0">
        <w:rPr>
          <w:rFonts w:ascii="Times New Roman" w:hAnsi="Times New Roman" w:cs="Times New Roman"/>
          <w:sz w:val="24"/>
          <w:szCs w:val="24"/>
        </w:rPr>
        <w:t xml:space="preserve"> associated with access to financial service</w:t>
      </w:r>
      <w:r w:rsidR="008A1F3F" w:rsidRPr="00780EB0">
        <w:rPr>
          <w:rFonts w:ascii="Times New Roman" w:hAnsi="Times New Roman" w:cs="Times New Roman"/>
          <w:sz w:val="24"/>
          <w:szCs w:val="24"/>
        </w:rPr>
        <w:t>s</w:t>
      </w:r>
      <w:r w:rsidRPr="00780EB0">
        <w:rPr>
          <w:rFonts w:ascii="Times New Roman" w:hAnsi="Times New Roman" w:cs="Times New Roman"/>
          <w:sz w:val="24"/>
          <w:szCs w:val="24"/>
        </w:rPr>
        <w:t xml:space="preserve"> and </w:t>
      </w:r>
      <w:r w:rsidR="00F92E73">
        <w:rPr>
          <w:rFonts w:ascii="Times New Roman" w:hAnsi="Times New Roman" w:cs="Times New Roman"/>
          <w:sz w:val="24"/>
          <w:szCs w:val="24"/>
        </w:rPr>
        <w:t>broadening micro business opportunities</w:t>
      </w:r>
      <w:r w:rsidRPr="00780EB0">
        <w:rPr>
          <w:rFonts w:ascii="Times New Roman" w:hAnsi="Times New Roman" w:cs="Times New Roman"/>
          <w:sz w:val="24"/>
          <w:szCs w:val="24"/>
        </w:rPr>
        <w:t xml:space="preserve">. </w:t>
      </w:r>
      <w:r w:rsidR="00F92E73">
        <w:rPr>
          <w:rFonts w:ascii="Times New Roman" w:hAnsi="Times New Roman" w:cs="Times New Roman"/>
          <w:sz w:val="24"/>
          <w:szCs w:val="24"/>
        </w:rPr>
        <w:t xml:space="preserve">The MMFI </w:t>
      </w:r>
      <w:r w:rsidR="00A1790D" w:rsidRPr="00780EB0">
        <w:rPr>
          <w:rFonts w:ascii="Times New Roman" w:hAnsi="Times New Roman" w:cs="Times New Roman"/>
          <w:sz w:val="24"/>
          <w:szCs w:val="24"/>
        </w:rPr>
        <w:t xml:space="preserve">is one of the emerging </w:t>
      </w:r>
      <w:r w:rsidR="00F92E73">
        <w:rPr>
          <w:rFonts w:ascii="Times New Roman" w:hAnsi="Times New Roman" w:cs="Times New Roman"/>
          <w:sz w:val="24"/>
          <w:szCs w:val="24"/>
        </w:rPr>
        <w:t xml:space="preserve">private </w:t>
      </w:r>
      <w:r w:rsidR="00B84533" w:rsidRPr="00780EB0">
        <w:rPr>
          <w:rFonts w:ascii="Times New Roman" w:hAnsi="Times New Roman" w:cs="Times New Roman"/>
          <w:sz w:val="24"/>
          <w:szCs w:val="24"/>
        </w:rPr>
        <w:t>financial institutions</w:t>
      </w:r>
      <w:r w:rsidR="00A1790D" w:rsidRPr="00780EB0">
        <w:rPr>
          <w:rFonts w:ascii="Times New Roman" w:hAnsi="Times New Roman" w:cs="Times New Roman"/>
          <w:sz w:val="24"/>
          <w:szCs w:val="24"/>
        </w:rPr>
        <w:t xml:space="preserve"> </w:t>
      </w:r>
      <w:r w:rsidR="00F92E73">
        <w:rPr>
          <w:rFonts w:ascii="Times New Roman" w:hAnsi="Times New Roman" w:cs="Times New Roman"/>
          <w:sz w:val="24"/>
          <w:szCs w:val="24"/>
        </w:rPr>
        <w:t xml:space="preserve">for the rural areas of the </w:t>
      </w:r>
      <w:r w:rsidR="00B84533" w:rsidRPr="00780EB0">
        <w:rPr>
          <w:rFonts w:ascii="Times New Roman" w:hAnsi="Times New Roman" w:cs="Times New Roman"/>
          <w:sz w:val="24"/>
          <w:szCs w:val="24"/>
        </w:rPr>
        <w:t>country</w:t>
      </w:r>
      <w:r w:rsidR="00B60228">
        <w:rPr>
          <w:rFonts w:ascii="Times New Roman" w:hAnsi="Times New Roman" w:cs="Times New Roman"/>
          <w:sz w:val="24"/>
          <w:szCs w:val="24"/>
        </w:rPr>
        <w:t>.</w:t>
      </w:r>
      <w:r w:rsidR="00A1790D" w:rsidRPr="00780EB0">
        <w:rPr>
          <w:rFonts w:ascii="Times New Roman" w:hAnsi="Times New Roman" w:cs="Times New Roman"/>
          <w:sz w:val="24"/>
          <w:szCs w:val="24"/>
        </w:rPr>
        <w:t xml:space="preserve"> </w:t>
      </w:r>
      <w:r w:rsidR="00B60228">
        <w:rPr>
          <w:rFonts w:ascii="Times New Roman" w:hAnsi="Times New Roman" w:cs="Times New Roman"/>
          <w:sz w:val="24"/>
          <w:szCs w:val="24"/>
        </w:rPr>
        <w:t xml:space="preserve">It is, </w:t>
      </w:r>
      <w:r w:rsidR="003D00DF" w:rsidRPr="00780EB0">
        <w:rPr>
          <w:rFonts w:ascii="Times New Roman" w:hAnsi="Times New Roman" w:cs="Times New Roman"/>
          <w:sz w:val="24"/>
          <w:szCs w:val="24"/>
        </w:rPr>
        <w:lastRenderedPageBreak/>
        <w:t xml:space="preserve">however, </w:t>
      </w:r>
      <w:r w:rsidR="00BC6BF9" w:rsidRPr="00780EB0">
        <w:rPr>
          <w:rFonts w:ascii="Times New Roman" w:hAnsi="Times New Roman" w:cs="Times New Roman"/>
          <w:sz w:val="24"/>
          <w:szCs w:val="24"/>
        </w:rPr>
        <w:t>essential that their clients have the abilities to properly utilize their resources</w:t>
      </w:r>
      <w:r w:rsidR="00C86B07" w:rsidRPr="00780EB0">
        <w:rPr>
          <w:rFonts w:ascii="Times New Roman" w:hAnsi="Times New Roman" w:cs="Times New Roman"/>
          <w:sz w:val="24"/>
          <w:szCs w:val="24"/>
        </w:rPr>
        <w:t xml:space="preserve"> and established initiatives of the women group through improving their knowledge status on potential and available women micro busi</w:t>
      </w:r>
      <w:r w:rsidR="00B60228">
        <w:rPr>
          <w:rFonts w:ascii="Times New Roman" w:hAnsi="Times New Roman" w:cs="Times New Roman"/>
          <w:sz w:val="24"/>
          <w:szCs w:val="24"/>
        </w:rPr>
        <w:t>nesses opportunities</w:t>
      </w:r>
      <w:r w:rsidR="00BC6BF9" w:rsidRPr="00780EB0">
        <w:rPr>
          <w:rFonts w:ascii="Times New Roman" w:hAnsi="Times New Roman" w:cs="Times New Roman"/>
          <w:sz w:val="24"/>
          <w:szCs w:val="24"/>
        </w:rPr>
        <w:t xml:space="preserve">. </w:t>
      </w:r>
      <w:r w:rsidR="00DA7616" w:rsidRPr="00780EB0">
        <w:rPr>
          <w:rFonts w:ascii="Times New Roman" w:hAnsi="Times New Roman" w:cs="Times New Roman"/>
          <w:sz w:val="24"/>
          <w:szCs w:val="24"/>
        </w:rPr>
        <w:t>Generally, the</w:t>
      </w:r>
      <w:r w:rsidR="00A1790D" w:rsidRPr="00780EB0">
        <w:rPr>
          <w:rFonts w:ascii="Times New Roman" w:hAnsi="Times New Roman" w:cs="Times New Roman"/>
          <w:sz w:val="24"/>
          <w:szCs w:val="24"/>
        </w:rPr>
        <w:t xml:space="preserve"> challenges associated </w:t>
      </w:r>
      <w:r w:rsidR="00C86B07" w:rsidRPr="00780EB0">
        <w:rPr>
          <w:rFonts w:ascii="Times New Roman" w:hAnsi="Times New Roman" w:cs="Times New Roman"/>
          <w:sz w:val="24"/>
          <w:szCs w:val="24"/>
        </w:rPr>
        <w:t xml:space="preserve">with </w:t>
      </w:r>
      <w:r w:rsidR="00BC6BF9" w:rsidRPr="00780EB0">
        <w:rPr>
          <w:rFonts w:ascii="Times New Roman" w:hAnsi="Times New Roman" w:cs="Times New Roman"/>
          <w:sz w:val="24"/>
          <w:szCs w:val="24"/>
        </w:rPr>
        <w:t>petty trade and IGAs</w:t>
      </w:r>
      <w:r w:rsidR="00C86B07" w:rsidRPr="00780EB0">
        <w:rPr>
          <w:rFonts w:ascii="Times New Roman" w:hAnsi="Times New Roman" w:cs="Times New Roman"/>
          <w:sz w:val="24"/>
          <w:szCs w:val="24"/>
        </w:rPr>
        <w:t xml:space="preserve"> by </w:t>
      </w:r>
      <w:r w:rsidR="00B60228">
        <w:rPr>
          <w:rFonts w:ascii="Times New Roman" w:hAnsi="Times New Roman" w:cs="Times New Roman"/>
          <w:sz w:val="24"/>
          <w:szCs w:val="24"/>
        </w:rPr>
        <w:t xml:space="preserve">Shashamene MMFI’s </w:t>
      </w:r>
      <w:r w:rsidR="00C86B07" w:rsidRPr="00780EB0">
        <w:rPr>
          <w:rFonts w:ascii="Times New Roman" w:hAnsi="Times New Roman" w:cs="Times New Roman"/>
          <w:sz w:val="24"/>
          <w:szCs w:val="24"/>
        </w:rPr>
        <w:t>women micro business group include</w:t>
      </w:r>
      <w:r w:rsidR="00A1790D" w:rsidRPr="00780EB0">
        <w:rPr>
          <w:rFonts w:ascii="Times New Roman" w:hAnsi="Times New Roman" w:cs="Times New Roman"/>
          <w:sz w:val="24"/>
          <w:szCs w:val="24"/>
        </w:rPr>
        <w:t>:</w:t>
      </w:r>
    </w:p>
    <w:p w:rsidR="007A50F1" w:rsidRPr="00780EB0" w:rsidRDefault="007A50F1" w:rsidP="00780EB0">
      <w:pPr>
        <w:numPr>
          <w:ilvl w:val="0"/>
          <w:numId w:val="9"/>
        </w:numPr>
        <w:spacing w:after="0" w:line="240" w:lineRule="auto"/>
        <w:contextualSpacing/>
        <w:jc w:val="both"/>
        <w:rPr>
          <w:rFonts w:ascii="Times New Roman" w:eastAsia="Times New Roman" w:hAnsi="Times New Roman" w:cs="Times New Roman"/>
          <w:sz w:val="24"/>
          <w:szCs w:val="24"/>
        </w:rPr>
      </w:pPr>
      <w:r w:rsidRPr="00780EB0">
        <w:rPr>
          <w:rFonts w:ascii="Times New Roman" w:eastAsia="Times New Roman" w:hAnsi="Times New Roman" w:cs="Times New Roman"/>
          <w:sz w:val="24"/>
          <w:szCs w:val="24"/>
        </w:rPr>
        <w:t>Poor business management skills</w:t>
      </w:r>
    </w:p>
    <w:p w:rsidR="007A50F1" w:rsidRPr="00780EB0" w:rsidRDefault="00612B8D" w:rsidP="00780EB0">
      <w:pPr>
        <w:numPr>
          <w:ilvl w:val="0"/>
          <w:numId w:val="9"/>
        </w:numPr>
        <w:spacing w:after="0" w:line="240" w:lineRule="auto"/>
        <w:contextualSpacing/>
        <w:jc w:val="both"/>
        <w:rPr>
          <w:rFonts w:ascii="Times New Roman" w:eastAsia="Times New Roman" w:hAnsi="Times New Roman" w:cs="Times New Roman"/>
          <w:sz w:val="24"/>
          <w:szCs w:val="24"/>
        </w:rPr>
      </w:pPr>
      <w:r w:rsidRPr="00780EB0">
        <w:rPr>
          <w:rFonts w:ascii="Times New Roman" w:hAnsi="Times New Roman" w:cs="Times New Roman"/>
          <w:sz w:val="24"/>
          <w:szCs w:val="24"/>
        </w:rPr>
        <w:t>Poor investment decision</w:t>
      </w:r>
      <w:r w:rsidR="008A1F3F" w:rsidRPr="00780EB0">
        <w:rPr>
          <w:rFonts w:ascii="Times New Roman" w:hAnsi="Times New Roman" w:cs="Times New Roman"/>
          <w:sz w:val="24"/>
          <w:szCs w:val="24"/>
        </w:rPr>
        <w:t>-</w:t>
      </w:r>
      <w:r w:rsidRPr="00780EB0">
        <w:rPr>
          <w:rFonts w:ascii="Times New Roman" w:hAnsi="Times New Roman" w:cs="Times New Roman"/>
          <w:sz w:val="24"/>
          <w:szCs w:val="24"/>
        </w:rPr>
        <w:t>making</w:t>
      </w:r>
    </w:p>
    <w:p w:rsidR="00B84533" w:rsidRPr="00780EB0" w:rsidRDefault="00612B8D" w:rsidP="00780EB0">
      <w:pPr>
        <w:numPr>
          <w:ilvl w:val="0"/>
          <w:numId w:val="9"/>
        </w:numPr>
        <w:spacing w:after="0" w:line="240" w:lineRule="auto"/>
        <w:contextualSpacing/>
        <w:jc w:val="both"/>
        <w:rPr>
          <w:rFonts w:ascii="Times New Roman" w:eastAsia="Times New Roman" w:hAnsi="Times New Roman" w:cs="Times New Roman"/>
          <w:sz w:val="24"/>
          <w:szCs w:val="24"/>
        </w:rPr>
      </w:pPr>
      <w:r w:rsidRPr="00780EB0">
        <w:rPr>
          <w:rFonts w:ascii="Times New Roman" w:hAnsi="Times New Roman" w:cs="Times New Roman"/>
          <w:sz w:val="24"/>
          <w:szCs w:val="24"/>
        </w:rPr>
        <w:t xml:space="preserve">Poor recording and </w:t>
      </w:r>
      <w:r w:rsidR="00ED592F" w:rsidRPr="00780EB0">
        <w:rPr>
          <w:rFonts w:ascii="Times New Roman" w:hAnsi="Times New Roman" w:cs="Times New Roman"/>
          <w:sz w:val="24"/>
          <w:szCs w:val="24"/>
        </w:rPr>
        <w:t>record</w:t>
      </w:r>
      <w:r w:rsidRPr="00780EB0">
        <w:rPr>
          <w:rFonts w:ascii="Times New Roman" w:hAnsi="Times New Roman" w:cs="Times New Roman"/>
          <w:sz w:val="24"/>
          <w:szCs w:val="24"/>
        </w:rPr>
        <w:t xml:space="preserve"> keeping</w:t>
      </w:r>
    </w:p>
    <w:p w:rsidR="00BC6BF9" w:rsidRPr="00780EB0" w:rsidRDefault="00BC6BF9" w:rsidP="00780EB0">
      <w:pPr>
        <w:numPr>
          <w:ilvl w:val="0"/>
          <w:numId w:val="9"/>
        </w:numPr>
        <w:spacing w:after="0" w:line="240" w:lineRule="auto"/>
        <w:contextualSpacing/>
        <w:jc w:val="both"/>
        <w:rPr>
          <w:rFonts w:ascii="Times New Roman" w:eastAsia="Times New Roman" w:hAnsi="Times New Roman" w:cs="Times New Roman"/>
          <w:sz w:val="24"/>
          <w:szCs w:val="24"/>
        </w:rPr>
      </w:pPr>
      <w:r w:rsidRPr="00780EB0">
        <w:rPr>
          <w:rFonts w:ascii="Times New Roman" w:hAnsi="Times New Roman" w:cs="Times New Roman"/>
          <w:sz w:val="24"/>
          <w:szCs w:val="24"/>
        </w:rPr>
        <w:t xml:space="preserve">Low levels of </w:t>
      </w:r>
      <w:r w:rsidR="00B60228">
        <w:rPr>
          <w:rFonts w:ascii="Times New Roman" w:hAnsi="Times New Roman" w:cs="Times New Roman"/>
          <w:sz w:val="24"/>
          <w:szCs w:val="24"/>
        </w:rPr>
        <w:t xml:space="preserve">micro </w:t>
      </w:r>
      <w:r w:rsidRPr="00780EB0">
        <w:rPr>
          <w:rFonts w:ascii="Times New Roman" w:hAnsi="Times New Roman" w:cs="Times New Roman"/>
          <w:sz w:val="24"/>
          <w:szCs w:val="24"/>
        </w:rPr>
        <w:t>entrepreneurial knowledge, particularly on scale-up current IGAs</w:t>
      </w:r>
    </w:p>
    <w:p w:rsidR="00A1790D" w:rsidRPr="00780EB0" w:rsidRDefault="00A1790D" w:rsidP="00780EB0">
      <w:pPr>
        <w:spacing w:after="0" w:line="240" w:lineRule="auto"/>
        <w:ind w:left="720"/>
        <w:contextualSpacing/>
        <w:jc w:val="both"/>
        <w:rPr>
          <w:rFonts w:ascii="Times New Roman" w:eastAsia="Times New Roman" w:hAnsi="Times New Roman" w:cs="Times New Roman"/>
          <w:sz w:val="24"/>
          <w:szCs w:val="24"/>
        </w:rPr>
      </w:pPr>
    </w:p>
    <w:p w:rsidR="001D7AFA" w:rsidRPr="00780EB0" w:rsidRDefault="00A1790D" w:rsidP="00780EB0">
      <w:pPr>
        <w:spacing w:after="0" w:line="240" w:lineRule="auto"/>
        <w:contextualSpacing/>
        <w:jc w:val="both"/>
        <w:rPr>
          <w:rFonts w:ascii="Times New Roman" w:hAnsi="Times New Roman" w:cs="Times New Roman"/>
          <w:sz w:val="24"/>
          <w:szCs w:val="24"/>
        </w:rPr>
      </w:pPr>
      <w:r w:rsidRPr="00780EB0">
        <w:rPr>
          <w:rFonts w:ascii="Times New Roman" w:hAnsi="Times New Roman" w:cs="Times New Roman"/>
          <w:sz w:val="24"/>
          <w:szCs w:val="24"/>
        </w:rPr>
        <w:t xml:space="preserve">Therefore, the host </w:t>
      </w:r>
      <w:r w:rsidR="00B84533" w:rsidRPr="00780EB0">
        <w:rPr>
          <w:rFonts w:ascii="Times New Roman" w:hAnsi="Times New Roman" w:cs="Times New Roman"/>
          <w:sz w:val="24"/>
          <w:szCs w:val="24"/>
        </w:rPr>
        <w:t>Metemam</w:t>
      </w:r>
      <w:r w:rsidR="005857E9" w:rsidRPr="00780EB0">
        <w:rPr>
          <w:rFonts w:ascii="Times New Roman" w:hAnsi="Times New Roman" w:cs="Times New Roman"/>
          <w:sz w:val="24"/>
          <w:szCs w:val="24"/>
        </w:rPr>
        <w:t>e</w:t>
      </w:r>
      <w:r w:rsidR="00B84533" w:rsidRPr="00780EB0">
        <w:rPr>
          <w:rFonts w:ascii="Times New Roman" w:hAnsi="Times New Roman" w:cs="Times New Roman"/>
          <w:sz w:val="24"/>
          <w:szCs w:val="24"/>
        </w:rPr>
        <w:t>n MFI</w:t>
      </w:r>
      <w:r w:rsidR="005857E9" w:rsidRPr="00780EB0">
        <w:rPr>
          <w:rFonts w:ascii="Times New Roman" w:hAnsi="Times New Roman" w:cs="Times New Roman"/>
          <w:sz w:val="24"/>
          <w:szCs w:val="24"/>
        </w:rPr>
        <w:t xml:space="preserve">, </w:t>
      </w:r>
      <w:r w:rsidR="00B84533" w:rsidRPr="00780EB0">
        <w:rPr>
          <w:rFonts w:ascii="Times New Roman" w:hAnsi="Times New Roman" w:cs="Times New Roman"/>
          <w:sz w:val="24"/>
          <w:szCs w:val="24"/>
        </w:rPr>
        <w:t xml:space="preserve">Shashemene branch </w:t>
      </w:r>
      <w:r w:rsidRPr="00780EB0">
        <w:rPr>
          <w:rFonts w:ascii="Times New Roman" w:hAnsi="Times New Roman" w:cs="Times New Roman"/>
          <w:sz w:val="24"/>
          <w:szCs w:val="24"/>
        </w:rPr>
        <w:t>requested CRS for F2F volunteer assistance</w:t>
      </w:r>
      <w:r w:rsidR="00612B8D" w:rsidRPr="00780EB0">
        <w:rPr>
          <w:rFonts w:ascii="Times New Roman" w:hAnsi="Times New Roman" w:cs="Times New Roman"/>
          <w:sz w:val="24"/>
          <w:szCs w:val="24"/>
        </w:rPr>
        <w:t xml:space="preserve"> </w:t>
      </w:r>
      <w:r w:rsidRPr="00780EB0">
        <w:rPr>
          <w:rFonts w:ascii="Times New Roman" w:hAnsi="Times New Roman" w:cs="Times New Roman"/>
          <w:sz w:val="24"/>
          <w:szCs w:val="24"/>
        </w:rPr>
        <w:t>and skill</w:t>
      </w:r>
      <w:r w:rsidR="005857E9" w:rsidRPr="00780EB0">
        <w:rPr>
          <w:rFonts w:ascii="Times New Roman" w:hAnsi="Times New Roman" w:cs="Times New Roman"/>
          <w:sz w:val="24"/>
          <w:szCs w:val="24"/>
        </w:rPr>
        <w:t>s</w:t>
      </w:r>
      <w:r w:rsidRPr="00780EB0">
        <w:rPr>
          <w:rFonts w:ascii="Times New Roman" w:hAnsi="Times New Roman" w:cs="Times New Roman"/>
          <w:sz w:val="24"/>
          <w:szCs w:val="24"/>
        </w:rPr>
        <w:t xml:space="preserve"> transfer on </w:t>
      </w:r>
      <w:r w:rsidR="00BC6BF9" w:rsidRPr="00780EB0">
        <w:rPr>
          <w:rFonts w:ascii="Times New Roman" w:hAnsi="Times New Roman" w:cs="Times New Roman"/>
          <w:sz w:val="24"/>
          <w:szCs w:val="24"/>
        </w:rPr>
        <w:t>micro-business and IGA development for its female clients</w:t>
      </w:r>
      <w:r w:rsidRPr="00780EB0">
        <w:rPr>
          <w:rFonts w:ascii="Times New Roman" w:hAnsi="Times New Roman" w:cs="Times New Roman"/>
          <w:sz w:val="24"/>
          <w:szCs w:val="24"/>
        </w:rPr>
        <w:t>.</w:t>
      </w:r>
      <w:r w:rsidR="001D7AFA" w:rsidRPr="00780EB0">
        <w:rPr>
          <w:rFonts w:ascii="Times New Roman" w:eastAsia="Times New Roman" w:hAnsi="Times New Roman" w:cs="Times New Roman"/>
          <w:sz w:val="24"/>
          <w:szCs w:val="24"/>
        </w:rPr>
        <w:t xml:space="preserve"> An F2F </w:t>
      </w:r>
      <w:r w:rsidR="001D7AFA" w:rsidRPr="00780EB0">
        <w:rPr>
          <w:rFonts w:ascii="Times New Roman" w:hAnsi="Times New Roman" w:cs="Times New Roman"/>
          <w:sz w:val="24"/>
          <w:szCs w:val="24"/>
        </w:rPr>
        <w:t xml:space="preserve">volunteer specialist on women micro-business will address these knowledge gaps through a variety of training interventions and technical assistances. </w:t>
      </w:r>
    </w:p>
    <w:p w:rsidR="00A1790D" w:rsidRPr="00780EB0" w:rsidRDefault="00A1790D" w:rsidP="00780EB0">
      <w:pPr>
        <w:autoSpaceDE w:val="0"/>
        <w:autoSpaceDN w:val="0"/>
        <w:adjustRightInd w:val="0"/>
        <w:spacing w:after="0" w:line="240" w:lineRule="auto"/>
        <w:jc w:val="both"/>
        <w:rPr>
          <w:rFonts w:ascii="Times New Roman" w:hAnsi="Times New Roman" w:cs="Times New Roman"/>
          <w:sz w:val="24"/>
          <w:szCs w:val="24"/>
        </w:rPr>
      </w:pPr>
      <w:r w:rsidRPr="00780EB0">
        <w:rPr>
          <w:rFonts w:ascii="Times New Roman" w:hAnsi="Times New Roman" w:cs="Times New Roman"/>
          <w:sz w:val="24"/>
          <w:szCs w:val="24"/>
        </w:rPr>
        <w:t xml:space="preserve"> </w:t>
      </w:r>
    </w:p>
    <w:p w:rsidR="00A1790D" w:rsidRPr="00780EB0" w:rsidRDefault="00A1790D" w:rsidP="00780EB0">
      <w:pPr>
        <w:numPr>
          <w:ilvl w:val="0"/>
          <w:numId w:val="8"/>
        </w:numPr>
        <w:autoSpaceDE w:val="0"/>
        <w:autoSpaceDN w:val="0"/>
        <w:adjustRightInd w:val="0"/>
        <w:spacing w:after="0" w:line="240" w:lineRule="auto"/>
        <w:contextualSpacing/>
        <w:jc w:val="both"/>
        <w:rPr>
          <w:rFonts w:ascii="Times New Roman" w:eastAsia="Times New Roman" w:hAnsi="Times New Roman" w:cs="Times New Roman"/>
          <w:b/>
          <w:sz w:val="24"/>
          <w:szCs w:val="24"/>
          <w:u w:val="single"/>
        </w:rPr>
      </w:pPr>
      <w:r w:rsidRPr="00780EB0">
        <w:rPr>
          <w:rFonts w:ascii="Times New Roman" w:eastAsia="Times New Roman" w:hAnsi="Times New Roman" w:cs="Times New Roman"/>
          <w:b/>
          <w:sz w:val="24"/>
          <w:szCs w:val="24"/>
          <w:u w:val="single"/>
        </w:rPr>
        <w:t>OBJECTIVES OF THE ASSIGNMENT</w:t>
      </w:r>
    </w:p>
    <w:p w:rsidR="00A1790D" w:rsidRPr="00780EB0" w:rsidRDefault="00A1790D" w:rsidP="00780EB0">
      <w:pPr>
        <w:widowControl w:val="0"/>
        <w:spacing w:after="0" w:line="240" w:lineRule="auto"/>
        <w:jc w:val="both"/>
        <w:rPr>
          <w:rFonts w:ascii="Times New Roman" w:eastAsia="Times New Roman" w:hAnsi="Times New Roman" w:cs="Times New Roman"/>
          <w:snapToGrid w:val="0"/>
          <w:sz w:val="24"/>
          <w:szCs w:val="24"/>
        </w:rPr>
      </w:pPr>
    </w:p>
    <w:p w:rsidR="00EA535B" w:rsidRPr="00780EB0" w:rsidRDefault="00A1790D" w:rsidP="00780EB0">
      <w:pPr>
        <w:autoSpaceDE w:val="0"/>
        <w:autoSpaceDN w:val="0"/>
        <w:adjustRightInd w:val="0"/>
        <w:spacing w:after="0" w:line="240" w:lineRule="auto"/>
        <w:jc w:val="both"/>
        <w:rPr>
          <w:rFonts w:ascii="Times New Roman" w:eastAsia="Times New Roman" w:hAnsi="Times New Roman" w:cs="Times New Roman"/>
          <w:snapToGrid w:val="0"/>
          <w:sz w:val="24"/>
          <w:szCs w:val="24"/>
          <w:lang w:val="en-GB"/>
        </w:rPr>
      </w:pPr>
      <w:r w:rsidRPr="00780EB0">
        <w:rPr>
          <w:rFonts w:ascii="Times New Roman" w:eastAsia="Times New Roman" w:hAnsi="Times New Roman" w:cs="Times New Roman"/>
          <w:snapToGrid w:val="0"/>
          <w:sz w:val="24"/>
          <w:szCs w:val="24"/>
        </w:rPr>
        <w:t>The objective</w:t>
      </w:r>
      <w:r w:rsidR="005857E9" w:rsidRPr="00780EB0">
        <w:rPr>
          <w:rFonts w:ascii="Times New Roman" w:eastAsia="Times New Roman" w:hAnsi="Times New Roman" w:cs="Times New Roman"/>
          <w:snapToGrid w:val="0"/>
          <w:sz w:val="24"/>
          <w:szCs w:val="24"/>
        </w:rPr>
        <w:t>s</w:t>
      </w:r>
      <w:r w:rsidRPr="00780EB0">
        <w:rPr>
          <w:rFonts w:ascii="Times New Roman" w:eastAsia="Times New Roman" w:hAnsi="Times New Roman" w:cs="Times New Roman"/>
          <w:snapToGrid w:val="0"/>
          <w:sz w:val="24"/>
          <w:szCs w:val="24"/>
        </w:rPr>
        <w:t xml:space="preserve"> of this </w:t>
      </w:r>
      <w:r w:rsidR="004574B3" w:rsidRPr="00780EB0">
        <w:rPr>
          <w:rFonts w:ascii="Times New Roman" w:eastAsia="Times New Roman" w:hAnsi="Times New Roman" w:cs="Times New Roman"/>
          <w:snapToGrid w:val="0"/>
          <w:sz w:val="24"/>
          <w:szCs w:val="24"/>
        </w:rPr>
        <w:t xml:space="preserve">volunteer assignment </w:t>
      </w:r>
      <w:r w:rsidR="00E33531">
        <w:rPr>
          <w:rFonts w:ascii="Times New Roman" w:eastAsia="Times New Roman" w:hAnsi="Times New Roman" w:cs="Times New Roman"/>
          <w:snapToGrid w:val="0"/>
          <w:sz w:val="24"/>
          <w:szCs w:val="24"/>
        </w:rPr>
        <w:t>is to</w:t>
      </w:r>
      <w:r w:rsidR="005857E9" w:rsidRPr="00780EB0">
        <w:rPr>
          <w:rFonts w:ascii="Times New Roman" w:hAnsi="Times New Roman" w:cs="Times New Roman"/>
          <w:sz w:val="24"/>
          <w:szCs w:val="24"/>
        </w:rPr>
        <w:t xml:space="preserve"> </w:t>
      </w:r>
      <w:r w:rsidR="00C85431" w:rsidRPr="00780EB0">
        <w:rPr>
          <w:rFonts w:ascii="Times New Roman" w:hAnsi="Times New Roman" w:cs="Times New Roman"/>
          <w:sz w:val="24"/>
          <w:szCs w:val="24"/>
        </w:rPr>
        <w:t xml:space="preserve">allow </w:t>
      </w:r>
      <w:r w:rsidR="00BC6BF9" w:rsidRPr="00780EB0">
        <w:rPr>
          <w:rFonts w:ascii="Times New Roman" w:hAnsi="Times New Roman" w:cs="Times New Roman"/>
          <w:sz w:val="24"/>
          <w:szCs w:val="24"/>
        </w:rPr>
        <w:t xml:space="preserve">female </w:t>
      </w:r>
      <w:r w:rsidR="00C85431" w:rsidRPr="00780EB0">
        <w:rPr>
          <w:rFonts w:ascii="Times New Roman" w:hAnsi="Times New Roman" w:cs="Times New Roman"/>
          <w:sz w:val="24"/>
          <w:szCs w:val="24"/>
        </w:rPr>
        <w:t xml:space="preserve">customers to </w:t>
      </w:r>
      <w:r w:rsidR="00E33531">
        <w:rPr>
          <w:rFonts w:ascii="Times New Roman" w:hAnsi="Times New Roman" w:cs="Times New Roman"/>
          <w:sz w:val="24"/>
          <w:szCs w:val="24"/>
        </w:rPr>
        <w:t xml:space="preserve">broaden micro business opportunities and </w:t>
      </w:r>
      <w:r w:rsidR="00C85431" w:rsidRPr="00780EB0">
        <w:rPr>
          <w:rFonts w:ascii="Times New Roman" w:hAnsi="Times New Roman" w:cs="Times New Roman"/>
          <w:sz w:val="24"/>
          <w:szCs w:val="24"/>
        </w:rPr>
        <w:t xml:space="preserve">make effective decisions regarding </w:t>
      </w:r>
      <w:r w:rsidR="005857E9" w:rsidRPr="00780EB0">
        <w:rPr>
          <w:rFonts w:ascii="Times New Roman" w:hAnsi="Times New Roman" w:cs="Times New Roman"/>
          <w:sz w:val="24"/>
          <w:szCs w:val="24"/>
        </w:rPr>
        <w:t xml:space="preserve">their </w:t>
      </w:r>
      <w:r w:rsidR="00BC6BF9" w:rsidRPr="00780EB0">
        <w:rPr>
          <w:rFonts w:ascii="Times New Roman" w:hAnsi="Times New Roman" w:cs="Times New Roman"/>
          <w:sz w:val="24"/>
          <w:szCs w:val="24"/>
        </w:rPr>
        <w:t>small businesses</w:t>
      </w:r>
      <w:r w:rsidR="002C2D90" w:rsidRPr="00780EB0">
        <w:rPr>
          <w:rFonts w:ascii="Times New Roman" w:hAnsi="Times New Roman" w:cs="Times New Roman"/>
          <w:sz w:val="24"/>
          <w:szCs w:val="24"/>
        </w:rPr>
        <w:t xml:space="preserve">, and therefore be able to improve their livelihoods and eventually scale-up their businesses. </w:t>
      </w:r>
      <w:r w:rsidR="005857E9" w:rsidRPr="00780EB0">
        <w:rPr>
          <w:rFonts w:ascii="Times New Roman" w:eastAsia="Times New Roman" w:hAnsi="Times New Roman" w:cs="Times New Roman"/>
          <w:snapToGrid w:val="0"/>
          <w:sz w:val="24"/>
          <w:szCs w:val="24"/>
          <w:lang w:val="en-GB"/>
        </w:rPr>
        <w:t>T</w:t>
      </w:r>
      <w:r w:rsidR="00EA535B" w:rsidRPr="00780EB0">
        <w:rPr>
          <w:rFonts w:ascii="Times New Roman" w:eastAsia="Times New Roman" w:hAnsi="Times New Roman" w:cs="Times New Roman"/>
          <w:snapToGrid w:val="0"/>
          <w:sz w:val="24"/>
          <w:szCs w:val="24"/>
          <w:lang w:val="en-GB"/>
        </w:rPr>
        <w:t xml:space="preserve">he volunteer will provide </w:t>
      </w:r>
      <w:r w:rsidR="00302DBF">
        <w:rPr>
          <w:rFonts w:ascii="Times New Roman" w:eastAsia="Times New Roman" w:hAnsi="Times New Roman" w:cs="Times New Roman"/>
          <w:snapToGrid w:val="0"/>
          <w:sz w:val="24"/>
          <w:szCs w:val="24"/>
          <w:lang w:val="en-GB"/>
        </w:rPr>
        <w:t xml:space="preserve">training and </w:t>
      </w:r>
      <w:r w:rsidR="00EA535B" w:rsidRPr="00780EB0">
        <w:rPr>
          <w:rFonts w:ascii="Times New Roman" w:eastAsia="Times New Roman" w:hAnsi="Times New Roman" w:cs="Times New Roman"/>
          <w:snapToGrid w:val="0"/>
          <w:sz w:val="24"/>
          <w:szCs w:val="24"/>
          <w:lang w:val="en-GB"/>
        </w:rPr>
        <w:t>technical support</w:t>
      </w:r>
      <w:r w:rsidR="00302DBF">
        <w:rPr>
          <w:rFonts w:ascii="Times New Roman" w:eastAsia="Times New Roman" w:hAnsi="Times New Roman" w:cs="Times New Roman"/>
          <w:snapToGrid w:val="0"/>
          <w:sz w:val="24"/>
          <w:szCs w:val="24"/>
          <w:lang w:val="en-GB"/>
        </w:rPr>
        <w:t>s</w:t>
      </w:r>
      <w:r w:rsidR="00EA535B" w:rsidRPr="00780EB0">
        <w:rPr>
          <w:rFonts w:ascii="Times New Roman" w:eastAsia="Times New Roman" w:hAnsi="Times New Roman" w:cs="Times New Roman"/>
          <w:snapToGrid w:val="0"/>
          <w:sz w:val="24"/>
          <w:szCs w:val="24"/>
          <w:lang w:val="en-GB"/>
        </w:rPr>
        <w:t xml:space="preserve"> in the areas of</w:t>
      </w:r>
      <w:r w:rsidR="00302DBF">
        <w:rPr>
          <w:rFonts w:ascii="Times New Roman" w:eastAsia="Times New Roman" w:hAnsi="Times New Roman" w:cs="Times New Roman"/>
          <w:snapToGrid w:val="0"/>
          <w:sz w:val="24"/>
          <w:szCs w:val="24"/>
          <w:lang w:val="en-GB"/>
        </w:rPr>
        <w:t>, but not limited to</w:t>
      </w:r>
      <w:r w:rsidR="00EA535B" w:rsidRPr="00780EB0">
        <w:rPr>
          <w:rFonts w:ascii="Times New Roman" w:eastAsia="Times New Roman" w:hAnsi="Times New Roman" w:cs="Times New Roman"/>
          <w:snapToGrid w:val="0"/>
          <w:sz w:val="24"/>
          <w:szCs w:val="24"/>
          <w:lang w:val="en-GB"/>
        </w:rPr>
        <w:t>:</w:t>
      </w:r>
    </w:p>
    <w:p w:rsidR="00A8464E" w:rsidRPr="00780EB0" w:rsidRDefault="00265905" w:rsidP="00780EB0">
      <w:pPr>
        <w:numPr>
          <w:ilvl w:val="0"/>
          <w:numId w:val="16"/>
        </w:numPr>
        <w:spacing w:after="0" w:line="240" w:lineRule="auto"/>
        <w:contextualSpacing/>
        <w:jc w:val="both"/>
        <w:rPr>
          <w:rFonts w:ascii="Times New Roman" w:hAnsi="Times New Roman" w:cs="Times New Roman"/>
          <w:snapToGrid w:val="0"/>
          <w:sz w:val="24"/>
          <w:szCs w:val="24"/>
        </w:rPr>
      </w:pPr>
      <w:r w:rsidRPr="00780EB0">
        <w:rPr>
          <w:rFonts w:ascii="Times New Roman" w:hAnsi="Times New Roman" w:cs="Times New Roman"/>
          <w:sz w:val="24"/>
          <w:szCs w:val="24"/>
        </w:rPr>
        <w:t xml:space="preserve">Basic </w:t>
      </w:r>
      <w:r w:rsidR="002C2D90" w:rsidRPr="00780EB0">
        <w:rPr>
          <w:rFonts w:ascii="Times New Roman" w:hAnsi="Times New Roman" w:cs="Times New Roman"/>
          <w:sz w:val="24"/>
          <w:szCs w:val="24"/>
        </w:rPr>
        <w:t>business management and planning</w:t>
      </w:r>
      <w:r w:rsidR="00302DBF">
        <w:rPr>
          <w:rFonts w:ascii="Times New Roman" w:hAnsi="Times New Roman" w:cs="Times New Roman"/>
          <w:sz w:val="24"/>
          <w:szCs w:val="24"/>
        </w:rPr>
        <w:t>,</w:t>
      </w:r>
    </w:p>
    <w:p w:rsidR="00265905" w:rsidRPr="00780EB0" w:rsidRDefault="002C2D90" w:rsidP="00780EB0">
      <w:pPr>
        <w:numPr>
          <w:ilvl w:val="0"/>
          <w:numId w:val="16"/>
        </w:numPr>
        <w:spacing w:after="0" w:line="240" w:lineRule="auto"/>
        <w:contextualSpacing/>
        <w:jc w:val="both"/>
        <w:rPr>
          <w:rFonts w:ascii="Times New Roman" w:hAnsi="Times New Roman" w:cs="Times New Roman"/>
          <w:snapToGrid w:val="0"/>
          <w:sz w:val="24"/>
          <w:szCs w:val="24"/>
        </w:rPr>
      </w:pPr>
      <w:r w:rsidRPr="00780EB0">
        <w:rPr>
          <w:rFonts w:ascii="Times New Roman" w:hAnsi="Times New Roman" w:cs="Times New Roman"/>
          <w:bCs/>
          <w:sz w:val="24"/>
          <w:szCs w:val="24"/>
        </w:rPr>
        <w:t>Small-scale IGA development</w:t>
      </w:r>
      <w:r w:rsidR="00302DBF">
        <w:rPr>
          <w:rFonts w:ascii="Times New Roman" w:hAnsi="Times New Roman" w:cs="Times New Roman"/>
          <w:bCs/>
          <w:sz w:val="24"/>
          <w:szCs w:val="24"/>
        </w:rPr>
        <w:t>,</w:t>
      </w:r>
    </w:p>
    <w:p w:rsidR="00A8464E" w:rsidRPr="00780EB0" w:rsidRDefault="002C2D90" w:rsidP="00780EB0">
      <w:pPr>
        <w:numPr>
          <w:ilvl w:val="0"/>
          <w:numId w:val="16"/>
        </w:numPr>
        <w:spacing w:after="0" w:line="240" w:lineRule="auto"/>
        <w:contextualSpacing/>
        <w:jc w:val="both"/>
        <w:rPr>
          <w:rFonts w:ascii="Times New Roman" w:hAnsi="Times New Roman" w:cs="Times New Roman"/>
          <w:snapToGrid w:val="0"/>
          <w:sz w:val="24"/>
          <w:szCs w:val="24"/>
        </w:rPr>
      </w:pPr>
      <w:r w:rsidRPr="00780EB0">
        <w:rPr>
          <w:rFonts w:ascii="Times New Roman" w:hAnsi="Times New Roman" w:cs="Times New Roman"/>
          <w:bCs/>
          <w:sz w:val="24"/>
          <w:szCs w:val="24"/>
        </w:rPr>
        <w:t>Methods of scaling-up small IGAs</w:t>
      </w:r>
      <w:r w:rsidR="00302DBF">
        <w:rPr>
          <w:rFonts w:ascii="Times New Roman" w:hAnsi="Times New Roman" w:cs="Times New Roman"/>
          <w:bCs/>
          <w:sz w:val="24"/>
          <w:szCs w:val="24"/>
        </w:rPr>
        <w:t>,</w:t>
      </w:r>
    </w:p>
    <w:p w:rsidR="002C2D90" w:rsidRPr="00780EB0" w:rsidRDefault="002C2D90" w:rsidP="00780EB0">
      <w:pPr>
        <w:numPr>
          <w:ilvl w:val="0"/>
          <w:numId w:val="16"/>
        </w:numPr>
        <w:spacing w:after="0" w:line="240" w:lineRule="auto"/>
        <w:contextualSpacing/>
        <w:jc w:val="both"/>
        <w:rPr>
          <w:rFonts w:ascii="Times New Roman" w:hAnsi="Times New Roman" w:cs="Times New Roman"/>
          <w:snapToGrid w:val="0"/>
          <w:sz w:val="24"/>
          <w:szCs w:val="24"/>
        </w:rPr>
      </w:pPr>
      <w:r w:rsidRPr="00780EB0">
        <w:rPr>
          <w:rFonts w:ascii="Times New Roman" w:hAnsi="Times New Roman" w:cs="Times New Roman"/>
          <w:snapToGrid w:val="0"/>
          <w:sz w:val="24"/>
          <w:szCs w:val="24"/>
        </w:rPr>
        <w:t>Household-level loan management (methods of saving</w:t>
      </w:r>
      <w:r w:rsidR="00302DBF">
        <w:rPr>
          <w:rFonts w:ascii="Times New Roman" w:hAnsi="Times New Roman" w:cs="Times New Roman"/>
          <w:snapToGrid w:val="0"/>
          <w:sz w:val="24"/>
          <w:szCs w:val="24"/>
        </w:rPr>
        <w:t>,</w:t>
      </w:r>
      <w:r w:rsidRPr="00780EB0">
        <w:rPr>
          <w:rFonts w:ascii="Times New Roman" w:hAnsi="Times New Roman" w:cs="Times New Roman"/>
          <w:snapToGrid w:val="0"/>
          <w:sz w:val="24"/>
          <w:szCs w:val="24"/>
        </w:rPr>
        <w:t xml:space="preserve"> ensuring loan repayment</w:t>
      </w:r>
      <w:r w:rsidR="00302DBF">
        <w:rPr>
          <w:rFonts w:ascii="Times New Roman" w:hAnsi="Times New Roman" w:cs="Times New Roman"/>
          <w:snapToGrid w:val="0"/>
          <w:sz w:val="24"/>
          <w:szCs w:val="24"/>
        </w:rPr>
        <w:t>, etc</w:t>
      </w:r>
      <w:r w:rsidRPr="00780EB0">
        <w:rPr>
          <w:rFonts w:ascii="Times New Roman" w:hAnsi="Times New Roman" w:cs="Times New Roman"/>
          <w:snapToGrid w:val="0"/>
          <w:sz w:val="24"/>
          <w:szCs w:val="24"/>
        </w:rPr>
        <w:t>)</w:t>
      </w:r>
      <w:r w:rsidR="00302DBF">
        <w:rPr>
          <w:rFonts w:ascii="Times New Roman" w:hAnsi="Times New Roman" w:cs="Times New Roman"/>
          <w:snapToGrid w:val="0"/>
          <w:sz w:val="24"/>
          <w:szCs w:val="24"/>
        </w:rPr>
        <w:t>.</w:t>
      </w:r>
    </w:p>
    <w:p w:rsidR="004574B3" w:rsidRPr="00780EB0" w:rsidRDefault="004574B3" w:rsidP="00780EB0">
      <w:pPr>
        <w:spacing w:after="0" w:line="240" w:lineRule="auto"/>
        <w:jc w:val="both"/>
        <w:rPr>
          <w:rFonts w:ascii="Times New Roman" w:hAnsi="Times New Roman" w:cs="Times New Roman"/>
          <w:sz w:val="24"/>
          <w:szCs w:val="24"/>
        </w:rPr>
      </w:pPr>
    </w:p>
    <w:p w:rsidR="004574B3" w:rsidRPr="00780EB0" w:rsidRDefault="004574B3" w:rsidP="00780EB0">
      <w:pPr>
        <w:spacing w:after="0" w:line="240" w:lineRule="auto"/>
        <w:jc w:val="both"/>
        <w:rPr>
          <w:rFonts w:ascii="Times New Roman" w:hAnsi="Times New Roman" w:cs="Times New Roman"/>
          <w:sz w:val="24"/>
          <w:szCs w:val="24"/>
          <w:lang w:val="en-GB"/>
        </w:rPr>
      </w:pPr>
      <w:r w:rsidRPr="00780EB0">
        <w:rPr>
          <w:rFonts w:ascii="Times New Roman" w:hAnsi="Times New Roman" w:cs="Times New Roman"/>
          <w:sz w:val="24"/>
          <w:szCs w:val="24"/>
          <w:lang w:val="en-GB"/>
        </w:rPr>
        <w:t xml:space="preserve">In addition to these hinting topics, the F2F volunteer specialist during </w:t>
      </w:r>
      <w:r w:rsidR="00302DBF">
        <w:rPr>
          <w:rFonts w:ascii="Times New Roman" w:hAnsi="Times New Roman" w:cs="Times New Roman"/>
          <w:sz w:val="24"/>
          <w:szCs w:val="24"/>
          <w:lang w:val="en-GB"/>
        </w:rPr>
        <w:t>her/</w:t>
      </w:r>
      <w:r w:rsidRPr="00780EB0">
        <w:rPr>
          <w:rFonts w:ascii="Times New Roman" w:hAnsi="Times New Roman" w:cs="Times New Roman"/>
          <w:sz w:val="24"/>
          <w:szCs w:val="24"/>
          <w:lang w:val="en-GB"/>
        </w:rPr>
        <w:t>his first few days of th</w:t>
      </w:r>
      <w:r w:rsidR="00302DBF">
        <w:rPr>
          <w:rFonts w:ascii="Times New Roman" w:hAnsi="Times New Roman" w:cs="Times New Roman"/>
          <w:sz w:val="24"/>
          <w:szCs w:val="24"/>
          <w:lang w:val="en-GB"/>
        </w:rPr>
        <w:t>e</w:t>
      </w:r>
      <w:r w:rsidRPr="00780EB0">
        <w:rPr>
          <w:rFonts w:ascii="Times New Roman" w:hAnsi="Times New Roman" w:cs="Times New Roman"/>
          <w:sz w:val="24"/>
          <w:szCs w:val="24"/>
          <w:lang w:val="en-GB"/>
        </w:rPr>
        <w:t xml:space="preserve"> assignment period will be given an opportunity to initially assess the knowledge and skill gaps of these women clients and customers of the Shashamene MFI and comprehensively develop training topics </w:t>
      </w:r>
      <w:r w:rsidR="00233449">
        <w:rPr>
          <w:rFonts w:ascii="Times New Roman" w:hAnsi="Times New Roman" w:cs="Times New Roman"/>
          <w:sz w:val="24"/>
          <w:szCs w:val="24"/>
          <w:lang w:val="en-GB"/>
        </w:rPr>
        <w:t xml:space="preserve">and areas of her/his technical assistances </w:t>
      </w:r>
      <w:r w:rsidRPr="00780EB0">
        <w:rPr>
          <w:rFonts w:ascii="Times New Roman" w:hAnsi="Times New Roman" w:cs="Times New Roman"/>
          <w:sz w:val="24"/>
          <w:szCs w:val="24"/>
          <w:lang w:val="en-GB"/>
        </w:rPr>
        <w:t xml:space="preserve">for fruitful intervention. </w:t>
      </w:r>
    </w:p>
    <w:p w:rsidR="004574B3" w:rsidRPr="00780EB0" w:rsidRDefault="004574B3" w:rsidP="00780EB0">
      <w:pPr>
        <w:spacing w:after="0" w:line="240" w:lineRule="auto"/>
        <w:jc w:val="both"/>
        <w:rPr>
          <w:rFonts w:ascii="Times New Roman" w:hAnsi="Times New Roman" w:cs="Times New Roman"/>
          <w:sz w:val="24"/>
          <w:szCs w:val="24"/>
          <w:lang w:val="en-GB"/>
        </w:rPr>
      </w:pPr>
    </w:p>
    <w:p w:rsidR="00A1790D" w:rsidRPr="00780EB0" w:rsidRDefault="004574B3" w:rsidP="00780EB0">
      <w:pPr>
        <w:spacing w:after="0" w:line="240" w:lineRule="auto"/>
        <w:jc w:val="both"/>
        <w:rPr>
          <w:rFonts w:ascii="Times New Roman" w:hAnsi="Times New Roman" w:cs="Times New Roman"/>
          <w:sz w:val="24"/>
          <w:szCs w:val="24"/>
        </w:rPr>
      </w:pPr>
      <w:r w:rsidRPr="00780EB0">
        <w:rPr>
          <w:rFonts w:ascii="Times New Roman" w:hAnsi="Times New Roman" w:cs="Times New Roman"/>
          <w:sz w:val="24"/>
          <w:szCs w:val="24"/>
          <w:lang w:val="en-GB"/>
        </w:rPr>
        <w:t>The target beneficiaries or audience of this training and technical assistance</w:t>
      </w:r>
      <w:r w:rsidR="001853C3">
        <w:rPr>
          <w:rFonts w:ascii="Times New Roman" w:hAnsi="Times New Roman" w:cs="Times New Roman"/>
          <w:sz w:val="24"/>
          <w:szCs w:val="24"/>
          <w:lang w:val="en-GB"/>
        </w:rPr>
        <w:t>s</w:t>
      </w:r>
      <w:r w:rsidRPr="00780EB0">
        <w:rPr>
          <w:rFonts w:ascii="Times New Roman" w:hAnsi="Times New Roman" w:cs="Times New Roman"/>
          <w:sz w:val="24"/>
          <w:szCs w:val="24"/>
          <w:lang w:val="en-GB"/>
        </w:rPr>
        <w:t xml:space="preserve"> will be </w:t>
      </w:r>
      <w:r w:rsidR="0005731F" w:rsidRPr="00780EB0">
        <w:rPr>
          <w:rFonts w:ascii="Times New Roman" w:hAnsi="Times New Roman" w:cs="Times New Roman"/>
          <w:sz w:val="24"/>
          <w:szCs w:val="24"/>
          <w:lang w:val="en-GB"/>
        </w:rPr>
        <w:t xml:space="preserve">70 women members among the </w:t>
      </w:r>
      <w:r w:rsidR="002C2D90" w:rsidRPr="00780EB0">
        <w:rPr>
          <w:rFonts w:ascii="Times New Roman" w:hAnsi="Times New Roman" w:cs="Times New Roman"/>
          <w:sz w:val="24"/>
          <w:szCs w:val="24"/>
          <w:lang w:val="en-GB"/>
        </w:rPr>
        <w:t xml:space="preserve">111 </w:t>
      </w:r>
      <w:r w:rsidR="0005731F" w:rsidRPr="00780EB0">
        <w:rPr>
          <w:rFonts w:ascii="Times New Roman" w:hAnsi="Times New Roman" w:cs="Times New Roman"/>
          <w:sz w:val="24"/>
          <w:szCs w:val="24"/>
          <w:lang w:val="en-GB"/>
        </w:rPr>
        <w:t xml:space="preserve">total </w:t>
      </w:r>
      <w:r w:rsidR="002C2D90" w:rsidRPr="00780EB0">
        <w:rPr>
          <w:rFonts w:ascii="Times New Roman" w:hAnsi="Times New Roman" w:cs="Times New Roman"/>
          <w:sz w:val="24"/>
          <w:szCs w:val="24"/>
          <w:lang w:val="en-GB"/>
        </w:rPr>
        <w:t xml:space="preserve">women </w:t>
      </w:r>
      <w:r w:rsidR="0005731F" w:rsidRPr="00780EB0">
        <w:rPr>
          <w:rFonts w:ascii="Times New Roman" w:hAnsi="Times New Roman" w:cs="Times New Roman"/>
          <w:sz w:val="24"/>
          <w:szCs w:val="24"/>
          <w:lang w:val="en-GB"/>
        </w:rPr>
        <w:t xml:space="preserve">member </w:t>
      </w:r>
      <w:r w:rsidR="001853C3">
        <w:rPr>
          <w:rFonts w:ascii="Times New Roman" w:hAnsi="Times New Roman" w:cs="Times New Roman"/>
          <w:sz w:val="24"/>
          <w:szCs w:val="24"/>
          <w:lang w:val="en-GB"/>
        </w:rPr>
        <w:t>of</w:t>
      </w:r>
      <w:r w:rsidR="0005731F" w:rsidRPr="00780EB0">
        <w:rPr>
          <w:rFonts w:ascii="Times New Roman" w:hAnsi="Times New Roman" w:cs="Times New Roman"/>
          <w:sz w:val="24"/>
          <w:szCs w:val="24"/>
          <w:lang w:val="en-GB"/>
        </w:rPr>
        <w:t xml:space="preserve"> the </w:t>
      </w:r>
      <w:r w:rsidR="002C2D90" w:rsidRPr="00780EB0">
        <w:rPr>
          <w:rFonts w:ascii="Times New Roman" w:hAnsi="Times New Roman" w:cs="Times New Roman"/>
          <w:sz w:val="24"/>
          <w:szCs w:val="24"/>
          <w:lang w:val="en-GB"/>
        </w:rPr>
        <w:t>32 “</w:t>
      </w:r>
      <w:r w:rsidR="001853C3" w:rsidRPr="00780EB0">
        <w:rPr>
          <w:rFonts w:ascii="Times New Roman" w:hAnsi="Times New Roman" w:cs="Times New Roman"/>
          <w:sz w:val="24"/>
          <w:szCs w:val="24"/>
          <w:lang w:val="en-GB"/>
        </w:rPr>
        <w:t>centre</w:t>
      </w:r>
      <w:r w:rsidR="002C2D90" w:rsidRPr="00780EB0">
        <w:rPr>
          <w:rFonts w:ascii="Times New Roman" w:hAnsi="Times New Roman" w:cs="Times New Roman"/>
          <w:sz w:val="24"/>
          <w:szCs w:val="24"/>
          <w:lang w:val="en-GB"/>
        </w:rPr>
        <w:t xml:space="preserve"> of savings” groups.</w:t>
      </w:r>
      <w:r w:rsidR="0005731F" w:rsidRPr="00780EB0">
        <w:rPr>
          <w:rFonts w:ascii="Times New Roman" w:hAnsi="Times New Roman" w:cs="Times New Roman"/>
          <w:sz w:val="24"/>
          <w:szCs w:val="24"/>
          <w:lang w:val="en-GB"/>
        </w:rPr>
        <w:t xml:space="preserve"> One or two staff of the host and possibly three government </w:t>
      </w:r>
      <w:r w:rsidR="00F07957">
        <w:rPr>
          <w:rFonts w:ascii="Times New Roman" w:hAnsi="Times New Roman" w:cs="Times New Roman"/>
          <w:sz w:val="24"/>
          <w:szCs w:val="24"/>
          <w:lang w:val="en-GB"/>
        </w:rPr>
        <w:t>Development Agents (</w:t>
      </w:r>
      <w:r w:rsidR="0005731F" w:rsidRPr="00780EB0">
        <w:rPr>
          <w:rFonts w:ascii="Times New Roman" w:hAnsi="Times New Roman" w:cs="Times New Roman"/>
          <w:sz w:val="24"/>
          <w:szCs w:val="24"/>
          <w:lang w:val="en-GB"/>
        </w:rPr>
        <w:t>D</w:t>
      </w:r>
      <w:r w:rsidR="00F07957" w:rsidRPr="00780EB0">
        <w:rPr>
          <w:rFonts w:ascii="Times New Roman" w:hAnsi="Times New Roman" w:cs="Times New Roman"/>
          <w:sz w:val="24"/>
          <w:szCs w:val="24"/>
          <w:lang w:val="en-GB"/>
        </w:rPr>
        <w:t>a</w:t>
      </w:r>
      <w:r w:rsidR="0005731F" w:rsidRPr="00780EB0">
        <w:rPr>
          <w:rFonts w:ascii="Times New Roman" w:hAnsi="Times New Roman" w:cs="Times New Roman"/>
          <w:sz w:val="24"/>
          <w:szCs w:val="24"/>
          <w:lang w:val="en-GB"/>
        </w:rPr>
        <w:t>s</w:t>
      </w:r>
      <w:r w:rsidR="00F07957">
        <w:rPr>
          <w:rFonts w:ascii="Times New Roman" w:hAnsi="Times New Roman" w:cs="Times New Roman"/>
          <w:sz w:val="24"/>
          <w:szCs w:val="24"/>
          <w:lang w:val="en-GB"/>
        </w:rPr>
        <w:t>)</w:t>
      </w:r>
      <w:r w:rsidR="0005731F" w:rsidRPr="00780EB0">
        <w:rPr>
          <w:rFonts w:ascii="Times New Roman" w:hAnsi="Times New Roman" w:cs="Times New Roman"/>
          <w:sz w:val="24"/>
          <w:szCs w:val="24"/>
          <w:lang w:val="en-GB"/>
        </w:rPr>
        <w:t xml:space="preserve"> of the government will also considered as a beneficiary of this training to continue the training as a TOT and </w:t>
      </w:r>
      <w:r w:rsidR="00F07957">
        <w:rPr>
          <w:rFonts w:ascii="Times New Roman" w:hAnsi="Times New Roman" w:cs="Times New Roman"/>
          <w:sz w:val="24"/>
          <w:szCs w:val="24"/>
          <w:lang w:val="en-GB"/>
        </w:rPr>
        <w:t xml:space="preserve">next </w:t>
      </w:r>
      <w:r w:rsidR="0005731F" w:rsidRPr="00780EB0">
        <w:rPr>
          <w:rFonts w:ascii="Times New Roman" w:hAnsi="Times New Roman" w:cs="Times New Roman"/>
          <w:sz w:val="24"/>
          <w:szCs w:val="24"/>
          <w:lang w:val="en-GB"/>
        </w:rPr>
        <w:t>follow-up</w:t>
      </w:r>
      <w:r w:rsidR="00F07957">
        <w:rPr>
          <w:rFonts w:ascii="Times New Roman" w:hAnsi="Times New Roman" w:cs="Times New Roman"/>
          <w:sz w:val="24"/>
          <w:szCs w:val="24"/>
          <w:lang w:val="en-GB"/>
        </w:rPr>
        <w:t>s</w:t>
      </w:r>
      <w:r w:rsidR="0005731F" w:rsidRPr="00780EB0">
        <w:rPr>
          <w:rFonts w:ascii="Times New Roman" w:hAnsi="Times New Roman" w:cs="Times New Roman"/>
          <w:sz w:val="24"/>
          <w:szCs w:val="24"/>
          <w:lang w:val="en-GB"/>
        </w:rPr>
        <w:t xml:space="preserve">. </w:t>
      </w:r>
      <w:r w:rsidR="002C2D90" w:rsidRPr="00780EB0">
        <w:rPr>
          <w:rFonts w:ascii="Times New Roman" w:hAnsi="Times New Roman" w:cs="Times New Roman"/>
          <w:sz w:val="24"/>
          <w:szCs w:val="24"/>
          <w:lang w:val="en-GB"/>
        </w:rPr>
        <w:t xml:space="preserve"> </w:t>
      </w:r>
    </w:p>
    <w:p w:rsidR="00A1790D" w:rsidRPr="00780EB0" w:rsidRDefault="00A1790D" w:rsidP="00780EB0">
      <w:pPr>
        <w:spacing w:after="0" w:line="240" w:lineRule="auto"/>
        <w:jc w:val="both"/>
        <w:rPr>
          <w:rFonts w:ascii="Times New Roman" w:hAnsi="Times New Roman" w:cs="Times New Roman"/>
          <w:sz w:val="24"/>
          <w:szCs w:val="24"/>
          <w:lang w:val="en-GB"/>
        </w:rPr>
      </w:pPr>
    </w:p>
    <w:p w:rsidR="00032389" w:rsidRPr="00780EB0" w:rsidRDefault="00032389" w:rsidP="00780EB0">
      <w:pPr>
        <w:spacing w:after="0" w:line="240" w:lineRule="auto"/>
        <w:jc w:val="both"/>
        <w:rPr>
          <w:rFonts w:ascii="Times New Roman" w:hAnsi="Times New Roman" w:cs="Times New Roman"/>
          <w:snapToGrid w:val="0"/>
          <w:sz w:val="24"/>
          <w:szCs w:val="24"/>
        </w:rPr>
      </w:pPr>
      <w:r w:rsidRPr="00780EB0">
        <w:rPr>
          <w:rFonts w:ascii="Times New Roman" w:eastAsia="Times New Roman" w:hAnsi="Times New Roman" w:cs="Times New Roman"/>
          <w:b/>
          <w:smallCaps/>
          <w:sz w:val="24"/>
          <w:szCs w:val="24"/>
          <w:u w:val="single"/>
          <w:lang w:val="en-GB"/>
        </w:rPr>
        <w:t>Host Contribution</w:t>
      </w:r>
      <w:r w:rsidRPr="00780EB0">
        <w:rPr>
          <w:rFonts w:ascii="Times New Roman" w:hAnsi="Times New Roman" w:cs="Times New Roman"/>
          <w:sz w:val="24"/>
          <w:szCs w:val="24"/>
          <w:lang w:val="en-GB"/>
        </w:rPr>
        <w:t xml:space="preserve">: - The host has committed to </w:t>
      </w:r>
      <w:r w:rsidRPr="00780EB0">
        <w:rPr>
          <w:rFonts w:ascii="Times New Roman" w:eastAsia="Times New Roman" w:hAnsi="Times New Roman" w:cs="Times New Roman"/>
          <w:snapToGrid w:val="0"/>
          <w:sz w:val="24"/>
          <w:szCs w:val="24"/>
        </w:rPr>
        <w:t xml:space="preserve">mobilize its members to attend the trainings that will be conducted by the volunteer. </w:t>
      </w:r>
      <w:r w:rsidRPr="00780EB0">
        <w:rPr>
          <w:rFonts w:ascii="Times New Roman" w:hAnsi="Times New Roman" w:cs="Times New Roman"/>
          <w:snapToGrid w:val="0"/>
          <w:sz w:val="24"/>
          <w:szCs w:val="24"/>
        </w:rPr>
        <w:t xml:space="preserve">The host will also avail key personnel to work closely with the volunteer at all times in assisting her/him during training and visiting sessions and also to ensure translation to local language. </w:t>
      </w:r>
      <w:r w:rsidR="006F33E7">
        <w:rPr>
          <w:rFonts w:ascii="Times New Roman" w:hAnsi="Times New Roman" w:cs="Times New Roman"/>
          <w:snapToGrid w:val="0"/>
          <w:sz w:val="24"/>
          <w:szCs w:val="24"/>
        </w:rPr>
        <w:t>As maybe required, t</w:t>
      </w:r>
      <w:r w:rsidRPr="00780EB0">
        <w:rPr>
          <w:rFonts w:ascii="Times New Roman" w:hAnsi="Times New Roman" w:cs="Times New Roman"/>
          <w:sz w:val="24"/>
          <w:szCs w:val="24"/>
          <w:lang w:val="en-GB"/>
        </w:rPr>
        <w:t>he host</w:t>
      </w:r>
      <w:r w:rsidRPr="00780EB0" w:rsidDel="00F9378D">
        <w:rPr>
          <w:rFonts w:ascii="Times New Roman" w:hAnsi="Times New Roman" w:cs="Times New Roman"/>
          <w:sz w:val="24"/>
          <w:szCs w:val="24"/>
          <w:lang w:val="en-GB"/>
        </w:rPr>
        <w:t xml:space="preserve"> </w:t>
      </w:r>
      <w:r w:rsidRPr="00780EB0">
        <w:rPr>
          <w:rFonts w:ascii="Times New Roman" w:hAnsi="Times New Roman" w:cs="Times New Roman"/>
          <w:snapToGrid w:val="0"/>
          <w:sz w:val="24"/>
          <w:szCs w:val="24"/>
        </w:rPr>
        <w:t xml:space="preserve">will also provide the volunteer with office space and </w:t>
      </w:r>
      <w:r w:rsidRPr="00780EB0">
        <w:rPr>
          <w:rFonts w:ascii="Times New Roman" w:hAnsi="Times New Roman" w:cs="Times New Roman"/>
          <w:sz w:val="24"/>
          <w:szCs w:val="24"/>
        </w:rPr>
        <w:t>furniture</w:t>
      </w:r>
      <w:r w:rsidRPr="00780EB0">
        <w:rPr>
          <w:rFonts w:ascii="Times New Roman" w:hAnsi="Times New Roman" w:cs="Times New Roman"/>
          <w:snapToGrid w:val="0"/>
          <w:sz w:val="24"/>
          <w:szCs w:val="24"/>
        </w:rPr>
        <w:t xml:space="preserve"> in Shashemene town (250 km Southeast of Addis Ababa). For field travel in the assignment area, t</w:t>
      </w:r>
      <w:r w:rsidRPr="00780EB0">
        <w:rPr>
          <w:rFonts w:ascii="Times New Roman" w:hAnsi="Times New Roman" w:cs="Times New Roman"/>
          <w:sz w:val="24"/>
          <w:szCs w:val="24"/>
        </w:rPr>
        <w:t xml:space="preserve">he host will provide the volunteer with transport. </w:t>
      </w:r>
      <w:r w:rsidRPr="00780EB0">
        <w:rPr>
          <w:rFonts w:ascii="Times New Roman" w:hAnsi="Times New Roman" w:cs="Times New Roman"/>
          <w:sz w:val="24"/>
          <w:szCs w:val="24"/>
          <w:lang w:val="en-GB"/>
        </w:rPr>
        <w:t>The host</w:t>
      </w:r>
      <w:r w:rsidRPr="00780EB0">
        <w:rPr>
          <w:rFonts w:ascii="Times New Roman" w:hAnsi="Times New Roman" w:cs="Times New Roman"/>
          <w:sz w:val="24"/>
          <w:szCs w:val="24"/>
        </w:rPr>
        <w:t xml:space="preserve"> will consult CRS if </w:t>
      </w:r>
      <w:r w:rsidRPr="00780EB0">
        <w:rPr>
          <w:rFonts w:ascii="Times New Roman" w:hAnsi="Times New Roman" w:cs="Times New Roman"/>
          <w:snapToGrid w:val="0"/>
          <w:sz w:val="24"/>
          <w:szCs w:val="24"/>
        </w:rPr>
        <w:t>fuel cost can be covered in mode of fuel receipts, mileage or any convenient ways as per the financial/admin regulation of CRS.</w:t>
      </w:r>
    </w:p>
    <w:p w:rsidR="00B55D14" w:rsidRDefault="00B55D14" w:rsidP="00780EB0">
      <w:pPr>
        <w:spacing w:after="0" w:line="240" w:lineRule="auto"/>
        <w:jc w:val="both"/>
        <w:rPr>
          <w:rFonts w:ascii="Times New Roman" w:hAnsi="Times New Roman" w:cs="Times New Roman"/>
          <w:snapToGrid w:val="0"/>
          <w:sz w:val="24"/>
          <w:szCs w:val="24"/>
        </w:rPr>
      </w:pPr>
    </w:p>
    <w:p w:rsidR="00A1790D" w:rsidRPr="00780EB0" w:rsidRDefault="00A1790D" w:rsidP="00780EB0">
      <w:pPr>
        <w:numPr>
          <w:ilvl w:val="0"/>
          <w:numId w:val="8"/>
        </w:numPr>
        <w:spacing w:after="0" w:line="240" w:lineRule="auto"/>
        <w:contextualSpacing/>
        <w:jc w:val="both"/>
        <w:rPr>
          <w:rFonts w:ascii="Times New Roman" w:eastAsia="Times New Roman" w:hAnsi="Times New Roman" w:cs="Times New Roman"/>
          <w:b/>
          <w:sz w:val="24"/>
          <w:szCs w:val="24"/>
          <w:u w:val="single"/>
        </w:rPr>
      </w:pPr>
      <w:r w:rsidRPr="00780EB0">
        <w:rPr>
          <w:rFonts w:ascii="Times New Roman" w:eastAsia="Times New Roman" w:hAnsi="Times New Roman" w:cs="Times New Roman"/>
          <w:b/>
          <w:sz w:val="24"/>
          <w:szCs w:val="24"/>
          <w:u w:val="single"/>
        </w:rPr>
        <w:t>ANTICIPATED RESULTS FROM THE ASSIGNMENT</w:t>
      </w:r>
    </w:p>
    <w:p w:rsidR="00A1790D" w:rsidRPr="00780EB0" w:rsidRDefault="00A1790D" w:rsidP="00780EB0">
      <w:pPr>
        <w:autoSpaceDE w:val="0"/>
        <w:autoSpaceDN w:val="0"/>
        <w:adjustRightInd w:val="0"/>
        <w:spacing w:after="0" w:line="240" w:lineRule="auto"/>
        <w:jc w:val="both"/>
        <w:rPr>
          <w:rFonts w:ascii="Times New Roman" w:hAnsi="Times New Roman" w:cs="Times New Roman"/>
          <w:sz w:val="24"/>
          <w:szCs w:val="24"/>
        </w:rPr>
      </w:pPr>
    </w:p>
    <w:p w:rsidR="00A1790D" w:rsidRPr="00780EB0" w:rsidRDefault="00B55D14" w:rsidP="00780EB0">
      <w:pPr>
        <w:widowControl w:val="0"/>
        <w:spacing w:after="0" w:line="240" w:lineRule="auto"/>
        <w:jc w:val="both"/>
        <w:rPr>
          <w:rFonts w:ascii="Times New Roman" w:hAnsi="Times New Roman" w:cs="Times New Roman"/>
          <w:snapToGrid w:val="0"/>
          <w:sz w:val="24"/>
          <w:szCs w:val="24"/>
        </w:rPr>
      </w:pPr>
      <w:r w:rsidRPr="00780EB0">
        <w:rPr>
          <w:rFonts w:ascii="Times New Roman" w:hAnsi="Times New Roman" w:cs="Times New Roman"/>
          <w:sz w:val="24"/>
          <w:szCs w:val="24"/>
        </w:rPr>
        <w:t xml:space="preserve">As a result of the volunteer’s </w:t>
      </w:r>
      <w:r w:rsidR="00910643">
        <w:rPr>
          <w:rFonts w:ascii="Times New Roman" w:hAnsi="Times New Roman" w:cs="Times New Roman"/>
          <w:sz w:val="24"/>
          <w:szCs w:val="24"/>
        </w:rPr>
        <w:t xml:space="preserve">training and </w:t>
      </w:r>
      <w:r w:rsidRPr="00780EB0">
        <w:rPr>
          <w:rFonts w:ascii="Times New Roman" w:hAnsi="Times New Roman" w:cs="Times New Roman"/>
          <w:sz w:val="24"/>
          <w:szCs w:val="24"/>
        </w:rPr>
        <w:t xml:space="preserve">technical assistance, the </w:t>
      </w:r>
      <w:r w:rsidR="000A7268" w:rsidRPr="00780EB0">
        <w:rPr>
          <w:rFonts w:ascii="Times New Roman" w:hAnsi="Times New Roman" w:cs="Times New Roman"/>
          <w:sz w:val="24"/>
          <w:szCs w:val="24"/>
        </w:rPr>
        <w:t xml:space="preserve">host organization’s </w:t>
      </w:r>
      <w:r w:rsidR="002C2D90" w:rsidRPr="00780EB0">
        <w:rPr>
          <w:rFonts w:ascii="Times New Roman" w:hAnsi="Times New Roman" w:cs="Times New Roman"/>
          <w:sz w:val="24"/>
          <w:szCs w:val="24"/>
        </w:rPr>
        <w:t>female</w:t>
      </w:r>
      <w:r w:rsidR="000A7268" w:rsidRPr="00780EB0">
        <w:rPr>
          <w:rFonts w:ascii="Times New Roman" w:hAnsi="Times New Roman" w:cs="Times New Roman"/>
          <w:sz w:val="24"/>
          <w:szCs w:val="24"/>
        </w:rPr>
        <w:t xml:space="preserve"> </w:t>
      </w:r>
      <w:r w:rsidRPr="00780EB0">
        <w:rPr>
          <w:rFonts w:ascii="Times New Roman" w:hAnsi="Times New Roman" w:cs="Times New Roman"/>
          <w:sz w:val="24"/>
          <w:szCs w:val="24"/>
        </w:rPr>
        <w:t xml:space="preserve">customers will </w:t>
      </w:r>
      <w:r w:rsidRPr="00780EB0">
        <w:rPr>
          <w:rFonts w:ascii="Times New Roman" w:hAnsi="Times New Roman" w:cs="Times New Roman"/>
          <w:snapToGrid w:val="0"/>
          <w:sz w:val="24"/>
          <w:szCs w:val="24"/>
        </w:rPr>
        <w:t xml:space="preserve">clearly understand basic </w:t>
      </w:r>
      <w:r w:rsidR="002C2D90" w:rsidRPr="00780EB0">
        <w:rPr>
          <w:rFonts w:ascii="Times New Roman" w:hAnsi="Times New Roman" w:cs="Times New Roman"/>
          <w:snapToGrid w:val="0"/>
          <w:sz w:val="24"/>
          <w:szCs w:val="24"/>
        </w:rPr>
        <w:t>business planning and management</w:t>
      </w:r>
      <w:r w:rsidR="009D15CE" w:rsidRPr="00780EB0">
        <w:rPr>
          <w:rFonts w:ascii="Times New Roman" w:hAnsi="Times New Roman" w:cs="Times New Roman"/>
          <w:snapToGrid w:val="0"/>
          <w:sz w:val="24"/>
          <w:szCs w:val="24"/>
        </w:rPr>
        <w:t xml:space="preserve"> principles</w:t>
      </w:r>
      <w:r w:rsidR="00910643">
        <w:rPr>
          <w:rFonts w:ascii="Times New Roman" w:hAnsi="Times New Roman" w:cs="Times New Roman"/>
          <w:snapToGrid w:val="0"/>
          <w:sz w:val="24"/>
          <w:szCs w:val="24"/>
        </w:rPr>
        <w:t xml:space="preserve"> and methods</w:t>
      </w:r>
      <w:r w:rsidR="009D15CE" w:rsidRPr="00780EB0">
        <w:rPr>
          <w:rFonts w:ascii="Times New Roman" w:hAnsi="Times New Roman" w:cs="Times New Roman"/>
          <w:snapToGrid w:val="0"/>
          <w:sz w:val="24"/>
          <w:szCs w:val="24"/>
        </w:rPr>
        <w:t xml:space="preserve">, </w:t>
      </w:r>
      <w:r w:rsidR="000A7268" w:rsidRPr="00780EB0">
        <w:rPr>
          <w:rFonts w:ascii="Times New Roman" w:hAnsi="Times New Roman" w:cs="Times New Roman"/>
          <w:snapToGrid w:val="0"/>
          <w:sz w:val="24"/>
          <w:szCs w:val="24"/>
        </w:rPr>
        <w:t>ensuring profitability</w:t>
      </w:r>
      <w:r w:rsidR="00BB5A4A" w:rsidRPr="00780EB0">
        <w:rPr>
          <w:rFonts w:ascii="Times New Roman" w:hAnsi="Times New Roman" w:cs="Times New Roman"/>
          <w:snapToGrid w:val="0"/>
          <w:sz w:val="24"/>
          <w:szCs w:val="24"/>
        </w:rPr>
        <w:t>.</w:t>
      </w:r>
      <w:r w:rsidRPr="00780EB0">
        <w:rPr>
          <w:rFonts w:ascii="Times New Roman" w:hAnsi="Times New Roman" w:cs="Times New Roman"/>
          <w:snapToGrid w:val="0"/>
          <w:sz w:val="24"/>
          <w:szCs w:val="24"/>
        </w:rPr>
        <w:t xml:space="preserve"> </w:t>
      </w:r>
    </w:p>
    <w:p w:rsidR="00B50CC3" w:rsidRPr="00780EB0" w:rsidRDefault="00B50CC3" w:rsidP="00780EB0">
      <w:pPr>
        <w:spacing w:after="0" w:line="240" w:lineRule="auto"/>
        <w:jc w:val="both"/>
        <w:rPr>
          <w:rFonts w:ascii="Times New Roman" w:hAnsi="Times New Roman" w:cs="Times New Roman"/>
          <w:sz w:val="24"/>
          <w:szCs w:val="24"/>
        </w:rPr>
      </w:pPr>
    </w:p>
    <w:p w:rsidR="00BB5A4A" w:rsidRPr="00780EB0" w:rsidRDefault="00BB5A4A" w:rsidP="00780EB0">
      <w:pPr>
        <w:spacing w:after="0" w:line="240" w:lineRule="auto"/>
        <w:jc w:val="both"/>
        <w:rPr>
          <w:rFonts w:ascii="Times New Roman" w:hAnsi="Times New Roman" w:cs="Times New Roman"/>
          <w:sz w:val="24"/>
          <w:szCs w:val="24"/>
        </w:rPr>
      </w:pPr>
      <w:r w:rsidRPr="00780EB0">
        <w:rPr>
          <w:rFonts w:ascii="Times New Roman" w:hAnsi="Times New Roman" w:cs="Times New Roman"/>
          <w:sz w:val="24"/>
          <w:szCs w:val="24"/>
        </w:rPr>
        <w:t xml:space="preserve">Specific outputs from this assignment include, but are not limited to, the following: </w:t>
      </w:r>
    </w:p>
    <w:p w:rsidR="00BB5A4A" w:rsidRPr="00780EB0" w:rsidRDefault="009D15CE" w:rsidP="00780EB0">
      <w:pPr>
        <w:pStyle w:val="ListParagraph"/>
        <w:numPr>
          <w:ilvl w:val="0"/>
          <w:numId w:val="20"/>
        </w:numPr>
        <w:spacing w:after="0" w:line="240" w:lineRule="auto"/>
        <w:jc w:val="both"/>
        <w:rPr>
          <w:rFonts w:ascii="Times New Roman" w:eastAsia="Times New Roman" w:hAnsi="Times New Roman" w:cs="Times New Roman"/>
          <w:sz w:val="24"/>
          <w:szCs w:val="24"/>
        </w:rPr>
      </w:pPr>
      <w:r w:rsidRPr="00780EB0">
        <w:rPr>
          <w:rFonts w:ascii="Times New Roman" w:eastAsia="Times New Roman" w:hAnsi="Times New Roman" w:cs="Times New Roman"/>
          <w:sz w:val="24"/>
          <w:szCs w:val="24"/>
        </w:rPr>
        <w:t>Train</w:t>
      </w:r>
      <w:r w:rsidR="00B50CC3" w:rsidRPr="00780EB0">
        <w:rPr>
          <w:rFonts w:ascii="Times New Roman" w:eastAsia="Times New Roman" w:hAnsi="Times New Roman" w:cs="Times New Roman"/>
          <w:sz w:val="24"/>
          <w:szCs w:val="24"/>
        </w:rPr>
        <w:t xml:space="preserve"> </w:t>
      </w:r>
      <w:r w:rsidR="00910643">
        <w:rPr>
          <w:rFonts w:ascii="Times New Roman" w:eastAsia="Times New Roman" w:hAnsi="Times New Roman" w:cs="Times New Roman"/>
          <w:sz w:val="24"/>
          <w:szCs w:val="24"/>
        </w:rPr>
        <w:t xml:space="preserve">and </w:t>
      </w:r>
      <w:r w:rsidR="00910643" w:rsidRPr="00780EB0">
        <w:rPr>
          <w:rFonts w:ascii="Times New Roman" w:eastAsia="Times New Roman" w:hAnsi="Times New Roman" w:cs="Times New Roman"/>
          <w:sz w:val="24"/>
          <w:szCs w:val="24"/>
        </w:rPr>
        <w:t xml:space="preserve">technically assist </w:t>
      </w:r>
      <w:r w:rsidR="00032389" w:rsidRPr="00780EB0">
        <w:rPr>
          <w:rFonts w:ascii="Times New Roman" w:eastAsia="Times New Roman" w:hAnsi="Times New Roman" w:cs="Times New Roman"/>
          <w:sz w:val="24"/>
          <w:szCs w:val="24"/>
        </w:rPr>
        <w:t xml:space="preserve">75 beneficiaries (70 </w:t>
      </w:r>
      <w:r w:rsidRPr="00780EB0">
        <w:rPr>
          <w:rFonts w:ascii="Times New Roman" w:eastAsia="Times New Roman" w:hAnsi="Times New Roman" w:cs="Times New Roman"/>
          <w:sz w:val="24"/>
          <w:szCs w:val="24"/>
        </w:rPr>
        <w:t xml:space="preserve">female </w:t>
      </w:r>
      <w:r w:rsidR="000A7268" w:rsidRPr="00780EB0">
        <w:rPr>
          <w:rFonts w:ascii="Times New Roman" w:eastAsia="Times New Roman" w:hAnsi="Times New Roman" w:cs="Times New Roman"/>
          <w:sz w:val="24"/>
          <w:szCs w:val="24"/>
        </w:rPr>
        <w:t>members</w:t>
      </w:r>
      <w:r w:rsidR="00BB5A4A" w:rsidRPr="00780EB0">
        <w:rPr>
          <w:rFonts w:ascii="Times New Roman" w:eastAsia="Times New Roman" w:hAnsi="Times New Roman" w:cs="Times New Roman"/>
          <w:sz w:val="24"/>
          <w:szCs w:val="24"/>
        </w:rPr>
        <w:t xml:space="preserve"> </w:t>
      </w:r>
      <w:r w:rsidR="00032389" w:rsidRPr="00780EB0">
        <w:rPr>
          <w:rFonts w:ascii="Times New Roman" w:eastAsia="Times New Roman" w:hAnsi="Times New Roman" w:cs="Times New Roman"/>
          <w:sz w:val="24"/>
          <w:szCs w:val="24"/>
        </w:rPr>
        <w:t>from the 32 women micro business group and five staff as a TOT)</w:t>
      </w:r>
      <w:r w:rsidR="00910643" w:rsidRPr="00910643">
        <w:rPr>
          <w:rFonts w:ascii="Times New Roman" w:eastAsia="Times New Roman" w:hAnsi="Times New Roman" w:cs="Times New Roman"/>
          <w:sz w:val="24"/>
          <w:szCs w:val="24"/>
        </w:rPr>
        <w:t xml:space="preserve"> </w:t>
      </w:r>
      <w:r w:rsidR="00910643" w:rsidRPr="00780EB0">
        <w:rPr>
          <w:rFonts w:ascii="Times New Roman" w:eastAsia="Times New Roman" w:hAnsi="Times New Roman" w:cs="Times New Roman"/>
          <w:sz w:val="24"/>
          <w:szCs w:val="24"/>
        </w:rPr>
        <w:t>on women micro business</w:t>
      </w:r>
      <w:r w:rsidR="00B50CC3" w:rsidRPr="00780EB0">
        <w:rPr>
          <w:rFonts w:ascii="Times New Roman" w:eastAsia="Times New Roman" w:hAnsi="Times New Roman" w:cs="Times New Roman"/>
          <w:sz w:val="24"/>
          <w:szCs w:val="24"/>
        </w:rPr>
        <w:t xml:space="preserve">, </w:t>
      </w:r>
    </w:p>
    <w:p w:rsidR="00BB5A4A" w:rsidRPr="00780EB0" w:rsidRDefault="00BB5A4A" w:rsidP="00780EB0">
      <w:pPr>
        <w:numPr>
          <w:ilvl w:val="0"/>
          <w:numId w:val="7"/>
        </w:numPr>
        <w:autoSpaceDE w:val="0"/>
        <w:autoSpaceDN w:val="0"/>
        <w:adjustRightInd w:val="0"/>
        <w:spacing w:after="0" w:line="240" w:lineRule="auto"/>
        <w:ind w:left="630"/>
        <w:contextualSpacing/>
        <w:jc w:val="both"/>
        <w:rPr>
          <w:rFonts w:ascii="Times New Roman" w:eastAsia="Times New Roman" w:hAnsi="Times New Roman" w:cs="Times New Roman"/>
          <w:sz w:val="24"/>
          <w:szCs w:val="24"/>
          <w:lang w:val="en-GB"/>
        </w:rPr>
      </w:pPr>
      <w:r w:rsidRPr="00780EB0">
        <w:rPr>
          <w:rFonts w:ascii="Times New Roman" w:eastAsia="Times New Roman" w:hAnsi="Times New Roman" w:cs="Times New Roman"/>
          <w:sz w:val="24"/>
          <w:szCs w:val="24"/>
          <w:lang w:val="en-GB"/>
        </w:rPr>
        <w:t xml:space="preserve">Equip </w:t>
      </w:r>
      <w:r w:rsidR="009D15CE" w:rsidRPr="00780EB0">
        <w:rPr>
          <w:rFonts w:ascii="Times New Roman" w:eastAsia="Times New Roman" w:hAnsi="Times New Roman" w:cs="Times New Roman"/>
          <w:sz w:val="24"/>
          <w:szCs w:val="24"/>
          <w:lang w:val="en-GB"/>
        </w:rPr>
        <w:t>female</w:t>
      </w:r>
      <w:r w:rsidRPr="00780EB0">
        <w:rPr>
          <w:rFonts w:ascii="Times New Roman" w:eastAsia="Times New Roman" w:hAnsi="Times New Roman" w:cs="Times New Roman"/>
          <w:sz w:val="24"/>
          <w:szCs w:val="24"/>
          <w:lang w:val="en-GB"/>
        </w:rPr>
        <w:t xml:space="preserve"> </w:t>
      </w:r>
      <w:r w:rsidR="006E3777" w:rsidRPr="00780EB0">
        <w:rPr>
          <w:rFonts w:ascii="Times New Roman" w:eastAsia="Times New Roman" w:hAnsi="Times New Roman" w:cs="Times New Roman"/>
          <w:sz w:val="24"/>
          <w:szCs w:val="24"/>
          <w:lang w:val="en-GB"/>
        </w:rPr>
        <w:t>customers</w:t>
      </w:r>
      <w:r w:rsidRPr="00780EB0">
        <w:rPr>
          <w:rFonts w:ascii="Times New Roman" w:eastAsia="Times New Roman" w:hAnsi="Times New Roman" w:cs="Times New Roman"/>
          <w:sz w:val="24"/>
          <w:szCs w:val="24"/>
          <w:lang w:val="en-GB"/>
        </w:rPr>
        <w:t xml:space="preserve"> with skills in </w:t>
      </w:r>
      <w:r w:rsidR="006E3777" w:rsidRPr="00780EB0">
        <w:rPr>
          <w:rFonts w:ascii="Times New Roman" w:hAnsi="Times New Roman" w:cs="Times New Roman"/>
          <w:sz w:val="24"/>
          <w:szCs w:val="24"/>
        </w:rPr>
        <w:t>proper record</w:t>
      </w:r>
      <w:r w:rsidR="000A7268" w:rsidRPr="00780EB0">
        <w:rPr>
          <w:rFonts w:ascii="Times New Roman" w:hAnsi="Times New Roman" w:cs="Times New Roman"/>
          <w:sz w:val="24"/>
          <w:szCs w:val="24"/>
        </w:rPr>
        <w:t xml:space="preserve"> keeping</w:t>
      </w:r>
      <w:r w:rsidR="006E3777" w:rsidRPr="00780EB0">
        <w:rPr>
          <w:rFonts w:ascii="Times New Roman" w:hAnsi="Times New Roman" w:cs="Times New Roman"/>
          <w:sz w:val="24"/>
          <w:szCs w:val="24"/>
        </w:rPr>
        <w:t xml:space="preserve"> of financial transactions so that t</w:t>
      </w:r>
      <w:r w:rsidR="009D15CE" w:rsidRPr="00780EB0">
        <w:rPr>
          <w:rFonts w:ascii="Times New Roman" w:hAnsi="Times New Roman" w:cs="Times New Roman"/>
          <w:sz w:val="24"/>
          <w:szCs w:val="24"/>
        </w:rPr>
        <w:t xml:space="preserve">hey can manage their income, </w:t>
      </w:r>
      <w:r w:rsidR="006E3777" w:rsidRPr="00780EB0">
        <w:rPr>
          <w:rFonts w:ascii="Times New Roman" w:hAnsi="Times New Roman" w:cs="Times New Roman"/>
          <w:sz w:val="24"/>
          <w:szCs w:val="24"/>
        </w:rPr>
        <w:t>expenses</w:t>
      </w:r>
      <w:r w:rsidR="009D15CE" w:rsidRPr="00780EB0">
        <w:rPr>
          <w:rFonts w:ascii="Times New Roman" w:hAnsi="Times New Roman" w:cs="Times New Roman"/>
          <w:sz w:val="24"/>
          <w:szCs w:val="24"/>
        </w:rPr>
        <w:t xml:space="preserve"> and businesses</w:t>
      </w:r>
      <w:r w:rsidR="006E3777" w:rsidRPr="00780EB0">
        <w:rPr>
          <w:rFonts w:ascii="Times New Roman" w:hAnsi="Times New Roman" w:cs="Times New Roman"/>
          <w:sz w:val="24"/>
          <w:szCs w:val="24"/>
        </w:rPr>
        <w:t xml:space="preserve"> wisely</w:t>
      </w:r>
      <w:r w:rsidR="00910643">
        <w:rPr>
          <w:rFonts w:ascii="Times New Roman" w:hAnsi="Times New Roman" w:cs="Times New Roman"/>
          <w:sz w:val="24"/>
          <w:szCs w:val="24"/>
        </w:rPr>
        <w:t>,</w:t>
      </w:r>
      <w:r w:rsidR="006E3777" w:rsidRPr="00780EB0">
        <w:rPr>
          <w:rFonts w:ascii="Times New Roman" w:eastAsia="Times New Roman" w:hAnsi="Times New Roman" w:cs="Times New Roman"/>
          <w:sz w:val="24"/>
          <w:szCs w:val="24"/>
          <w:lang w:val="en-GB"/>
        </w:rPr>
        <w:t xml:space="preserve"> </w:t>
      </w:r>
      <w:r w:rsidRPr="00780EB0">
        <w:rPr>
          <w:rFonts w:ascii="Times New Roman" w:eastAsia="Times New Roman" w:hAnsi="Times New Roman" w:cs="Times New Roman"/>
          <w:sz w:val="24"/>
          <w:szCs w:val="24"/>
        </w:rPr>
        <w:t xml:space="preserve"> </w:t>
      </w:r>
    </w:p>
    <w:p w:rsidR="00BB5A4A" w:rsidRPr="00780EB0" w:rsidRDefault="00BB5A4A" w:rsidP="00780EB0">
      <w:pPr>
        <w:numPr>
          <w:ilvl w:val="0"/>
          <w:numId w:val="7"/>
        </w:numPr>
        <w:spacing w:after="0" w:line="240" w:lineRule="auto"/>
        <w:ind w:left="630"/>
        <w:contextualSpacing/>
        <w:jc w:val="both"/>
        <w:rPr>
          <w:rFonts w:ascii="Times New Roman" w:eastAsia="Times New Roman" w:hAnsi="Times New Roman" w:cs="Times New Roman"/>
          <w:sz w:val="24"/>
          <w:szCs w:val="24"/>
        </w:rPr>
      </w:pPr>
      <w:r w:rsidRPr="00780EB0">
        <w:rPr>
          <w:rFonts w:ascii="Times New Roman" w:eastAsia="Times New Roman" w:hAnsi="Times New Roman" w:cs="Times New Roman"/>
          <w:sz w:val="24"/>
          <w:szCs w:val="24"/>
        </w:rPr>
        <w:t xml:space="preserve">Enable </w:t>
      </w:r>
      <w:r w:rsidR="000A7268" w:rsidRPr="00780EB0">
        <w:rPr>
          <w:rFonts w:ascii="Times New Roman" w:eastAsia="Times New Roman" w:hAnsi="Times New Roman" w:cs="Times New Roman"/>
          <w:sz w:val="24"/>
          <w:szCs w:val="24"/>
        </w:rPr>
        <w:t xml:space="preserve">and motivate </w:t>
      </w:r>
      <w:r w:rsidR="009D15CE" w:rsidRPr="00780EB0">
        <w:rPr>
          <w:rFonts w:ascii="Times New Roman" w:eastAsia="Times New Roman" w:hAnsi="Times New Roman" w:cs="Times New Roman"/>
          <w:sz w:val="24"/>
          <w:szCs w:val="24"/>
        </w:rPr>
        <w:t xml:space="preserve">female </w:t>
      </w:r>
      <w:r w:rsidR="006E3777" w:rsidRPr="00780EB0">
        <w:rPr>
          <w:rFonts w:ascii="Times New Roman" w:eastAsia="Times New Roman" w:hAnsi="Times New Roman" w:cs="Times New Roman"/>
          <w:sz w:val="24"/>
          <w:szCs w:val="24"/>
        </w:rPr>
        <w:t>customers</w:t>
      </w:r>
      <w:r w:rsidRPr="00780EB0">
        <w:rPr>
          <w:rFonts w:ascii="Times New Roman" w:eastAsia="Times New Roman" w:hAnsi="Times New Roman" w:cs="Times New Roman"/>
          <w:sz w:val="24"/>
          <w:szCs w:val="24"/>
        </w:rPr>
        <w:t xml:space="preserve"> to</w:t>
      </w:r>
      <w:r w:rsidR="000A7268" w:rsidRPr="00780EB0">
        <w:rPr>
          <w:rFonts w:ascii="Times New Roman" w:eastAsia="Times New Roman" w:hAnsi="Times New Roman" w:cs="Times New Roman"/>
          <w:sz w:val="24"/>
          <w:szCs w:val="24"/>
        </w:rPr>
        <w:t xml:space="preserve"> </w:t>
      </w:r>
      <w:r w:rsidR="00910643">
        <w:rPr>
          <w:rFonts w:ascii="Times New Roman" w:eastAsia="Times New Roman" w:hAnsi="Times New Roman" w:cs="Times New Roman"/>
          <w:sz w:val="24"/>
          <w:szCs w:val="24"/>
        </w:rPr>
        <w:t>energetically</w:t>
      </w:r>
      <w:r w:rsidR="000A7268" w:rsidRPr="00780EB0">
        <w:rPr>
          <w:rFonts w:ascii="Times New Roman" w:eastAsia="Times New Roman" w:hAnsi="Times New Roman" w:cs="Times New Roman"/>
          <w:sz w:val="24"/>
          <w:szCs w:val="24"/>
        </w:rPr>
        <w:t xml:space="preserve"> engage</w:t>
      </w:r>
      <w:r w:rsidR="00910643">
        <w:rPr>
          <w:rFonts w:ascii="Times New Roman" w:eastAsia="Times New Roman" w:hAnsi="Times New Roman" w:cs="Times New Roman"/>
          <w:sz w:val="24"/>
          <w:szCs w:val="24"/>
        </w:rPr>
        <w:t>d</w:t>
      </w:r>
      <w:r w:rsidR="000A7268" w:rsidRPr="00780EB0">
        <w:rPr>
          <w:rFonts w:ascii="Times New Roman" w:eastAsia="Times New Roman" w:hAnsi="Times New Roman" w:cs="Times New Roman"/>
          <w:sz w:val="24"/>
          <w:szCs w:val="24"/>
        </w:rPr>
        <w:t xml:space="preserve"> in </w:t>
      </w:r>
      <w:r w:rsidR="00910643">
        <w:rPr>
          <w:rFonts w:ascii="Times New Roman" w:eastAsia="Times New Roman" w:hAnsi="Times New Roman" w:cs="Times New Roman"/>
          <w:sz w:val="24"/>
          <w:szCs w:val="24"/>
        </w:rPr>
        <w:t>micro</w:t>
      </w:r>
      <w:r w:rsidR="000A7268" w:rsidRPr="00780EB0">
        <w:rPr>
          <w:rFonts w:ascii="Times New Roman" w:eastAsia="Times New Roman" w:hAnsi="Times New Roman" w:cs="Times New Roman"/>
          <w:sz w:val="24"/>
          <w:szCs w:val="24"/>
        </w:rPr>
        <w:t>business</w:t>
      </w:r>
      <w:r w:rsidR="00910643">
        <w:rPr>
          <w:rFonts w:ascii="Times New Roman" w:eastAsia="Times New Roman" w:hAnsi="Times New Roman" w:cs="Times New Roman"/>
          <w:sz w:val="24"/>
          <w:szCs w:val="24"/>
        </w:rPr>
        <w:t>es,</w:t>
      </w:r>
      <w:r w:rsidRPr="00780EB0">
        <w:rPr>
          <w:rFonts w:ascii="Times New Roman" w:eastAsia="Times New Roman" w:hAnsi="Times New Roman" w:cs="Times New Roman"/>
          <w:sz w:val="24"/>
          <w:szCs w:val="24"/>
        </w:rPr>
        <w:t xml:space="preserve"> </w:t>
      </w:r>
    </w:p>
    <w:p w:rsidR="00A1790D" w:rsidRPr="00780EB0" w:rsidRDefault="000A7268" w:rsidP="00780EB0">
      <w:pPr>
        <w:pStyle w:val="ListParagraph"/>
        <w:widowControl w:val="0"/>
        <w:numPr>
          <w:ilvl w:val="0"/>
          <w:numId w:val="18"/>
        </w:numPr>
        <w:spacing w:after="0" w:line="240" w:lineRule="auto"/>
        <w:jc w:val="both"/>
        <w:rPr>
          <w:rFonts w:ascii="Times New Roman" w:eastAsia="Times New Roman" w:hAnsi="Times New Roman" w:cs="Times New Roman"/>
          <w:sz w:val="24"/>
          <w:szCs w:val="24"/>
        </w:rPr>
      </w:pPr>
      <w:r w:rsidRPr="00780EB0">
        <w:rPr>
          <w:rFonts w:ascii="Times New Roman" w:hAnsi="Times New Roman" w:cs="Times New Roman"/>
          <w:sz w:val="24"/>
          <w:szCs w:val="24"/>
        </w:rPr>
        <w:t xml:space="preserve">Train </w:t>
      </w:r>
      <w:r w:rsidR="00910643">
        <w:rPr>
          <w:rFonts w:ascii="Times New Roman" w:hAnsi="Times New Roman" w:cs="Times New Roman"/>
          <w:sz w:val="24"/>
          <w:szCs w:val="24"/>
        </w:rPr>
        <w:t xml:space="preserve">the women </w:t>
      </w:r>
      <w:r w:rsidRPr="00780EB0">
        <w:rPr>
          <w:rFonts w:ascii="Times New Roman" w:hAnsi="Times New Roman" w:cs="Times New Roman"/>
          <w:sz w:val="24"/>
          <w:szCs w:val="24"/>
        </w:rPr>
        <w:t xml:space="preserve">customers on means of accessing financial assistance, in the form of loans, so that they can grow and sustain their businesses </w:t>
      </w:r>
    </w:p>
    <w:p w:rsidR="00B50CC3" w:rsidRPr="00780EB0" w:rsidRDefault="00B50CC3" w:rsidP="00780EB0">
      <w:pPr>
        <w:spacing w:after="0" w:line="240" w:lineRule="auto"/>
        <w:jc w:val="both"/>
        <w:rPr>
          <w:rFonts w:ascii="Times New Roman" w:hAnsi="Times New Roman" w:cs="Times New Roman"/>
          <w:sz w:val="24"/>
          <w:szCs w:val="24"/>
        </w:rPr>
      </w:pPr>
    </w:p>
    <w:p w:rsidR="00A1790D" w:rsidRPr="00780EB0" w:rsidRDefault="00A1790D" w:rsidP="00780EB0">
      <w:pPr>
        <w:spacing w:after="0" w:line="240" w:lineRule="auto"/>
        <w:jc w:val="both"/>
        <w:rPr>
          <w:rFonts w:ascii="Times New Roman" w:hAnsi="Times New Roman" w:cs="Times New Roman"/>
          <w:sz w:val="24"/>
          <w:szCs w:val="24"/>
        </w:rPr>
      </w:pPr>
      <w:r w:rsidRPr="00780EB0">
        <w:rPr>
          <w:rFonts w:ascii="Times New Roman" w:hAnsi="Times New Roman" w:cs="Times New Roman"/>
          <w:sz w:val="24"/>
          <w:szCs w:val="24"/>
        </w:rPr>
        <w:t>Deliverables by the volunteer include:</w:t>
      </w:r>
    </w:p>
    <w:p w:rsidR="00A1790D" w:rsidRPr="00780EB0" w:rsidRDefault="009D15CE" w:rsidP="00780EB0">
      <w:pPr>
        <w:numPr>
          <w:ilvl w:val="0"/>
          <w:numId w:val="17"/>
        </w:numPr>
        <w:spacing w:after="0" w:line="240" w:lineRule="auto"/>
        <w:contextualSpacing/>
        <w:jc w:val="both"/>
        <w:rPr>
          <w:rFonts w:ascii="Times New Roman" w:eastAsia="Times New Roman" w:hAnsi="Times New Roman" w:cs="Times New Roman"/>
          <w:sz w:val="24"/>
          <w:szCs w:val="24"/>
        </w:rPr>
      </w:pPr>
      <w:r w:rsidRPr="00780EB0">
        <w:rPr>
          <w:rFonts w:ascii="Times New Roman" w:eastAsia="Times New Roman" w:hAnsi="Times New Roman" w:cs="Times New Roman"/>
          <w:sz w:val="24"/>
          <w:szCs w:val="24"/>
        </w:rPr>
        <w:t xml:space="preserve">Business planning and management </w:t>
      </w:r>
      <w:r w:rsidR="00B50CC3" w:rsidRPr="00780EB0">
        <w:rPr>
          <w:rFonts w:ascii="Times New Roman" w:eastAsia="Times New Roman" w:hAnsi="Times New Roman" w:cs="Times New Roman"/>
          <w:sz w:val="24"/>
          <w:szCs w:val="24"/>
        </w:rPr>
        <w:t>training and technical assistance on women micro business</w:t>
      </w:r>
      <w:r w:rsidR="00D10FE4">
        <w:rPr>
          <w:rFonts w:ascii="Times New Roman" w:eastAsia="Times New Roman" w:hAnsi="Times New Roman" w:cs="Times New Roman"/>
          <w:sz w:val="24"/>
          <w:szCs w:val="24"/>
        </w:rPr>
        <w:t>es</w:t>
      </w:r>
      <w:r w:rsidR="00B50CC3" w:rsidRPr="00780EB0">
        <w:rPr>
          <w:rFonts w:ascii="Times New Roman" w:eastAsia="Times New Roman" w:hAnsi="Times New Roman" w:cs="Times New Roman"/>
          <w:sz w:val="24"/>
          <w:szCs w:val="24"/>
        </w:rPr>
        <w:t xml:space="preserve"> conducted</w:t>
      </w:r>
      <w:r w:rsidR="00D10FE4">
        <w:rPr>
          <w:rFonts w:ascii="Times New Roman" w:eastAsia="Times New Roman" w:hAnsi="Times New Roman" w:cs="Times New Roman"/>
          <w:sz w:val="24"/>
          <w:szCs w:val="24"/>
        </w:rPr>
        <w:t>;</w:t>
      </w:r>
      <w:r w:rsidRPr="00780EB0">
        <w:rPr>
          <w:rFonts w:ascii="Times New Roman" w:eastAsia="Times New Roman" w:hAnsi="Times New Roman" w:cs="Times New Roman"/>
          <w:sz w:val="24"/>
          <w:szCs w:val="24"/>
        </w:rPr>
        <w:t xml:space="preserve"> </w:t>
      </w:r>
    </w:p>
    <w:p w:rsidR="00B50CC3" w:rsidRPr="00780EB0" w:rsidRDefault="00B50CC3" w:rsidP="00780EB0">
      <w:pPr>
        <w:numPr>
          <w:ilvl w:val="0"/>
          <w:numId w:val="17"/>
        </w:numPr>
        <w:spacing w:after="0" w:line="240" w:lineRule="auto"/>
        <w:contextualSpacing/>
        <w:jc w:val="both"/>
        <w:rPr>
          <w:rFonts w:ascii="Times New Roman" w:eastAsia="Times New Roman" w:hAnsi="Times New Roman" w:cs="Times New Roman"/>
          <w:sz w:val="24"/>
          <w:szCs w:val="24"/>
        </w:rPr>
      </w:pPr>
      <w:r w:rsidRPr="00780EB0">
        <w:rPr>
          <w:rFonts w:ascii="Times New Roman" w:eastAsia="Times New Roman" w:hAnsi="Times New Roman" w:cs="Times New Roman"/>
          <w:sz w:val="24"/>
          <w:szCs w:val="24"/>
        </w:rPr>
        <w:t>Initial presentation (outlines/list of activities, plan, approach, etc.) prepared and presented as per the templets</w:t>
      </w:r>
      <w:r w:rsidR="00D10FE4">
        <w:rPr>
          <w:rFonts w:ascii="Times New Roman" w:eastAsia="Times New Roman" w:hAnsi="Times New Roman" w:cs="Times New Roman"/>
          <w:sz w:val="24"/>
          <w:szCs w:val="24"/>
        </w:rPr>
        <w:t>;</w:t>
      </w:r>
      <w:r w:rsidRPr="00780EB0">
        <w:rPr>
          <w:rFonts w:ascii="Times New Roman" w:eastAsia="Times New Roman" w:hAnsi="Times New Roman" w:cs="Times New Roman"/>
          <w:sz w:val="24"/>
          <w:szCs w:val="24"/>
        </w:rPr>
        <w:t xml:space="preserve"> </w:t>
      </w:r>
    </w:p>
    <w:p w:rsidR="00B50CC3" w:rsidRPr="00780EB0" w:rsidRDefault="00B50CC3" w:rsidP="00780EB0">
      <w:pPr>
        <w:numPr>
          <w:ilvl w:val="0"/>
          <w:numId w:val="17"/>
        </w:numPr>
        <w:spacing w:after="0" w:line="240" w:lineRule="auto"/>
        <w:contextualSpacing/>
        <w:jc w:val="both"/>
        <w:rPr>
          <w:rFonts w:ascii="Times New Roman" w:eastAsia="Times New Roman" w:hAnsi="Times New Roman" w:cs="Times New Roman"/>
          <w:sz w:val="24"/>
          <w:szCs w:val="24"/>
        </w:rPr>
      </w:pPr>
      <w:r w:rsidRPr="00780EB0">
        <w:rPr>
          <w:rFonts w:ascii="Times New Roman" w:eastAsia="Times New Roman" w:hAnsi="Times New Roman" w:cs="Times New Roman"/>
          <w:sz w:val="24"/>
          <w:szCs w:val="24"/>
        </w:rPr>
        <w:t xml:space="preserve">If possible, training of  trainers guidelines or handouts developed and submitted; </w:t>
      </w:r>
    </w:p>
    <w:p w:rsidR="00B50CC3" w:rsidRPr="00780EB0" w:rsidRDefault="00B50CC3" w:rsidP="00780EB0">
      <w:pPr>
        <w:numPr>
          <w:ilvl w:val="0"/>
          <w:numId w:val="17"/>
        </w:numPr>
        <w:spacing w:after="0" w:line="240" w:lineRule="auto"/>
        <w:contextualSpacing/>
        <w:jc w:val="both"/>
        <w:rPr>
          <w:rFonts w:ascii="Times New Roman" w:eastAsia="Times New Roman" w:hAnsi="Times New Roman" w:cs="Times New Roman"/>
          <w:sz w:val="24"/>
          <w:szCs w:val="24"/>
        </w:rPr>
      </w:pPr>
      <w:r w:rsidRPr="00780EB0">
        <w:rPr>
          <w:rFonts w:ascii="Times New Roman" w:eastAsia="Times New Roman" w:hAnsi="Times New Roman" w:cs="Times New Roman"/>
          <w:sz w:val="24"/>
          <w:szCs w:val="24"/>
        </w:rPr>
        <w:t>Field trip reports with recommendations to host organization and CRS are submitted;</w:t>
      </w:r>
    </w:p>
    <w:p w:rsidR="00B50CC3" w:rsidRPr="00780EB0" w:rsidRDefault="00B50CC3" w:rsidP="00780EB0">
      <w:pPr>
        <w:numPr>
          <w:ilvl w:val="0"/>
          <w:numId w:val="17"/>
        </w:numPr>
        <w:spacing w:after="0" w:line="240" w:lineRule="auto"/>
        <w:contextualSpacing/>
        <w:jc w:val="both"/>
        <w:rPr>
          <w:rFonts w:ascii="Times New Roman" w:eastAsia="Times New Roman" w:hAnsi="Times New Roman" w:cs="Times New Roman"/>
          <w:sz w:val="24"/>
          <w:szCs w:val="24"/>
        </w:rPr>
      </w:pPr>
      <w:r w:rsidRPr="00780EB0">
        <w:rPr>
          <w:rFonts w:ascii="Times New Roman" w:eastAsia="Times New Roman" w:hAnsi="Times New Roman" w:cs="Times New Roman"/>
          <w:sz w:val="24"/>
          <w:szCs w:val="24"/>
        </w:rPr>
        <w:t xml:space="preserve">All logistics and advances (if any) are reconciled at CRS; </w:t>
      </w:r>
    </w:p>
    <w:p w:rsidR="00B50CC3" w:rsidRPr="00780EB0" w:rsidRDefault="00B50CC3" w:rsidP="00780EB0">
      <w:pPr>
        <w:numPr>
          <w:ilvl w:val="0"/>
          <w:numId w:val="17"/>
        </w:numPr>
        <w:spacing w:after="0" w:line="240" w:lineRule="auto"/>
        <w:contextualSpacing/>
        <w:jc w:val="both"/>
        <w:rPr>
          <w:rFonts w:ascii="Times New Roman" w:eastAsia="Times New Roman" w:hAnsi="Times New Roman" w:cs="Times New Roman"/>
          <w:sz w:val="24"/>
          <w:szCs w:val="24"/>
        </w:rPr>
      </w:pPr>
      <w:r w:rsidRPr="00780EB0">
        <w:rPr>
          <w:rFonts w:ascii="Times New Roman" w:eastAsia="Times New Roman" w:hAnsi="Times New Roman" w:cs="Times New Roman"/>
          <w:sz w:val="24"/>
          <w:szCs w:val="24"/>
        </w:rPr>
        <w:t>Final debriefing (PPT presentation) with host organization (plus key stakeholders) and CRS/USAID conducted;</w:t>
      </w:r>
    </w:p>
    <w:p w:rsidR="00A1790D" w:rsidRPr="00780EB0" w:rsidRDefault="00B50CC3" w:rsidP="00780EB0">
      <w:pPr>
        <w:pStyle w:val="ListParagraph"/>
        <w:numPr>
          <w:ilvl w:val="0"/>
          <w:numId w:val="17"/>
        </w:numPr>
        <w:spacing w:after="0" w:line="240" w:lineRule="auto"/>
        <w:jc w:val="both"/>
        <w:rPr>
          <w:rFonts w:ascii="Times New Roman" w:eastAsia="Times New Roman" w:hAnsi="Times New Roman" w:cs="Times New Roman"/>
          <w:b/>
          <w:sz w:val="24"/>
          <w:szCs w:val="24"/>
          <w:u w:val="single"/>
        </w:rPr>
      </w:pPr>
      <w:r w:rsidRPr="00780EB0">
        <w:rPr>
          <w:rFonts w:ascii="Times New Roman" w:eastAsia="Times New Roman" w:hAnsi="Times New Roman" w:cs="Times New Roman"/>
          <w:sz w:val="24"/>
          <w:szCs w:val="24"/>
        </w:rPr>
        <w:t xml:space="preserve">Outreach events conducted upon return to the US by the </w:t>
      </w:r>
      <w:r w:rsidR="00D10FE4">
        <w:rPr>
          <w:rFonts w:ascii="Times New Roman" w:eastAsia="Times New Roman" w:hAnsi="Times New Roman" w:cs="Times New Roman"/>
          <w:sz w:val="24"/>
          <w:szCs w:val="24"/>
        </w:rPr>
        <w:t>volunteer.</w:t>
      </w:r>
    </w:p>
    <w:p w:rsidR="00B50CC3" w:rsidRPr="00780EB0" w:rsidRDefault="00B50CC3" w:rsidP="00780EB0">
      <w:pPr>
        <w:pStyle w:val="ListParagraph"/>
        <w:spacing w:after="0" w:line="240" w:lineRule="auto"/>
        <w:jc w:val="both"/>
        <w:rPr>
          <w:rFonts w:ascii="Times New Roman" w:eastAsia="Times New Roman" w:hAnsi="Times New Roman" w:cs="Times New Roman"/>
          <w:b/>
          <w:sz w:val="24"/>
          <w:szCs w:val="24"/>
          <w:u w:val="single"/>
        </w:rPr>
      </w:pPr>
    </w:p>
    <w:p w:rsidR="00A1790D" w:rsidRPr="00780EB0" w:rsidRDefault="00A1790D" w:rsidP="00780EB0">
      <w:pPr>
        <w:numPr>
          <w:ilvl w:val="0"/>
          <w:numId w:val="8"/>
        </w:numPr>
        <w:spacing w:after="0" w:line="240" w:lineRule="auto"/>
        <w:contextualSpacing/>
        <w:jc w:val="both"/>
        <w:rPr>
          <w:rFonts w:ascii="Times New Roman" w:eastAsia="Times New Roman" w:hAnsi="Times New Roman" w:cs="Times New Roman"/>
          <w:b/>
          <w:sz w:val="24"/>
          <w:szCs w:val="24"/>
          <w:u w:val="single"/>
        </w:rPr>
      </w:pPr>
      <w:r w:rsidRPr="00780EB0">
        <w:rPr>
          <w:rFonts w:ascii="Times New Roman" w:eastAsia="Times New Roman" w:hAnsi="Times New Roman" w:cs="Times New Roman"/>
          <w:b/>
          <w:sz w:val="24"/>
          <w:szCs w:val="24"/>
          <w:u w:val="single"/>
        </w:rPr>
        <w:t>SCHEDULE OF VOLUNTEER ACTIVITIES IN ETHIOPIA</w:t>
      </w:r>
    </w:p>
    <w:p w:rsidR="00780EB0" w:rsidRPr="00780EB0" w:rsidRDefault="00780EB0" w:rsidP="00780EB0">
      <w:pPr>
        <w:spacing w:after="0" w:line="240" w:lineRule="auto"/>
        <w:ind w:left="270" w:hanging="270"/>
        <w:contextualSpacing/>
        <w:jc w:val="both"/>
        <w:rPr>
          <w:rFonts w:ascii="Times New Roman" w:eastAsia="Times New Roman" w:hAnsi="Times New Roman" w:cs="Times New Roman"/>
          <w:b/>
          <w:sz w:val="24"/>
          <w:szCs w:val="24"/>
          <w:u w:val="single"/>
        </w:rPr>
      </w:pPr>
    </w:p>
    <w:tbl>
      <w:tblPr>
        <w:tblW w:w="966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412"/>
        <w:gridCol w:w="8251"/>
      </w:tblGrid>
      <w:tr w:rsidR="00780EB0" w:rsidRPr="00780EB0" w:rsidTr="00E573E9">
        <w:trPr>
          <w:jc w:val="center"/>
        </w:trPr>
        <w:tc>
          <w:tcPr>
            <w:tcW w:w="1412" w:type="dxa"/>
            <w:tcBorders>
              <w:top w:val="single" w:sz="12" w:space="0" w:color="auto"/>
              <w:left w:val="single" w:sz="12" w:space="0" w:color="auto"/>
              <w:bottom w:val="single" w:sz="12" w:space="0" w:color="auto"/>
              <w:right w:val="single" w:sz="8" w:space="0" w:color="auto"/>
            </w:tcBorders>
            <w:shd w:val="clear" w:color="auto" w:fill="C0C0C0"/>
            <w:vAlign w:val="center"/>
          </w:tcPr>
          <w:p w:rsidR="00780EB0" w:rsidRPr="00780EB0" w:rsidRDefault="00780EB0" w:rsidP="00780EB0">
            <w:pPr>
              <w:keepNext/>
              <w:widowControl w:val="0"/>
              <w:spacing w:after="0" w:line="240" w:lineRule="auto"/>
              <w:jc w:val="both"/>
              <w:outlineLvl w:val="0"/>
              <w:rPr>
                <w:rFonts w:ascii="Times New Roman" w:eastAsia="Times New Roman" w:hAnsi="Times New Roman" w:cs="Times New Roman"/>
                <w:b/>
                <w:bCs/>
                <w:snapToGrid w:val="0"/>
                <w:sz w:val="24"/>
                <w:szCs w:val="24"/>
              </w:rPr>
            </w:pPr>
            <w:r w:rsidRPr="00780EB0">
              <w:rPr>
                <w:rFonts w:ascii="Times New Roman" w:eastAsia="Times New Roman" w:hAnsi="Times New Roman" w:cs="Times New Roman"/>
                <w:b/>
                <w:bCs/>
                <w:snapToGrid w:val="0"/>
                <w:sz w:val="24"/>
                <w:szCs w:val="24"/>
              </w:rPr>
              <w:t>Day</w:t>
            </w:r>
          </w:p>
        </w:tc>
        <w:tc>
          <w:tcPr>
            <w:tcW w:w="8251" w:type="dxa"/>
            <w:tcBorders>
              <w:top w:val="single" w:sz="12" w:space="0" w:color="auto"/>
              <w:left w:val="single" w:sz="8" w:space="0" w:color="auto"/>
              <w:bottom w:val="single" w:sz="12" w:space="0" w:color="auto"/>
              <w:right w:val="single" w:sz="12" w:space="0" w:color="auto"/>
            </w:tcBorders>
            <w:shd w:val="clear" w:color="auto" w:fill="C0C0C0"/>
            <w:vAlign w:val="center"/>
          </w:tcPr>
          <w:p w:rsidR="00780EB0" w:rsidRPr="00780EB0" w:rsidRDefault="00780EB0" w:rsidP="00780EB0">
            <w:pPr>
              <w:keepNext/>
              <w:widowControl w:val="0"/>
              <w:spacing w:after="0" w:line="240" w:lineRule="auto"/>
              <w:jc w:val="both"/>
              <w:outlineLvl w:val="0"/>
              <w:rPr>
                <w:rFonts w:ascii="Times New Roman" w:eastAsia="Times New Roman" w:hAnsi="Times New Roman" w:cs="Times New Roman"/>
                <w:b/>
                <w:bCs/>
                <w:snapToGrid w:val="0"/>
                <w:sz w:val="24"/>
                <w:szCs w:val="24"/>
              </w:rPr>
            </w:pPr>
            <w:r w:rsidRPr="00780EB0">
              <w:rPr>
                <w:rFonts w:ascii="Times New Roman" w:eastAsia="Times New Roman" w:hAnsi="Times New Roman" w:cs="Times New Roman"/>
                <w:b/>
                <w:bCs/>
                <w:snapToGrid w:val="0"/>
                <w:sz w:val="24"/>
                <w:szCs w:val="24"/>
              </w:rPr>
              <w:t>Activity</w:t>
            </w:r>
          </w:p>
        </w:tc>
      </w:tr>
      <w:tr w:rsidR="00780EB0" w:rsidRPr="00780EB0" w:rsidTr="00E573E9">
        <w:trPr>
          <w:jc w:val="center"/>
        </w:trPr>
        <w:tc>
          <w:tcPr>
            <w:tcW w:w="1412" w:type="dxa"/>
            <w:tcBorders>
              <w:top w:val="single" w:sz="12" w:space="0" w:color="auto"/>
              <w:left w:val="single" w:sz="4" w:space="0" w:color="auto"/>
              <w:bottom w:val="single" w:sz="4" w:space="0" w:color="auto"/>
              <w:right w:val="single" w:sz="4" w:space="0" w:color="auto"/>
            </w:tcBorders>
          </w:tcPr>
          <w:p w:rsidR="00780EB0" w:rsidRPr="00780EB0" w:rsidRDefault="00780EB0" w:rsidP="00780EB0">
            <w:pPr>
              <w:widowControl w:val="0"/>
              <w:spacing w:after="0" w:line="240" w:lineRule="auto"/>
              <w:jc w:val="both"/>
              <w:rPr>
                <w:rFonts w:ascii="Times New Roman" w:eastAsia="Times New Roman" w:hAnsi="Times New Roman" w:cs="Times New Roman"/>
                <w:snapToGrid w:val="0"/>
                <w:sz w:val="24"/>
                <w:szCs w:val="24"/>
              </w:rPr>
            </w:pPr>
            <w:r w:rsidRPr="00780EB0">
              <w:rPr>
                <w:rFonts w:ascii="Times New Roman" w:eastAsia="Times New Roman" w:hAnsi="Times New Roman" w:cs="Times New Roman"/>
                <w:snapToGrid w:val="0"/>
                <w:sz w:val="24"/>
                <w:szCs w:val="24"/>
              </w:rPr>
              <w:t xml:space="preserve">Days 1 </w:t>
            </w:r>
          </w:p>
        </w:tc>
        <w:tc>
          <w:tcPr>
            <w:tcW w:w="8251" w:type="dxa"/>
            <w:tcBorders>
              <w:top w:val="single" w:sz="12" w:space="0" w:color="auto"/>
              <w:left w:val="single" w:sz="4" w:space="0" w:color="auto"/>
              <w:bottom w:val="single" w:sz="4" w:space="0" w:color="auto"/>
              <w:right w:val="single" w:sz="4" w:space="0" w:color="auto"/>
            </w:tcBorders>
          </w:tcPr>
          <w:p w:rsidR="00780EB0" w:rsidRPr="00780EB0" w:rsidRDefault="00780EB0" w:rsidP="00780EB0">
            <w:pPr>
              <w:widowControl w:val="0"/>
              <w:spacing w:after="0" w:line="240" w:lineRule="auto"/>
              <w:jc w:val="both"/>
              <w:rPr>
                <w:rFonts w:ascii="Times New Roman" w:eastAsia="Times New Roman" w:hAnsi="Times New Roman" w:cs="Times New Roman"/>
                <w:snapToGrid w:val="0"/>
                <w:sz w:val="24"/>
                <w:szCs w:val="24"/>
              </w:rPr>
            </w:pPr>
            <w:r w:rsidRPr="00780EB0">
              <w:rPr>
                <w:rFonts w:ascii="Times New Roman" w:eastAsia="Times New Roman" w:hAnsi="Times New Roman" w:cs="Times New Roman"/>
                <w:snapToGrid w:val="0"/>
                <w:sz w:val="24"/>
                <w:szCs w:val="24"/>
              </w:rPr>
              <w:t>Arrival to Ethiopia, Bole international Airport. The volunteer will be picked by Sor-Amba Hotel with a placard bearing “</w:t>
            </w:r>
            <w:r w:rsidRPr="00780EB0">
              <w:rPr>
                <w:rFonts w:ascii="Times New Roman" w:eastAsia="Times New Roman" w:hAnsi="Times New Roman" w:cs="Times New Roman"/>
                <w:b/>
                <w:snapToGrid w:val="0"/>
                <w:sz w:val="24"/>
                <w:szCs w:val="24"/>
              </w:rPr>
              <w:t>CRS logo and volunteer name”</w:t>
            </w:r>
            <w:r w:rsidRPr="00780EB0">
              <w:rPr>
                <w:rFonts w:ascii="Times New Roman" w:eastAsia="Times New Roman" w:hAnsi="Times New Roman" w:cs="Times New Roman"/>
                <w:snapToGrid w:val="0"/>
                <w:sz w:val="24"/>
                <w:szCs w:val="24"/>
              </w:rPr>
              <w:t xml:space="preserve">.  </w:t>
            </w:r>
          </w:p>
        </w:tc>
      </w:tr>
      <w:tr w:rsidR="00780EB0" w:rsidRPr="00780EB0" w:rsidTr="00E573E9">
        <w:trPr>
          <w:trHeight w:val="602"/>
          <w:jc w:val="center"/>
        </w:trPr>
        <w:tc>
          <w:tcPr>
            <w:tcW w:w="1412" w:type="dxa"/>
            <w:tcBorders>
              <w:top w:val="single" w:sz="4" w:space="0" w:color="auto"/>
              <w:left w:val="single" w:sz="4" w:space="0" w:color="auto"/>
              <w:bottom w:val="single" w:sz="4" w:space="0" w:color="auto"/>
              <w:right w:val="single" w:sz="4" w:space="0" w:color="auto"/>
            </w:tcBorders>
          </w:tcPr>
          <w:p w:rsidR="00780EB0" w:rsidRPr="00780EB0" w:rsidRDefault="00780EB0" w:rsidP="00780EB0">
            <w:pPr>
              <w:spacing w:after="0" w:line="240" w:lineRule="auto"/>
              <w:jc w:val="both"/>
              <w:rPr>
                <w:rFonts w:ascii="Times New Roman" w:hAnsi="Times New Roman" w:cs="Times New Roman"/>
                <w:sz w:val="24"/>
                <w:szCs w:val="24"/>
              </w:rPr>
            </w:pPr>
            <w:r w:rsidRPr="00780EB0">
              <w:rPr>
                <w:rFonts w:ascii="Times New Roman" w:hAnsi="Times New Roman" w:cs="Times New Roman"/>
                <w:sz w:val="24"/>
                <w:szCs w:val="24"/>
              </w:rPr>
              <w:t>Day 2</w:t>
            </w:r>
          </w:p>
        </w:tc>
        <w:tc>
          <w:tcPr>
            <w:tcW w:w="8251" w:type="dxa"/>
            <w:tcBorders>
              <w:top w:val="single" w:sz="4" w:space="0" w:color="auto"/>
              <w:left w:val="single" w:sz="4" w:space="0" w:color="auto"/>
              <w:bottom w:val="single" w:sz="4" w:space="0" w:color="auto"/>
              <w:right w:val="single" w:sz="4" w:space="0" w:color="auto"/>
            </w:tcBorders>
          </w:tcPr>
          <w:p w:rsidR="00780EB0" w:rsidRPr="00780EB0" w:rsidRDefault="00780EB0" w:rsidP="00780EB0">
            <w:pPr>
              <w:numPr>
                <w:ilvl w:val="0"/>
                <w:numId w:val="10"/>
              </w:numPr>
              <w:spacing w:after="0" w:line="240" w:lineRule="auto"/>
              <w:contextualSpacing/>
              <w:jc w:val="both"/>
              <w:rPr>
                <w:rFonts w:ascii="Times New Roman" w:eastAsia="Times New Roman" w:hAnsi="Times New Roman" w:cs="Times New Roman"/>
                <w:sz w:val="24"/>
                <w:szCs w:val="24"/>
              </w:rPr>
            </w:pPr>
            <w:r w:rsidRPr="00780EB0">
              <w:rPr>
                <w:rFonts w:ascii="Times New Roman" w:eastAsia="Times New Roman" w:hAnsi="Times New Roman" w:cs="Times New Roman"/>
                <w:sz w:val="24"/>
                <w:szCs w:val="24"/>
              </w:rPr>
              <w:t>Introduction with and welcoming by CRS higher officials and briefing meeting (security, general orientation, logistic, reporting</w:t>
            </w:r>
            <w:r w:rsidR="00987153">
              <w:rPr>
                <w:rFonts w:ascii="Times New Roman" w:eastAsia="Times New Roman" w:hAnsi="Times New Roman" w:cs="Times New Roman"/>
                <w:sz w:val="24"/>
                <w:szCs w:val="24"/>
              </w:rPr>
              <w:t xml:space="preserve"> formats</w:t>
            </w:r>
            <w:r w:rsidRPr="00780EB0">
              <w:rPr>
                <w:rFonts w:ascii="Times New Roman" w:eastAsia="Times New Roman" w:hAnsi="Times New Roman" w:cs="Times New Roman"/>
                <w:sz w:val="24"/>
                <w:szCs w:val="24"/>
              </w:rPr>
              <w:t>, etc) at CRS office. Discuss anticipated outcomes and work plan.</w:t>
            </w:r>
          </w:p>
          <w:p w:rsidR="00780EB0" w:rsidRPr="00780EB0" w:rsidRDefault="00780EB0" w:rsidP="00987153">
            <w:pPr>
              <w:numPr>
                <w:ilvl w:val="0"/>
                <w:numId w:val="10"/>
              </w:numPr>
              <w:spacing w:after="0" w:line="240" w:lineRule="auto"/>
              <w:contextualSpacing/>
              <w:jc w:val="both"/>
              <w:rPr>
                <w:rFonts w:ascii="Times New Roman" w:eastAsia="Times New Roman" w:hAnsi="Times New Roman" w:cs="Times New Roman"/>
                <w:sz w:val="24"/>
                <w:szCs w:val="24"/>
              </w:rPr>
            </w:pPr>
            <w:r w:rsidRPr="00780EB0">
              <w:rPr>
                <w:rFonts w:ascii="Times New Roman" w:eastAsia="Times New Roman" w:hAnsi="Times New Roman" w:cs="Times New Roman"/>
                <w:sz w:val="24"/>
                <w:szCs w:val="24"/>
              </w:rPr>
              <w:t xml:space="preserve">Introduce the volunteer </w:t>
            </w:r>
            <w:r w:rsidR="00987153">
              <w:rPr>
                <w:rFonts w:ascii="Times New Roman" w:eastAsia="Times New Roman" w:hAnsi="Times New Roman" w:cs="Times New Roman"/>
                <w:sz w:val="24"/>
                <w:szCs w:val="24"/>
              </w:rPr>
              <w:t>with</w:t>
            </w:r>
            <w:r w:rsidRPr="00780EB0">
              <w:rPr>
                <w:rFonts w:ascii="Times New Roman" w:eastAsia="Times New Roman" w:hAnsi="Times New Roman" w:cs="Times New Roman"/>
                <w:sz w:val="24"/>
                <w:szCs w:val="24"/>
              </w:rPr>
              <w:t xml:space="preserve"> Metemamen MFI head office in Addis Ababa</w:t>
            </w:r>
          </w:p>
        </w:tc>
      </w:tr>
      <w:tr w:rsidR="00780EB0" w:rsidRPr="00780EB0" w:rsidTr="00E573E9">
        <w:trPr>
          <w:trHeight w:val="512"/>
          <w:jc w:val="center"/>
        </w:trPr>
        <w:tc>
          <w:tcPr>
            <w:tcW w:w="1412" w:type="dxa"/>
            <w:tcBorders>
              <w:top w:val="single" w:sz="4" w:space="0" w:color="auto"/>
              <w:left w:val="single" w:sz="4" w:space="0" w:color="auto"/>
              <w:bottom w:val="single" w:sz="4" w:space="0" w:color="auto"/>
              <w:right w:val="single" w:sz="4" w:space="0" w:color="auto"/>
            </w:tcBorders>
          </w:tcPr>
          <w:p w:rsidR="00780EB0" w:rsidRPr="00780EB0" w:rsidRDefault="00780EB0" w:rsidP="00780EB0">
            <w:pPr>
              <w:spacing w:after="0" w:line="240" w:lineRule="auto"/>
              <w:jc w:val="both"/>
              <w:rPr>
                <w:rFonts w:ascii="Times New Roman" w:hAnsi="Times New Roman" w:cs="Times New Roman"/>
                <w:sz w:val="24"/>
                <w:szCs w:val="24"/>
              </w:rPr>
            </w:pPr>
            <w:r w:rsidRPr="00780EB0">
              <w:rPr>
                <w:rFonts w:ascii="Times New Roman" w:hAnsi="Times New Roman" w:cs="Times New Roman"/>
                <w:sz w:val="24"/>
                <w:szCs w:val="24"/>
              </w:rPr>
              <w:t>Days 3</w:t>
            </w:r>
          </w:p>
        </w:tc>
        <w:tc>
          <w:tcPr>
            <w:tcW w:w="8251" w:type="dxa"/>
            <w:tcBorders>
              <w:top w:val="single" w:sz="4" w:space="0" w:color="auto"/>
              <w:left w:val="single" w:sz="4" w:space="0" w:color="auto"/>
              <w:bottom w:val="single" w:sz="4" w:space="0" w:color="auto"/>
              <w:right w:val="single" w:sz="4" w:space="0" w:color="auto"/>
            </w:tcBorders>
          </w:tcPr>
          <w:p w:rsidR="00780EB0" w:rsidRPr="00780EB0" w:rsidRDefault="00780EB0" w:rsidP="00780EB0">
            <w:pPr>
              <w:numPr>
                <w:ilvl w:val="0"/>
                <w:numId w:val="11"/>
              </w:numPr>
              <w:spacing w:after="0" w:line="240" w:lineRule="auto"/>
              <w:contextualSpacing/>
              <w:jc w:val="both"/>
              <w:rPr>
                <w:rFonts w:ascii="Times New Roman" w:eastAsia="Times New Roman" w:hAnsi="Times New Roman" w:cs="Times New Roman"/>
                <w:sz w:val="24"/>
                <w:szCs w:val="24"/>
              </w:rPr>
            </w:pPr>
            <w:r w:rsidRPr="00780EB0">
              <w:rPr>
                <w:rFonts w:ascii="Times New Roman" w:eastAsia="Times New Roman" w:hAnsi="Times New Roman" w:cs="Times New Roman"/>
                <w:sz w:val="24"/>
                <w:szCs w:val="24"/>
              </w:rPr>
              <w:t xml:space="preserve">Car travel to the assignment site (Shashemene town </w:t>
            </w:r>
            <w:r w:rsidR="00987153">
              <w:rPr>
                <w:rFonts w:ascii="Times New Roman" w:eastAsia="Times New Roman" w:hAnsi="Times New Roman" w:cs="Times New Roman"/>
                <w:sz w:val="24"/>
                <w:szCs w:val="24"/>
              </w:rPr>
              <w:t>(</w:t>
            </w:r>
            <w:r w:rsidRPr="00780EB0">
              <w:rPr>
                <w:rFonts w:ascii="Times New Roman" w:eastAsia="Times New Roman" w:hAnsi="Times New Roman" w:cs="Times New Roman"/>
                <w:sz w:val="24"/>
                <w:szCs w:val="24"/>
              </w:rPr>
              <w:t xml:space="preserve">250 km Southeast of Addis Ababa). S/he will be introduced to the host and accommodated in Shashemene town. </w:t>
            </w:r>
          </w:p>
          <w:p w:rsidR="00780EB0" w:rsidRPr="00780EB0" w:rsidRDefault="00780EB0" w:rsidP="00780EB0">
            <w:pPr>
              <w:numPr>
                <w:ilvl w:val="0"/>
                <w:numId w:val="11"/>
              </w:numPr>
              <w:spacing w:after="0" w:line="240" w:lineRule="auto"/>
              <w:contextualSpacing/>
              <w:jc w:val="both"/>
              <w:rPr>
                <w:rFonts w:ascii="Times New Roman" w:eastAsia="Times New Roman" w:hAnsi="Times New Roman" w:cs="Times New Roman"/>
                <w:sz w:val="24"/>
                <w:szCs w:val="24"/>
              </w:rPr>
            </w:pPr>
            <w:r w:rsidRPr="00780EB0">
              <w:rPr>
                <w:rFonts w:ascii="Times New Roman" w:eastAsia="Times New Roman" w:hAnsi="Times New Roman" w:cs="Times New Roman"/>
                <w:sz w:val="24"/>
                <w:szCs w:val="24"/>
              </w:rPr>
              <w:t>If time permits, general orientation with the host will be pursued.  First hand briefing on the main objectives and modality of the assignment and adjustment of the agenda for the coming days (work planning session). Briefing with the field staff.</w:t>
            </w:r>
          </w:p>
        </w:tc>
      </w:tr>
      <w:tr w:rsidR="00780EB0" w:rsidRPr="00780EB0" w:rsidTr="00E573E9">
        <w:trPr>
          <w:jc w:val="center"/>
        </w:trPr>
        <w:tc>
          <w:tcPr>
            <w:tcW w:w="1412" w:type="dxa"/>
            <w:tcBorders>
              <w:top w:val="single" w:sz="4" w:space="0" w:color="auto"/>
              <w:left w:val="single" w:sz="4" w:space="0" w:color="auto"/>
              <w:bottom w:val="single" w:sz="4" w:space="0" w:color="auto"/>
              <w:right w:val="single" w:sz="4" w:space="0" w:color="auto"/>
            </w:tcBorders>
          </w:tcPr>
          <w:p w:rsidR="00780EB0" w:rsidRPr="00780EB0" w:rsidRDefault="00780EB0" w:rsidP="00780EB0">
            <w:pPr>
              <w:spacing w:after="0" w:line="240" w:lineRule="auto"/>
              <w:jc w:val="both"/>
              <w:rPr>
                <w:rFonts w:ascii="Times New Roman" w:hAnsi="Times New Roman" w:cs="Times New Roman"/>
                <w:sz w:val="24"/>
                <w:szCs w:val="24"/>
              </w:rPr>
            </w:pPr>
            <w:r w:rsidRPr="00780EB0">
              <w:rPr>
                <w:rFonts w:ascii="Times New Roman" w:hAnsi="Times New Roman" w:cs="Times New Roman"/>
                <w:sz w:val="24"/>
                <w:szCs w:val="24"/>
              </w:rPr>
              <w:t>Days 4</w:t>
            </w:r>
          </w:p>
        </w:tc>
        <w:tc>
          <w:tcPr>
            <w:tcW w:w="8251" w:type="dxa"/>
            <w:tcBorders>
              <w:top w:val="single" w:sz="4" w:space="0" w:color="auto"/>
              <w:left w:val="single" w:sz="4" w:space="0" w:color="auto"/>
              <w:bottom w:val="single" w:sz="4" w:space="0" w:color="auto"/>
              <w:right w:val="single" w:sz="4" w:space="0" w:color="auto"/>
            </w:tcBorders>
          </w:tcPr>
          <w:p w:rsidR="00780EB0" w:rsidRPr="00780EB0" w:rsidRDefault="00780EB0" w:rsidP="00780EB0">
            <w:pPr>
              <w:numPr>
                <w:ilvl w:val="0"/>
                <w:numId w:val="4"/>
              </w:numPr>
              <w:spacing w:after="0" w:line="240" w:lineRule="auto"/>
              <w:contextualSpacing/>
              <w:jc w:val="both"/>
              <w:rPr>
                <w:rFonts w:ascii="Times New Roman" w:eastAsia="Times New Roman" w:hAnsi="Times New Roman" w:cs="Times New Roman"/>
                <w:sz w:val="24"/>
                <w:szCs w:val="24"/>
              </w:rPr>
            </w:pPr>
            <w:r w:rsidRPr="00780EB0">
              <w:rPr>
                <w:rFonts w:ascii="Times New Roman" w:eastAsia="Times New Roman" w:hAnsi="Times New Roman" w:cs="Times New Roman"/>
                <w:sz w:val="24"/>
                <w:szCs w:val="24"/>
              </w:rPr>
              <w:t>Further identify skill and training gaps through visiting and discussing with clients/customers.</w:t>
            </w:r>
          </w:p>
          <w:p w:rsidR="00780EB0" w:rsidRPr="00780EB0" w:rsidRDefault="00780EB0" w:rsidP="00780EB0">
            <w:pPr>
              <w:numPr>
                <w:ilvl w:val="0"/>
                <w:numId w:val="4"/>
              </w:numPr>
              <w:spacing w:after="0" w:line="240" w:lineRule="auto"/>
              <w:contextualSpacing/>
              <w:jc w:val="both"/>
              <w:rPr>
                <w:rFonts w:ascii="Times New Roman" w:eastAsia="Times New Roman" w:hAnsi="Times New Roman" w:cs="Times New Roman"/>
                <w:sz w:val="24"/>
                <w:szCs w:val="24"/>
              </w:rPr>
            </w:pPr>
            <w:r w:rsidRPr="00780EB0">
              <w:rPr>
                <w:rFonts w:ascii="Times New Roman" w:eastAsia="Times New Roman" w:hAnsi="Times New Roman" w:cs="Times New Roman"/>
                <w:sz w:val="24"/>
                <w:szCs w:val="24"/>
              </w:rPr>
              <w:lastRenderedPageBreak/>
              <w:t>Based on information gathered and gaps identified, enrich the prepared training materials incorporating hands-on practices.</w:t>
            </w:r>
          </w:p>
          <w:p w:rsidR="00780EB0" w:rsidRPr="00780EB0" w:rsidRDefault="00780EB0" w:rsidP="00780EB0">
            <w:pPr>
              <w:numPr>
                <w:ilvl w:val="0"/>
                <w:numId w:val="4"/>
              </w:numPr>
              <w:spacing w:after="0" w:line="240" w:lineRule="auto"/>
              <w:contextualSpacing/>
              <w:jc w:val="both"/>
              <w:rPr>
                <w:rFonts w:ascii="Times New Roman" w:eastAsia="Times New Roman" w:hAnsi="Times New Roman" w:cs="Times New Roman"/>
                <w:sz w:val="24"/>
                <w:szCs w:val="24"/>
              </w:rPr>
            </w:pPr>
            <w:r w:rsidRPr="00780EB0">
              <w:rPr>
                <w:rFonts w:ascii="Times New Roman" w:eastAsia="Times New Roman" w:hAnsi="Times New Roman" w:cs="Times New Roman"/>
                <w:sz w:val="24"/>
                <w:szCs w:val="24"/>
              </w:rPr>
              <w:t>Firsthand information/data collection by volunteers as applicable.</w:t>
            </w:r>
          </w:p>
        </w:tc>
      </w:tr>
      <w:tr w:rsidR="00780EB0" w:rsidRPr="00780EB0" w:rsidTr="00E573E9">
        <w:trPr>
          <w:jc w:val="center"/>
        </w:trPr>
        <w:tc>
          <w:tcPr>
            <w:tcW w:w="1412" w:type="dxa"/>
            <w:tcBorders>
              <w:top w:val="single" w:sz="4" w:space="0" w:color="auto"/>
              <w:left w:val="single" w:sz="4" w:space="0" w:color="auto"/>
              <w:bottom w:val="single" w:sz="4" w:space="0" w:color="auto"/>
              <w:right w:val="single" w:sz="4" w:space="0" w:color="auto"/>
            </w:tcBorders>
          </w:tcPr>
          <w:p w:rsidR="00780EB0" w:rsidRPr="00780EB0" w:rsidRDefault="00780EB0" w:rsidP="00780EB0">
            <w:pPr>
              <w:spacing w:after="0" w:line="240" w:lineRule="auto"/>
              <w:jc w:val="both"/>
              <w:rPr>
                <w:rFonts w:ascii="Times New Roman" w:hAnsi="Times New Roman" w:cs="Times New Roman"/>
                <w:sz w:val="24"/>
                <w:szCs w:val="24"/>
              </w:rPr>
            </w:pPr>
            <w:r w:rsidRPr="00780EB0">
              <w:rPr>
                <w:rFonts w:ascii="Times New Roman" w:hAnsi="Times New Roman" w:cs="Times New Roman"/>
                <w:sz w:val="24"/>
                <w:szCs w:val="24"/>
              </w:rPr>
              <w:lastRenderedPageBreak/>
              <w:t>Day 5-7</w:t>
            </w:r>
          </w:p>
        </w:tc>
        <w:tc>
          <w:tcPr>
            <w:tcW w:w="8251" w:type="dxa"/>
            <w:tcBorders>
              <w:top w:val="single" w:sz="4" w:space="0" w:color="auto"/>
              <w:left w:val="single" w:sz="4" w:space="0" w:color="auto"/>
              <w:bottom w:val="single" w:sz="4" w:space="0" w:color="auto"/>
              <w:right w:val="single" w:sz="4" w:space="0" w:color="auto"/>
            </w:tcBorders>
          </w:tcPr>
          <w:p w:rsidR="00780EB0" w:rsidRPr="00780EB0" w:rsidRDefault="00780EB0" w:rsidP="00780EB0">
            <w:pPr>
              <w:numPr>
                <w:ilvl w:val="0"/>
                <w:numId w:val="4"/>
              </w:numPr>
              <w:spacing w:after="0" w:line="240" w:lineRule="auto"/>
              <w:contextualSpacing/>
              <w:jc w:val="both"/>
              <w:rPr>
                <w:rFonts w:ascii="Times New Roman" w:eastAsia="Times New Roman" w:hAnsi="Times New Roman" w:cs="Times New Roman"/>
                <w:sz w:val="24"/>
                <w:szCs w:val="24"/>
              </w:rPr>
            </w:pPr>
            <w:r w:rsidRPr="00780EB0">
              <w:rPr>
                <w:rFonts w:ascii="Times New Roman" w:eastAsia="Times New Roman" w:hAnsi="Times New Roman" w:cs="Times New Roman"/>
                <w:sz w:val="24"/>
                <w:szCs w:val="24"/>
              </w:rPr>
              <w:t>Conduct firsthand training and presentation to host staff and  customers</w:t>
            </w:r>
          </w:p>
          <w:p w:rsidR="00780EB0" w:rsidRPr="00780EB0" w:rsidRDefault="00780EB0" w:rsidP="00780EB0">
            <w:pPr>
              <w:numPr>
                <w:ilvl w:val="0"/>
                <w:numId w:val="4"/>
              </w:numPr>
              <w:spacing w:after="0" w:line="240" w:lineRule="auto"/>
              <w:contextualSpacing/>
              <w:jc w:val="both"/>
              <w:rPr>
                <w:rFonts w:ascii="Times New Roman" w:eastAsia="Times New Roman" w:hAnsi="Times New Roman" w:cs="Times New Roman"/>
                <w:sz w:val="24"/>
                <w:szCs w:val="24"/>
                <w:lang w:val="en-GB"/>
              </w:rPr>
            </w:pPr>
            <w:r w:rsidRPr="00780EB0">
              <w:rPr>
                <w:rFonts w:ascii="Times New Roman" w:eastAsia="Times New Roman" w:hAnsi="Times New Roman" w:cs="Times New Roman"/>
                <w:sz w:val="24"/>
                <w:szCs w:val="24"/>
                <w:lang w:val="en-GB"/>
              </w:rPr>
              <w:t>Assess and refine the quality of trainings through feedback and observations.</w:t>
            </w:r>
          </w:p>
        </w:tc>
      </w:tr>
      <w:tr w:rsidR="00780EB0" w:rsidRPr="00780EB0" w:rsidTr="00E573E9">
        <w:trPr>
          <w:jc w:val="center"/>
        </w:trPr>
        <w:tc>
          <w:tcPr>
            <w:tcW w:w="1412" w:type="dxa"/>
            <w:tcBorders>
              <w:top w:val="single" w:sz="4" w:space="0" w:color="auto"/>
              <w:left w:val="single" w:sz="4" w:space="0" w:color="auto"/>
              <w:bottom w:val="single" w:sz="4" w:space="0" w:color="auto"/>
              <w:right w:val="single" w:sz="4" w:space="0" w:color="auto"/>
            </w:tcBorders>
          </w:tcPr>
          <w:p w:rsidR="00780EB0" w:rsidRPr="00780EB0" w:rsidRDefault="00780EB0" w:rsidP="00780EB0">
            <w:pPr>
              <w:spacing w:after="0" w:line="240" w:lineRule="auto"/>
              <w:jc w:val="both"/>
              <w:rPr>
                <w:rFonts w:ascii="Times New Roman" w:hAnsi="Times New Roman" w:cs="Times New Roman"/>
                <w:b/>
                <w:sz w:val="24"/>
                <w:szCs w:val="24"/>
              </w:rPr>
            </w:pPr>
            <w:r w:rsidRPr="00780EB0">
              <w:rPr>
                <w:rFonts w:ascii="Times New Roman" w:hAnsi="Times New Roman" w:cs="Times New Roman"/>
                <w:b/>
                <w:sz w:val="24"/>
                <w:szCs w:val="24"/>
              </w:rPr>
              <w:t>Day 8</w:t>
            </w:r>
          </w:p>
        </w:tc>
        <w:tc>
          <w:tcPr>
            <w:tcW w:w="8251" w:type="dxa"/>
            <w:tcBorders>
              <w:top w:val="single" w:sz="4" w:space="0" w:color="auto"/>
              <w:left w:val="single" w:sz="4" w:space="0" w:color="auto"/>
              <w:bottom w:val="single" w:sz="4" w:space="0" w:color="auto"/>
              <w:right w:val="single" w:sz="4" w:space="0" w:color="auto"/>
            </w:tcBorders>
          </w:tcPr>
          <w:p w:rsidR="00780EB0" w:rsidRPr="00780EB0" w:rsidRDefault="00780EB0" w:rsidP="00780EB0">
            <w:pPr>
              <w:spacing w:after="0" w:line="240" w:lineRule="auto"/>
              <w:jc w:val="both"/>
              <w:rPr>
                <w:rFonts w:ascii="Times New Roman" w:hAnsi="Times New Roman" w:cs="Times New Roman"/>
                <w:sz w:val="24"/>
                <w:szCs w:val="24"/>
              </w:rPr>
            </w:pPr>
            <w:r w:rsidRPr="00780EB0">
              <w:rPr>
                <w:rFonts w:ascii="Times New Roman" w:hAnsi="Times New Roman" w:cs="Times New Roman"/>
                <w:b/>
                <w:sz w:val="24"/>
                <w:szCs w:val="24"/>
              </w:rPr>
              <w:t xml:space="preserve">Rest day. </w:t>
            </w:r>
          </w:p>
        </w:tc>
      </w:tr>
      <w:tr w:rsidR="00780EB0" w:rsidRPr="00780EB0" w:rsidTr="00E573E9">
        <w:trPr>
          <w:trHeight w:val="179"/>
          <w:jc w:val="center"/>
        </w:trPr>
        <w:tc>
          <w:tcPr>
            <w:tcW w:w="1412" w:type="dxa"/>
            <w:tcBorders>
              <w:top w:val="single" w:sz="4" w:space="0" w:color="auto"/>
              <w:left w:val="single" w:sz="4" w:space="0" w:color="auto"/>
              <w:bottom w:val="single" w:sz="4" w:space="0" w:color="auto"/>
              <w:right w:val="single" w:sz="4" w:space="0" w:color="auto"/>
            </w:tcBorders>
          </w:tcPr>
          <w:p w:rsidR="00780EB0" w:rsidRPr="00780EB0" w:rsidRDefault="00780EB0" w:rsidP="00780EB0">
            <w:pPr>
              <w:spacing w:after="0" w:line="240" w:lineRule="auto"/>
              <w:jc w:val="both"/>
              <w:rPr>
                <w:rFonts w:ascii="Times New Roman" w:hAnsi="Times New Roman" w:cs="Times New Roman"/>
                <w:sz w:val="24"/>
                <w:szCs w:val="24"/>
              </w:rPr>
            </w:pPr>
            <w:r w:rsidRPr="00780EB0">
              <w:rPr>
                <w:rFonts w:ascii="Times New Roman" w:hAnsi="Times New Roman" w:cs="Times New Roman"/>
                <w:sz w:val="24"/>
                <w:szCs w:val="24"/>
              </w:rPr>
              <w:t>Days 9-14</w:t>
            </w:r>
          </w:p>
        </w:tc>
        <w:tc>
          <w:tcPr>
            <w:tcW w:w="8251" w:type="dxa"/>
            <w:tcBorders>
              <w:top w:val="single" w:sz="4" w:space="0" w:color="auto"/>
              <w:left w:val="single" w:sz="4" w:space="0" w:color="auto"/>
              <w:bottom w:val="single" w:sz="4" w:space="0" w:color="auto"/>
              <w:right w:val="single" w:sz="4" w:space="0" w:color="auto"/>
            </w:tcBorders>
          </w:tcPr>
          <w:p w:rsidR="00780EB0" w:rsidRPr="00780EB0" w:rsidRDefault="00780EB0" w:rsidP="00987153">
            <w:pPr>
              <w:spacing w:after="0" w:line="240" w:lineRule="auto"/>
              <w:jc w:val="both"/>
              <w:rPr>
                <w:rFonts w:ascii="Times New Roman" w:hAnsi="Times New Roman" w:cs="Times New Roman"/>
                <w:sz w:val="24"/>
                <w:szCs w:val="24"/>
              </w:rPr>
            </w:pPr>
            <w:r w:rsidRPr="00780EB0">
              <w:rPr>
                <w:rFonts w:ascii="Times New Roman" w:eastAsia="Times New Roman" w:hAnsi="Times New Roman" w:cs="Times New Roman"/>
                <w:sz w:val="24"/>
                <w:szCs w:val="24"/>
              </w:rPr>
              <w:t>Continuation of the trainings and technical assistance</w:t>
            </w:r>
            <w:r w:rsidR="00987153">
              <w:rPr>
                <w:rFonts w:ascii="Times New Roman" w:eastAsia="Times New Roman" w:hAnsi="Times New Roman" w:cs="Times New Roman"/>
                <w:sz w:val="24"/>
                <w:szCs w:val="24"/>
              </w:rPr>
              <w:t>s</w:t>
            </w:r>
            <w:r w:rsidRPr="00780EB0">
              <w:rPr>
                <w:rFonts w:ascii="Times New Roman" w:eastAsia="Times New Roman" w:hAnsi="Times New Roman" w:cs="Times New Roman"/>
                <w:sz w:val="24"/>
                <w:szCs w:val="24"/>
              </w:rPr>
              <w:t xml:space="preserve"> </w:t>
            </w:r>
          </w:p>
        </w:tc>
      </w:tr>
      <w:tr w:rsidR="00780EB0" w:rsidRPr="00780EB0" w:rsidTr="00E573E9">
        <w:trPr>
          <w:trHeight w:val="179"/>
          <w:jc w:val="center"/>
        </w:trPr>
        <w:tc>
          <w:tcPr>
            <w:tcW w:w="1412" w:type="dxa"/>
            <w:tcBorders>
              <w:top w:val="single" w:sz="4" w:space="0" w:color="auto"/>
              <w:left w:val="single" w:sz="4" w:space="0" w:color="auto"/>
              <w:bottom w:val="single" w:sz="4" w:space="0" w:color="auto"/>
              <w:right w:val="single" w:sz="4" w:space="0" w:color="auto"/>
            </w:tcBorders>
          </w:tcPr>
          <w:p w:rsidR="00780EB0" w:rsidRPr="00780EB0" w:rsidRDefault="00780EB0" w:rsidP="00780EB0">
            <w:pPr>
              <w:spacing w:after="0" w:line="240" w:lineRule="auto"/>
              <w:jc w:val="both"/>
              <w:rPr>
                <w:rFonts w:ascii="Times New Roman" w:hAnsi="Times New Roman" w:cs="Times New Roman"/>
                <w:b/>
                <w:sz w:val="24"/>
                <w:szCs w:val="24"/>
              </w:rPr>
            </w:pPr>
            <w:r w:rsidRPr="00780EB0">
              <w:rPr>
                <w:rFonts w:ascii="Times New Roman" w:hAnsi="Times New Roman" w:cs="Times New Roman"/>
                <w:b/>
                <w:sz w:val="24"/>
                <w:szCs w:val="24"/>
              </w:rPr>
              <w:t>Day 15</w:t>
            </w:r>
          </w:p>
        </w:tc>
        <w:tc>
          <w:tcPr>
            <w:tcW w:w="8251" w:type="dxa"/>
            <w:tcBorders>
              <w:top w:val="single" w:sz="4" w:space="0" w:color="auto"/>
              <w:left w:val="single" w:sz="4" w:space="0" w:color="auto"/>
              <w:bottom w:val="single" w:sz="4" w:space="0" w:color="auto"/>
              <w:right w:val="single" w:sz="4" w:space="0" w:color="auto"/>
            </w:tcBorders>
          </w:tcPr>
          <w:p w:rsidR="00780EB0" w:rsidRPr="00780EB0" w:rsidRDefault="00780EB0" w:rsidP="00780EB0">
            <w:pPr>
              <w:spacing w:after="0" w:line="240" w:lineRule="auto"/>
              <w:jc w:val="both"/>
              <w:rPr>
                <w:rFonts w:ascii="Times New Roman" w:eastAsia="Times New Roman" w:hAnsi="Times New Roman" w:cs="Times New Roman"/>
                <w:b/>
                <w:sz w:val="24"/>
                <w:szCs w:val="24"/>
              </w:rPr>
            </w:pPr>
            <w:r w:rsidRPr="00780EB0">
              <w:rPr>
                <w:rFonts w:ascii="Times New Roman" w:hAnsi="Times New Roman" w:cs="Times New Roman"/>
                <w:b/>
                <w:sz w:val="24"/>
                <w:szCs w:val="24"/>
              </w:rPr>
              <w:t>Rest day</w:t>
            </w:r>
          </w:p>
        </w:tc>
      </w:tr>
      <w:tr w:rsidR="00780EB0" w:rsidRPr="00780EB0" w:rsidTr="00E573E9">
        <w:trPr>
          <w:jc w:val="center"/>
        </w:trPr>
        <w:tc>
          <w:tcPr>
            <w:tcW w:w="1412" w:type="dxa"/>
            <w:tcBorders>
              <w:top w:val="single" w:sz="4" w:space="0" w:color="auto"/>
              <w:left w:val="single" w:sz="4" w:space="0" w:color="auto"/>
              <w:bottom w:val="single" w:sz="4" w:space="0" w:color="auto"/>
              <w:right w:val="single" w:sz="4" w:space="0" w:color="auto"/>
            </w:tcBorders>
          </w:tcPr>
          <w:p w:rsidR="00780EB0" w:rsidRPr="00780EB0" w:rsidRDefault="00780EB0" w:rsidP="00780EB0">
            <w:pPr>
              <w:spacing w:after="0" w:line="240" w:lineRule="auto"/>
              <w:jc w:val="both"/>
              <w:rPr>
                <w:rFonts w:ascii="Times New Roman" w:hAnsi="Times New Roman" w:cs="Times New Roman"/>
                <w:sz w:val="24"/>
                <w:szCs w:val="24"/>
              </w:rPr>
            </w:pPr>
            <w:r w:rsidRPr="00780EB0">
              <w:rPr>
                <w:rFonts w:ascii="Times New Roman" w:hAnsi="Times New Roman" w:cs="Times New Roman"/>
                <w:snapToGrid w:val="0"/>
                <w:sz w:val="24"/>
                <w:szCs w:val="24"/>
              </w:rPr>
              <w:t>Day 1</w:t>
            </w:r>
            <w:r>
              <w:rPr>
                <w:rFonts w:ascii="Times New Roman" w:hAnsi="Times New Roman" w:cs="Times New Roman"/>
                <w:snapToGrid w:val="0"/>
                <w:sz w:val="24"/>
                <w:szCs w:val="24"/>
              </w:rPr>
              <w:t>6</w:t>
            </w:r>
          </w:p>
        </w:tc>
        <w:tc>
          <w:tcPr>
            <w:tcW w:w="8251" w:type="dxa"/>
            <w:tcBorders>
              <w:top w:val="single" w:sz="4" w:space="0" w:color="auto"/>
              <w:left w:val="single" w:sz="4" w:space="0" w:color="auto"/>
              <w:bottom w:val="single" w:sz="4" w:space="0" w:color="auto"/>
              <w:right w:val="single" w:sz="4" w:space="0" w:color="auto"/>
            </w:tcBorders>
          </w:tcPr>
          <w:p w:rsidR="00780EB0" w:rsidRPr="00780EB0" w:rsidRDefault="00780EB0" w:rsidP="00780EB0">
            <w:pPr>
              <w:numPr>
                <w:ilvl w:val="0"/>
                <w:numId w:val="5"/>
              </w:numPr>
              <w:spacing w:after="0" w:line="240" w:lineRule="auto"/>
              <w:contextualSpacing/>
              <w:jc w:val="both"/>
              <w:rPr>
                <w:rFonts w:ascii="Times New Roman" w:eastAsia="Times New Roman" w:hAnsi="Times New Roman" w:cs="Times New Roman"/>
                <w:sz w:val="24"/>
                <w:szCs w:val="24"/>
              </w:rPr>
            </w:pPr>
            <w:r w:rsidRPr="00780EB0">
              <w:rPr>
                <w:rFonts w:ascii="Times New Roman" w:eastAsia="Times New Roman" w:hAnsi="Times New Roman" w:cs="Times New Roman"/>
                <w:snapToGrid w:val="0"/>
                <w:sz w:val="24"/>
                <w:szCs w:val="24"/>
              </w:rPr>
              <w:t>Group debriefing presentation to the host in the presence of CRS.</w:t>
            </w:r>
          </w:p>
          <w:p w:rsidR="00780EB0" w:rsidRPr="00780EB0" w:rsidRDefault="00780EB0" w:rsidP="00780EB0">
            <w:pPr>
              <w:numPr>
                <w:ilvl w:val="0"/>
                <w:numId w:val="5"/>
              </w:numPr>
              <w:spacing w:after="0" w:line="240" w:lineRule="auto"/>
              <w:contextualSpacing/>
              <w:jc w:val="both"/>
              <w:rPr>
                <w:rFonts w:ascii="Times New Roman" w:eastAsia="Times New Roman" w:hAnsi="Times New Roman" w:cs="Times New Roman"/>
                <w:sz w:val="24"/>
                <w:szCs w:val="24"/>
              </w:rPr>
            </w:pPr>
            <w:r w:rsidRPr="00780EB0">
              <w:rPr>
                <w:rFonts w:ascii="Times New Roman" w:eastAsia="Times New Roman" w:hAnsi="Times New Roman" w:cs="Times New Roman"/>
                <w:snapToGrid w:val="0"/>
                <w:sz w:val="24"/>
                <w:szCs w:val="24"/>
              </w:rPr>
              <w:t>Volunteer travels back to Addis Ababa.</w:t>
            </w:r>
          </w:p>
        </w:tc>
      </w:tr>
      <w:tr w:rsidR="00780EB0" w:rsidRPr="00780EB0" w:rsidTr="00E573E9">
        <w:trPr>
          <w:jc w:val="center"/>
        </w:trPr>
        <w:tc>
          <w:tcPr>
            <w:tcW w:w="1412" w:type="dxa"/>
            <w:tcBorders>
              <w:top w:val="single" w:sz="4" w:space="0" w:color="auto"/>
              <w:left w:val="single" w:sz="4" w:space="0" w:color="auto"/>
              <w:bottom w:val="single" w:sz="4" w:space="0" w:color="auto"/>
              <w:right w:val="single" w:sz="4" w:space="0" w:color="auto"/>
            </w:tcBorders>
          </w:tcPr>
          <w:p w:rsidR="00780EB0" w:rsidRPr="00780EB0" w:rsidRDefault="00780EB0" w:rsidP="00780EB0">
            <w:pPr>
              <w:spacing w:after="0" w:line="240" w:lineRule="auto"/>
              <w:jc w:val="both"/>
              <w:rPr>
                <w:rFonts w:ascii="Times New Roman" w:hAnsi="Times New Roman" w:cs="Times New Roman"/>
                <w:sz w:val="24"/>
                <w:szCs w:val="24"/>
              </w:rPr>
            </w:pPr>
            <w:r w:rsidRPr="00780EB0">
              <w:rPr>
                <w:rFonts w:ascii="Times New Roman" w:hAnsi="Times New Roman" w:cs="Times New Roman"/>
                <w:snapToGrid w:val="0"/>
                <w:sz w:val="24"/>
                <w:szCs w:val="24"/>
              </w:rPr>
              <w:t xml:space="preserve">Day </w:t>
            </w:r>
            <w:r>
              <w:rPr>
                <w:rFonts w:ascii="Times New Roman" w:hAnsi="Times New Roman" w:cs="Times New Roman"/>
                <w:snapToGrid w:val="0"/>
                <w:sz w:val="24"/>
                <w:szCs w:val="24"/>
              </w:rPr>
              <w:t>17</w:t>
            </w:r>
          </w:p>
        </w:tc>
        <w:tc>
          <w:tcPr>
            <w:tcW w:w="8251" w:type="dxa"/>
            <w:tcBorders>
              <w:top w:val="single" w:sz="4" w:space="0" w:color="auto"/>
              <w:left w:val="single" w:sz="4" w:space="0" w:color="auto"/>
              <w:bottom w:val="single" w:sz="4" w:space="0" w:color="auto"/>
              <w:right w:val="single" w:sz="4" w:space="0" w:color="auto"/>
            </w:tcBorders>
          </w:tcPr>
          <w:p w:rsidR="00780EB0" w:rsidRPr="00780EB0" w:rsidRDefault="00780EB0" w:rsidP="00780EB0">
            <w:pPr>
              <w:numPr>
                <w:ilvl w:val="0"/>
                <w:numId w:val="21"/>
              </w:numPr>
              <w:spacing w:after="0" w:line="240" w:lineRule="auto"/>
              <w:contextualSpacing/>
              <w:jc w:val="both"/>
              <w:rPr>
                <w:rFonts w:ascii="Times New Roman" w:eastAsia="Times New Roman" w:hAnsi="Times New Roman" w:cs="Times New Roman"/>
                <w:sz w:val="24"/>
                <w:szCs w:val="24"/>
                <w:lang w:val="en-GB"/>
              </w:rPr>
            </w:pPr>
            <w:r w:rsidRPr="00780EB0">
              <w:rPr>
                <w:rFonts w:ascii="Times New Roman" w:eastAsia="Times New Roman" w:hAnsi="Times New Roman" w:cs="Times New Roman"/>
                <w:snapToGrid w:val="0"/>
                <w:sz w:val="24"/>
                <w:szCs w:val="24"/>
                <w:lang w:val="en-GB"/>
              </w:rPr>
              <w:t>Finalize reimbursement expenditures and liquidations (if any) with finance.</w:t>
            </w:r>
          </w:p>
          <w:p w:rsidR="00780EB0" w:rsidRPr="00780EB0" w:rsidRDefault="00780EB0" w:rsidP="00780EB0">
            <w:pPr>
              <w:numPr>
                <w:ilvl w:val="0"/>
                <w:numId w:val="21"/>
              </w:numPr>
              <w:spacing w:after="0" w:line="240" w:lineRule="auto"/>
              <w:contextualSpacing/>
              <w:jc w:val="both"/>
              <w:rPr>
                <w:rFonts w:ascii="Times New Roman" w:eastAsia="Times New Roman" w:hAnsi="Times New Roman" w:cs="Times New Roman"/>
                <w:sz w:val="24"/>
                <w:szCs w:val="24"/>
                <w:lang w:val="en-GB"/>
              </w:rPr>
            </w:pPr>
            <w:r w:rsidRPr="00780EB0">
              <w:rPr>
                <w:rFonts w:ascii="Times New Roman" w:eastAsia="Times New Roman" w:hAnsi="Times New Roman" w:cs="Times New Roman"/>
                <w:snapToGrid w:val="0"/>
                <w:sz w:val="24"/>
                <w:szCs w:val="24"/>
                <w:lang w:val="en-GB"/>
              </w:rPr>
              <w:t xml:space="preserve">Volunteer also finalizes his/her reporting and submit training M&amp;E forms to CRS F2F staff. </w:t>
            </w:r>
          </w:p>
          <w:p w:rsidR="00780EB0" w:rsidRPr="00780EB0" w:rsidRDefault="00780EB0" w:rsidP="00780EB0">
            <w:pPr>
              <w:numPr>
                <w:ilvl w:val="0"/>
                <w:numId w:val="12"/>
              </w:numPr>
              <w:spacing w:after="0" w:line="240" w:lineRule="auto"/>
              <w:contextualSpacing/>
              <w:jc w:val="both"/>
              <w:rPr>
                <w:rFonts w:ascii="Times New Roman" w:eastAsia="Times New Roman" w:hAnsi="Times New Roman" w:cs="Times New Roman"/>
                <w:sz w:val="24"/>
                <w:szCs w:val="24"/>
              </w:rPr>
            </w:pPr>
            <w:r w:rsidRPr="00780EB0">
              <w:rPr>
                <w:rFonts w:ascii="Times New Roman" w:eastAsia="Times New Roman" w:hAnsi="Times New Roman" w:cs="Times New Roman"/>
                <w:snapToGrid w:val="0"/>
                <w:sz w:val="24"/>
                <w:szCs w:val="24"/>
              </w:rPr>
              <w:t>Debriefing at CRS office with USAID Mission and CRS staff</w:t>
            </w:r>
          </w:p>
          <w:p w:rsidR="00780EB0" w:rsidRPr="00780EB0" w:rsidRDefault="00780EB0" w:rsidP="00780EB0">
            <w:pPr>
              <w:numPr>
                <w:ilvl w:val="0"/>
                <w:numId w:val="12"/>
              </w:numPr>
              <w:spacing w:after="0" w:line="240" w:lineRule="auto"/>
              <w:contextualSpacing/>
              <w:jc w:val="both"/>
              <w:rPr>
                <w:rFonts w:ascii="Times New Roman" w:eastAsia="Times New Roman" w:hAnsi="Times New Roman" w:cs="Times New Roman"/>
                <w:sz w:val="24"/>
                <w:szCs w:val="24"/>
              </w:rPr>
            </w:pPr>
            <w:r w:rsidRPr="00780EB0">
              <w:rPr>
                <w:rFonts w:ascii="Times New Roman" w:hAnsi="Times New Roman" w:cs="Times New Roman"/>
                <w:snapToGrid w:val="0"/>
                <w:sz w:val="24"/>
                <w:szCs w:val="24"/>
              </w:rPr>
              <w:t>Depart for USA (evening hours)</w:t>
            </w:r>
            <w:r w:rsidRPr="00780EB0">
              <w:rPr>
                <w:rFonts w:ascii="Times New Roman" w:eastAsia="Times New Roman" w:hAnsi="Times New Roman" w:cs="Times New Roman"/>
                <w:snapToGrid w:val="0"/>
                <w:sz w:val="24"/>
                <w:szCs w:val="24"/>
              </w:rPr>
              <w:t xml:space="preserve">  </w:t>
            </w:r>
          </w:p>
        </w:tc>
      </w:tr>
      <w:tr w:rsidR="00780EB0" w:rsidRPr="00780EB0" w:rsidTr="00E573E9">
        <w:trPr>
          <w:jc w:val="center"/>
        </w:trPr>
        <w:tc>
          <w:tcPr>
            <w:tcW w:w="1412" w:type="dxa"/>
            <w:tcBorders>
              <w:top w:val="single" w:sz="4" w:space="0" w:color="auto"/>
              <w:left w:val="single" w:sz="4" w:space="0" w:color="auto"/>
              <w:bottom w:val="single" w:sz="4" w:space="0" w:color="auto"/>
              <w:right w:val="single" w:sz="4" w:space="0" w:color="auto"/>
            </w:tcBorders>
          </w:tcPr>
          <w:p w:rsidR="00780EB0" w:rsidRPr="00780EB0" w:rsidRDefault="00780EB0" w:rsidP="00780EB0">
            <w:pPr>
              <w:spacing w:after="0" w:line="240" w:lineRule="auto"/>
              <w:jc w:val="both"/>
              <w:rPr>
                <w:rFonts w:ascii="Times New Roman" w:hAnsi="Times New Roman" w:cs="Times New Roman"/>
                <w:snapToGrid w:val="0"/>
                <w:sz w:val="24"/>
                <w:szCs w:val="24"/>
              </w:rPr>
            </w:pPr>
            <w:r w:rsidRPr="00780EB0">
              <w:rPr>
                <w:rFonts w:ascii="Times New Roman" w:hAnsi="Times New Roman" w:cs="Times New Roman"/>
                <w:snapToGrid w:val="0"/>
                <w:sz w:val="24"/>
                <w:szCs w:val="24"/>
              </w:rPr>
              <w:t>TBD</w:t>
            </w:r>
          </w:p>
        </w:tc>
        <w:tc>
          <w:tcPr>
            <w:tcW w:w="8251" w:type="dxa"/>
            <w:tcBorders>
              <w:top w:val="single" w:sz="4" w:space="0" w:color="auto"/>
              <w:left w:val="single" w:sz="4" w:space="0" w:color="auto"/>
              <w:bottom w:val="single" w:sz="4" w:space="0" w:color="auto"/>
              <w:right w:val="single" w:sz="4" w:space="0" w:color="auto"/>
            </w:tcBorders>
          </w:tcPr>
          <w:p w:rsidR="00780EB0" w:rsidRPr="00780EB0" w:rsidRDefault="00780EB0" w:rsidP="00780EB0">
            <w:pPr>
              <w:spacing w:after="0" w:line="240" w:lineRule="auto"/>
              <w:jc w:val="both"/>
              <w:rPr>
                <w:rFonts w:ascii="Times New Roman" w:hAnsi="Times New Roman" w:cs="Times New Roman"/>
                <w:snapToGrid w:val="0"/>
                <w:sz w:val="24"/>
                <w:szCs w:val="24"/>
              </w:rPr>
            </w:pPr>
            <w:r w:rsidRPr="00780EB0">
              <w:rPr>
                <w:rFonts w:ascii="Times New Roman" w:hAnsi="Times New Roman" w:cs="Times New Roman"/>
                <w:snapToGrid w:val="0"/>
                <w:sz w:val="24"/>
                <w:szCs w:val="24"/>
              </w:rPr>
              <w:t>Outreach event when back in the US</w:t>
            </w:r>
            <w:r w:rsidRPr="00780EB0">
              <w:rPr>
                <w:rFonts w:ascii="Times New Roman" w:hAnsi="Times New Roman" w:cs="Times New Roman"/>
                <w:sz w:val="24"/>
                <w:szCs w:val="24"/>
              </w:rPr>
              <w:t xml:space="preserve"> could include: presentation with a local group/organization, press release, media event and/or speaking tour.</w:t>
            </w:r>
          </w:p>
        </w:tc>
      </w:tr>
    </w:tbl>
    <w:p w:rsidR="00780EB0" w:rsidRPr="00780EB0" w:rsidRDefault="00780EB0" w:rsidP="00780EB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u w:val="single"/>
        </w:rPr>
      </w:pPr>
    </w:p>
    <w:p w:rsidR="00780EB0" w:rsidRPr="00780EB0" w:rsidRDefault="00780EB0" w:rsidP="00780EB0">
      <w:pPr>
        <w:numPr>
          <w:ilvl w:val="0"/>
          <w:numId w:val="8"/>
        </w:numPr>
        <w:spacing w:after="0" w:line="240" w:lineRule="auto"/>
        <w:contextualSpacing/>
        <w:jc w:val="both"/>
        <w:rPr>
          <w:rFonts w:ascii="Times New Roman" w:eastAsia="Times New Roman" w:hAnsi="Times New Roman" w:cs="Times New Roman"/>
          <w:b/>
          <w:sz w:val="24"/>
          <w:szCs w:val="24"/>
          <w:u w:val="single"/>
        </w:rPr>
      </w:pPr>
      <w:r w:rsidRPr="00780EB0">
        <w:rPr>
          <w:rFonts w:ascii="Times New Roman" w:eastAsia="Times New Roman" w:hAnsi="Times New Roman" w:cs="Times New Roman"/>
          <w:b/>
          <w:sz w:val="24"/>
          <w:szCs w:val="24"/>
          <w:u w:val="single"/>
        </w:rPr>
        <w:t>DESIRABLE VOLUNTEER SKILLS</w:t>
      </w:r>
    </w:p>
    <w:p w:rsidR="00780EB0" w:rsidRPr="00780EB0" w:rsidRDefault="00780EB0" w:rsidP="00780EB0">
      <w:pPr>
        <w:spacing w:after="0" w:line="240" w:lineRule="auto"/>
        <w:ind w:left="720"/>
        <w:contextualSpacing/>
        <w:jc w:val="both"/>
        <w:rPr>
          <w:rFonts w:ascii="Times New Roman" w:eastAsia="Times New Roman" w:hAnsi="Times New Roman" w:cs="Times New Roman"/>
          <w:b/>
          <w:sz w:val="24"/>
          <w:szCs w:val="24"/>
          <w:u w:val="single"/>
        </w:rPr>
      </w:pPr>
    </w:p>
    <w:p w:rsidR="00780EB0" w:rsidRPr="00780EB0" w:rsidRDefault="00780EB0" w:rsidP="00780EB0">
      <w:pPr>
        <w:spacing w:after="0" w:line="240" w:lineRule="auto"/>
        <w:jc w:val="both"/>
        <w:rPr>
          <w:rFonts w:ascii="Times New Roman" w:hAnsi="Times New Roman" w:cs="Times New Roman"/>
          <w:sz w:val="24"/>
          <w:szCs w:val="24"/>
        </w:rPr>
      </w:pPr>
      <w:r w:rsidRPr="00780EB0">
        <w:rPr>
          <w:rFonts w:ascii="Times New Roman" w:eastAsia="Times New Roman" w:hAnsi="Times New Roman" w:cs="Times New Roman"/>
          <w:sz w:val="24"/>
          <w:szCs w:val="24"/>
        </w:rPr>
        <w:t>The</w:t>
      </w:r>
      <w:r w:rsidRPr="00780EB0">
        <w:rPr>
          <w:rFonts w:ascii="Times New Roman" w:hAnsi="Times New Roman" w:cs="Times New Roman"/>
          <w:sz w:val="24"/>
          <w:szCs w:val="24"/>
        </w:rPr>
        <w:t xml:space="preserve"> volunteer is expected to have the following qualifications and competencies:</w:t>
      </w:r>
    </w:p>
    <w:p w:rsidR="00780EB0" w:rsidRDefault="00780EB0" w:rsidP="00780EB0">
      <w:pPr>
        <w:pStyle w:val="ListParagraph"/>
        <w:widowControl w:val="0"/>
        <w:numPr>
          <w:ilvl w:val="0"/>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780EB0">
        <w:rPr>
          <w:rFonts w:ascii="Times New Roman" w:hAnsi="Times New Roman" w:cs="Times New Roman"/>
          <w:sz w:val="24"/>
          <w:szCs w:val="24"/>
        </w:rPr>
        <w:t>Special knowledge and experience in business management, small-scale businesses</w:t>
      </w:r>
      <w:r w:rsidR="004E47B1">
        <w:rPr>
          <w:rFonts w:ascii="Times New Roman" w:hAnsi="Times New Roman" w:cs="Times New Roman"/>
          <w:sz w:val="24"/>
          <w:szCs w:val="24"/>
        </w:rPr>
        <w:t>, women empowerment</w:t>
      </w:r>
      <w:r w:rsidRPr="00780EB0">
        <w:rPr>
          <w:rFonts w:ascii="Times New Roman" w:hAnsi="Times New Roman" w:cs="Times New Roman"/>
          <w:sz w:val="24"/>
          <w:szCs w:val="24"/>
        </w:rPr>
        <w:t xml:space="preserve"> and gender</w:t>
      </w:r>
      <w:r w:rsidR="004E47B1">
        <w:rPr>
          <w:rFonts w:ascii="Times New Roman" w:hAnsi="Times New Roman" w:cs="Times New Roman"/>
          <w:sz w:val="24"/>
          <w:szCs w:val="24"/>
        </w:rPr>
        <w:t>,</w:t>
      </w:r>
      <w:r w:rsidRPr="00780EB0" w:rsidDel="00780EB0">
        <w:rPr>
          <w:rFonts w:ascii="Times New Roman" w:hAnsi="Times New Roman" w:cs="Times New Roman"/>
          <w:sz w:val="24"/>
          <w:szCs w:val="24"/>
        </w:rPr>
        <w:t xml:space="preserve"> </w:t>
      </w:r>
    </w:p>
    <w:p w:rsidR="00780EB0" w:rsidRPr="00780EB0" w:rsidRDefault="00780EB0" w:rsidP="00780EB0">
      <w:pPr>
        <w:pStyle w:val="ListParagraph"/>
        <w:widowControl w:val="0"/>
        <w:numPr>
          <w:ilvl w:val="0"/>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780EB0">
        <w:rPr>
          <w:rFonts w:ascii="Times New Roman" w:hAnsi="Times New Roman" w:cs="Times New Roman"/>
          <w:sz w:val="24"/>
          <w:szCs w:val="24"/>
        </w:rPr>
        <w:t>Formal qualifications in business management, financial management and related studies are desirable</w:t>
      </w:r>
      <w:r w:rsidR="004E47B1">
        <w:rPr>
          <w:rFonts w:ascii="Times New Roman" w:hAnsi="Times New Roman" w:cs="Times New Roman"/>
          <w:sz w:val="24"/>
          <w:szCs w:val="24"/>
        </w:rPr>
        <w:t>,</w:t>
      </w:r>
      <w:r w:rsidRPr="00780EB0">
        <w:rPr>
          <w:rFonts w:ascii="Times New Roman" w:hAnsi="Times New Roman" w:cs="Times New Roman"/>
          <w:sz w:val="24"/>
          <w:szCs w:val="24"/>
        </w:rPr>
        <w:t xml:space="preserve">  </w:t>
      </w:r>
    </w:p>
    <w:p w:rsidR="00780EB0" w:rsidRPr="00780EB0" w:rsidRDefault="00780EB0" w:rsidP="00780EB0">
      <w:pPr>
        <w:pStyle w:val="ListParagraph"/>
        <w:widowControl w:val="0"/>
        <w:numPr>
          <w:ilvl w:val="0"/>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780EB0">
        <w:rPr>
          <w:rFonts w:ascii="Times New Roman" w:hAnsi="Times New Roman" w:cs="Times New Roman"/>
          <w:sz w:val="24"/>
          <w:szCs w:val="24"/>
        </w:rPr>
        <w:t xml:space="preserve">Experience in </w:t>
      </w:r>
      <w:r>
        <w:rPr>
          <w:rFonts w:ascii="Times New Roman" w:hAnsi="Times New Roman" w:cs="Times New Roman"/>
          <w:sz w:val="24"/>
          <w:szCs w:val="24"/>
        </w:rPr>
        <w:t xml:space="preserve">women </w:t>
      </w:r>
      <w:r w:rsidRPr="00780EB0">
        <w:rPr>
          <w:rFonts w:ascii="Times New Roman" w:hAnsi="Times New Roman" w:cs="Times New Roman"/>
          <w:sz w:val="24"/>
          <w:szCs w:val="24"/>
        </w:rPr>
        <w:t>adult training and technical assistance especially with rural people including smallholder subsistence farmers</w:t>
      </w:r>
      <w:r w:rsidR="004E47B1">
        <w:rPr>
          <w:rFonts w:ascii="Times New Roman" w:hAnsi="Times New Roman" w:cs="Times New Roman"/>
          <w:sz w:val="24"/>
          <w:szCs w:val="24"/>
        </w:rPr>
        <w:t>,</w:t>
      </w:r>
      <w:r w:rsidRPr="00780EB0">
        <w:rPr>
          <w:rFonts w:ascii="Times New Roman" w:hAnsi="Times New Roman" w:cs="Times New Roman"/>
          <w:sz w:val="24"/>
          <w:szCs w:val="24"/>
        </w:rPr>
        <w:t xml:space="preserve"> </w:t>
      </w:r>
    </w:p>
    <w:p w:rsidR="00780EB0" w:rsidRPr="00780EB0" w:rsidRDefault="00780EB0" w:rsidP="00780EB0">
      <w:pPr>
        <w:pStyle w:val="ListParagraph"/>
        <w:widowControl w:val="0"/>
        <w:numPr>
          <w:ilvl w:val="0"/>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780EB0">
        <w:rPr>
          <w:rFonts w:ascii="Times New Roman" w:hAnsi="Times New Roman" w:cs="Times New Roman"/>
          <w:sz w:val="24"/>
          <w:szCs w:val="24"/>
        </w:rPr>
        <w:t>Good  interpersonal and communication skills including analytical skills</w:t>
      </w:r>
      <w:r w:rsidR="004E47B1">
        <w:rPr>
          <w:rFonts w:ascii="Times New Roman" w:hAnsi="Times New Roman" w:cs="Times New Roman"/>
          <w:sz w:val="24"/>
          <w:szCs w:val="24"/>
        </w:rPr>
        <w:t>,</w:t>
      </w:r>
    </w:p>
    <w:p w:rsidR="00780EB0" w:rsidRPr="00780EB0" w:rsidRDefault="00780EB0" w:rsidP="00780EB0">
      <w:pPr>
        <w:numPr>
          <w:ilvl w:val="0"/>
          <w:numId w:val="24"/>
        </w:numPr>
        <w:spacing w:after="0" w:line="240" w:lineRule="auto"/>
        <w:contextualSpacing/>
        <w:jc w:val="both"/>
        <w:rPr>
          <w:rFonts w:ascii="Times New Roman" w:hAnsi="Times New Roman" w:cs="Times New Roman"/>
          <w:sz w:val="24"/>
          <w:szCs w:val="24"/>
        </w:rPr>
      </w:pPr>
      <w:r w:rsidRPr="00780EB0">
        <w:rPr>
          <w:rFonts w:ascii="Times New Roman" w:hAnsi="Times New Roman" w:cs="Times New Roman"/>
          <w:sz w:val="24"/>
          <w:szCs w:val="24"/>
        </w:rPr>
        <w:t xml:space="preserve">Willingness and interest to train and technically assist </w:t>
      </w:r>
      <w:r w:rsidR="004E47B1">
        <w:rPr>
          <w:rFonts w:ascii="Times New Roman" w:hAnsi="Times New Roman" w:cs="Times New Roman"/>
          <w:sz w:val="24"/>
          <w:szCs w:val="24"/>
        </w:rPr>
        <w:t xml:space="preserve">women </w:t>
      </w:r>
      <w:r w:rsidRPr="00780EB0">
        <w:rPr>
          <w:rFonts w:ascii="Times New Roman" w:hAnsi="Times New Roman" w:cs="Times New Roman"/>
          <w:sz w:val="24"/>
          <w:szCs w:val="24"/>
        </w:rPr>
        <w:t>rural people and/or farming communities</w:t>
      </w:r>
      <w:r w:rsidR="004E47B1">
        <w:rPr>
          <w:rFonts w:ascii="Times New Roman" w:hAnsi="Times New Roman" w:cs="Times New Roman"/>
          <w:sz w:val="24"/>
          <w:szCs w:val="24"/>
        </w:rPr>
        <w:t>,</w:t>
      </w:r>
    </w:p>
    <w:p w:rsidR="00780EB0" w:rsidRPr="00780EB0" w:rsidRDefault="00780EB0" w:rsidP="00780EB0">
      <w:pPr>
        <w:numPr>
          <w:ilvl w:val="0"/>
          <w:numId w:val="24"/>
        </w:numPr>
        <w:spacing w:after="0" w:line="240" w:lineRule="auto"/>
        <w:contextualSpacing/>
        <w:jc w:val="both"/>
        <w:rPr>
          <w:rFonts w:ascii="Times New Roman" w:hAnsi="Times New Roman" w:cs="Times New Roman"/>
          <w:sz w:val="24"/>
          <w:szCs w:val="24"/>
        </w:rPr>
      </w:pPr>
      <w:r w:rsidRPr="00780EB0">
        <w:rPr>
          <w:rFonts w:ascii="Times New Roman" w:hAnsi="Times New Roman" w:cs="Times New Roman"/>
          <w:sz w:val="24"/>
          <w:szCs w:val="24"/>
        </w:rPr>
        <w:t>Willingness to travel in rural areas and from villages to villages and from farms to farms</w:t>
      </w:r>
      <w:r w:rsidR="004E47B1">
        <w:rPr>
          <w:rFonts w:ascii="Times New Roman" w:hAnsi="Times New Roman" w:cs="Times New Roman"/>
          <w:sz w:val="24"/>
          <w:szCs w:val="24"/>
        </w:rPr>
        <w:t>,</w:t>
      </w:r>
      <w:r w:rsidRPr="00780EB0">
        <w:rPr>
          <w:rFonts w:ascii="Times New Roman" w:hAnsi="Times New Roman" w:cs="Times New Roman"/>
          <w:sz w:val="24"/>
          <w:szCs w:val="24"/>
        </w:rPr>
        <w:t xml:space="preserve">  </w:t>
      </w:r>
    </w:p>
    <w:p w:rsidR="00780EB0" w:rsidRPr="00780EB0" w:rsidRDefault="00780EB0" w:rsidP="00780EB0">
      <w:pPr>
        <w:pStyle w:val="ListParagraph"/>
        <w:widowControl w:val="0"/>
        <w:numPr>
          <w:ilvl w:val="0"/>
          <w:numId w:val="2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780EB0">
        <w:rPr>
          <w:rFonts w:ascii="Times New Roman" w:hAnsi="Times New Roman" w:cs="Times New Roman"/>
          <w:sz w:val="24"/>
          <w:szCs w:val="24"/>
        </w:rPr>
        <w:t>Respect the cultural and religious norms of the rural people</w:t>
      </w:r>
      <w:r>
        <w:rPr>
          <w:rFonts w:ascii="Times New Roman" w:hAnsi="Times New Roman" w:cs="Times New Roman"/>
          <w:sz w:val="24"/>
          <w:szCs w:val="24"/>
        </w:rPr>
        <w:t xml:space="preserve"> and special attitude to women </w:t>
      </w:r>
      <w:r w:rsidR="003D6174">
        <w:rPr>
          <w:rFonts w:ascii="Times New Roman" w:hAnsi="Times New Roman" w:cs="Times New Roman"/>
          <w:sz w:val="24"/>
          <w:szCs w:val="24"/>
        </w:rPr>
        <w:t>beneficiaries</w:t>
      </w:r>
      <w:r w:rsidRPr="00780EB0">
        <w:rPr>
          <w:rFonts w:ascii="Times New Roman" w:hAnsi="Times New Roman" w:cs="Times New Roman"/>
          <w:sz w:val="24"/>
          <w:szCs w:val="24"/>
        </w:rPr>
        <w:t>.</w:t>
      </w:r>
    </w:p>
    <w:p w:rsidR="00780EB0" w:rsidRPr="00780EB0" w:rsidRDefault="00780EB0" w:rsidP="00780EB0">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hAnsi="Times New Roman" w:cs="Times New Roman"/>
          <w:sz w:val="24"/>
          <w:szCs w:val="24"/>
        </w:rPr>
      </w:pPr>
    </w:p>
    <w:p w:rsidR="00780EB0" w:rsidRPr="00780EB0" w:rsidRDefault="00780EB0" w:rsidP="00780EB0">
      <w:pPr>
        <w:numPr>
          <w:ilvl w:val="0"/>
          <w:numId w:val="8"/>
        </w:numPr>
        <w:spacing w:after="0" w:line="240" w:lineRule="auto"/>
        <w:contextualSpacing/>
        <w:jc w:val="both"/>
        <w:rPr>
          <w:rFonts w:ascii="Times New Roman" w:eastAsia="Times New Roman" w:hAnsi="Times New Roman" w:cs="Times New Roman"/>
          <w:b/>
          <w:sz w:val="24"/>
          <w:szCs w:val="24"/>
          <w:u w:val="single"/>
        </w:rPr>
      </w:pPr>
      <w:r w:rsidRPr="00780EB0">
        <w:rPr>
          <w:rFonts w:ascii="Times New Roman" w:eastAsia="Times New Roman" w:hAnsi="Times New Roman" w:cs="Times New Roman"/>
          <w:b/>
          <w:sz w:val="24"/>
          <w:szCs w:val="24"/>
          <w:u w:val="single"/>
        </w:rPr>
        <w:t>ACCOMMODATION AND OTHER IN-COUNTRY LOGISTICS</w:t>
      </w:r>
    </w:p>
    <w:p w:rsidR="00780EB0" w:rsidRPr="00780EB0" w:rsidRDefault="00780EB0" w:rsidP="00780EB0">
      <w:pPr>
        <w:spacing w:after="0" w:line="240" w:lineRule="auto"/>
        <w:ind w:left="720"/>
        <w:contextualSpacing/>
        <w:jc w:val="both"/>
        <w:rPr>
          <w:rFonts w:ascii="Times New Roman" w:eastAsia="Times New Roman" w:hAnsi="Times New Roman" w:cs="Times New Roman"/>
          <w:b/>
          <w:sz w:val="24"/>
          <w:szCs w:val="24"/>
        </w:rPr>
      </w:pPr>
    </w:p>
    <w:p w:rsidR="00780EB0" w:rsidRPr="00780EB0" w:rsidRDefault="00780EB0" w:rsidP="00780EB0">
      <w:pPr>
        <w:numPr>
          <w:ilvl w:val="0"/>
          <w:numId w:val="2"/>
        </w:numPr>
        <w:spacing w:after="0" w:line="240" w:lineRule="auto"/>
        <w:ind w:left="360"/>
        <w:jc w:val="both"/>
        <w:rPr>
          <w:rFonts w:ascii="Times New Roman" w:hAnsi="Times New Roman" w:cs="Times New Roman"/>
          <w:sz w:val="24"/>
          <w:szCs w:val="24"/>
        </w:rPr>
      </w:pPr>
      <w:r w:rsidRPr="00780EB0">
        <w:rPr>
          <w:rFonts w:ascii="Times New Roman" w:hAnsi="Times New Roman" w:cs="Times New Roman"/>
          <w:sz w:val="24"/>
          <w:szCs w:val="24"/>
        </w:rPr>
        <w:t>Before travelling to the assignment place, the volunteer will stay in Addis Ababa at one of the CRS’s client hotels, Sor-Amba Hotel (</w:t>
      </w:r>
      <w:hyperlink r:id="rId10" w:tgtFrame="_blank" w:history="1">
        <w:r w:rsidRPr="00780EB0">
          <w:rPr>
            <w:rFonts w:ascii="Times New Roman" w:hAnsi="Times New Roman" w:cs="Times New Roman"/>
            <w:sz w:val="24"/>
            <w:szCs w:val="24"/>
          </w:rPr>
          <w:t>www.sorambahoteladdis</w:t>
        </w:r>
      </w:hyperlink>
      <w:r w:rsidRPr="00780EB0">
        <w:rPr>
          <w:rFonts w:ascii="Times New Roman" w:hAnsi="Times New Roman" w:cs="Times New Roman"/>
          <w:sz w:val="24"/>
          <w:szCs w:val="24"/>
        </w:rPr>
        <w:t xml:space="preserve">) or another hotel that will be booked and confirmed before the arrival date. </w:t>
      </w:r>
    </w:p>
    <w:p w:rsidR="00780EB0" w:rsidRPr="00780EB0" w:rsidRDefault="00780EB0" w:rsidP="00780EB0">
      <w:pPr>
        <w:numPr>
          <w:ilvl w:val="0"/>
          <w:numId w:val="2"/>
        </w:numPr>
        <w:spacing w:after="0" w:line="240" w:lineRule="auto"/>
        <w:ind w:left="360"/>
        <w:jc w:val="both"/>
        <w:rPr>
          <w:rFonts w:ascii="Times New Roman" w:hAnsi="Times New Roman" w:cs="Times New Roman"/>
          <w:sz w:val="24"/>
          <w:szCs w:val="24"/>
        </w:rPr>
      </w:pPr>
      <w:r w:rsidRPr="00780EB0">
        <w:rPr>
          <w:rFonts w:ascii="Times New Roman" w:hAnsi="Times New Roman" w:cs="Times New Roman"/>
          <w:sz w:val="24"/>
          <w:szCs w:val="24"/>
        </w:rPr>
        <w:t xml:space="preserve">In Addis Ababa, the hotel usually has rooms that include services such as airport pickup and drop-off, breakfast, wireless internet, etc. </w:t>
      </w:r>
    </w:p>
    <w:p w:rsidR="00780EB0" w:rsidRPr="00780EB0" w:rsidRDefault="00780EB0" w:rsidP="00780EB0">
      <w:pPr>
        <w:numPr>
          <w:ilvl w:val="0"/>
          <w:numId w:val="2"/>
        </w:numPr>
        <w:spacing w:after="0" w:line="240" w:lineRule="auto"/>
        <w:ind w:left="360"/>
        <w:jc w:val="both"/>
        <w:rPr>
          <w:rFonts w:ascii="Times New Roman" w:hAnsi="Times New Roman" w:cs="Times New Roman"/>
          <w:sz w:val="24"/>
          <w:szCs w:val="24"/>
        </w:rPr>
      </w:pPr>
      <w:r w:rsidRPr="00780EB0">
        <w:rPr>
          <w:rFonts w:ascii="Times New Roman" w:hAnsi="Times New Roman" w:cs="Times New Roman"/>
          <w:sz w:val="24"/>
          <w:szCs w:val="24"/>
        </w:rPr>
        <w:t>The hotel or CRS will arrange a vehicle for short travel from the hotel to CRS and vice versa while in Addis Ababa.</w:t>
      </w:r>
    </w:p>
    <w:p w:rsidR="00780EB0" w:rsidRPr="00780EB0" w:rsidRDefault="00780EB0" w:rsidP="00780EB0">
      <w:pPr>
        <w:numPr>
          <w:ilvl w:val="0"/>
          <w:numId w:val="2"/>
        </w:numPr>
        <w:spacing w:after="0" w:line="240" w:lineRule="auto"/>
        <w:ind w:left="360"/>
        <w:jc w:val="both"/>
        <w:rPr>
          <w:rFonts w:ascii="Times New Roman" w:hAnsi="Times New Roman" w:cs="Times New Roman"/>
          <w:sz w:val="24"/>
          <w:szCs w:val="24"/>
        </w:rPr>
      </w:pPr>
      <w:r w:rsidRPr="00780EB0">
        <w:rPr>
          <w:rFonts w:ascii="Times New Roman" w:hAnsi="Times New Roman" w:cs="Times New Roman"/>
          <w:sz w:val="24"/>
          <w:szCs w:val="24"/>
        </w:rPr>
        <w:t xml:space="preserve">All required materials will be prepared ahead of time and will be provided to the volunteer. CRS Ethiopia will provide the volunteer with a laptop computer (if s/he needs), local internet </w:t>
      </w:r>
      <w:r w:rsidRPr="00780EB0">
        <w:rPr>
          <w:rFonts w:ascii="Times New Roman" w:hAnsi="Times New Roman" w:cs="Times New Roman"/>
          <w:sz w:val="24"/>
          <w:szCs w:val="24"/>
        </w:rPr>
        <w:lastRenderedPageBreak/>
        <w:t>dongle (modem/EVDO) and mobile phone with charged local SIM-card. Any other required logistics and facilities can also be requested by the volunteer during her/his stay in Addis Ababa.</w:t>
      </w:r>
    </w:p>
    <w:p w:rsidR="00780EB0" w:rsidRPr="00780EB0" w:rsidRDefault="00780EB0" w:rsidP="00780EB0">
      <w:pPr>
        <w:numPr>
          <w:ilvl w:val="0"/>
          <w:numId w:val="2"/>
        </w:numPr>
        <w:spacing w:after="0" w:line="240" w:lineRule="auto"/>
        <w:ind w:left="360"/>
        <w:jc w:val="both"/>
        <w:rPr>
          <w:rFonts w:ascii="Times New Roman" w:hAnsi="Times New Roman" w:cs="Times New Roman"/>
          <w:sz w:val="24"/>
          <w:szCs w:val="24"/>
        </w:rPr>
      </w:pPr>
      <w:r w:rsidRPr="00780EB0">
        <w:rPr>
          <w:rFonts w:ascii="Times New Roman" w:hAnsi="Times New Roman" w:cs="Times New Roman"/>
          <w:sz w:val="24"/>
          <w:szCs w:val="24"/>
        </w:rPr>
        <w:t>CRS will provide a vehicle and accompany the volunteer to the place of assignment.</w:t>
      </w:r>
    </w:p>
    <w:p w:rsidR="00780EB0" w:rsidRPr="00780EB0" w:rsidRDefault="00780EB0" w:rsidP="00780EB0">
      <w:pPr>
        <w:numPr>
          <w:ilvl w:val="0"/>
          <w:numId w:val="2"/>
        </w:numPr>
        <w:spacing w:after="0" w:line="240" w:lineRule="auto"/>
        <w:ind w:left="360"/>
        <w:jc w:val="both"/>
        <w:rPr>
          <w:rFonts w:ascii="Times New Roman" w:hAnsi="Times New Roman" w:cs="Times New Roman"/>
          <w:sz w:val="24"/>
          <w:szCs w:val="24"/>
        </w:rPr>
      </w:pPr>
      <w:r w:rsidRPr="00780EB0">
        <w:rPr>
          <w:rFonts w:ascii="Times New Roman" w:hAnsi="Times New Roman" w:cs="Times New Roman"/>
          <w:sz w:val="24"/>
          <w:szCs w:val="24"/>
        </w:rPr>
        <w:t xml:space="preserve">During her/his assignment period, the volunteer will be booked in a hotel in Shashemene town. </w:t>
      </w:r>
    </w:p>
    <w:p w:rsidR="00780EB0" w:rsidRPr="00780EB0" w:rsidRDefault="00780EB0" w:rsidP="00780EB0">
      <w:pPr>
        <w:numPr>
          <w:ilvl w:val="0"/>
          <w:numId w:val="2"/>
        </w:numPr>
        <w:spacing w:after="0" w:line="240" w:lineRule="auto"/>
        <w:ind w:left="360"/>
        <w:jc w:val="both"/>
        <w:rPr>
          <w:rFonts w:ascii="Times New Roman" w:hAnsi="Times New Roman" w:cs="Times New Roman"/>
          <w:sz w:val="24"/>
          <w:szCs w:val="24"/>
        </w:rPr>
      </w:pPr>
      <w:r w:rsidRPr="00780EB0">
        <w:rPr>
          <w:rFonts w:ascii="Times New Roman" w:hAnsi="Times New Roman" w:cs="Times New Roman"/>
          <w:sz w:val="24"/>
          <w:szCs w:val="24"/>
        </w:rPr>
        <w:t>CRS Ethiopia will arrange hotel accommodation and cover the lodging bills against receipts.</w:t>
      </w:r>
    </w:p>
    <w:p w:rsidR="00780EB0" w:rsidRPr="00780EB0" w:rsidRDefault="00780EB0" w:rsidP="00780EB0">
      <w:pPr>
        <w:numPr>
          <w:ilvl w:val="0"/>
          <w:numId w:val="2"/>
        </w:numPr>
        <w:spacing w:after="0" w:line="240" w:lineRule="auto"/>
        <w:ind w:left="360"/>
        <w:jc w:val="both"/>
        <w:rPr>
          <w:rFonts w:ascii="Times New Roman" w:hAnsi="Times New Roman" w:cs="Times New Roman"/>
          <w:sz w:val="24"/>
          <w:szCs w:val="24"/>
        </w:rPr>
      </w:pPr>
      <w:r w:rsidRPr="00780EB0">
        <w:rPr>
          <w:rFonts w:ascii="Times New Roman" w:hAnsi="Times New Roman" w:cs="Times New Roman"/>
          <w:sz w:val="24"/>
          <w:szCs w:val="24"/>
        </w:rPr>
        <w:t xml:space="preserve">CRS HQ will provide the volunteer with a per-diem advance to cater meals and incidences. </w:t>
      </w:r>
    </w:p>
    <w:p w:rsidR="00780EB0" w:rsidRPr="00780EB0" w:rsidRDefault="00780EB0" w:rsidP="00780EB0">
      <w:pPr>
        <w:numPr>
          <w:ilvl w:val="0"/>
          <w:numId w:val="2"/>
        </w:numPr>
        <w:spacing w:after="0" w:line="240" w:lineRule="auto"/>
        <w:ind w:left="360"/>
        <w:jc w:val="both"/>
        <w:rPr>
          <w:rFonts w:ascii="Times New Roman" w:hAnsi="Times New Roman" w:cs="Times New Roman"/>
          <w:sz w:val="24"/>
          <w:szCs w:val="24"/>
        </w:rPr>
      </w:pPr>
      <w:r w:rsidRPr="00780EB0">
        <w:rPr>
          <w:rFonts w:ascii="Times New Roman" w:hAnsi="Times New Roman" w:cs="Times New Roman"/>
          <w:sz w:val="24"/>
          <w:szCs w:val="24"/>
        </w:rPr>
        <w:t xml:space="preserve">CRS Ethiopia will also reimburse the volunteer with laundry costs against receipts. </w:t>
      </w:r>
    </w:p>
    <w:p w:rsidR="00780EB0" w:rsidRPr="00780EB0" w:rsidRDefault="00780EB0" w:rsidP="00780EB0">
      <w:pPr>
        <w:numPr>
          <w:ilvl w:val="0"/>
          <w:numId w:val="2"/>
        </w:numPr>
        <w:spacing w:after="0" w:line="240" w:lineRule="auto"/>
        <w:ind w:left="360"/>
        <w:jc w:val="both"/>
        <w:rPr>
          <w:rFonts w:ascii="Times New Roman" w:hAnsi="Times New Roman" w:cs="Times New Roman"/>
          <w:sz w:val="24"/>
          <w:szCs w:val="24"/>
        </w:rPr>
      </w:pPr>
      <w:r w:rsidRPr="00780EB0">
        <w:rPr>
          <w:rFonts w:ascii="Times New Roman" w:hAnsi="Times New Roman" w:cs="Times New Roman"/>
          <w:sz w:val="24"/>
          <w:szCs w:val="24"/>
        </w:rPr>
        <w:t xml:space="preserve">Before departing from Ethiopia, the volunteer will also liquidate if s/he received any advances in Ethiopia. </w:t>
      </w:r>
    </w:p>
    <w:p w:rsidR="00780EB0" w:rsidRPr="00780EB0" w:rsidRDefault="00780EB0" w:rsidP="00780EB0">
      <w:pPr>
        <w:numPr>
          <w:ilvl w:val="0"/>
          <w:numId w:val="2"/>
        </w:numPr>
        <w:spacing w:after="0" w:line="240" w:lineRule="auto"/>
        <w:ind w:left="360"/>
        <w:jc w:val="both"/>
        <w:rPr>
          <w:rFonts w:ascii="Times New Roman" w:hAnsi="Times New Roman" w:cs="Times New Roman"/>
          <w:sz w:val="24"/>
          <w:szCs w:val="24"/>
        </w:rPr>
      </w:pPr>
      <w:r w:rsidRPr="00780EB0">
        <w:rPr>
          <w:rFonts w:ascii="Times New Roman" w:hAnsi="Times New Roman" w:cs="Times New Roman"/>
          <w:sz w:val="24"/>
          <w:szCs w:val="24"/>
        </w:rPr>
        <w:t>For more information, please refer to country information that will be provided.</w:t>
      </w:r>
    </w:p>
    <w:p w:rsidR="00780EB0" w:rsidRPr="00780EB0" w:rsidRDefault="00780EB0" w:rsidP="00780EB0">
      <w:pPr>
        <w:spacing w:after="0" w:line="240" w:lineRule="auto"/>
        <w:jc w:val="both"/>
        <w:rPr>
          <w:rFonts w:ascii="Times New Roman" w:hAnsi="Times New Roman" w:cs="Times New Roman"/>
          <w:sz w:val="24"/>
          <w:szCs w:val="24"/>
        </w:rPr>
      </w:pPr>
    </w:p>
    <w:p w:rsidR="00780EB0" w:rsidRPr="00780EB0" w:rsidRDefault="00780EB0" w:rsidP="00780EB0">
      <w:pPr>
        <w:numPr>
          <w:ilvl w:val="0"/>
          <w:numId w:val="8"/>
        </w:numPr>
        <w:spacing w:after="0" w:line="240" w:lineRule="auto"/>
        <w:contextualSpacing/>
        <w:jc w:val="both"/>
        <w:rPr>
          <w:rFonts w:ascii="Times New Roman" w:eastAsia="Times New Roman" w:hAnsi="Times New Roman" w:cs="Times New Roman"/>
          <w:b/>
          <w:sz w:val="24"/>
          <w:szCs w:val="24"/>
          <w:u w:val="single"/>
        </w:rPr>
      </w:pPr>
      <w:r w:rsidRPr="00780EB0">
        <w:rPr>
          <w:rFonts w:ascii="Times New Roman" w:eastAsia="Times New Roman" w:hAnsi="Times New Roman" w:cs="Times New Roman"/>
          <w:b/>
          <w:sz w:val="24"/>
          <w:szCs w:val="24"/>
          <w:u w:val="single"/>
        </w:rPr>
        <w:t>RECOMMENDED ASSIGNMENT PREPARATIONS</w:t>
      </w:r>
    </w:p>
    <w:p w:rsidR="00780EB0" w:rsidRPr="00780EB0" w:rsidRDefault="00780EB0" w:rsidP="00780EB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b/>
          <w:snapToGrid w:val="0"/>
          <w:sz w:val="24"/>
          <w:szCs w:val="24"/>
        </w:rPr>
      </w:pPr>
    </w:p>
    <w:p w:rsidR="00780EB0" w:rsidRPr="00780EB0" w:rsidRDefault="00780EB0" w:rsidP="00780EB0">
      <w:pPr>
        <w:numPr>
          <w:ilvl w:val="0"/>
          <w:numId w:val="2"/>
        </w:numPr>
        <w:spacing w:after="0" w:line="240" w:lineRule="auto"/>
        <w:ind w:left="360"/>
        <w:jc w:val="both"/>
        <w:rPr>
          <w:rFonts w:ascii="Times New Roman" w:hAnsi="Times New Roman" w:cs="Times New Roman"/>
          <w:sz w:val="24"/>
          <w:szCs w:val="24"/>
        </w:rPr>
      </w:pPr>
      <w:r w:rsidRPr="00780EB0">
        <w:rPr>
          <w:rFonts w:ascii="Times New Roman" w:hAnsi="Times New Roman" w:cs="Times New Roman"/>
          <w:sz w:val="24"/>
          <w:szCs w:val="24"/>
        </w:rPr>
        <w:t xml:space="preserve">Although CRS F2F has developed such hinting SOW, the volunteer can fine-tune through her/his professional qualifications to successfully carry out </w:t>
      </w:r>
      <w:r w:rsidRPr="00780EB0">
        <w:rPr>
          <w:rFonts w:ascii="Times New Roman" w:eastAsia="Calibri" w:hAnsi="Times New Roman" w:cs="Times New Roman"/>
          <w:sz w:val="24"/>
          <w:szCs w:val="24"/>
        </w:rPr>
        <w:t xml:space="preserve">this </w:t>
      </w:r>
      <w:r w:rsidR="00AD5A54">
        <w:rPr>
          <w:rFonts w:ascii="Times New Roman" w:eastAsia="Calibri" w:hAnsi="Times New Roman" w:cs="Times New Roman"/>
          <w:sz w:val="24"/>
          <w:szCs w:val="24"/>
        </w:rPr>
        <w:t>assignement.</w:t>
      </w:r>
      <w:r w:rsidRPr="00780EB0">
        <w:rPr>
          <w:rFonts w:ascii="Times New Roman" w:eastAsia="Calibri" w:hAnsi="Times New Roman" w:cs="Times New Roman"/>
          <w:sz w:val="24"/>
          <w:szCs w:val="24"/>
        </w:rPr>
        <w:t xml:space="preserve"> </w:t>
      </w:r>
      <w:r w:rsidRPr="00780EB0">
        <w:rPr>
          <w:rFonts w:ascii="Times New Roman" w:hAnsi="Times New Roman" w:cs="Times New Roman"/>
          <w:sz w:val="24"/>
          <w:szCs w:val="24"/>
        </w:rPr>
        <w:t xml:space="preserve"> </w:t>
      </w:r>
    </w:p>
    <w:p w:rsidR="00780EB0" w:rsidRPr="00780EB0" w:rsidRDefault="00780EB0" w:rsidP="00780EB0">
      <w:pPr>
        <w:pStyle w:val="ListParagraph"/>
        <w:numPr>
          <w:ilvl w:val="0"/>
          <w:numId w:val="2"/>
        </w:numPr>
        <w:spacing w:after="0" w:line="240" w:lineRule="auto"/>
        <w:ind w:left="360"/>
        <w:jc w:val="both"/>
        <w:rPr>
          <w:rFonts w:ascii="Times New Roman" w:hAnsi="Times New Roman" w:cs="Times New Roman"/>
          <w:sz w:val="24"/>
          <w:szCs w:val="24"/>
        </w:rPr>
      </w:pPr>
      <w:r w:rsidRPr="00780EB0">
        <w:rPr>
          <w:rFonts w:ascii="Times New Roman" w:hAnsi="Times New Roman" w:cs="Times New Roman"/>
          <w:sz w:val="24"/>
          <w:szCs w:val="24"/>
        </w:rPr>
        <w:t xml:space="preserve">The assignment site is adjacent to dry lowland (hot) areas where malaria maybe a problem. Therefore, the volunteer is advised to take pills or vaccination for malaria and (maybe also for cholera) as per medical recommendations by her/his doctors/health professionals in US before departing from US. </w:t>
      </w:r>
    </w:p>
    <w:p w:rsidR="00780EB0" w:rsidRPr="00780EB0" w:rsidRDefault="00780EB0" w:rsidP="00780EB0">
      <w:pPr>
        <w:numPr>
          <w:ilvl w:val="0"/>
          <w:numId w:val="2"/>
        </w:numPr>
        <w:spacing w:after="0" w:line="240" w:lineRule="auto"/>
        <w:ind w:left="360"/>
        <w:jc w:val="both"/>
        <w:rPr>
          <w:rFonts w:ascii="Times New Roman" w:hAnsi="Times New Roman" w:cs="Times New Roman"/>
          <w:sz w:val="24"/>
          <w:szCs w:val="24"/>
        </w:rPr>
      </w:pPr>
      <w:r w:rsidRPr="00780EB0">
        <w:rPr>
          <w:rFonts w:ascii="Times New Roman" w:hAnsi="Times New Roman" w:cs="Times New Roman"/>
          <w:sz w:val="24"/>
          <w:szCs w:val="24"/>
        </w:rPr>
        <w:t xml:space="preserve">Prior to travel, the volunteer is advised to prepare necessary training and demonstration aids and written handouts. Softcopies of the handouts and any other paper materials can be printed for immediate use at the CRS office in Addis Ababa on request by the volunteer. </w:t>
      </w:r>
    </w:p>
    <w:p w:rsidR="00780EB0" w:rsidRPr="00780EB0" w:rsidRDefault="00780EB0" w:rsidP="00780EB0">
      <w:pPr>
        <w:numPr>
          <w:ilvl w:val="0"/>
          <w:numId w:val="2"/>
        </w:numPr>
        <w:spacing w:after="0" w:line="240" w:lineRule="auto"/>
        <w:ind w:left="360"/>
        <w:jc w:val="both"/>
        <w:rPr>
          <w:rFonts w:ascii="Times New Roman" w:eastAsia="Times New Roman" w:hAnsi="Times New Roman" w:cs="Times New Roman"/>
          <w:snapToGrid w:val="0"/>
          <w:sz w:val="24"/>
          <w:szCs w:val="24"/>
        </w:rPr>
      </w:pPr>
      <w:r w:rsidRPr="00780EB0">
        <w:rPr>
          <w:rFonts w:ascii="Times New Roman" w:hAnsi="Times New Roman" w:cs="Times New Roman"/>
          <w:sz w:val="24"/>
          <w:szCs w:val="24"/>
        </w:rPr>
        <w:t>If the volunteer requires use of simple training aids like flip charts, markers or tape s/he should make the request and collect from the CRS office in Addis Ababa prior to</w:t>
      </w:r>
      <w:r w:rsidRPr="00780EB0">
        <w:rPr>
          <w:rFonts w:ascii="Times New Roman" w:eastAsia="Times New Roman" w:hAnsi="Times New Roman" w:cs="Times New Roman"/>
          <w:snapToGrid w:val="0"/>
          <w:sz w:val="24"/>
          <w:szCs w:val="24"/>
        </w:rPr>
        <w:t xml:space="preserve"> travel to the assignment place. </w:t>
      </w:r>
    </w:p>
    <w:p w:rsidR="00780EB0" w:rsidRPr="00780EB0" w:rsidRDefault="00780EB0" w:rsidP="00780EB0">
      <w:pPr>
        <w:widowControl w:val="0"/>
        <w:numPr>
          <w:ilvl w:val="0"/>
          <w:numId w:val="1"/>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jc w:val="both"/>
        <w:rPr>
          <w:rFonts w:ascii="Times New Roman" w:eastAsia="Times New Roman" w:hAnsi="Times New Roman" w:cs="Times New Roman"/>
          <w:snapToGrid w:val="0"/>
          <w:sz w:val="24"/>
          <w:szCs w:val="24"/>
        </w:rPr>
      </w:pPr>
      <w:r w:rsidRPr="00780EB0">
        <w:rPr>
          <w:rFonts w:ascii="Times New Roman" w:eastAsia="Times New Roman" w:hAnsi="Times New Roman" w:cs="Times New Roman"/>
          <w:snapToGrid w:val="0"/>
          <w:sz w:val="24"/>
          <w:szCs w:val="24"/>
        </w:rPr>
        <w:t xml:space="preserve">Translation of handouts to the local language can be done in the locality of the assignment, if required. </w:t>
      </w:r>
    </w:p>
    <w:p w:rsidR="00780EB0" w:rsidRPr="00780EB0" w:rsidRDefault="00780EB0" w:rsidP="00780EB0">
      <w:pPr>
        <w:widowControl w:val="0"/>
        <w:numPr>
          <w:ilvl w:val="0"/>
          <w:numId w:val="1"/>
        </w:numPr>
        <w:tabs>
          <w:tab w:val="clear" w:pos="720"/>
          <w:tab w:val="left" w:pos="-144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jc w:val="both"/>
        <w:rPr>
          <w:rFonts w:ascii="Times New Roman" w:eastAsia="Times New Roman" w:hAnsi="Times New Roman" w:cs="Times New Roman"/>
          <w:snapToGrid w:val="0"/>
          <w:sz w:val="24"/>
          <w:szCs w:val="24"/>
        </w:rPr>
      </w:pPr>
      <w:r w:rsidRPr="00780EB0">
        <w:rPr>
          <w:rFonts w:ascii="Times New Roman" w:eastAsia="Times New Roman" w:hAnsi="Times New Roman" w:cs="Times New Roman"/>
          <w:snapToGrid w:val="0"/>
          <w:sz w:val="24"/>
          <w:szCs w:val="24"/>
        </w:rPr>
        <w:t>Depending on the meeting places and availability of electric power and LCD projector, the volunteer may use a laptop and projector for power point presentations.</w:t>
      </w:r>
    </w:p>
    <w:p w:rsidR="00780EB0" w:rsidRPr="00780EB0" w:rsidRDefault="00780EB0" w:rsidP="00780EB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contextualSpacing/>
        <w:jc w:val="both"/>
        <w:rPr>
          <w:rFonts w:ascii="Times New Roman" w:eastAsia="Times New Roman" w:hAnsi="Times New Roman" w:cs="Times New Roman"/>
          <w:snapToGrid w:val="0"/>
          <w:sz w:val="24"/>
          <w:szCs w:val="24"/>
        </w:rPr>
      </w:pPr>
      <w:r w:rsidRPr="00780EB0">
        <w:rPr>
          <w:rFonts w:ascii="Times New Roman" w:eastAsia="Times New Roman" w:hAnsi="Times New Roman" w:cs="Times New Roman"/>
          <w:snapToGrid w:val="0"/>
          <w:sz w:val="24"/>
          <w:szCs w:val="24"/>
        </w:rPr>
        <w:t xml:space="preserve"> </w:t>
      </w:r>
    </w:p>
    <w:p w:rsidR="00780EB0" w:rsidRPr="00780EB0" w:rsidRDefault="00780EB0" w:rsidP="00780EB0">
      <w:pPr>
        <w:numPr>
          <w:ilvl w:val="0"/>
          <w:numId w:val="8"/>
        </w:numPr>
        <w:spacing w:after="0" w:line="240" w:lineRule="auto"/>
        <w:contextualSpacing/>
        <w:jc w:val="both"/>
        <w:rPr>
          <w:rFonts w:ascii="Times New Roman" w:eastAsia="Times New Roman" w:hAnsi="Times New Roman" w:cs="Times New Roman"/>
          <w:b/>
          <w:sz w:val="24"/>
          <w:szCs w:val="24"/>
          <w:u w:val="single"/>
        </w:rPr>
      </w:pPr>
      <w:r w:rsidRPr="00780EB0">
        <w:rPr>
          <w:rFonts w:ascii="Times New Roman" w:eastAsia="Times New Roman" w:hAnsi="Times New Roman" w:cs="Times New Roman"/>
          <w:b/>
          <w:sz w:val="24"/>
          <w:szCs w:val="24"/>
          <w:u w:val="single"/>
        </w:rPr>
        <w:t>KEY CONTACTS</w:t>
      </w:r>
    </w:p>
    <w:p w:rsidR="00780EB0" w:rsidRPr="00780EB0" w:rsidRDefault="00780EB0" w:rsidP="00780EB0">
      <w:pPr>
        <w:autoSpaceDE w:val="0"/>
        <w:autoSpaceDN w:val="0"/>
        <w:adjustRightInd w:val="0"/>
        <w:spacing w:after="0" w:line="240" w:lineRule="auto"/>
        <w:ind w:left="450" w:hanging="45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8"/>
        <w:gridCol w:w="4672"/>
      </w:tblGrid>
      <w:tr w:rsidR="00780EB0" w:rsidRPr="00780EB0" w:rsidTr="00E573E9">
        <w:tc>
          <w:tcPr>
            <w:tcW w:w="4788" w:type="dxa"/>
          </w:tcPr>
          <w:p w:rsidR="00780EB0" w:rsidRPr="00780EB0" w:rsidRDefault="00780EB0" w:rsidP="00780EB0">
            <w:pPr>
              <w:autoSpaceDE w:val="0"/>
              <w:autoSpaceDN w:val="0"/>
              <w:adjustRightInd w:val="0"/>
              <w:ind w:left="360"/>
              <w:contextualSpacing/>
              <w:jc w:val="both"/>
              <w:rPr>
                <w:rFonts w:ascii="Times New Roman" w:eastAsia="Times New Roman" w:hAnsi="Times New Roman" w:cs="Times New Roman"/>
                <w:b/>
                <w:sz w:val="24"/>
                <w:szCs w:val="24"/>
              </w:rPr>
            </w:pPr>
            <w:r w:rsidRPr="00780EB0">
              <w:rPr>
                <w:rFonts w:ascii="Times New Roman" w:eastAsia="Times New Roman" w:hAnsi="Times New Roman" w:cs="Times New Roman"/>
                <w:b/>
                <w:sz w:val="24"/>
                <w:szCs w:val="24"/>
              </w:rPr>
              <w:t>CRS Baltimore</w:t>
            </w:r>
          </w:p>
        </w:tc>
        <w:tc>
          <w:tcPr>
            <w:tcW w:w="4788" w:type="dxa"/>
          </w:tcPr>
          <w:p w:rsidR="00780EB0" w:rsidRPr="00780EB0" w:rsidRDefault="00780EB0" w:rsidP="00780EB0">
            <w:pPr>
              <w:autoSpaceDE w:val="0"/>
              <w:autoSpaceDN w:val="0"/>
              <w:adjustRightInd w:val="0"/>
              <w:jc w:val="both"/>
              <w:rPr>
                <w:rFonts w:ascii="Times New Roman" w:hAnsi="Times New Roman" w:cs="Times New Roman"/>
                <w:b/>
                <w:sz w:val="24"/>
                <w:szCs w:val="24"/>
              </w:rPr>
            </w:pPr>
            <w:r w:rsidRPr="00780EB0">
              <w:rPr>
                <w:rFonts w:ascii="Times New Roman" w:hAnsi="Times New Roman" w:cs="Times New Roman"/>
                <w:b/>
                <w:sz w:val="24"/>
                <w:szCs w:val="24"/>
              </w:rPr>
              <w:t>CRS EARO</w:t>
            </w:r>
          </w:p>
        </w:tc>
      </w:tr>
      <w:tr w:rsidR="00780EB0" w:rsidRPr="00780EB0" w:rsidTr="00E573E9">
        <w:trPr>
          <w:trHeight w:val="350"/>
        </w:trPr>
        <w:tc>
          <w:tcPr>
            <w:tcW w:w="4788" w:type="dxa"/>
          </w:tcPr>
          <w:p w:rsidR="00780EB0" w:rsidRPr="00780EB0" w:rsidRDefault="00780EB0" w:rsidP="00780EB0">
            <w:pPr>
              <w:widowControl w:val="0"/>
              <w:jc w:val="both"/>
              <w:rPr>
                <w:rFonts w:ascii="Times New Roman" w:eastAsia="Times New Roman" w:hAnsi="Times New Roman" w:cs="Times New Roman"/>
                <w:sz w:val="24"/>
                <w:szCs w:val="24"/>
              </w:rPr>
            </w:pPr>
            <w:r w:rsidRPr="00780EB0">
              <w:rPr>
                <w:rFonts w:ascii="Times New Roman" w:eastAsia="Times New Roman" w:hAnsi="Times New Roman" w:cs="Times New Roman"/>
                <w:sz w:val="24"/>
                <w:szCs w:val="24"/>
              </w:rPr>
              <w:t xml:space="preserve">Maria Figueroa, Volunteer Support Coordinator, EA Farmer-to-Farmer Program </w:t>
            </w:r>
          </w:p>
          <w:p w:rsidR="00780EB0" w:rsidRPr="00780EB0" w:rsidRDefault="00780EB0" w:rsidP="00780EB0">
            <w:pPr>
              <w:widowControl w:val="0"/>
              <w:jc w:val="both"/>
              <w:rPr>
                <w:rFonts w:ascii="Times New Roman" w:eastAsia="Times New Roman" w:hAnsi="Times New Roman" w:cs="Times New Roman"/>
                <w:snapToGrid w:val="0"/>
                <w:sz w:val="24"/>
                <w:szCs w:val="24"/>
              </w:rPr>
            </w:pPr>
            <w:r w:rsidRPr="00780EB0">
              <w:rPr>
                <w:rFonts w:ascii="Times New Roman" w:eastAsia="Times New Roman" w:hAnsi="Times New Roman" w:cs="Times New Roman"/>
                <w:snapToGrid w:val="0"/>
                <w:sz w:val="24"/>
                <w:szCs w:val="24"/>
              </w:rPr>
              <w:t>228 W. Lexington Street</w:t>
            </w:r>
          </w:p>
          <w:p w:rsidR="00780EB0" w:rsidRPr="00780EB0" w:rsidRDefault="00780EB0" w:rsidP="00780EB0">
            <w:pPr>
              <w:widowControl w:val="0"/>
              <w:jc w:val="both"/>
              <w:rPr>
                <w:rFonts w:ascii="Times New Roman" w:eastAsia="Times New Roman" w:hAnsi="Times New Roman" w:cs="Times New Roman"/>
                <w:snapToGrid w:val="0"/>
                <w:sz w:val="24"/>
                <w:szCs w:val="24"/>
              </w:rPr>
            </w:pPr>
            <w:r w:rsidRPr="00780EB0">
              <w:rPr>
                <w:rFonts w:ascii="Times New Roman" w:eastAsia="Times New Roman" w:hAnsi="Times New Roman" w:cs="Times New Roman"/>
                <w:snapToGrid w:val="0"/>
                <w:sz w:val="24"/>
                <w:szCs w:val="24"/>
              </w:rPr>
              <w:t>Baltimore, MD 21201</w:t>
            </w:r>
          </w:p>
          <w:p w:rsidR="00780EB0" w:rsidRPr="00780EB0" w:rsidRDefault="00780EB0" w:rsidP="00780EB0">
            <w:pPr>
              <w:widowControl w:val="0"/>
              <w:jc w:val="both"/>
              <w:rPr>
                <w:rFonts w:ascii="Times New Roman" w:eastAsia="Times New Roman" w:hAnsi="Times New Roman" w:cs="Times New Roman"/>
                <w:sz w:val="24"/>
                <w:szCs w:val="24"/>
              </w:rPr>
            </w:pPr>
            <w:r w:rsidRPr="00780EB0">
              <w:rPr>
                <w:rFonts w:ascii="Times New Roman" w:eastAsia="Times New Roman" w:hAnsi="Times New Roman" w:cs="Times New Roman"/>
                <w:sz w:val="24"/>
                <w:szCs w:val="24"/>
              </w:rPr>
              <w:t xml:space="preserve">Email: </w:t>
            </w:r>
            <w:hyperlink r:id="rId11" w:history="1">
              <w:r w:rsidRPr="00780EB0">
                <w:rPr>
                  <w:rFonts w:ascii="Times New Roman" w:eastAsia="Times New Roman" w:hAnsi="Times New Roman" w:cs="Times New Roman"/>
                  <w:sz w:val="24"/>
                  <w:szCs w:val="24"/>
                  <w:u w:val="single"/>
                </w:rPr>
                <w:t>maria.figueroa@crs.org</w:t>
              </w:r>
            </w:hyperlink>
          </w:p>
          <w:p w:rsidR="00780EB0" w:rsidRPr="00780EB0" w:rsidRDefault="00780EB0" w:rsidP="00780EB0">
            <w:pPr>
              <w:widowControl w:val="0"/>
              <w:jc w:val="both"/>
              <w:rPr>
                <w:rFonts w:ascii="Times New Roman" w:eastAsia="Times New Roman" w:hAnsi="Times New Roman" w:cs="Times New Roman"/>
                <w:sz w:val="24"/>
                <w:szCs w:val="24"/>
              </w:rPr>
            </w:pPr>
            <w:r w:rsidRPr="00780EB0">
              <w:rPr>
                <w:rFonts w:ascii="Times New Roman" w:eastAsia="Times New Roman" w:hAnsi="Times New Roman" w:cs="Times New Roman"/>
                <w:sz w:val="24"/>
                <w:szCs w:val="24"/>
              </w:rPr>
              <w:t>Phone: 410-951-7366</w:t>
            </w:r>
          </w:p>
        </w:tc>
        <w:tc>
          <w:tcPr>
            <w:tcW w:w="4788" w:type="dxa"/>
          </w:tcPr>
          <w:p w:rsidR="00780EB0" w:rsidRPr="00780EB0" w:rsidRDefault="00780EB0" w:rsidP="00780EB0">
            <w:pPr>
              <w:autoSpaceDE w:val="0"/>
              <w:autoSpaceDN w:val="0"/>
              <w:adjustRightInd w:val="0"/>
              <w:jc w:val="both"/>
              <w:rPr>
                <w:rFonts w:ascii="Times New Roman" w:hAnsi="Times New Roman" w:cs="Times New Roman"/>
                <w:sz w:val="24"/>
                <w:szCs w:val="24"/>
              </w:rPr>
            </w:pPr>
            <w:r w:rsidRPr="00780EB0">
              <w:rPr>
                <w:rFonts w:ascii="Times New Roman" w:hAnsi="Times New Roman" w:cs="Times New Roman"/>
                <w:sz w:val="24"/>
                <w:szCs w:val="24"/>
              </w:rPr>
              <w:t>Nyambura Theuri, Deputy Project Director</w:t>
            </w:r>
          </w:p>
          <w:p w:rsidR="00780EB0" w:rsidRPr="00780EB0" w:rsidRDefault="00780EB0" w:rsidP="00780EB0">
            <w:pPr>
              <w:autoSpaceDE w:val="0"/>
              <w:autoSpaceDN w:val="0"/>
              <w:adjustRightInd w:val="0"/>
              <w:jc w:val="both"/>
              <w:rPr>
                <w:rFonts w:ascii="Times New Roman" w:hAnsi="Times New Roman" w:cs="Times New Roman"/>
                <w:sz w:val="24"/>
                <w:szCs w:val="24"/>
              </w:rPr>
            </w:pPr>
            <w:r w:rsidRPr="00780EB0">
              <w:rPr>
                <w:rFonts w:ascii="Times New Roman" w:hAnsi="Times New Roman" w:cs="Times New Roman"/>
                <w:sz w:val="24"/>
                <w:szCs w:val="24"/>
              </w:rPr>
              <w:t>EA Farmer-to-Farmer Program</w:t>
            </w:r>
          </w:p>
          <w:p w:rsidR="00780EB0" w:rsidRPr="00780EB0" w:rsidRDefault="00780EB0" w:rsidP="00780EB0">
            <w:pPr>
              <w:autoSpaceDE w:val="0"/>
              <w:autoSpaceDN w:val="0"/>
              <w:adjustRightInd w:val="0"/>
              <w:jc w:val="both"/>
              <w:rPr>
                <w:rFonts w:ascii="Times New Roman" w:hAnsi="Times New Roman" w:cs="Times New Roman"/>
                <w:sz w:val="24"/>
                <w:szCs w:val="24"/>
              </w:rPr>
            </w:pPr>
            <w:r w:rsidRPr="00780EB0">
              <w:rPr>
                <w:rFonts w:ascii="Times New Roman" w:hAnsi="Times New Roman" w:cs="Times New Roman"/>
                <w:sz w:val="24"/>
                <w:szCs w:val="24"/>
              </w:rPr>
              <w:t>P.O. Box 49675 – 00100</w:t>
            </w:r>
          </w:p>
          <w:p w:rsidR="00780EB0" w:rsidRPr="00780EB0" w:rsidRDefault="00780EB0" w:rsidP="00780EB0">
            <w:pPr>
              <w:autoSpaceDE w:val="0"/>
              <w:autoSpaceDN w:val="0"/>
              <w:adjustRightInd w:val="0"/>
              <w:jc w:val="both"/>
              <w:rPr>
                <w:rFonts w:ascii="Times New Roman" w:hAnsi="Times New Roman" w:cs="Times New Roman"/>
                <w:sz w:val="24"/>
                <w:szCs w:val="24"/>
              </w:rPr>
            </w:pPr>
            <w:r w:rsidRPr="00780EB0">
              <w:rPr>
                <w:rFonts w:ascii="Times New Roman" w:hAnsi="Times New Roman" w:cs="Times New Roman"/>
                <w:sz w:val="24"/>
                <w:szCs w:val="24"/>
              </w:rPr>
              <w:t>Nairobi, Kenya</w:t>
            </w:r>
          </w:p>
          <w:p w:rsidR="00780EB0" w:rsidRPr="00780EB0" w:rsidRDefault="00780EB0" w:rsidP="00780EB0">
            <w:pPr>
              <w:autoSpaceDE w:val="0"/>
              <w:autoSpaceDN w:val="0"/>
              <w:adjustRightInd w:val="0"/>
              <w:jc w:val="both"/>
              <w:rPr>
                <w:rFonts w:ascii="Times New Roman" w:hAnsi="Times New Roman" w:cs="Times New Roman"/>
                <w:sz w:val="24"/>
                <w:szCs w:val="24"/>
              </w:rPr>
            </w:pPr>
            <w:r w:rsidRPr="00780EB0">
              <w:rPr>
                <w:rFonts w:ascii="Times New Roman" w:hAnsi="Times New Roman" w:cs="Times New Roman"/>
                <w:sz w:val="24"/>
                <w:szCs w:val="24"/>
              </w:rPr>
              <w:t>St. Augustine Court Karuna Close Road</w:t>
            </w:r>
          </w:p>
          <w:p w:rsidR="00780EB0" w:rsidRPr="00780EB0" w:rsidRDefault="00780EB0" w:rsidP="00780EB0">
            <w:pPr>
              <w:widowControl w:val="0"/>
              <w:jc w:val="both"/>
              <w:rPr>
                <w:rFonts w:ascii="Times New Roman" w:eastAsia="Times New Roman" w:hAnsi="Times New Roman" w:cs="Times New Roman"/>
                <w:sz w:val="24"/>
                <w:szCs w:val="24"/>
              </w:rPr>
            </w:pPr>
            <w:r w:rsidRPr="00780EB0">
              <w:rPr>
                <w:rFonts w:ascii="Times New Roman" w:hAnsi="Times New Roman" w:cs="Times New Roman"/>
                <w:sz w:val="24"/>
                <w:szCs w:val="24"/>
              </w:rPr>
              <w:t xml:space="preserve">Email: </w:t>
            </w:r>
            <w:hyperlink r:id="rId12" w:history="1">
              <w:r w:rsidRPr="00780EB0">
                <w:rPr>
                  <w:rFonts w:ascii="Times New Roman" w:hAnsi="Times New Roman" w:cs="Times New Roman"/>
                  <w:sz w:val="24"/>
                  <w:szCs w:val="24"/>
                  <w:u w:val="single"/>
                </w:rPr>
                <w:t>nyambura.theuri@crs.org</w:t>
              </w:r>
            </w:hyperlink>
          </w:p>
        </w:tc>
      </w:tr>
      <w:tr w:rsidR="00780EB0" w:rsidRPr="00780EB0" w:rsidTr="00E573E9">
        <w:tc>
          <w:tcPr>
            <w:tcW w:w="9576" w:type="dxa"/>
            <w:gridSpan w:val="2"/>
          </w:tcPr>
          <w:p w:rsidR="00780EB0" w:rsidRPr="00780EB0" w:rsidRDefault="00780EB0" w:rsidP="00780EB0">
            <w:pPr>
              <w:autoSpaceDE w:val="0"/>
              <w:autoSpaceDN w:val="0"/>
              <w:adjustRightInd w:val="0"/>
              <w:jc w:val="center"/>
              <w:rPr>
                <w:rFonts w:ascii="Times New Roman" w:hAnsi="Times New Roman" w:cs="Times New Roman"/>
                <w:b/>
                <w:sz w:val="24"/>
                <w:szCs w:val="24"/>
              </w:rPr>
            </w:pPr>
            <w:r w:rsidRPr="00780EB0">
              <w:rPr>
                <w:rFonts w:ascii="Times New Roman" w:hAnsi="Times New Roman" w:cs="Times New Roman"/>
                <w:b/>
                <w:sz w:val="24"/>
                <w:szCs w:val="24"/>
              </w:rPr>
              <w:t>CRS Ethiopia:</w:t>
            </w:r>
          </w:p>
        </w:tc>
      </w:tr>
      <w:tr w:rsidR="00780EB0" w:rsidRPr="00780EB0" w:rsidTr="00E573E9">
        <w:tc>
          <w:tcPr>
            <w:tcW w:w="4788" w:type="dxa"/>
          </w:tcPr>
          <w:p w:rsidR="00780EB0" w:rsidRPr="00780EB0" w:rsidRDefault="00780EB0" w:rsidP="00780EB0">
            <w:pPr>
              <w:autoSpaceDE w:val="0"/>
              <w:autoSpaceDN w:val="0"/>
              <w:adjustRightInd w:val="0"/>
              <w:jc w:val="both"/>
              <w:rPr>
                <w:rFonts w:ascii="Times New Roman" w:hAnsi="Times New Roman" w:cs="Times New Roman"/>
                <w:sz w:val="24"/>
                <w:szCs w:val="24"/>
              </w:rPr>
            </w:pPr>
            <w:r w:rsidRPr="00780EB0">
              <w:rPr>
                <w:rFonts w:ascii="Times New Roman" w:hAnsi="Times New Roman" w:cs="Times New Roman"/>
                <w:sz w:val="24"/>
                <w:szCs w:val="24"/>
              </w:rPr>
              <w:t>Eshetayehu Tefera, F2F Director, CRS Ethiopia, P. O. Box 6592, Addis Ababa.</w:t>
            </w:r>
          </w:p>
          <w:p w:rsidR="00780EB0" w:rsidRPr="00780EB0" w:rsidRDefault="00780EB0" w:rsidP="00780EB0">
            <w:pPr>
              <w:autoSpaceDE w:val="0"/>
              <w:autoSpaceDN w:val="0"/>
              <w:adjustRightInd w:val="0"/>
              <w:jc w:val="both"/>
              <w:rPr>
                <w:rFonts w:ascii="Times New Roman" w:hAnsi="Times New Roman" w:cs="Times New Roman"/>
                <w:sz w:val="24"/>
                <w:szCs w:val="24"/>
              </w:rPr>
            </w:pPr>
            <w:r w:rsidRPr="00780EB0">
              <w:rPr>
                <w:rFonts w:ascii="Times New Roman" w:hAnsi="Times New Roman" w:cs="Times New Roman"/>
                <w:sz w:val="24"/>
                <w:szCs w:val="24"/>
              </w:rPr>
              <w:t xml:space="preserve">Email: </w:t>
            </w:r>
            <w:hyperlink r:id="rId13" w:history="1">
              <w:r w:rsidRPr="00780EB0">
                <w:rPr>
                  <w:rFonts w:ascii="Times New Roman" w:hAnsi="Times New Roman" w:cs="Times New Roman"/>
                  <w:sz w:val="24"/>
                  <w:szCs w:val="24"/>
                  <w:u w:val="single"/>
                </w:rPr>
                <w:t>eshetayehu.tefera@crs.org</w:t>
              </w:r>
            </w:hyperlink>
            <w:r w:rsidRPr="00780EB0">
              <w:rPr>
                <w:rFonts w:ascii="Times New Roman" w:hAnsi="Times New Roman" w:cs="Times New Roman"/>
                <w:sz w:val="24"/>
                <w:szCs w:val="24"/>
                <w:u w:val="single"/>
              </w:rPr>
              <w:t xml:space="preserve">  </w:t>
            </w:r>
          </w:p>
          <w:p w:rsidR="00780EB0" w:rsidRPr="00780EB0" w:rsidRDefault="00780EB0" w:rsidP="00780EB0">
            <w:pPr>
              <w:autoSpaceDE w:val="0"/>
              <w:autoSpaceDN w:val="0"/>
              <w:adjustRightInd w:val="0"/>
              <w:jc w:val="both"/>
              <w:rPr>
                <w:rFonts w:ascii="Times New Roman" w:hAnsi="Times New Roman" w:cs="Times New Roman"/>
                <w:sz w:val="24"/>
                <w:szCs w:val="24"/>
              </w:rPr>
            </w:pPr>
            <w:r w:rsidRPr="00780EB0">
              <w:rPr>
                <w:rFonts w:ascii="Times New Roman" w:hAnsi="Times New Roman" w:cs="Times New Roman"/>
                <w:sz w:val="24"/>
                <w:szCs w:val="24"/>
              </w:rPr>
              <w:t xml:space="preserve">Phone (landline): +251-112 788800; </w:t>
            </w:r>
          </w:p>
          <w:p w:rsidR="00780EB0" w:rsidRPr="00780EB0" w:rsidRDefault="00780EB0" w:rsidP="00780EB0">
            <w:pPr>
              <w:autoSpaceDE w:val="0"/>
              <w:autoSpaceDN w:val="0"/>
              <w:adjustRightInd w:val="0"/>
              <w:jc w:val="both"/>
              <w:rPr>
                <w:rFonts w:ascii="Times New Roman" w:hAnsi="Times New Roman" w:cs="Times New Roman"/>
                <w:sz w:val="24"/>
                <w:szCs w:val="24"/>
              </w:rPr>
            </w:pPr>
            <w:r w:rsidRPr="00780EB0">
              <w:rPr>
                <w:rFonts w:ascii="Times New Roman" w:hAnsi="Times New Roman" w:cs="Times New Roman"/>
                <w:sz w:val="24"/>
                <w:szCs w:val="24"/>
              </w:rPr>
              <w:lastRenderedPageBreak/>
              <w:t xml:space="preserve">Cellphone: +252-911-101381 </w:t>
            </w:r>
          </w:p>
        </w:tc>
        <w:tc>
          <w:tcPr>
            <w:tcW w:w="4788" w:type="dxa"/>
          </w:tcPr>
          <w:p w:rsidR="00780EB0" w:rsidRPr="00780EB0" w:rsidRDefault="00780EB0" w:rsidP="00780EB0">
            <w:pPr>
              <w:autoSpaceDE w:val="0"/>
              <w:autoSpaceDN w:val="0"/>
              <w:adjustRightInd w:val="0"/>
              <w:jc w:val="both"/>
              <w:rPr>
                <w:rFonts w:ascii="Times New Roman" w:hAnsi="Times New Roman" w:cs="Times New Roman"/>
                <w:sz w:val="24"/>
                <w:szCs w:val="24"/>
              </w:rPr>
            </w:pPr>
            <w:r w:rsidRPr="00780EB0">
              <w:rPr>
                <w:rFonts w:ascii="Times New Roman" w:hAnsi="Times New Roman" w:cs="Times New Roman"/>
                <w:sz w:val="24"/>
                <w:szCs w:val="24"/>
              </w:rPr>
              <w:lastRenderedPageBreak/>
              <w:t>Art Kirby, Head of Programs (HoP)</w:t>
            </w:r>
          </w:p>
          <w:p w:rsidR="00780EB0" w:rsidRPr="00780EB0" w:rsidRDefault="00780EB0" w:rsidP="00780EB0">
            <w:pPr>
              <w:autoSpaceDE w:val="0"/>
              <w:autoSpaceDN w:val="0"/>
              <w:adjustRightInd w:val="0"/>
              <w:jc w:val="both"/>
              <w:rPr>
                <w:rFonts w:ascii="Times New Roman" w:hAnsi="Times New Roman" w:cs="Times New Roman"/>
                <w:sz w:val="24"/>
                <w:szCs w:val="24"/>
              </w:rPr>
            </w:pPr>
            <w:r w:rsidRPr="00780EB0">
              <w:rPr>
                <w:rFonts w:ascii="Times New Roman" w:hAnsi="Times New Roman" w:cs="Times New Roman"/>
                <w:sz w:val="24"/>
                <w:szCs w:val="24"/>
              </w:rPr>
              <w:t>CRS Ethiopia, P. O. Box 6592, Addis Ababa.</w:t>
            </w:r>
          </w:p>
          <w:p w:rsidR="00780EB0" w:rsidRPr="00780EB0" w:rsidRDefault="00780EB0" w:rsidP="00780EB0">
            <w:pPr>
              <w:autoSpaceDE w:val="0"/>
              <w:autoSpaceDN w:val="0"/>
              <w:adjustRightInd w:val="0"/>
              <w:jc w:val="both"/>
              <w:rPr>
                <w:rFonts w:ascii="Times New Roman" w:hAnsi="Times New Roman" w:cs="Times New Roman"/>
                <w:sz w:val="24"/>
                <w:szCs w:val="24"/>
              </w:rPr>
            </w:pPr>
            <w:r w:rsidRPr="00780EB0">
              <w:rPr>
                <w:rFonts w:ascii="Times New Roman" w:hAnsi="Times New Roman" w:cs="Times New Roman"/>
                <w:sz w:val="24"/>
                <w:szCs w:val="24"/>
              </w:rPr>
              <w:t xml:space="preserve">Email: </w:t>
            </w:r>
            <w:hyperlink r:id="rId14" w:history="1">
              <w:r w:rsidRPr="00780EB0">
                <w:rPr>
                  <w:rFonts w:ascii="Times New Roman" w:hAnsi="Times New Roman" w:cs="Times New Roman"/>
                  <w:sz w:val="24"/>
                  <w:szCs w:val="24"/>
                  <w:u w:val="single"/>
                </w:rPr>
                <w:t>art.kirby@crs.org</w:t>
              </w:r>
            </w:hyperlink>
          </w:p>
          <w:p w:rsidR="00780EB0" w:rsidRPr="00780EB0" w:rsidRDefault="00780EB0" w:rsidP="00780EB0">
            <w:pPr>
              <w:autoSpaceDE w:val="0"/>
              <w:autoSpaceDN w:val="0"/>
              <w:adjustRightInd w:val="0"/>
              <w:jc w:val="both"/>
              <w:rPr>
                <w:rFonts w:ascii="Times New Roman" w:hAnsi="Times New Roman" w:cs="Times New Roman"/>
                <w:sz w:val="24"/>
                <w:szCs w:val="24"/>
              </w:rPr>
            </w:pPr>
            <w:r w:rsidRPr="00780EB0">
              <w:rPr>
                <w:rFonts w:ascii="Times New Roman" w:hAnsi="Times New Roman" w:cs="Times New Roman"/>
                <w:sz w:val="24"/>
                <w:szCs w:val="24"/>
              </w:rPr>
              <w:t xml:space="preserve">Phone (landline):   +251-112 788800  </w:t>
            </w:r>
          </w:p>
          <w:p w:rsidR="00780EB0" w:rsidRPr="00780EB0" w:rsidRDefault="00780EB0" w:rsidP="00780EB0">
            <w:pPr>
              <w:autoSpaceDE w:val="0"/>
              <w:autoSpaceDN w:val="0"/>
              <w:adjustRightInd w:val="0"/>
              <w:jc w:val="both"/>
              <w:rPr>
                <w:rFonts w:ascii="Times New Roman" w:hAnsi="Times New Roman" w:cs="Times New Roman"/>
                <w:sz w:val="24"/>
                <w:szCs w:val="24"/>
              </w:rPr>
            </w:pPr>
            <w:r w:rsidRPr="00780EB0">
              <w:rPr>
                <w:rFonts w:ascii="Times New Roman" w:hAnsi="Times New Roman" w:cs="Times New Roman"/>
                <w:sz w:val="24"/>
                <w:szCs w:val="24"/>
              </w:rPr>
              <w:lastRenderedPageBreak/>
              <w:t>Cellphone: +252-911-507305</w:t>
            </w:r>
          </w:p>
        </w:tc>
      </w:tr>
      <w:tr w:rsidR="00780EB0" w:rsidRPr="00780EB0" w:rsidTr="00E573E9">
        <w:tc>
          <w:tcPr>
            <w:tcW w:w="9576" w:type="dxa"/>
            <w:gridSpan w:val="2"/>
          </w:tcPr>
          <w:p w:rsidR="00780EB0" w:rsidRPr="00780EB0" w:rsidRDefault="00780EB0" w:rsidP="00780EB0">
            <w:pPr>
              <w:autoSpaceDE w:val="0"/>
              <w:autoSpaceDN w:val="0"/>
              <w:adjustRightInd w:val="0"/>
              <w:jc w:val="center"/>
              <w:rPr>
                <w:rFonts w:ascii="Times New Roman" w:hAnsi="Times New Roman" w:cs="Times New Roman"/>
                <w:b/>
                <w:sz w:val="24"/>
                <w:szCs w:val="24"/>
              </w:rPr>
            </w:pPr>
            <w:r w:rsidRPr="00780EB0">
              <w:rPr>
                <w:rFonts w:ascii="Times New Roman" w:hAnsi="Times New Roman" w:cs="Times New Roman"/>
                <w:b/>
                <w:sz w:val="24"/>
                <w:szCs w:val="24"/>
              </w:rPr>
              <w:lastRenderedPageBreak/>
              <w:t>Host Organization</w:t>
            </w:r>
          </w:p>
        </w:tc>
      </w:tr>
      <w:tr w:rsidR="00780EB0" w:rsidRPr="00780EB0" w:rsidTr="00E573E9">
        <w:tc>
          <w:tcPr>
            <w:tcW w:w="4788" w:type="dxa"/>
          </w:tcPr>
          <w:p w:rsidR="00780EB0" w:rsidRPr="00780EB0" w:rsidRDefault="00780EB0" w:rsidP="00780EB0">
            <w:pPr>
              <w:autoSpaceDE w:val="0"/>
              <w:autoSpaceDN w:val="0"/>
              <w:adjustRightInd w:val="0"/>
              <w:jc w:val="both"/>
              <w:rPr>
                <w:rFonts w:ascii="Times New Roman" w:hAnsi="Times New Roman" w:cs="Times New Roman"/>
                <w:sz w:val="24"/>
                <w:szCs w:val="24"/>
              </w:rPr>
            </w:pPr>
            <w:r w:rsidRPr="00780EB0">
              <w:rPr>
                <w:rFonts w:ascii="Times New Roman" w:hAnsi="Times New Roman" w:cs="Times New Roman"/>
                <w:b/>
                <w:sz w:val="24"/>
                <w:szCs w:val="24"/>
              </w:rPr>
              <w:t xml:space="preserve">Samueal Wogari, </w:t>
            </w:r>
            <w:r w:rsidRPr="00780EB0">
              <w:rPr>
                <w:rFonts w:ascii="Times New Roman" w:eastAsia="Times New Roman" w:hAnsi="Times New Roman" w:cs="Times New Roman"/>
                <w:sz w:val="24"/>
                <w:szCs w:val="24"/>
              </w:rPr>
              <w:t>Branch</w:t>
            </w:r>
            <w:r w:rsidRPr="00780EB0">
              <w:rPr>
                <w:rFonts w:ascii="Times New Roman" w:hAnsi="Times New Roman" w:cs="Times New Roman"/>
                <w:sz w:val="24"/>
                <w:szCs w:val="24"/>
              </w:rPr>
              <w:t xml:space="preserve"> Manager</w:t>
            </w:r>
          </w:p>
          <w:p w:rsidR="00780EB0" w:rsidRPr="00780EB0" w:rsidRDefault="00780EB0" w:rsidP="00780EB0">
            <w:pPr>
              <w:autoSpaceDE w:val="0"/>
              <w:autoSpaceDN w:val="0"/>
              <w:adjustRightInd w:val="0"/>
              <w:jc w:val="both"/>
              <w:rPr>
                <w:rFonts w:ascii="Times New Roman" w:eastAsia="Times New Roman" w:hAnsi="Times New Roman" w:cs="Times New Roman"/>
                <w:sz w:val="24"/>
                <w:szCs w:val="24"/>
              </w:rPr>
            </w:pPr>
            <w:r w:rsidRPr="00780EB0">
              <w:rPr>
                <w:rFonts w:ascii="Times New Roman" w:eastAsia="Times New Roman" w:hAnsi="Times New Roman" w:cs="Times New Roman"/>
                <w:sz w:val="24"/>
                <w:szCs w:val="24"/>
              </w:rPr>
              <w:t xml:space="preserve">Metemamane MFI, Shashemene Branch </w:t>
            </w:r>
          </w:p>
          <w:p w:rsidR="00780EB0" w:rsidRPr="00780EB0" w:rsidRDefault="00780EB0" w:rsidP="00780EB0">
            <w:pPr>
              <w:autoSpaceDE w:val="0"/>
              <w:autoSpaceDN w:val="0"/>
              <w:adjustRightInd w:val="0"/>
              <w:jc w:val="both"/>
              <w:rPr>
                <w:rFonts w:ascii="Times New Roman" w:hAnsi="Times New Roman" w:cs="Times New Roman"/>
                <w:sz w:val="24"/>
                <w:szCs w:val="24"/>
              </w:rPr>
            </w:pPr>
            <w:r w:rsidRPr="00780EB0">
              <w:rPr>
                <w:rFonts w:ascii="Times New Roman" w:hAnsi="Times New Roman" w:cs="Times New Roman"/>
                <w:sz w:val="24"/>
                <w:szCs w:val="24"/>
              </w:rPr>
              <w:t>Cellphone: +251913031313</w:t>
            </w:r>
          </w:p>
          <w:p w:rsidR="00780EB0" w:rsidRPr="00780EB0" w:rsidRDefault="00780EB0" w:rsidP="00780EB0">
            <w:pPr>
              <w:autoSpaceDE w:val="0"/>
              <w:autoSpaceDN w:val="0"/>
              <w:adjustRightInd w:val="0"/>
              <w:jc w:val="both"/>
              <w:rPr>
                <w:rFonts w:ascii="Times New Roman" w:hAnsi="Times New Roman" w:cs="Times New Roman"/>
                <w:b/>
                <w:sz w:val="24"/>
                <w:szCs w:val="24"/>
              </w:rPr>
            </w:pPr>
            <w:r w:rsidRPr="00780EB0">
              <w:rPr>
                <w:rFonts w:ascii="Times New Roman" w:hAnsi="Times New Roman" w:cs="Times New Roman"/>
                <w:sz w:val="24"/>
                <w:szCs w:val="24"/>
              </w:rPr>
              <w:t>Shashemene, Oromia, Ethiopia</w:t>
            </w:r>
          </w:p>
        </w:tc>
        <w:tc>
          <w:tcPr>
            <w:tcW w:w="4788" w:type="dxa"/>
          </w:tcPr>
          <w:p w:rsidR="00780EB0" w:rsidRPr="00780EB0" w:rsidRDefault="00780EB0" w:rsidP="00780EB0">
            <w:pPr>
              <w:rPr>
                <w:rFonts w:ascii="Times New Roman" w:hAnsi="Times New Roman" w:cs="Times New Roman"/>
                <w:b/>
                <w:sz w:val="24"/>
                <w:szCs w:val="24"/>
              </w:rPr>
            </w:pPr>
          </w:p>
          <w:p w:rsidR="00780EB0" w:rsidRPr="00780EB0" w:rsidRDefault="00780EB0" w:rsidP="00780EB0">
            <w:pPr>
              <w:rPr>
                <w:rFonts w:ascii="Times New Roman" w:hAnsi="Times New Roman" w:cs="Times New Roman"/>
                <w:b/>
                <w:sz w:val="24"/>
                <w:szCs w:val="24"/>
              </w:rPr>
            </w:pPr>
          </w:p>
          <w:p w:rsidR="00780EB0" w:rsidRPr="00780EB0" w:rsidRDefault="00780EB0" w:rsidP="00780EB0">
            <w:pPr>
              <w:autoSpaceDE w:val="0"/>
              <w:autoSpaceDN w:val="0"/>
              <w:adjustRightInd w:val="0"/>
              <w:jc w:val="both"/>
              <w:rPr>
                <w:rFonts w:ascii="Times New Roman" w:hAnsi="Times New Roman" w:cs="Times New Roman"/>
                <w:b/>
                <w:sz w:val="24"/>
                <w:szCs w:val="24"/>
              </w:rPr>
            </w:pPr>
          </w:p>
        </w:tc>
      </w:tr>
    </w:tbl>
    <w:p w:rsidR="00780EB0" w:rsidRPr="00780EB0" w:rsidRDefault="00780EB0" w:rsidP="00780EB0">
      <w:pPr>
        <w:spacing w:after="0" w:line="240" w:lineRule="auto"/>
        <w:rPr>
          <w:rFonts w:ascii="Times New Roman" w:hAnsi="Times New Roman" w:cs="Times New Roman"/>
          <w:sz w:val="24"/>
          <w:szCs w:val="24"/>
        </w:rPr>
      </w:pPr>
    </w:p>
    <w:p w:rsidR="007F13C9" w:rsidRPr="00780EB0" w:rsidRDefault="007F13C9" w:rsidP="00780EB0">
      <w:pPr>
        <w:spacing w:after="0" w:line="240" w:lineRule="auto"/>
        <w:rPr>
          <w:rFonts w:ascii="Times New Roman" w:hAnsi="Times New Roman" w:cs="Times New Roman"/>
          <w:sz w:val="24"/>
          <w:szCs w:val="24"/>
        </w:rPr>
      </w:pPr>
    </w:p>
    <w:sectPr w:rsidR="007F13C9" w:rsidRPr="00780EB0" w:rsidSect="007F13C9">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27D" w:rsidRDefault="007E427D" w:rsidP="00A1790D">
      <w:pPr>
        <w:spacing w:after="0" w:line="240" w:lineRule="auto"/>
      </w:pPr>
      <w:r>
        <w:separator/>
      </w:r>
    </w:p>
  </w:endnote>
  <w:endnote w:type="continuationSeparator" w:id="0">
    <w:p w:rsidR="007E427D" w:rsidRDefault="007E427D" w:rsidP="00A17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8391151"/>
      <w:docPartObj>
        <w:docPartGallery w:val="Page Numbers (Bottom of Page)"/>
        <w:docPartUnique/>
      </w:docPartObj>
    </w:sdtPr>
    <w:sdtEndPr>
      <w:rPr>
        <w:noProof/>
      </w:rPr>
    </w:sdtEndPr>
    <w:sdtContent>
      <w:p w:rsidR="007F13C9" w:rsidRDefault="0012471B">
        <w:pPr>
          <w:pStyle w:val="Footer"/>
          <w:jc w:val="right"/>
        </w:pPr>
        <w:r>
          <w:fldChar w:fldCharType="begin"/>
        </w:r>
        <w:r>
          <w:instrText xml:space="preserve"> PAGE   \* MERGEFORMAT </w:instrText>
        </w:r>
        <w:r>
          <w:fldChar w:fldCharType="separate"/>
        </w:r>
        <w:r w:rsidR="00A11377">
          <w:rPr>
            <w:noProof/>
          </w:rPr>
          <w:t>4</w:t>
        </w:r>
        <w:r>
          <w:rPr>
            <w:noProof/>
          </w:rPr>
          <w:fldChar w:fldCharType="end"/>
        </w:r>
      </w:p>
    </w:sdtContent>
  </w:sdt>
  <w:p w:rsidR="007F13C9" w:rsidRDefault="007F13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27D" w:rsidRDefault="007E427D" w:rsidP="00A1790D">
      <w:pPr>
        <w:spacing w:after="0" w:line="240" w:lineRule="auto"/>
      </w:pPr>
      <w:r>
        <w:separator/>
      </w:r>
    </w:p>
  </w:footnote>
  <w:footnote w:type="continuationSeparator" w:id="0">
    <w:p w:rsidR="007E427D" w:rsidRDefault="007E427D" w:rsidP="00A1790D">
      <w:pPr>
        <w:spacing w:after="0" w:line="240" w:lineRule="auto"/>
      </w:pPr>
      <w:r>
        <w:continuationSeparator/>
      </w:r>
    </w:p>
  </w:footnote>
  <w:footnote w:id="1">
    <w:p w:rsidR="0097052F" w:rsidRPr="006D2367" w:rsidRDefault="0097052F" w:rsidP="0097052F">
      <w:pPr>
        <w:pStyle w:val="Default"/>
        <w:rPr>
          <w:i/>
          <w:color w:val="auto"/>
          <w:sz w:val="16"/>
          <w:szCs w:val="16"/>
        </w:rPr>
      </w:pPr>
      <w:r w:rsidRPr="00381688">
        <w:rPr>
          <w:rStyle w:val="FootnoteReference"/>
          <w:color w:val="auto"/>
          <w:sz w:val="16"/>
          <w:szCs w:val="16"/>
        </w:rPr>
        <w:footnoteRef/>
      </w:r>
      <w:r w:rsidRPr="00381688">
        <w:rPr>
          <w:rFonts w:eastAsiaTheme="minorHAnsi"/>
          <w:i/>
          <w:color w:val="auto"/>
          <w:sz w:val="16"/>
          <w:szCs w:val="16"/>
        </w:rPr>
        <w:t xml:space="preserve">Journal of Business and Economic Management 1(1): 010-017, January 2013 </w:t>
      </w:r>
    </w:p>
  </w:footnote>
  <w:footnote w:id="2">
    <w:p w:rsidR="0097052F" w:rsidRPr="00381688" w:rsidRDefault="0097052F" w:rsidP="0097052F">
      <w:pPr>
        <w:pStyle w:val="FootnoteText"/>
        <w:rPr>
          <w:sz w:val="16"/>
          <w:szCs w:val="16"/>
        </w:rPr>
      </w:pPr>
      <w:r w:rsidRPr="00381688">
        <w:rPr>
          <w:rStyle w:val="FootnoteReference"/>
          <w:sz w:val="16"/>
          <w:szCs w:val="16"/>
        </w:rPr>
        <w:footnoteRef/>
      </w:r>
      <w:r w:rsidRPr="006D2367">
        <w:rPr>
          <w:i/>
          <w:sz w:val="16"/>
          <w:szCs w:val="16"/>
        </w:rPr>
        <w:t>Meklit</w:t>
      </w:r>
      <w:r w:rsidRPr="00381688">
        <w:rPr>
          <w:i/>
          <w:sz w:val="16"/>
          <w:szCs w:val="16"/>
        </w:rPr>
        <w:t xml:space="preserve"> Microfinance Institution, Progynist and Alisei NGO (2005). Trends, Challenges and Other Key Issues in Micro Finance Development in Ethiopia. Workshop Proceedings. Alisei Publishing.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1029D"/>
    <w:multiLevelType w:val="hybridMultilevel"/>
    <w:tmpl w:val="92BE2E4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nsid w:val="0260524F"/>
    <w:multiLevelType w:val="hybridMultilevel"/>
    <w:tmpl w:val="26529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E05C1F"/>
    <w:multiLevelType w:val="hybridMultilevel"/>
    <w:tmpl w:val="AA58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137C1"/>
    <w:multiLevelType w:val="hybridMultilevel"/>
    <w:tmpl w:val="3D960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246437"/>
    <w:multiLevelType w:val="hybridMultilevel"/>
    <w:tmpl w:val="E5FB7570"/>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6B355A"/>
    <w:multiLevelType w:val="hybridMultilevel"/>
    <w:tmpl w:val="EB14100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923E56"/>
    <w:multiLevelType w:val="hybridMultilevel"/>
    <w:tmpl w:val="9342C4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B4B086D"/>
    <w:multiLevelType w:val="hybridMultilevel"/>
    <w:tmpl w:val="D0DE5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B42E19"/>
    <w:multiLevelType w:val="hybridMultilevel"/>
    <w:tmpl w:val="4942E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nsid w:val="4AF973F8"/>
    <w:multiLevelType w:val="hybridMultilevel"/>
    <w:tmpl w:val="5386D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A3854D5"/>
    <w:multiLevelType w:val="hybridMultilevel"/>
    <w:tmpl w:val="48CE6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0A27E20"/>
    <w:multiLevelType w:val="hybridMultilevel"/>
    <w:tmpl w:val="B9EE8A34"/>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C51DC2"/>
    <w:multiLevelType w:val="hybridMultilevel"/>
    <w:tmpl w:val="2D12845A"/>
    <w:lvl w:ilvl="0" w:tplc="70E69400">
      <w:start w:val="3"/>
      <w:numFmt w:val="upperLetter"/>
      <w:lvlText w:val="%1."/>
      <w:lvlJc w:val="left"/>
      <w:pPr>
        <w:ind w:left="360" w:hanging="360"/>
      </w:pPr>
      <w:rPr>
        <w:rFonts w:hint="default"/>
        <w:i w:val="0"/>
      </w:rPr>
    </w:lvl>
    <w:lvl w:ilvl="1" w:tplc="FB020D76">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2DE2963"/>
    <w:multiLevelType w:val="hybridMultilevel"/>
    <w:tmpl w:val="01AC72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47C4355"/>
    <w:multiLevelType w:val="hybridMultilevel"/>
    <w:tmpl w:val="AC583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F67C0E"/>
    <w:multiLevelType w:val="hybridMultilevel"/>
    <w:tmpl w:val="E5FA2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B66949"/>
    <w:multiLevelType w:val="hybridMultilevel"/>
    <w:tmpl w:val="08D08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125772"/>
    <w:multiLevelType w:val="hybridMultilevel"/>
    <w:tmpl w:val="D3E24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A3511D"/>
    <w:multiLevelType w:val="hybridMultilevel"/>
    <w:tmpl w:val="378A0EE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7CC153F5"/>
    <w:multiLevelType w:val="hybridMultilevel"/>
    <w:tmpl w:val="2EC00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11"/>
  </w:num>
  <w:num w:numId="4">
    <w:abstractNumId w:val="1"/>
  </w:num>
  <w:num w:numId="5">
    <w:abstractNumId w:val="5"/>
  </w:num>
  <w:num w:numId="6">
    <w:abstractNumId w:val="13"/>
  </w:num>
  <w:num w:numId="7">
    <w:abstractNumId w:val="7"/>
  </w:num>
  <w:num w:numId="8">
    <w:abstractNumId w:val="6"/>
  </w:num>
  <w:num w:numId="9">
    <w:abstractNumId w:val="19"/>
  </w:num>
  <w:num w:numId="10">
    <w:abstractNumId w:val="8"/>
  </w:num>
  <w:num w:numId="11">
    <w:abstractNumId w:val="23"/>
  </w:num>
  <w:num w:numId="12">
    <w:abstractNumId w:val="3"/>
  </w:num>
  <w:num w:numId="13">
    <w:abstractNumId w:val="4"/>
  </w:num>
  <w:num w:numId="14">
    <w:abstractNumId w:val="14"/>
  </w:num>
  <w:num w:numId="15">
    <w:abstractNumId w:val="10"/>
  </w:num>
  <w:num w:numId="16">
    <w:abstractNumId w:val="20"/>
  </w:num>
  <w:num w:numId="17">
    <w:abstractNumId w:val="21"/>
  </w:num>
  <w:num w:numId="18">
    <w:abstractNumId w:val="0"/>
  </w:num>
  <w:num w:numId="19">
    <w:abstractNumId w:val="2"/>
  </w:num>
  <w:num w:numId="20">
    <w:abstractNumId w:val="22"/>
  </w:num>
  <w:num w:numId="21">
    <w:abstractNumId w:val="18"/>
  </w:num>
  <w:num w:numId="22">
    <w:abstractNumId w:val="16"/>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0D"/>
    <w:rsid w:val="00032389"/>
    <w:rsid w:val="0005731F"/>
    <w:rsid w:val="00065CF4"/>
    <w:rsid w:val="000A7268"/>
    <w:rsid w:val="000B4D76"/>
    <w:rsid w:val="000C424D"/>
    <w:rsid w:val="000E2E71"/>
    <w:rsid w:val="000F0994"/>
    <w:rsid w:val="000F53D4"/>
    <w:rsid w:val="0012471B"/>
    <w:rsid w:val="00133734"/>
    <w:rsid w:val="00142972"/>
    <w:rsid w:val="0018369A"/>
    <w:rsid w:val="001853C3"/>
    <w:rsid w:val="001C2C16"/>
    <w:rsid w:val="001D7AFA"/>
    <w:rsid w:val="00221E0A"/>
    <w:rsid w:val="00233449"/>
    <w:rsid w:val="00265905"/>
    <w:rsid w:val="00274DCA"/>
    <w:rsid w:val="002771D9"/>
    <w:rsid w:val="00277B2A"/>
    <w:rsid w:val="00297985"/>
    <w:rsid w:val="002C2D90"/>
    <w:rsid w:val="002E01A2"/>
    <w:rsid w:val="00302DBF"/>
    <w:rsid w:val="003503EA"/>
    <w:rsid w:val="00393A6A"/>
    <w:rsid w:val="003A1986"/>
    <w:rsid w:val="003B0CE4"/>
    <w:rsid w:val="003D00DF"/>
    <w:rsid w:val="003D6174"/>
    <w:rsid w:val="004574B3"/>
    <w:rsid w:val="00460C5B"/>
    <w:rsid w:val="004E47B1"/>
    <w:rsid w:val="005857E9"/>
    <w:rsid w:val="005C6B42"/>
    <w:rsid w:val="005E7DBB"/>
    <w:rsid w:val="005F3224"/>
    <w:rsid w:val="00603799"/>
    <w:rsid w:val="00612B8D"/>
    <w:rsid w:val="00620221"/>
    <w:rsid w:val="00633FA1"/>
    <w:rsid w:val="0064124F"/>
    <w:rsid w:val="00683C78"/>
    <w:rsid w:val="00697325"/>
    <w:rsid w:val="006C42D7"/>
    <w:rsid w:val="006E12D4"/>
    <w:rsid w:val="006E3777"/>
    <w:rsid w:val="006F33E7"/>
    <w:rsid w:val="006F56DB"/>
    <w:rsid w:val="00731768"/>
    <w:rsid w:val="00780EB0"/>
    <w:rsid w:val="00797BF2"/>
    <w:rsid w:val="007A0EC0"/>
    <w:rsid w:val="007A245F"/>
    <w:rsid w:val="007A301F"/>
    <w:rsid w:val="007A50F1"/>
    <w:rsid w:val="007E2CB8"/>
    <w:rsid w:val="007E427D"/>
    <w:rsid w:val="007F13C9"/>
    <w:rsid w:val="00822B8D"/>
    <w:rsid w:val="008345C6"/>
    <w:rsid w:val="00863E28"/>
    <w:rsid w:val="008979C2"/>
    <w:rsid w:val="008A1F3F"/>
    <w:rsid w:val="008C3DAC"/>
    <w:rsid w:val="008C5336"/>
    <w:rsid w:val="008D32CE"/>
    <w:rsid w:val="00904608"/>
    <w:rsid w:val="00910643"/>
    <w:rsid w:val="0093255E"/>
    <w:rsid w:val="0094020D"/>
    <w:rsid w:val="009417F5"/>
    <w:rsid w:val="009669EF"/>
    <w:rsid w:val="0097052F"/>
    <w:rsid w:val="00987153"/>
    <w:rsid w:val="00995925"/>
    <w:rsid w:val="0099722C"/>
    <w:rsid w:val="009C0BCC"/>
    <w:rsid w:val="009C1E8E"/>
    <w:rsid w:val="009D15CE"/>
    <w:rsid w:val="009F61D8"/>
    <w:rsid w:val="00A05B75"/>
    <w:rsid w:val="00A11377"/>
    <w:rsid w:val="00A1790D"/>
    <w:rsid w:val="00A267D1"/>
    <w:rsid w:val="00A67599"/>
    <w:rsid w:val="00A74855"/>
    <w:rsid w:val="00A8464E"/>
    <w:rsid w:val="00AC149D"/>
    <w:rsid w:val="00AD5A54"/>
    <w:rsid w:val="00AF12BA"/>
    <w:rsid w:val="00B12B93"/>
    <w:rsid w:val="00B15EE3"/>
    <w:rsid w:val="00B50CC3"/>
    <w:rsid w:val="00B55D14"/>
    <w:rsid w:val="00B60228"/>
    <w:rsid w:val="00B74A4E"/>
    <w:rsid w:val="00B84533"/>
    <w:rsid w:val="00BA3198"/>
    <w:rsid w:val="00BB5A4A"/>
    <w:rsid w:val="00BC6BF9"/>
    <w:rsid w:val="00BE05FA"/>
    <w:rsid w:val="00C00623"/>
    <w:rsid w:val="00C546D6"/>
    <w:rsid w:val="00C77958"/>
    <w:rsid w:val="00C85431"/>
    <w:rsid w:val="00C86B07"/>
    <w:rsid w:val="00C92878"/>
    <w:rsid w:val="00D05717"/>
    <w:rsid w:val="00D10FE4"/>
    <w:rsid w:val="00D21004"/>
    <w:rsid w:val="00D709CD"/>
    <w:rsid w:val="00D7410E"/>
    <w:rsid w:val="00DA7616"/>
    <w:rsid w:val="00DC2A5D"/>
    <w:rsid w:val="00DC7984"/>
    <w:rsid w:val="00DE6907"/>
    <w:rsid w:val="00E00AB6"/>
    <w:rsid w:val="00E33531"/>
    <w:rsid w:val="00E62A5F"/>
    <w:rsid w:val="00E90F8E"/>
    <w:rsid w:val="00EA535B"/>
    <w:rsid w:val="00EC5BDB"/>
    <w:rsid w:val="00ED592F"/>
    <w:rsid w:val="00EF4765"/>
    <w:rsid w:val="00F02029"/>
    <w:rsid w:val="00F07957"/>
    <w:rsid w:val="00F56B57"/>
    <w:rsid w:val="00F774E6"/>
    <w:rsid w:val="00F92E73"/>
    <w:rsid w:val="00F97832"/>
    <w:rsid w:val="00FE5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918ED9-0D0D-4D01-B680-EB19DF4E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179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790D"/>
    <w:rPr>
      <w:sz w:val="20"/>
      <w:szCs w:val="20"/>
    </w:rPr>
  </w:style>
  <w:style w:type="character" w:styleId="FootnoteReference">
    <w:name w:val="footnote reference"/>
    <w:basedOn w:val="DefaultParagraphFont"/>
    <w:semiHidden/>
    <w:unhideWhenUsed/>
    <w:rsid w:val="00A1790D"/>
    <w:rPr>
      <w:vertAlign w:val="superscript"/>
    </w:rPr>
  </w:style>
  <w:style w:type="table" w:styleId="TableGrid">
    <w:name w:val="Table Grid"/>
    <w:basedOn w:val="TableNormal"/>
    <w:uiPriority w:val="59"/>
    <w:rsid w:val="00A17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790D"/>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Footer">
    <w:name w:val="footer"/>
    <w:basedOn w:val="Normal"/>
    <w:link w:val="FooterChar"/>
    <w:unhideWhenUsed/>
    <w:rsid w:val="00A1790D"/>
    <w:pPr>
      <w:tabs>
        <w:tab w:val="center" w:pos="4680"/>
        <w:tab w:val="right" w:pos="9360"/>
      </w:tabs>
      <w:spacing w:after="0" w:line="240" w:lineRule="auto"/>
    </w:pPr>
  </w:style>
  <w:style w:type="character" w:customStyle="1" w:styleId="FooterChar">
    <w:name w:val="Footer Char"/>
    <w:basedOn w:val="DefaultParagraphFont"/>
    <w:link w:val="Footer"/>
    <w:rsid w:val="00A1790D"/>
  </w:style>
  <w:style w:type="paragraph" w:styleId="BalloonText">
    <w:name w:val="Balloon Text"/>
    <w:basedOn w:val="Normal"/>
    <w:link w:val="BalloonTextChar"/>
    <w:uiPriority w:val="99"/>
    <w:semiHidden/>
    <w:unhideWhenUsed/>
    <w:rsid w:val="00A17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90D"/>
    <w:rPr>
      <w:rFonts w:ascii="Tahoma" w:hAnsi="Tahoma" w:cs="Tahoma"/>
      <w:sz w:val="16"/>
      <w:szCs w:val="16"/>
    </w:rPr>
  </w:style>
  <w:style w:type="paragraph" w:styleId="ListParagraph">
    <w:name w:val="List Paragraph"/>
    <w:basedOn w:val="Normal"/>
    <w:uiPriority w:val="34"/>
    <w:qFormat/>
    <w:rsid w:val="00C85431"/>
    <w:pPr>
      <w:ind w:left="720"/>
      <w:contextualSpacing/>
    </w:pPr>
  </w:style>
  <w:style w:type="character" w:styleId="CommentReference">
    <w:name w:val="annotation reference"/>
    <w:basedOn w:val="DefaultParagraphFont"/>
    <w:uiPriority w:val="99"/>
    <w:semiHidden/>
    <w:unhideWhenUsed/>
    <w:rsid w:val="0099722C"/>
    <w:rPr>
      <w:sz w:val="16"/>
      <w:szCs w:val="16"/>
    </w:rPr>
  </w:style>
  <w:style w:type="paragraph" w:styleId="CommentText">
    <w:name w:val="annotation text"/>
    <w:basedOn w:val="Normal"/>
    <w:link w:val="CommentTextChar"/>
    <w:uiPriority w:val="99"/>
    <w:semiHidden/>
    <w:unhideWhenUsed/>
    <w:rsid w:val="0099722C"/>
    <w:pPr>
      <w:spacing w:line="240" w:lineRule="auto"/>
    </w:pPr>
    <w:rPr>
      <w:sz w:val="20"/>
      <w:szCs w:val="20"/>
    </w:rPr>
  </w:style>
  <w:style w:type="character" w:customStyle="1" w:styleId="CommentTextChar">
    <w:name w:val="Comment Text Char"/>
    <w:basedOn w:val="DefaultParagraphFont"/>
    <w:link w:val="CommentText"/>
    <w:uiPriority w:val="99"/>
    <w:semiHidden/>
    <w:rsid w:val="0099722C"/>
    <w:rPr>
      <w:sz w:val="20"/>
      <w:szCs w:val="20"/>
    </w:rPr>
  </w:style>
  <w:style w:type="paragraph" w:styleId="CommentSubject">
    <w:name w:val="annotation subject"/>
    <w:basedOn w:val="CommentText"/>
    <w:next w:val="CommentText"/>
    <w:link w:val="CommentSubjectChar"/>
    <w:uiPriority w:val="99"/>
    <w:semiHidden/>
    <w:unhideWhenUsed/>
    <w:rsid w:val="0099722C"/>
    <w:rPr>
      <w:b/>
      <w:bCs/>
    </w:rPr>
  </w:style>
  <w:style w:type="character" w:customStyle="1" w:styleId="CommentSubjectChar">
    <w:name w:val="Comment Subject Char"/>
    <w:basedOn w:val="CommentTextChar"/>
    <w:link w:val="CommentSubject"/>
    <w:uiPriority w:val="99"/>
    <w:semiHidden/>
    <w:rsid w:val="009972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shetayehu.tefera@c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yambura.theuri@cr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figueroa@cr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orambahoteladdi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rt.kirby@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98CBD-45B9-43D8-968E-A4B83DD48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2523</Words>
  <Characters>14383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Biruk Tesfaye</dc:creator>
  <cp:lastModifiedBy>Monaghan, Teresa</cp:lastModifiedBy>
  <cp:revision>3</cp:revision>
  <cp:lastPrinted>2015-02-20T16:22:00Z</cp:lastPrinted>
  <dcterms:created xsi:type="dcterms:W3CDTF">2015-02-20T16:22:00Z</dcterms:created>
  <dcterms:modified xsi:type="dcterms:W3CDTF">2015-04-14T14:02:00Z</dcterms:modified>
</cp:coreProperties>
</file>