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B452" w14:textId="77777777" w:rsidR="00A415D2" w:rsidRPr="00F2221B" w:rsidRDefault="00A415D2" w:rsidP="00A415D2">
      <w:pPr>
        <w:spacing w:after="0" w:line="240" w:lineRule="auto"/>
        <w:rPr>
          <w:rFonts w:ascii="Times New Roman" w:eastAsia="Calibri" w:hAnsi="Times New Roman" w:cs="Times New Roman"/>
          <w:b/>
          <w:sz w:val="24"/>
          <w:szCs w:val="24"/>
        </w:rPr>
      </w:pPr>
    </w:p>
    <w:p w14:paraId="12579D36" w14:textId="77777777" w:rsidR="00A415D2" w:rsidRPr="00F2221B" w:rsidRDefault="00A415D2" w:rsidP="00A415D2">
      <w:pPr>
        <w:spacing w:after="0" w:line="240" w:lineRule="auto"/>
        <w:jc w:val="both"/>
        <w:rPr>
          <w:rFonts w:ascii="Times New Roman" w:eastAsia="Calibri" w:hAnsi="Times New Roman" w:cs="Times New Roman"/>
          <w:b/>
          <w:sz w:val="24"/>
          <w:szCs w:val="24"/>
        </w:rPr>
      </w:pPr>
      <w:r w:rsidRPr="00F2221B">
        <w:rPr>
          <w:rFonts w:ascii="Times New Roman" w:eastAsia="Calibri" w:hAnsi="Times New Roman" w:cs="Times New Roman"/>
          <w:b/>
          <w:sz w:val="24"/>
          <w:szCs w:val="24"/>
        </w:rPr>
        <w:t>Remote Paired Volunteer Assignment: Ethiopian or East African volunteer to be paired with virtual supporting American volunteer</w:t>
      </w:r>
    </w:p>
    <w:p w14:paraId="4636D7EA" w14:textId="77777777" w:rsidR="00A415D2" w:rsidRPr="00F2221B" w:rsidRDefault="00A415D2" w:rsidP="00A415D2">
      <w:pPr>
        <w:spacing w:after="0" w:line="240" w:lineRule="auto"/>
        <w:jc w:val="both"/>
        <w:rPr>
          <w:rFonts w:ascii="Times New Roman" w:eastAsia="Calibri" w:hAnsi="Times New Roman" w:cs="Times New Roman"/>
          <w:b/>
          <w:sz w:val="24"/>
          <w:szCs w:val="24"/>
        </w:rPr>
      </w:pPr>
    </w:p>
    <w:p w14:paraId="410607CC" w14:textId="77777777" w:rsidR="00A415D2" w:rsidRPr="00F2221B" w:rsidRDefault="00A415D2" w:rsidP="00A415D2">
      <w:pPr>
        <w:jc w:val="center"/>
      </w:pPr>
      <w:bookmarkStart w:id="0" w:name="_Hlk69063857"/>
      <w:r w:rsidRPr="00F2221B">
        <w:rPr>
          <w:rFonts w:ascii="Times New Roman" w:hAnsi="Times New Roman" w:cs="Times New Roman"/>
          <w:b/>
          <w:sz w:val="24"/>
          <w:szCs w:val="24"/>
        </w:rPr>
        <w:t xml:space="preserve">To express interest in this assignment, Ethiopian and East African volunteers please email </w:t>
      </w:r>
      <w:r w:rsidRPr="00F2221B">
        <w:rPr>
          <w:rFonts w:ascii="Times New Roman" w:eastAsia="Calibri" w:hAnsi="Times New Roman" w:cs="Times New Roman"/>
          <w:b/>
          <w:sz w:val="24"/>
          <w:szCs w:val="24"/>
        </w:rPr>
        <w:t xml:space="preserve"> </w:t>
      </w:r>
      <w:hyperlink r:id="rId9" w:history="1">
        <w:r w:rsidRPr="00F2221B">
          <w:rPr>
            <w:rFonts w:ascii="Times New Roman" w:eastAsia="Calibri" w:hAnsi="Times New Roman" w:cs="Times New Roman"/>
            <w:b/>
            <w:sz w:val="24"/>
            <w:szCs w:val="24"/>
            <w:u w:val="single"/>
          </w:rPr>
          <w:t>haile.deressa@crs.org</w:t>
        </w:r>
      </w:hyperlink>
      <w:r w:rsidRPr="00F2221B">
        <w:rPr>
          <w:rFonts w:ascii="Times New Roman" w:eastAsia="Calibri" w:hAnsi="Times New Roman" w:cs="Times New Roman"/>
          <w:b/>
          <w:sz w:val="24"/>
          <w:szCs w:val="24"/>
        </w:rPr>
        <w:t xml:space="preserve"> or</w:t>
      </w:r>
      <w:r w:rsidRPr="00F2221B">
        <w:t xml:space="preserve"> </w:t>
      </w:r>
      <w:r w:rsidRPr="00F2221B">
        <w:rPr>
          <w:rFonts w:ascii="Times New Roman" w:eastAsia="Calibri" w:hAnsi="Times New Roman" w:cs="Times New Roman"/>
          <w:b/>
          <w:sz w:val="24"/>
          <w:szCs w:val="24"/>
          <w:u w:val="single"/>
        </w:rPr>
        <w:t>assefa.degefu@crs.org.</w:t>
      </w:r>
      <w:r w:rsidRPr="00F2221B">
        <w:rPr>
          <w:rFonts w:ascii="Times New Roman" w:eastAsia="Calibri" w:hAnsi="Times New Roman" w:cs="Times New Roman"/>
          <w:b/>
          <w:sz w:val="24"/>
          <w:szCs w:val="24"/>
        </w:rPr>
        <w:t xml:space="preserve"> Interested American volunteers for virtual support please email </w:t>
      </w:r>
      <w:hyperlink r:id="rId10" w:history="1">
        <w:r w:rsidRPr="00F2221B">
          <w:rPr>
            <w:rFonts w:ascii="Times New Roman" w:eastAsia="Calibri" w:hAnsi="Times New Roman" w:cs="Times New Roman"/>
            <w:b/>
            <w:sz w:val="24"/>
            <w:szCs w:val="24"/>
            <w:u w:val="single"/>
          </w:rPr>
          <w:t>chi.olisemeka@crs.org</w:t>
        </w:r>
      </w:hyperlink>
      <w:r w:rsidRPr="00F2221B">
        <w:rPr>
          <w:rFonts w:ascii="Times New Roman" w:eastAsia="Calibri" w:hAnsi="Times New Roman" w:cs="Times New Roman"/>
          <w:b/>
          <w:sz w:val="24"/>
          <w:szCs w:val="24"/>
        </w:rPr>
        <w:t>.</w:t>
      </w:r>
    </w:p>
    <w:bookmarkEnd w:id="0"/>
    <w:p w14:paraId="1F65E425" w14:textId="77777777" w:rsidR="00A415D2" w:rsidRPr="00F2221B" w:rsidRDefault="00A415D2" w:rsidP="00A415D2">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CRS Farmer to Farmer Program</w:t>
      </w:r>
    </w:p>
    <w:p w14:paraId="22EE1A69" w14:textId="77777777" w:rsidR="00A415D2" w:rsidRPr="00F2221B" w:rsidRDefault="00A415D2" w:rsidP="00A415D2">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Volunteer Assignment Scope of Work</w:t>
      </w:r>
    </w:p>
    <w:p w14:paraId="2378061D" w14:textId="77777777" w:rsidR="00A415D2" w:rsidRPr="00F2221B" w:rsidRDefault="00A415D2" w:rsidP="00A415D2">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A415D2" w:rsidRPr="00F2221B" w14:paraId="691B8677" w14:textId="77777777" w:rsidTr="007F41A8">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E8F4374"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b/>
                <w:bCs/>
                <w:sz w:val="24"/>
                <w:szCs w:val="24"/>
              </w:rPr>
              <w:t>Summary Information</w:t>
            </w:r>
          </w:p>
        </w:tc>
      </w:tr>
      <w:tr w:rsidR="00A415D2" w:rsidRPr="00F2221B" w14:paraId="30A3E0A4" w14:textId="77777777" w:rsidTr="007F41A8">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026E74" w14:textId="77777777" w:rsidR="00A415D2" w:rsidRPr="00F2221B" w:rsidRDefault="00A415D2" w:rsidP="007F41A8">
            <w:pPr>
              <w:spacing w:after="120" w:line="276" w:lineRule="auto"/>
              <w:rPr>
                <w:rFonts w:ascii="Times New Roman" w:hAnsi="Times New Roman" w:cs="Times New Roman"/>
                <w:b/>
                <w:bCs/>
                <w:sz w:val="24"/>
                <w:szCs w:val="24"/>
              </w:rPr>
            </w:pPr>
            <w:r w:rsidRPr="00F2221B">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8542F35" w14:textId="71BAD3F1" w:rsidR="00A415D2" w:rsidRPr="00F2221B" w:rsidRDefault="00A415D2" w:rsidP="007F41A8">
            <w:pPr>
              <w:spacing w:after="120" w:line="276" w:lineRule="auto"/>
              <w:rPr>
                <w:rFonts w:ascii="Times New Roman" w:hAnsi="Times New Roman" w:cs="Times New Roman"/>
                <w:b/>
                <w:bCs/>
                <w:sz w:val="24"/>
                <w:szCs w:val="24"/>
              </w:rPr>
            </w:pPr>
            <w:r w:rsidRPr="00F2221B">
              <w:rPr>
                <w:rFonts w:ascii="Times New Roman" w:hAnsi="Times New Roman" w:cs="Times New Roman"/>
                <w:sz w:val="24"/>
                <w:szCs w:val="24"/>
              </w:rPr>
              <w:t>ET29</w:t>
            </w:r>
            <w:r>
              <w:rPr>
                <w:rFonts w:ascii="Times New Roman" w:hAnsi="Times New Roman" w:cs="Times New Roman"/>
                <w:sz w:val="24"/>
                <w:szCs w:val="24"/>
              </w:rPr>
              <w:t>0</w:t>
            </w:r>
          </w:p>
        </w:tc>
      </w:tr>
      <w:tr w:rsidR="00A415D2" w:rsidRPr="00F2221B" w14:paraId="6CCDF8F6" w14:textId="77777777" w:rsidTr="007F41A8">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9EDCBFF"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2B7B600"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bCs/>
                <w:sz w:val="24"/>
                <w:szCs w:val="24"/>
              </w:rPr>
              <w:t>Ethiopia</w:t>
            </w:r>
          </w:p>
        </w:tc>
      </w:tr>
      <w:tr w:rsidR="00A415D2" w:rsidRPr="00F2221B" w14:paraId="6B839DB6"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4D4E2D7"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60F141E" w14:textId="2836DC72" w:rsidR="00A415D2" w:rsidRPr="00F2221B" w:rsidRDefault="00A415D2" w:rsidP="007F41A8">
            <w:pPr>
              <w:spacing w:after="120" w:line="276" w:lineRule="auto"/>
              <w:rPr>
                <w:rFonts w:ascii="Times New Roman" w:hAnsi="Times New Roman"/>
                <w:bCs/>
                <w:sz w:val="24"/>
                <w:szCs w:val="24"/>
              </w:rPr>
            </w:pPr>
            <w:r>
              <w:rPr>
                <w:rFonts w:ascii="Times New Roman" w:hAnsi="Times New Roman"/>
                <w:bCs/>
                <w:sz w:val="24"/>
                <w:szCs w:val="24"/>
              </w:rPr>
              <w:t>Crops</w:t>
            </w:r>
          </w:p>
        </w:tc>
      </w:tr>
      <w:tr w:rsidR="00A415D2" w:rsidRPr="00F2221B" w14:paraId="78DCE5CC" w14:textId="77777777" w:rsidTr="007F41A8">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3462EA7"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67886EC" w14:textId="690CCB83" w:rsidR="00A415D2" w:rsidRPr="00F2221B" w:rsidRDefault="00A415D2" w:rsidP="007F41A8">
            <w:pPr>
              <w:spacing w:after="120" w:line="276" w:lineRule="auto"/>
              <w:rPr>
                <w:rFonts w:ascii="Times New Roman" w:hAnsi="Times New Roman" w:cs="Times New Roman"/>
                <w:sz w:val="24"/>
                <w:szCs w:val="24"/>
              </w:rPr>
            </w:pPr>
            <w:r w:rsidRPr="00A415D2">
              <w:rPr>
                <w:rFonts w:ascii="Times New Roman" w:hAnsi="Times New Roman" w:cs="Times New Roman"/>
                <w:sz w:val="24"/>
                <w:szCs w:val="24"/>
              </w:rPr>
              <w:t xml:space="preserve">Debre </w:t>
            </w:r>
            <w:proofErr w:type="spellStart"/>
            <w:r w:rsidRPr="00A415D2">
              <w:rPr>
                <w:rFonts w:ascii="Times New Roman" w:hAnsi="Times New Roman" w:cs="Times New Roman"/>
                <w:sz w:val="24"/>
                <w:szCs w:val="24"/>
              </w:rPr>
              <w:t>Marikos</w:t>
            </w:r>
            <w:proofErr w:type="spellEnd"/>
            <w:r w:rsidRPr="00A415D2">
              <w:rPr>
                <w:rFonts w:ascii="Times New Roman" w:hAnsi="Times New Roman" w:cs="Times New Roman"/>
                <w:sz w:val="24"/>
                <w:szCs w:val="24"/>
              </w:rPr>
              <w:t xml:space="preserve"> University</w:t>
            </w:r>
          </w:p>
        </w:tc>
      </w:tr>
      <w:tr w:rsidR="00A415D2" w:rsidRPr="00F2221B" w14:paraId="6BE95FF3"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D68A9B0"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342920A"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N/A</w:t>
            </w:r>
          </w:p>
        </w:tc>
      </w:tr>
      <w:tr w:rsidR="00A415D2" w:rsidRPr="00F2221B" w14:paraId="552DDB61"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12D0B4"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3DD8B18" w14:textId="37DBCB85" w:rsidR="00A415D2" w:rsidRPr="00F2221B" w:rsidRDefault="00A415D2" w:rsidP="007F41A8">
            <w:pPr>
              <w:spacing w:after="120" w:line="276" w:lineRule="auto"/>
              <w:rPr>
                <w:rFonts w:ascii="Times New Roman" w:hAnsi="Times New Roman" w:cs="Times New Roman"/>
                <w:sz w:val="24"/>
                <w:szCs w:val="24"/>
              </w:rPr>
            </w:pPr>
            <w:r w:rsidRPr="00A415D2">
              <w:rPr>
                <w:rFonts w:ascii="Times New Roman" w:eastAsia="Times New Roman" w:hAnsi="Times New Roman" w:cs="Times New Roman"/>
                <w:sz w:val="24"/>
                <w:szCs w:val="24"/>
              </w:rPr>
              <w:t>11/10/2021</w:t>
            </w:r>
          </w:p>
        </w:tc>
      </w:tr>
      <w:tr w:rsidR="00A415D2" w:rsidRPr="00F2221B" w14:paraId="616AEF5F" w14:textId="77777777" w:rsidTr="007F41A8">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5B45F2E6"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25845984" w14:textId="250161DB" w:rsidR="00A415D2" w:rsidRPr="00F2221B" w:rsidRDefault="00B574A7" w:rsidP="007F41A8">
            <w:pPr>
              <w:spacing w:after="120" w:line="276" w:lineRule="auto"/>
              <w:rPr>
                <w:rFonts w:ascii="Times New Roman" w:hAnsi="Times New Roman" w:cs="Times New Roman"/>
                <w:sz w:val="24"/>
                <w:szCs w:val="24"/>
              </w:rPr>
            </w:pPr>
            <w:r w:rsidRPr="00BF049B">
              <w:rPr>
                <w:rFonts w:ascii="Times New Roman" w:hAnsi="Times New Roman" w:cs="Times New Roman"/>
                <w:sz w:val="24"/>
                <w:szCs w:val="24"/>
              </w:rPr>
              <w:t>2</w:t>
            </w:r>
            <w:r w:rsidR="00A415D2" w:rsidRPr="00BF049B">
              <w:rPr>
                <w:rFonts w:ascii="Times New Roman" w:hAnsi="Times New Roman" w:cs="Times New Roman"/>
                <w:sz w:val="24"/>
                <w:szCs w:val="24"/>
              </w:rPr>
              <w:t>/</w:t>
            </w:r>
            <w:r w:rsidR="00BF049B" w:rsidRPr="00BF049B">
              <w:rPr>
                <w:rFonts w:ascii="Times New Roman" w:hAnsi="Times New Roman" w:cs="Times New Roman"/>
                <w:sz w:val="24"/>
                <w:szCs w:val="24"/>
              </w:rPr>
              <w:t>4</w:t>
            </w:r>
            <w:r w:rsidR="00A415D2" w:rsidRPr="00BF049B">
              <w:rPr>
                <w:rFonts w:ascii="Times New Roman" w:hAnsi="Times New Roman" w:cs="Times New Roman"/>
                <w:sz w:val="24"/>
                <w:szCs w:val="24"/>
              </w:rPr>
              <w:t>/202</w:t>
            </w:r>
            <w:r w:rsidR="00BF049B" w:rsidRPr="00BF049B">
              <w:rPr>
                <w:rFonts w:ascii="Times New Roman" w:hAnsi="Times New Roman" w:cs="Times New Roman"/>
                <w:sz w:val="24"/>
                <w:szCs w:val="24"/>
              </w:rPr>
              <w:t>0</w:t>
            </w:r>
          </w:p>
        </w:tc>
      </w:tr>
      <w:tr w:rsidR="00A415D2" w:rsidRPr="00F2221B" w14:paraId="74E0A17D" w14:textId="77777777" w:rsidTr="007F41A8">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5E6E0838"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3E3E3E16" w14:textId="791DC4AF" w:rsidR="00A415D2" w:rsidRPr="00F2221B" w:rsidRDefault="000562AE"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2</w:t>
            </w:r>
          </w:p>
        </w:tc>
      </w:tr>
      <w:tr w:rsidR="00A415D2" w:rsidRPr="00F2221B" w14:paraId="6831642E" w14:textId="77777777" w:rsidTr="007F41A8">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A02DE5"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0DA333" w14:textId="15E56BC2" w:rsidR="00A415D2" w:rsidRPr="00F2221B" w:rsidRDefault="000562AE"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8</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AC2C6"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4F31AC" w14:textId="14CFBE64" w:rsidR="00A415D2" w:rsidRPr="00F2221B" w:rsidRDefault="000562AE"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3</w:t>
            </w:r>
          </w:p>
        </w:tc>
      </w:tr>
      <w:tr w:rsidR="00A415D2" w:rsidRPr="00F2221B" w14:paraId="6997FD7B"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9DD2A9A"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4B83362" w14:textId="53ED6154" w:rsidR="00A415D2" w:rsidRPr="00F2221B" w:rsidRDefault="00A415D2" w:rsidP="007F41A8">
            <w:pPr>
              <w:spacing w:after="120" w:line="276" w:lineRule="auto"/>
              <w:rPr>
                <w:rFonts w:ascii="Times New Roman" w:hAnsi="Times New Roman" w:cs="Times New Roman"/>
                <w:sz w:val="24"/>
                <w:szCs w:val="24"/>
              </w:rPr>
            </w:pPr>
            <w:r w:rsidRPr="00810FDC">
              <w:rPr>
                <w:rFonts w:ascii="Times New Roman" w:hAnsi="Times New Roman"/>
                <w:sz w:val="24"/>
                <w:szCs w:val="24"/>
              </w:rPr>
              <w:t>Leadership training for Debre Markos University</w:t>
            </w:r>
          </w:p>
        </w:tc>
      </w:tr>
      <w:tr w:rsidR="00A415D2" w:rsidRPr="00F2221B" w14:paraId="49B59282"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E45172"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153C43" w14:textId="7B169B76" w:rsidR="00A415D2" w:rsidRPr="00F2221B" w:rsidRDefault="000562AE" w:rsidP="007F41A8">
            <w:pPr>
              <w:spacing w:after="120" w:line="276" w:lineRule="auto"/>
              <w:rPr>
                <w:rFonts w:ascii="Times New Roman" w:eastAsia="Times New Roman" w:hAnsi="Times New Roman"/>
                <w:sz w:val="24"/>
                <w:szCs w:val="24"/>
              </w:rPr>
            </w:pPr>
            <w:bookmarkStart w:id="1" w:name="_Hlk71012009"/>
            <w:r w:rsidRPr="00810FDC">
              <w:rPr>
                <w:rFonts w:ascii="Times New Roman" w:eastAsia="Times New Roman" w:hAnsi="Times New Roman"/>
                <w:sz w:val="24"/>
                <w:szCs w:val="24"/>
              </w:rPr>
              <w:t xml:space="preserve">To improve leadership and management performances of </w:t>
            </w:r>
            <w:r w:rsidRPr="00810FDC">
              <w:rPr>
                <w:rFonts w:ascii="Times New Roman" w:hAnsi="Times New Roman"/>
                <w:sz w:val="24"/>
                <w:szCs w:val="24"/>
              </w:rPr>
              <w:t>Debre Markos</w:t>
            </w:r>
            <w:r w:rsidRPr="00810FDC">
              <w:rPr>
                <w:rFonts w:ascii="Times New Roman" w:eastAsia="Times New Roman" w:hAnsi="Times New Roman"/>
                <w:sz w:val="24"/>
                <w:szCs w:val="24"/>
              </w:rPr>
              <w:t xml:space="preserve"> University staff (college deans and department heads)</w:t>
            </w:r>
            <w:bookmarkEnd w:id="1"/>
          </w:p>
        </w:tc>
      </w:tr>
      <w:tr w:rsidR="00A415D2" w:rsidRPr="00F2221B" w14:paraId="7E46B4AA"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C25999"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BF417EE" w14:textId="07A7D602" w:rsidR="00A415D2" w:rsidRPr="00F2221B" w:rsidRDefault="00B241B0" w:rsidP="007F41A8">
            <w:pPr>
              <w:spacing w:after="120" w:line="276" w:lineRule="auto"/>
              <w:rPr>
                <w:rFonts w:ascii="Times New Roman" w:hAnsi="Times New Roman" w:cs="Times New Roman"/>
                <w:sz w:val="24"/>
                <w:szCs w:val="24"/>
              </w:rPr>
            </w:pPr>
            <w:r>
              <w:rPr>
                <w:rFonts w:ascii="Times New Roman" w:hAnsi="Times New Roman" w:cs="Times New Roman"/>
                <w:sz w:val="24"/>
                <w:szCs w:val="24"/>
              </w:rPr>
              <w:t>November, 2022</w:t>
            </w:r>
          </w:p>
        </w:tc>
      </w:tr>
      <w:tr w:rsidR="00A415D2" w:rsidRPr="00F2221B" w14:paraId="7FDF5CAC"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8DC83A"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F886540" w14:textId="77777777" w:rsidR="000562AE" w:rsidRPr="00810FDC" w:rsidRDefault="000562AE" w:rsidP="000562AE">
            <w:pPr>
              <w:numPr>
                <w:ilvl w:val="0"/>
                <w:numId w:val="9"/>
              </w:numPr>
              <w:spacing w:line="276" w:lineRule="auto"/>
              <w:contextualSpacing/>
              <w:rPr>
                <w:rFonts w:ascii="Times New Roman" w:hAnsi="Times New Roman"/>
                <w:sz w:val="24"/>
                <w:szCs w:val="24"/>
              </w:rPr>
            </w:pPr>
            <w:r w:rsidRPr="00810FDC">
              <w:rPr>
                <w:rFonts w:ascii="Times New Roman" w:hAnsi="Times New Roman"/>
                <w:sz w:val="24"/>
                <w:szCs w:val="24"/>
              </w:rPr>
              <w:t>Extensive knowledge and experience in higher education leadership and management</w:t>
            </w:r>
          </w:p>
          <w:p w14:paraId="0EA13FD7" w14:textId="77777777" w:rsidR="000562AE" w:rsidRPr="00810FDC" w:rsidRDefault="000562AE" w:rsidP="000562AE">
            <w:pPr>
              <w:numPr>
                <w:ilvl w:val="0"/>
                <w:numId w:val="9"/>
              </w:numPr>
              <w:spacing w:line="276" w:lineRule="auto"/>
              <w:contextualSpacing/>
              <w:rPr>
                <w:rFonts w:ascii="Times New Roman" w:hAnsi="Times New Roman"/>
                <w:sz w:val="24"/>
                <w:szCs w:val="24"/>
              </w:rPr>
            </w:pPr>
            <w:r w:rsidRPr="00810FDC">
              <w:rPr>
                <w:rFonts w:ascii="Times New Roman" w:hAnsi="Times New Roman"/>
                <w:sz w:val="24"/>
                <w:szCs w:val="24"/>
              </w:rPr>
              <w:lastRenderedPageBreak/>
              <w:t xml:space="preserve">Previous experiences of providing leadership training to other public or private organizations </w:t>
            </w:r>
          </w:p>
          <w:p w14:paraId="4F475D9E" w14:textId="5B1ACAAF" w:rsidR="00A415D2" w:rsidRPr="00F2221B" w:rsidRDefault="000562AE" w:rsidP="000562AE">
            <w:pPr>
              <w:numPr>
                <w:ilvl w:val="0"/>
                <w:numId w:val="9"/>
              </w:numPr>
              <w:spacing w:line="276" w:lineRule="auto"/>
              <w:contextualSpacing/>
              <w:rPr>
                <w:rFonts w:ascii="Times New Roman" w:hAnsi="Times New Roman" w:cs="Times New Roman"/>
                <w:sz w:val="24"/>
                <w:szCs w:val="24"/>
              </w:rPr>
            </w:pPr>
            <w:r w:rsidRPr="00810FDC">
              <w:rPr>
                <w:rFonts w:ascii="Times New Roman" w:hAnsi="Times New Roman"/>
                <w:sz w:val="24"/>
                <w:szCs w:val="24"/>
              </w:rPr>
              <w:t>Minimum MSc degree in leadership or management studies</w:t>
            </w:r>
          </w:p>
        </w:tc>
      </w:tr>
      <w:tr w:rsidR="00A415D2" w:rsidRPr="00F2221B" w14:paraId="6DFC7673" w14:textId="77777777" w:rsidTr="007F41A8">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3305D"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A933F9F"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sz w:val="24"/>
                <w:szCs w:val="24"/>
              </w:rPr>
              <w:t>Organizational Development (O)</w:t>
            </w:r>
          </w:p>
        </w:tc>
      </w:tr>
      <w:tr w:rsidR="00A415D2" w:rsidRPr="00F2221B" w14:paraId="34FBE7B7" w14:textId="77777777" w:rsidTr="007F41A8">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902C1"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6CB6C06"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sz w:val="24"/>
                <w:szCs w:val="24"/>
              </w:rPr>
              <w:t>Information and Input Support Services (S)</w:t>
            </w:r>
          </w:p>
        </w:tc>
      </w:tr>
      <w:tr w:rsidR="00A415D2" w:rsidRPr="00F2221B" w14:paraId="325328C0" w14:textId="77777777" w:rsidTr="007F41A8">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F52089"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PERSUAP Classification</w:t>
            </w:r>
            <w:r w:rsidRPr="00F2221B">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CEE056E"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III</w:t>
            </w:r>
          </w:p>
        </w:tc>
      </w:tr>
      <w:tr w:rsidR="00A415D2" w:rsidRPr="00F2221B" w14:paraId="4B8E385B" w14:textId="77777777" w:rsidTr="007F41A8">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4F14C8"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1DFC"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44AE1"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56A8" w14:textId="77777777" w:rsidR="00A415D2" w:rsidRPr="00F2221B" w:rsidRDefault="00A415D2" w:rsidP="007F41A8">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Youths</w:t>
            </w:r>
          </w:p>
        </w:tc>
      </w:tr>
      <w:tr w:rsidR="00A415D2" w:rsidRPr="00F2221B" w14:paraId="7E84B5F2" w14:textId="77777777" w:rsidTr="007F41A8">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2A14E648" w14:textId="77777777" w:rsidR="00A415D2" w:rsidRPr="00F2221B" w:rsidRDefault="00A415D2" w:rsidP="007F41A8">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ED32F38" w14:textId="3E5062FC" w:rsidR="00A415D2" w:rsidRPr="00F2221B" w:rsidRDefault="006023F0" w:rsidP="007F41A8">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C77A19" w14:textId="08E982EF" w:rsidR="00A415D2" w:rsidRPr="00F2221B" w:rsidRDefault="006023F0" w:rsidP="007F41A8">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A3C336" w14:textId="2350167C" w:rsidR="00A415D2" w:rsidRPr="00F2221B" w:rsidRDefault="00A04DEF" w:rsidP="007F41A8">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15D2" w:rsidRPr="00F2221B" w14:paraId="2199A6F8" w14:textId="77777777" w:rsidTr="007F41A8">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45021F"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gender gaps? (Yes/No)</w:t>
            </w:r>
          </w:p>
          <w:p w14:paraId="266F26D2"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1310BAD"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A415D2" w:rsidRPr="00F2221B" w14:paraId="5DCF9618" w14:textId="77777777" w:rsidTr="007F41A8">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A737A3"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climate change? (Yes/No)</w:t>
            </w:r>
          </w:p>
          <w:p w14:paraId="100E1CE5"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87724E8" w14:textId="77777777" w:rsidR="00A415D2" w:rsidRPr="00F2221B" w:rsidRDefault="00A415D2" w:rsidP="007F41A8">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A415D2" w:rsidRPr="00F2221B" w14:paraId="082B9115" w14:textId="77777777" w:rsidTr="007F41A8">
        <w:trPr>
          <w:trHeight w:val="60"/>
          <w:jc w:val="center"/>
        </w:trPr>
        <w:tc>
          <w:tcPr>
            <w:tcW w:w="3696" w:type="dxa"/>
            <w:vAlign w:val="center"/>
            <w:hideMark/>
          </w:tcPr>
          <w:p w14:paraId="7FBE114C" w14:textId="77777777" w:rsidR="00A415D2" w:rsidRPr="00F2221B" w:rsidRDefault="00A415D2" w:rsidP="007F41A8">
            <w:pPr>
              <w:spacing w:after="0" w:line="276" w:lineRule="auto"/>
              <w:rPr>
                <w:rFonts w:ascii="Times New Roman" w:hAnsi="Times New Roman" w:cs="Times New Roman"/>
                <w:sz w:val="24"/>
                <w:szCs w:val="24"/>
              </w:rPr>
            </w:pPr>
          </w:p>
        </w:tc>
        <w:tc>
          <w:tcPr>
            <w:tcW w:w="626" w:type="dxa"/>
            <w:vAlign w:val="center"/>
            <w:hideMark/>
          </w:tcPr>
          <w:p w14:paraId="39AA971B"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1491" w:type="dxa"/>
            <w:vAlign w:val="center"/>
            <w:hideMark/>
          </w:tcPr>
          <w:p w14:paraId="6073C272"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2175" w:type="dxa"/>
            <w:vAlign w:val="center"/>
            <w:hideMark/>
          </w:tcPr>
          <w:p w14:paraId="53F76EDF"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1066" w:type="dxa"/>
            <w:vAlign w:val="center"/>
            <w:hideMark/>
          </w:tcPr>
          <w:p w14:paraId="56654A96" w14:textId="77777777" w:rsidR="00A415D2" w:rsidRPr="00F2221B" w:rsidRDefault="00A415D2" w:rsidP="007F41A8">
            <w:pPr>
              <w:spacing w:after="0" w:line="276" w:lineRule="auto"/>
              <w:rPr>
                <w:rFonts w:ascii="Times New Roman" w:eastAsia="Times New Roman" w:hAnsi="Times New Roman" w:cs="Times New Roman"/>
                <w:sz w:val="20"/>
                <w:szCs w:val="20"/>
              </w:rPr>
            </w:pPr>
          </w:p>
        </w:tc>
        <w:tc>
          <w:tcPr>
            <w:tcW w:w="913" w:type="dxa"/>
            <w:vAlign w:val="center"/>
            <w:hideMark/>
          </w:tcPr>
          <w:p w14:paraId="06EB33B6" w14:textId="77777777" w:rsidR="00A415D2" w:rsidRPr="00F2221B" w:rsidRDefault="00A415D2" w:rsidP="007F41A8">
            <w:pPr>
              <w:spacing w:after="0" w:line="276" w:lineRule="auto"/>
              <w:rPr>
                <w:rFonts w:ascii="Times New Roman" w:eastAsia="Times New Roman" w:hAnsi="Times New Roman" w:cs="Times New Roman"/>
                <w:sz w:val="20"/>
                <w:szCs w:val="20"/>
              </w:rPr>
            </w:pPr>
          </w:p>
        </w:tc>
      </w:tr>
    </w:tbl>
    <w:p w14:paraId="0A697C71" w14:textId="77777777" w:rsidR="00A415D2" w:rsidRPr="00F2221B" w:rsidRDefault="00A415D2" w:rsidP="00A415D2">
      <w:pPr>
        <w:spacing w:after="0" w:line="240" w:lineRule="auto"/>
        <w:rPr>
          <w:rFonts w:ascii="Times New Roman" w:eastAsia="Calibri" w:hAnsi="Times New Roman" w:cs="Times New Roman"/>
          <w:b/>
          <w:sz w:val="24"/>
          <w:szCs w:val="24"/>
        </w:rPr>
      </w:pPr>
    </w:p>
    <w:p w14:paraId="0BD7BC2B" w14:textId="77777777" w:rsidR="00A415D2" w:rsidRPr="00F2221B" w:rsidRDefault="00A415D2" w:rsidP="00A415D2">
      <w:pPr>
        <w:spacing w:after="0" w:line="240" w:lineRule="auto"/>
        <w:rPr>
          <w:rFonts w:ascii="Times New Roman" w:eastAsia="Calibri" w:hAnsi="Times New Roman" w:cs="Times New Roman"/>
          <w:b/>
          <w:sz w:val="24"/>
          <w:szCs w:val="24"/>
        </w:rPr>
      </w:pPr>
    </w:p>
    <w:p w14:paraId="6E5A6B2D"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1DCE87F9"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17432138"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055E18F2"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05EFA6DA"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55E0AFBE"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27C2EEDB"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7C52116F"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7373D345"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3D7CF953" w14:textId="77777777" w:rsidR="00A415D2" w:rsidRPr="00F2221B" w:rsidRDefault="00A415D2" w:rsidP="00A415D2">
      <w:pPr>
        <w:spacing w:after="120" w:line="240" w:lineRule="auto"/>
        <w:ind w:left="360"/>
        <w:rPr>
          <w:rFonts w:ascii="Times New Roman" w:eastAsia="Times New Roman" w:hAnsi="Times New Roman" w:cs="Times New Roman"/>
          <w:b/>
          <w:sz w:val="24"/>
          <w:szCs w:val="24"/>
        </w:rPr>
      </w:pPr>
    </w:p>
    <w:p w14:paraId="4EA271E1" w14:textId="77777777" w:rsidR="00A415D2" w:rsidRPr="00F2221B" w:rsidRDefault="00A415D2" w:rsidP="00A415D2">
      <w:pPr>
        <w:spacing w:after="120" w:line="240" w:lineRule="auto"/>
        <w:rPr>
          <w:rFonts w:ascii="Times New Roman" w:eastAsia="Times New Roman" w:hAnsi="Times New Roman" w:cs="Times New Roman"/>
          <w:b/>
          <w:sz w:val="24"/>
          <w:szCs w:val="24"/>
        </w:rPr>
      </w:pPr>
    </w:p>
    <w:p w14:paraId="48F79E6D" w14:textId="77777777" w:rsidR="00A415D2" w:rsidRPr="00F2221B" w:rsidRDefault="00A415D2" w:rsidP="00A415D2">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 xml:space="preserve">BACKGROUND </w:t>
      </w:r>
    </w:p>
    <w:p w14:paraId="2260D831" w14:textId="77777777" w:rsidR="009273C7" w:rsidRPr="009273C7"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7852963B" w14:textId="77777777" w:rsidR="009273C7" w:rsidRPr="009273C7"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 program introduces new innovations and skills to develop local organizations’ capacity for more productive, profitable, sustainable, and equitable agricultural systems while providing an opportunity for people-to-people exchange within the agricultural sector.</w:t>
      </w:r>
    </w:p>
    <w:p w14:paraId="135A4BC0" w14:textId="77777777" w:rsidR="009273C7" w:rsidRPr="009273C7" w:rsidRDefault="009273C7" w:rsidP="009273C7">
      <w:pPr>
        <w:spacing w:after="120" w:line="276" w:lineRule="auto"/>
        <w:jc w:val="both"/>
        <w:rPr>
          <w:rFonts w:ascii="Times New Roman" w:eastAsia="Calibri" w:hAnsi="Times New Roman" w:cs="Times New Roman"/>
          <w:sz w:val="24"/>
          <w:szCs w:val="24"/>
        </w:rPr>
      </w:pPr>
      <w:r w:rsidRPr="009273C7">
        <w:rPr>
          <w:rFonts w:ascii="Times New Roman" w:eastAsia="Calibri" w:hAnsi="Times New Roman" w:cs="Times New Roman"/>
          <w:sz w:val="24"/>
          <w:szCs w:val="24"/>
        </w:rPr>
        <w:t xml:space="preserve">The development of higher education is a key contributor for economic growth and development of countries. Despite the clear importance of higher education for economic growth and social development, investment in the sector in developing countries is very limited. Over the past two decades, Ethiopia has invested considerable resources in the higher education system, often with the support of external aid and lending agencies. However, the number of students enrolled in higher education institutions continued to rise rapidly reflecting intensified demand for research capacity development. However, increased competition for scarce public funds have reduced government’s capacity to support higher academic institutions in research and academic development. The effect of the squeeze on resource availability has been exacerbating by inefficiency in resource utilization. Therefore, for higher academic institutions, the Ethiopian government encourages to mobilize resources as to be self-supporting institutions in the long run and they are guided by strategies to do so.  </w:t>
      </w:r>
    </w:p>
    <w:p w14:paraId="281081B4" w14:textId="1E0154C7" w:rsidR="00A415D2" w:rsidRDefault="009273C7" w:rsidP="009273C7">
      <w:pPr>
        <w:spacing w:after="120" w:line="276" w:lineRule="auto"/>
        <w:jc w:val="both"/>
        <w:rPr>
          <w:rFonts w:ascii="Times New Roman" w:eastAsia="Calibri" w:hAnsi="Times New Roman" w:cs="Times New Roman"/>
          <w:sz w:val="24"/>
          <w:szCs w:val="24"/>
        </w:rPr>
      </w:pPr>
      <w:r w:rsidRPr="00095D86">
        <w:rPr>
          <w:rFonts w:ascii="Times New Roman" w:eastAsia="Calibri" w:hAnsi="Times New Roman" w:cs="Times New Roman"/>
          <w:sz w:val="24"/>
          <w:szCs w:val="24"/>
          <w:highlight w:val="yellow"/>
        </w:rPr>
        <w:t>Debre Markos University was established in 2007. The university is located at 300 kilometers from the capital city Addis Ababa in the North-West and 265 kilometers from Bahir Dar city, the capital of the Amhara National Regional State, in the South-East</w:t>
      </w:r>
      <w:r w:rsidRPr="009273C7">
        <w:rPr>
          <w:rFonts w:ascii="Times New Roman" w:eastAsia="Calibri" w:hAnsi="Times New Roman" w:cs="Times New Roman"/>
          <w:sz w:val="24"/>
          <w:szCs w:val="24"/>
        </w:rPr>
        <w:t xml:space="preserve">. The area receives an annual rain fall of 1380 </w:t>
      </w:r>
      <w:proofErr w:type="gramStart"/>
      <w:r w:rsidRPr="009273C7">
        <w:rPr>
          <w:rFonts w:ascii="Times New Roman" w:eastAsia="Calibri" w:hAnsi="Times New Roman" w:cs="Times New Roman"/>
          <w:sz w:val="24"/>
          <w:szCs w:val="24"/>
        </w:rPr>
        <w:t>ml, and</w:t>
      </w:r>
      <w:proofErr w:type="gramEnd"/>
      <w:r w:rsidRPr="009273C7">
        <w:rPr>
          <w:rFonts w:ascii="Times New Roman" w:eastAsia="Calibri" w:hAnsi="Times New Roman" w:cs="Times New Roman"/>
          <w:sz w:val="24"/>
          <w:szCs w:val="24"/>
        </w:rPr>
        <w:t xml:space="preserve"> has minimum and maximum temperatures of 15 0C and 220C, respectively. The university is founded in an area with immense agricultural potential, suitable weather conditions and tourist attraction sites. There are some individual and collaborative efforts to support agricultural research and development and provide community services in the area. Key intuitions working with Debre Markos University include Bahir Dar University, Addis Ababa university, Nelson Mandela university, University of Vi</w:t>
      </w:r>
      <w:r w:rsidR="00EA6A84">
        <w:rPr>
          <w:rFonts w:ascii="Times New Roman" w:eastAsia="Calibri" w:hAnsi="Times New Roman" w:cs="Times New Roman"/>
          <w:sz w:val="24"/>
          <w:szCs w:val="24"/>
        </w:rPr>
        <w:t>e</w:t>
      </w:r>
      <w:r w:rsidRPr="009273C7">
        <w:rPr>
          <w:rFonts w:ascii="Times New Roman" w:eastAsia="Calibri" w:hAnsi="Times New Roman" w:cs="Times New Roman"/>
          <w:sz w:val="24"/>
          <w:szCs w:val="24"/>
        </w:rPr>
        <w:t xml:space="preserve">nna, BOKU university, </w:t>
      </w:r>
      <w:r w:rsidRPr="009273C7">
        <w:rPr>
          <w:rFonts w:ascii="Times New Roman" w:eastAsia="Calibri" w:hAnsi="Times New Roman" w:cs="Times New Roman"/>
          <w:sz w:val="24"/>
          <w:szCs w:val="24"/>
        </w:rPr>
        <w:lastRenderedPageBreak/>
        <w:t>Antenna foundation, and others. Yet, the university has limited capacity in terms of both skills and knowledge in leadership and management to properly undertake its activities.</w:t>
      </w:r>
    </w:p>
    <w:p w14:paraId="3E1E4EE9" w14:textId="3FC7BC9A" w:rsidR="009273C7" w:rsidRPr="00F2221B" w:rsidRDefault="000A5AFB" w:rsidP="009273C7">
      <w:pPr>
        <w:spacing w:after="120" w:line="276" w:lineRule="auto"/>
        <w:jc w:val="both"/>
        <w:rPr>
          <w:rFonts w:ascii="Times New Roman" w:eastAsia="Calibri" w:hAnsi="Times New Roman" w:cs="Times New Roman"/>
          <w:sz w:val="24"/>
          <w:szCs w:val="24"/>
        </w:rPr>
      </w:pPr>
      <w:r w:rsidRPr="000A5AFB">
        <w:rPr>
          <w:rFonts w:ascii="Times New Roman" w:eastAsia="Calibri" w:hAnsi="Times New Roman" w:cs="Times New Roman"/>
          <w:sz w:val="24"/>
          <w:szCs w:val="24"/>
        </w:rPr>
        <w:t>Debre Markos university offers a wide range of programs through its five colleges (agriculture and environment, health science, natural and computational science, social science and humanities, and business and economics), three institutes (technology, land administration and education and behavioral sciences) and two schools (medicine and law). The academic staff qualifications comprise 11 associate professors, 201 PhD, 96 assistant professors, 956 lecturers, 141 assistance lecturers, 364 laboratory technicians and the student population in all the programs (regular, summer, extension, and distance) was 33,400 in 2019/2020 academic year.</w:t>
      </w:r>
    </w:p>
    <w:p w14:paraId="1C4C93E9" w14:textId="77777777" w:rsidR="00A415D2" w:rsidRPr="00F2221B" w:rsidRDefault="00A415D2" w:rsidP="00A415D2">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ISSUE DESCRIPTION </w:t>
      </w:r>
    </w:p>
    <w:p w14:paraId="40D309FE" w14:textId="77777777" w:rsidR="00A415D2" w:rsidRPr="00F2221B" w:rsidRDefault="00A415D2" w:rsidP="00A415D2">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  </w:t>
      </w:r>
    </w:p>
    <w:p w14:paraId="7B331F86"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has been widely applied and been recognized as effective and </w:t>
      </w:r>
    </w:p>
    <w:p w14:paraId="734D581B"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powerful tool in detecting land cover and land use change [1]. </w:t>
      </w:r>
    </w:p>
    <w:p w14:paraId="7939EA88" w14:textId="77777777" w:rsidR="00A415D2" w:rsidRPr="00F2221B" w:rsidRDefault="00A415D2" w:rsidP="00A415D2">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w:t>
      </w:r>
    </w:p>
    <w:p w14:paraId="3DE764CF"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health of crop, extent of infestation, potential </w:t>
      </w:r>
      <w:proofErr w:type="gramStart"/>
      <w:r w:rsidRPr="00F2221B">
        <w:rPr>
          <w:rFonts w:ascii="ff4" w:eastAsia="Times New Roman" w:hAnsi="ff4" w:cs="Times New Roman"/>
          <w:spacing w:val="5"/>
          <w:sz w:val="54"/>
          <w:szCs w:val="54"/>
        </w:rPr>
        <w:t>yield</w:t>
      </w:r>
      <w:proofErr w:type="gramEnd"/>
      <w:r w:rsidRPr="00F2221B">
        <w:rPr>
          <w:rFonts w:ascii="ff4" w:eastAsia="Times New Roman" w:hAnsi="ff4" w:cs="Times New Roman"/>
          <w:spacing w:val="5"/>
          <w:sz w:val="54"/>
          <w:szCs w:val="54"/>
        </w:rPr>
        <w:t xml:space="preserve"> and soil </w:t>
      </w:r>
    </w:p>
    <w:p w14:paraId="71132759"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conditions. It applied to explore agricultural applications such as </w:t>
      </w:r>
    </w:p>
    <w:p w14:paraId="06D96C7C" w14:textId="77777777" w:rsidR="00A415D2" w:rsidRPr="00F2221B" w:rsidRDefault="00A415D2" w:rsidP="00A415D2">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w:t>
      </w:r>
    </w:p>
    <w:p w14:paraId="5E237AEE"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soil moisture estimation, yield estimation, agriculture water </w:t>
      </w:r>
    </w:p>
    <w:p w14:paraId="122FEAE9" w14:textId="77777777" w:rsidR="00A415D2" w:rsidRPr="00F2221B" w:rsidRDefault="00A415D2" w:rsidP="00A415D2">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management, </w:t>
      </w:r>
      <w:proofErr w:type="spellStart"/>
      <w:r w:rsidRPr="00F2221B">
        <w:rPr>
          <w:rFonts w:ascii="ff4" w:eastAsia="Times New Roman" w:hAnsi="ff4" w:cs="Times New Roman"/>
          <w:spacing w:val="5"/>
          <w:sz w:val="54"/>
          <w:szCs w:val="54"/>
        </w:rPr>
        <w:t>agro</w:t>
      </w:r>
      <w:proofErr w:type="spellEnd"/>
      <w:r w:rsidRPr="00F2221B">
        <w:rPr>
          <w:rFonts w:ascii="ff4" w:eastAsia="Times New Roman" w:hAnsi="ff4" w:cs="Times New Roman"/>
          <w:spacing w:val="5"/>
          <w:sz w:val="54"/>
          <w:szCs w:val="54"/>
        </w:rPr>
        <w:t xml:space="preserve"> meteorological </w:t>
      </w:r>
      <w:proofErr w:type="spellStart"/>
      <w:r w:rsidRPr="00F2221B">
        <w:rPr>
          <w:rFonts w:ascii="ff4" w:eastAsia="Times New Roman" w:hAnsi="ff4" w:cs="Times New Roman"/>
          <w:spacing w:val="5"/>
          <w:sz w:val="54"/>
          <w:szCs w:val="54"/>
        </w:rPr>
        <w:t>etc</w:t>
      </w:r>
      <w:r w:rsidRPr="00F2221B">
        <w:rPr>
          <w:rFonts w:ascii="Times New Roman" w:eastAsia="Calibri" w:hAnsi="Times New Roman" w:cs="Times New Roman"/>
          <w:sz w:val="24"/>
          <w:szCs w:val="24"/>
        </w:rPr>
        <w:t>Mohammed</w:t>
      </w:r>
      <w:proofErr w:type="spellEnd"/>
      <w:r w:rsidRPr="00F2221B">
        <w:rPr>
          <w:rFonts w:ascii="Times New Roman" w:eastAsia="Calibri" w:hAnsi="Times New Roman" w:cs="Times New Roman"/>
          <w:sz w:val="24"/>
          <w:szCs w:val="24"/>
        </w:rPr>
        <w:t xml:space="preserve"> Abuna dairy has been working on a dairy sector (dairy value chain) for the past fourteen years without creating a clear map for a business to follow and course correct, when need be, goals, mission statement, </w:t>
      </w:r>
      <w:proofErr w:type="gramStart"/>
      <w:r w:rsidRPr="00F2221B">
        <w:rPr>
          <w:rFonts w:ascii="Times New Roman" w:eastAsia="Calibri" w:hAnsi="Times New Roman" w:cs="Times New Roman"/>
          <w:sz w:val="24"/>
          <w:szCs w:val="24"/>
        </w:rPr>
        <w:t>timeline</w:t>
      </w:r>
      <w:proofErr w:type="gramEnd"/>
      <w:r w:rsidRPr="00F2221B">
        <w:rPr>
          <w:rFonts w:ascii="Times New Roman" w:eastAsia="Calibri" w:hAnsi="Times New Roman" w:cs="Times New Roman"/>
          <w:sz w:val="24"/>
          <w:szCs w:val="24"/>
        </w:rPr>
        <w:t xml:space="preserve"> and communication (strategic plan). This is caused by limited knowledges and skills on strategic plan development by the firm. Because of this, Mohammed Abuna dairy is facing a limitation on reviewing the company's past performance and predict its future performance and gives it a road map to follow. Hence, Mohammed Abuna dairy is requesting technical support from F2F program to develop strategic plan of five years. The volunteer will work with the host staff, local </w:t>
      </w:r>
      <w:proofErr w:type="gramStart"/>
      <w:r w:rsidRPr="00F2221B">
        <w:rPr>
          <w:rFonts w:ascii="Times New Roman" w:eastAsia="Calibri" w:hAnsi="Times New Roman" w:cs="Times New Roman"/>
          <w:sz w:val="24"/>
          <w:szCs w:val="24"/>
        </w:rPr>
        <w:t>expertise</w:t>
      </w:r>
      <w:proofErr w:type="gramEnd"/>
      <w:r w:rsidRPr="00F2221B">
        <w:rPr>
          <w:rFonts w:ascii="Times New Roman" w:eastAsia="Calibri" w:hAnsi="Times New Roman" w:cs="Times New Roman"/>
          <w:sz w:val="24"/>
          <w:szCs w:val="24"/>
        </w:rPr>
        <w:t xml:space="preserve"> and beneficiaries to develop strategic plan that will be applicable by the host.</w:t>
      </w:r>
    </w:p>
    <w:p w14:paraId="30938511" w14:textId="5018F17B" w:rsidR="00F93B21" w:rsidRPr="00F93B21" w:rsidRDefault="00F93B21" w:rsidP="00F93B21">
      <w:pPr>
        <w:spacing w:after="0" w:line="276" w:lineRule="auto"/>
        <w:jc w:val="both"/>
        <w:rPr>
          <w:rFonts w:ascii="Times New Roman" w:eastAsia="Calibri" w:hAnsi="Times New Roman" w:cs="Times New Roman"/>
          <w:sz w:val="24"/>
          <w:szCs w:val="24"/>
          <w:lang w:val="en"/>
        </w:rPr>
      </w:pPr>
      <w:r w:rsidRPr="00F93B21">
        <w:rPr>
          <w:rFonts w:ascii="Times New Roman" w:eastAsia="Calibri" w:hAnsi="Times New Roman" w:cs="Times New Roman"/>
          <w:sz w:val="24"/>
          <w:szCs w:val="24"/>
          <w:lang w:val="en"/>
        </w:rPr>
        <w:t xml:space="preserve">As an emerging institution, Debre Markos University has limitations in the leadership and management performances. There are activities deans of colleges and heads of departments need to perform to lead effectively like building a community of scholars, setting direction and empowering others. These leaders engage in direction setting behavior and finding a way for institutional development. They need to be balanced in their approaches to leadership. However, leaders of the Debre Markos University usually come to their positions without leadership training, prior executive experience and clear understanding of roles associated with the position.  </w:t>
      </w:r>
      <w:r w:rsidR="006A179C">
        <w:rPr>
          <w:rFonts w:ascii="Times New Roman" w:eastAsia="Calibri" w:hAnsi="Times New Roman" w:cs="Times New Roman"/>
          <w:sz w:val="24"/>
          <w:szCs w:val="24"/>
          <w:lang w:val="en"/>
        </w:rPr>
        <w:t>T</w:t>
      </w:r>
      <w:r w:rsidRPr="00F93B21">
        <w:rPr>
          <w:rFonts w:ascii="Times New Roman" w:eastAsia="Calibri" w:hAnsi="Times New Roman" w:cs="Times New Roman"/>
          <w:sz w:val="24"/>
          <w:szCs w:val="24"/>
          <w:lang w:val="en"/>
        </w:rPr>
        <w:t>he</w:t>
      </w:r>
      <w:r w:rsidR="006A179C">
        <w:rPr>
          <w:rFonts w:ascii="Times New Roman" w:eastAsia="Calibri" w:hAnsi="Times New Roman" w:cs="Times New Roman"/>
          <w:sz w:val="24"/>
          <w:szCs w:val="24"/>
          <w:lang w:val="en"/>
        </w:rPr>
        <w:t>y</w:t>
      </w:r>
      <w:r w:rsidRPr="00F93B21">
        <w:rPr>
          <w:rFonts w:ascii="Times New Roman" w:eastAsia="Calibri" w:hAnsi="Times New Roman" w:cs="Times New Roman"/>
          <w:sz w:val="24"/>
          <w:szCs w:val="24"/>
          <w:lang w:val="en"/>
        </w:rPr>
        <w:t xml:space="preserve"> lack skills to track changes that occur in the process and adapt and apply measures for further quality improvement. </w:t>
      </w:r>
    </w:p>
    <w:p w14:paraId="2664ABA1" w14:textId="77777777" w:rsidR="00F93B21" w:rsidRPr="00F93B21" w:rsidRDefault="00F93B21" w:rsidP="00F93B21">
      <w:pPr>
        <w:spacing w:after="0" w:line="276" w:lineRule="auto"/>
        <w:jc w:val="both"/>
        <w:rPr>
          <w:rFonts w:ascii="Times New Roman" w:eastAsia="Calibri" w:hAnsi="Times New Roman" w:cs="Times New Roman"/>
          <w:sz w:val="24"/>
          <w:szCs w:val="24"/>
          <w:lang w:val="en"/>
        </w:rPr>
      </w:pPr>
    </w:p>
    <w:p w14:paraId="7F18F9C7" w14:textId="24C1E702" w:rsidR="00F93B21" w:rsidRPr="00F93B21" w:rsidRDefault="00F93B21" w:rsidP="00F93B21">
      <w:pPr>
        <w:spacing w:after="0" w:line="276" w:lineRule="auto"/>
        <w:jc w:val="both"/>
        <w:rPr>
          <w:rFonts w:ascii="Times New Roman" w:eastAsia="Calibri" w:hAnsi="Times New Roman" w:cs="Times New Roman"/>
          <w:sz w:val="24"/>
          <w:szCs w:val="24"/>
          <w:lang w:val="en"/>
        </w:rPr>
      </w:pPr>
      <w:r w:rsidRPr="00F93B21">
        <w:rPr>
          <w:rFonts w:ascii="Times New Roman" w:eastAsia="Calibri" w:hAnsi="Times New Roman" w:cs="Times New Roman"/>
          <w:sz w:val="24"/>
          <w:szCs w:val="24"/>
          <w:lang w:val="en"/>
        </w:rPr>
        <w:t xml:space="preserve">In addition to the teaching-learning processes the University conducts problem-solving researches and provides demand-based services to the local communities. However, the success mainly depends on level of linkage between the university, communities and other local stakeholders which also requires quality leadership. Due to poor leadership quality of the leaders and limited flow of information between the research wing and community, the community </w:t>
      </w:r>
      <w:r w:rsidR="006A179C">
        <w:rPr>
          <w:rFonts w:ascii="Times New Roman" w:eastAsia="Calibri" w:hAnsi="Times New Roman" w:cs="Times New Roman"/>
          <w:sz w:val="24"/>
          <w:szCs w:val="24"/>
          <w:lang w:val="en"/>
        </w:rPr>
        <w:t>is</w:t>
      </w:r>
      <w:r w:rsidRPr="00F93B21">
        <w:rPr>
          <w:rFonts w:ascii="Times New Roman" w:eastAsia="Calibri" w:hAnsi="Times New Roman" w:cs="Times New Roman"/>
          <w:sz w:val="24"/>
          <w:szCs w:val="24"/>
          <w:lang w:val="en"/>
        </w:rPr>
        <w:t xml:space="preserve"> unable to benefit from the University’s research outputs. </w:t>
      </w:r>
    </w:p>
    <w:p w14:paraId="5E620B99" w14:textId="77777777" w:rsidR="006A179C" w:rsidRDefault="006A179C" w:rsidP="006A179C">
      <w:pPr>
        <w:spacing w:after="0" w:line="276" w:lineRule="auto"/>
        <w:jc w:val="both"/>
        <w:rPr>
          <w:rFonts w:ascii="Times New Roman" w:eastAsia="Calibri" w:hAnsi="Times New Roman" w:cs="Times New Roman"/>
          <w:sz w:val="24"/>
          <w:szCs w:val="24"/>
          <w:lang w:val="en"/>
        </w:rPr>
      </w:pPr>
    </w:p>
    <w:p w14:paraId="581C4FEE" w14:textId="1996F5A3" w:rsidR="00F93B21" w:rsidRPr="006A179C" w:rsidRDefault="006A179C" w:rsidP="00F93B21">
      <w:pPr>
        <w:spacing w:after="0" w:line="276"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The </w:t>
      </w:r>
      <w:r w:rsidRPr="00E341A4">
        <w:rPr>
          <w:rFonts w:ascii="Times New Roman" w:eastAsia="Calibri" w:hAnsi="Times New Roman" w:cs="Times New Roman"/>
          <w:sz w:val="24"/>
          <w:szCs w:val="24"/>
          <w:highlight w:val="yellow"/>
          <w:lang w:val="en"/>
        </w:rPr>
        <w:t>deans of colleges and heads of departments</w:t>
      </w:r>
      <w:r>
        <w:rPr>
          <w:rFonts w:ascii="Times New Roman" w:eastAsia="Calibri" w:hAnsi="Times New Roman" w:cs="Times New Roman"/>
          <w:sz w:val="24"/>
          <w:szCs w:val="24"/>
          <w:lang w:val="en"/>
        </w:rPr>
        <w:t xml:space="preserve"> therefore</w:t>
      </w:r>
      <w:r w:rsidRPr="00F93B21">
        <w:rPr>
          <w:rFonts w:ascii="Times New Roman" w:eastAsia="Calibri" w:hAnsi="Times New Roman" w:cs="Times New Roman"/>
          <w:sz w:val="24"/>
          <w:szCs w:val="24"/>
          <w:lang w:val="en"/>
        </w:rPr>
        <w:t xml:space="preserve"> require capacity development training to properly steer the academic leadership and offer required directions to both students and lecturers to their satisfaction.</w:t>
      </w:r>
      <w:r>
        <w:rPr>
          <w:rFonts w:ascii="Times New Roman" w:eastAsia="Calibri" w:hAnsi="Times New Roman" w:cs="Times New Roman"/>
          <w:sz w:val="24"/>
          <w:szCs w:val="24"/>
          <w:lang w:val="en"/>
        </w:rPr>
        <w:t xml:space="preserve"> </w:t>
      </w:r>
      <w:r w:rsidR="00F93B21" w:rsidRPr="00F93B21">
        <w:rPr>
          <w:rFonts w:ascii="Times New Roman" w:eastAsia="Calibri" w:hAnsi="Times New Roman" w:cs="Times New Roman"/>
          <w:sz w:val="24"/>
          <w:szCs w:val="24"/>
          <w:lang w:val="en"/>
        </w:rPr>
        <w:t xml:space="preserve">To address these challenges, Debre Markos University has requested F2F for volunteer technical assistance in providing leadership training to the deans of colleges and heads of departments to prepare them to respond to the dynamic contexts and effectively deliver their roles. In general, this assignment of leadership training will help to improve Debre </w:t>
      </w:r>
      <w:proofErr w:type="spellStart"/>
      <w:r w:rsidR="00F93B21" w:rsidRPr="00F93B21">
        <w:rPr>
          <w:rFonts w:ascii="Times New Roman" w:eastAsia="Calibri" w:hAnsi="Times New Roman" w:cs="Times New Roman"/>
          <w:sz w:val="24"/>
          <w:szCs w:val="24"/>
          <w:lang w:val="en"/>
        </w:rPr>
        <w:t>Marikos</w:t>
      </w:r>
      <w:proofErr w:type="spellEnd"/>
      <w:r w:rsidR="00F93B21" w:rsidRPr="00F93B21">
        <w:rPr>
          <w:rFonts w:ascii="Times New Roman" w:eastAsia="Calibri" w:hAnsi="Times New Roman" w:cs="Times New Roman"/>
          <w:sz w:val="24"/>
          <w:szCs w:val="24"/>
          <w:lang w:val="en"/>
        </w:rPr>
        <w:t xml:space="preserve"> University’s performance in terms of delivering quality education, research, and community services. </w:t>
      </w:r>
    </w:p>
    <w:p w14:paraId="58F9BADD" w14:textId="77777777" w:rsidR="00A415D2" w:rsidRPr="00F2221B" w:rsidRDefault="00A415D2" w:rsidP="00A415D2">
      <w:pPr>
        <w:spacing w:after="0" w:line="276" w:lineRule="auto"/>
        <w:jc w:val="both"/>
        <w:rPr>
          <w:rFonts w:ascii="Times New Roman" w:eastAsia="Calibri" w:hAnsi="Times New Roman" w:cs="Times New Roman"/>
          <w:sz w:val="24"/>
          <w:szCs w:val="24"/>
        </w:rPr>
      </w:pPr>
    </w:p>
    <w:p w14:paraId="7F829908" w14:textId="77777777" w:rsidR="00A415D2" w:rsidRPr="00F2221B" w:rsidRDefault="00A415D2" w:rsidP="00A415D2">
      <w:pPr>
        <w:numPr>
          <w:ilvl w:val="0"/>
          <w:numId w:val="1"/>
        </w:numPr>
        <w:spacing w:after="120" w:line="240" w:lineRule="auto"/>
        <w:rPr>
          <w:rFonts w:ascii="Times New Roman" w:eastAsia="Times New Roman" w:hAnsi="Times New Roman" w:cs="Times New Roman"/>
          <w:sz w:val="24"/>
          <w:szCs w:val="24"/>
        </w:rPr>
      </w:pPr>
      <w:r w:rsidRPr="00F2221B">
        <w:rPr>
          <w:rFonts w:ascii="Times New Roman" w:eastAsia="Times New Roman" w:hAnsi="Times New Roman" w:cs="Times New Roman"/>
          <w:b/>
          <w:sz w:val="24"/>
          <w:szCs w:val="24"/>
        </w:rPr>
        <w:t xml:space="preserve">OBJECTIVES OF THE ASSIGNMENT </w:t>
      </w:r>
    </w:p>
    <w:p w14:paraId="7493AD8D" w14:textId="77777777" w:rsidR="007D2178" w:rsidRPr="004D4B78" w:rsidRDefault="007D2178" w:rsidP="007D2178">
      <w:pPr>
        <w:spacing w:after="0" w:line="276" w:lineRule="auto"/>
        <w:contextualSpacing/>
        <w:rPr>
          <w:rFonts w:ascii="Times New Roman" w:eastAsia="Calibri" w:hAnsi="Times New Roman" w:cs="Times New Roman"/>
          <w:sz w:val="24"/>
          <w:szCs w:val="24"/>
          <w:lang w:val="en"/>
        </w:rPr>
      </w:pPr>
      <w:bookmarkStart w:id="2" w:name="_Hlk69119113"/>
      <w:r w:rsidRPr="004D4B78">
        <w:rPr>
          <w:rFonts w:ascii="Times New Roman" w:eastAsia="Calibri" w:hAnsi="Times New Roman" w:cs="Times New Roman"/>
          <w:sz w:val="24"/>
          <w:szCs w:val="24"/>
          <w:lang w:val="en"/>
        </w:rPr>
        <w:t xml:space="preserve">The main objective of the assignment is </w:t>
      </w:r>
      <w:bookmarkEnd w:id="2"/>
      <w:r w:rsidRPr="004D4B78">
        <w:rPr>
          <w:rFonts w:ascii="Times New Roman" w:eastAsia="Calibri" w:hAnsi="Times New Roman" w:cs="Times New Roman"/>
          <w:sz w:val="24"/>
          <w:szCs w:val="24"/>
          <w:lang w:val="en"/>
        </w:rPr>
        <w:t xml:space="preserve">to provide training for leaders of the University, Deans, and department heads on educational leadership with focus on improving performance of the university. </w:t>
      </w:r>
    </w:p>
    <w:p w14:paraId="607600CB" w14:textId="77777777" w:rsidR="007D2178" w:rsidRPr="004D4B78" w:rsidRDefault="007D2178" w:rsidP="007D2178">
      <w:p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lastRenderedPageBreak/>
        <w:t>Specific objectives of the assignment include:</w:t>
      </w:r>
    </w:p>
    <w:p w14:paraId="2A094E47"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Train college deans and department heads of the University to improve their leadership quality</w:t>
      </w:r>
    </w:p>
    <w:p w14:paraId="420CCE2A"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Improve the leaders’ response to changes and adapted measures for further quality improvement</w:t>
      </w:r>
    </w:p>
    <w:p w14:paraId="004DE8F8"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 xml:space="preserve">Enhance the leader’s problem-solving skills in delivering education, research, and community services </w:t>
      </w:r>
    </w:p>
    <w:p w14:paraId="47EF1F0D"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Help leaders to develop skills to overcome common barriers to communication, collaboration, and networking with others</w:t>
      </w:r>
    </w:p>
    <w:p w14:paraId="3B870EF7" w14:textId="6C8E66BB"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 xml:space="preserve">Improve the </w:t>
      </w:r>
      <w:r w:rsidR="004D4B78" w:rsidRPr="004D4B78">
        <w:rPr>
          <w:rFonts w:ascii="Times New Roman" w:eastAsia="Calibri" w:hAnsi="Times New Roman" w:cs="Times New Roman"/>
          <w:sz w:val="24"/>
          <w:szCs w:val="24"/>
          <w:lang w:val="en"/>
        </w:rPr>
        <w:t>leaders’</w:t>
      </w:r>
      <w:r w:rsidRPr="004D4B78">
        <w:rPr>
          <w:rFonts w:ascii="Times New Roman" w:eastAsia="Calibri" w:hAnsi="Times New Roman" w:cs="Times New Roman"/>
          <w:sz w:val="24"/>
          <w:szCs w:val="24"/>
          <w:lang w:val="en"/>
        </w:rPr>
        <w:t xml:space="preserve"> coaching skills </w:t>
      </w:r>
    </w:p>
    <w:p w14:paraId="4755E868" w14:textId="77777777" w:rsidR="007D2178" w:rsidRPr="004D4B78" w:rsidRDefault="007D2178" w:rsidP="007D2178">
      <w:pPr>
        <w:numPr>
          <w:ilvl w:val="0"/>
          <w:numId w:val="12"/>
        </w:numPr>
        <w:spacing w:after="0" w:line="240" w:lineRule="auto"/>
        <w:contextualSpacing/>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Enhance leaders’ skills and knowledge for conflict management</w:t>
      </w:r>
    </w:p>
    <w:p w14:paraId="3215F2CD" w14:textId="360B8F62" w:rsidR="007D2178" w:rsidRPr="004D4B78" w:rsidRDefault="007D2178" w:rsidP="007D2178">
      <w:pPr>
        <w:spacing w:after="0" w:line="276" w:lineRule="auto"/>
        <w:rPr>
          <w:rFonts w:ascii="Times New Roman" w:eastAsia="Calibri" w:hAnsi="Times New Roman" w:cs="Times New Roman"/>
          <w:sz w:val="24"/>
          <w:szCs w:val="24"/>
          <w:lang w:val="en"/>
        </w:rPr>
      </w:pPr>
      <w:r w:rsidRPr="004D4B78">
        <w:rPr>
          <w:rFonts w:ascii="Times New Roman" w:eastAsia="Calibri" w:hAnsi="Times New Roman" w:cs="Times New Roman"/>
          <w:sz w:val="24"/>
          <w:szCs w:val="24"/>
          <w:lang w:val="en"/>
        </w:rPr>
        <w:t>This assignment will directly contribute to leadership development of the University leaders and indirectly to other beneficiaries. The expected number of direct target beneficiaries of this technical assistance is 40 leader staffs of the University.</w:t>
      </w:r>
    </w:p>
    <w:p w14:paraId="262EBB7A" w14:textId="77777777" w:rsidR="00A415D2" w:rsidRPr="00F2221B" w:rsidRDefault="00A415D2" w:rsidP="00A415D2">
      <w:pPr>
        <w:spacing w:after="0" w:line="276" w:lineRule="auto"/>
        <w:contextualSpacing/>
        <w:rPr>
          <w:rFonts w:ascii="Times New Roman" w:hAnsi="Times New Roman" w:cs="Times New Roman"/>
          <w:sz w:val="24"/>
          <w:szCs w:val="24"/>
          <w:lang w:val="en-GB"/>
        </w:rPr>
      </w:pPr>
    </w:p>
    <w:p w14:paraId="69DB10A2" w14:textId="77777777" w:rsidR="00A415D2" w:rsidRPr="00F2221B" w:rsidRDefault="00A415D2" w:rsidP="00A415D2">
      <w:pPr>
        <w:numPr>
          <w:ilvl w:val="0"/>
          <w:numId w:val="1"/>
        </w:numPr>
        <w:spacing w:after="120" w:line="240" w:lineRule="auto"/>
        <w:jc w:val="both"/>
        <w:rPr>
          <w:rFonts w:ascii="Times New Roman" w:eastAsia="Times New Roman" w:hAnsi="Times New Roman" w:cs="Times New Roman"/>
          <w:b/>
          <w:sz w:val="24"/>
          <w:szCs w:val="24"/>
          <w:lang w:val="en-GB"/>
        </w:rPr>
      </w:pPr>
      <w:r w:rsidRPr="00F2221B">
        <w:rPr>
          <w:rFonts w:ascii="Times New Roman" w:eastAsia="Times New Roman" w:hAnsi="Times New Roman" w:cs="Times New Roman"/>
          <w:b/>
          <w:sz w:val="24"/>
          <w:szCs w:val="24"/>
          <w:lang w:val="en-GB"/>
        </w:rPr>
        <w:t xml:space="preserve">HOST CONTRIBUTION </w:t>
      </w:r>
    </w:p>
    <w:p w14:paraId="36E6DEA9" w14:textId="77777777" w:rsidR="00406857" w:rsidRPr="00810FDC" w:rsidRDefault="00406857" w:rsidP="00406857">
      <w:pPr>
        <w:spacing w:after="120" w:line="276" w:lineRule="auto"/>
        <w:jc w:val="both"/>
        <w:rPr>
          <w:rFonts w:ascii="Times New Roman" w:eastAsia="Calibri" w:hAnsi="Times New Roman" w:cs="Times New Roman"/>
          <w:b/>
          <w:sz w:val="24"/>
          <w:szCs w:val="24"/>
          <w:lang w:val="en"/>
        </w:rPr>
      </w:pPr>
      <w:r w:rsidRPr="00810FDC">
        <w:rPr>
          <w:rFonts w:ascii="Times New Roman" w:eastAsia="Calibri" w:hAnsi="Times New Roman" w:cs="Times New Roman"/>
          <w:sz w:val="24"/>
          <w:szCs w:val="24"/>
          <w:lang w:val="en-GB"/>
        </w:rPr>
        <w:t>The host has committed to mobilize staff of the University for the volunteer’s technical support. The host will also avail key personnel to work closely with the volunteer in assisting her/him during training and practical demonstration sessions. CRS will cover lodging and other related costs of the volunteer against receipts. In coordination with the host and the volunteer, CRS will also arrange and pay for transport services for daily use to and from the office.</w:t>
      </w:r>
    </w:p>
    <w:p w14:paraId="452A65D5" w14:textId="77777777" w:rsidR="00A415D2" w:rsidRPr="00F2221B" w:rsidRDefault="00A415D2" w:rsidP="00A415D2">
      <w:pPr>
        <w:numPr>
          <w:ilvl w:val="0"/>
          <w:numId w:val="1"/>
        </w:numPr>
        <w:spacing w:after="12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ANTICIPATED RESULTS FROM THE ASSIGNMENT</w:t>
      </w:r>
    </w:p>
    <w:p w14:paraId="069167FC" w14:textId="77777777" w:rsidR="00A415D2" w:rsidRPr="00F2221B" w:rsidRDefault="00A415D2" w:rsidP="00A415D2">
      <w:pPr>
        <w:spacing w:after="120" w:line="276" w:lineRule="auto"/>
        <w:contextualSpacing/>
        <w:rPr>
          <w:rFonts w:ascii="Times New Roman" w:eastAsia="Calibri" w:hAnsi="Times New Roman" w:cs="Times New Roman"/>
          <w:sz w:val="24"/>
          <w:szCs w:val="24"/>
        </w:rPr>
      </w:pPr>
    </w:p>
    <w:p w14:paraId="35CF84E3" w14:textId="77777777" w:rsidR="00504013" w:rsidRPr="00810FDC" w:rsidRDefault="00504013" w:rsidP="00504013">
      <w:pPr>
        <w:spacing w:after="120" w:line="276" w:lineRule="auto"/>
        <w:rPr>
          <w:rFonts w:ascii="Times New Roman" w:eastAsia="Times New Roman" w:hAnsi="Times New Roman" w:cs="Times New Roman"/>
          <w:bCs/>
          <w:sz w:val="24"/>
          <w:szCs w:val="24"/>
        </w:rPr>
      </w:pPr>
      <w:r w:rsidRPr="00810FDC">
        <w:rPr>
          <w:rFonts w:ascii="Times New Roman" w:eastAsia="Times New Roman" w:hAnsi="Times New Roman" w:cs="Times New Roman"/>
          <w:bCs/>
          <w:sz w:val="24"/>
          <w:szCs w:val="24"/>
        </w:rPr>
        <w:t>It is anticipated that the training will lead to:</w:t>
      </w:r>
    </w:p>
    <w:p w14:paraId="7529C2DE"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 xml:space="preserve">Improved educational leader skills </w:t>
      </w:r>
    </w:p>
    <w:p w14:paraId="5E25A6A6"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Improved organizational performance</w:t>
      </w:r>
    </w:p>
    <w:p w14:paraId="65770CA3"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 xml:space="preserve">Improved service delivery </w:t>
      </w:r>
    </w:p>
    <w:p w14:paraId="232CBD5B"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Improved problem-solving skill</w:t>
      </w:r>
    </w:p>
    <w:p w14:paraId="0669145E" w14:textId="77777777" w:rsidR="00504013" w:rsidRPr="00810FDC" w:rsidRDefault="00504013" w:rsidP="00504013">
      <w:pPr>
        <w:numPr>
          <w:ilvl w:val="0"/>
          <w:numId w:val="13"/>
        </w:numPr>
        <w:spacing w:after="0" w:line="240" w:lineRule="auto"/>
        <w:contextualSpacing/>
        <w:rPr>
          <w:rFonts w:ascii="Times New Roman" w:hAnsi="Times New Roman" w:cs="Times New Roman"/>
          <w:sz w:val="24"/>
          <w:szCs w:val="24"/>
        </w:rPr>
      </w:pPr>
      <w:r w:rsidRPr="00810FDC">
        <w:rPr>
          <w:rFonts w:ascii="Times New Roman" w:hAnsi="Times New Roman" w:cs="Times New Roman"/>
          <w:sz w:val="24"/>
          <w:szCs w:val="24"/>
        </w:rPr>
        <w:t>Improved skill on project planning and delegating</w:t>
      </w:r>
    </w:p>
    <w:p w14:paraId="083F187E" w14:textId="77777777" w:rsidR="00504013" w:rsidRPr="00810FDC" w:rsidRDefault="00504013" w:rsidP="00504013">
      <w:pPr>
        <w:numPr>
          <w:ilvl w:val="0"/>
          <w:numId w:val="13"/>
        </w:numPr>
        <w:spacing w:after="0" w:line="240" w:lineRule="auto"/>
        <w:contextualSpacing/>
        <w:rPr>
          <w:rFonts w:ascii="Times New Roman" w:eastAsia="Times New Roman" w:hAnsi="Times New Roman" w:cs="Times New Roman"/>
          <w:sz w:val="24"/>
          <w:szCs w:val="24"/>
        </w:rPr>
      </w:pPr>
      <w:r w:rsidRPr="00810FDC">
        <w:rPr>
          <w:rFonts w:ascii="Times New Roman" w:hAnsi="Times New Roman" w:cs="Times New Roman"/>
          <w:sz w:val="24"/>
          <w:szCs w:val="24"/>
        </w:rPr>
        <w:t>Improved conflict resolution techniques</w:t>
      </w:r>
    </w:p>
    <w:p w14:paraId="1B01DEA1" w14:textId="77777777" w:rsidR="00A415D2" w:rsidRPr="00F2221B" w:rsidRDefault="00A415D2" w:rsidP="00A415D2">
      <w:pPr>
        <w:spacing w:after="0" w:line="240" w:lineRule="auto"/>
        <w:ind w:left="720"/>
        <w:contextualSpacing/>
        <w:rPr>
          <w:rFonts w:ascii="Times New Roman" w:eastAsia="Times New Roman" w:hAnsi="Times New Roman" w:cs="Times New Roman"/>
          <w:sz w:val="24"/>
          <w:szCs w:val="24"/>
        </w:rPr>
      </w:pPr>
    </w:p>
    <w:p w14:paraId="31C6765E" w14:textId="77777777" w:rsidR="00A415D2" w:rsidRPr="00F2221B" w:rsidRDefault="00A415D2" w:rsidP="00A415D2">
      <w:pPr>
        <w:numPr>
          <w:ilvl w:val="0"/>
          <w:numId w:val="1"/>
        </w:numPr>
        <w:spacing w:before="120"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DELIVERABLES</w:t>
      </w:r>
    </w:p>
    <w:p w14:paraId="7011DBB3" w14:textId="77777777" w:rsidR="001D2164" w:rsidRPr="00810FDC" w:rsidRDefault="001D2164" w:rsidP="001D2164">
      <w:pPr>
        <w:spacing w:after="0" w:line="276" w:lineRule="auto"/>
        <w:contextualSpacing/>
        <w:rPr>
          <w:rFonts w:ascii="Times New Roman" w:eastAsia="Calibri" w:hAnsi="Times New Roman" w:cs="Times New Roman"/>
          <w:sz w:val="24"/>
          <w:szCs w:val="24"/>
        </w:rPr>
      </w:pPr>
      <w:r w:rsidRPr="00810FDC">
        <w:rPr>
          <w:rFonts w:ascii="Times New Roman" w:eastAsia="Calibri" w:hAnsi="Times New Roman" w:cs="Times New Roman"/>
          <w:sz w:val="24"/>
          <w:szCs w:val="24"/>
        </w:rPr>
        <w:t xml:space="preserve">The major deliverables of this assignment include, but not limited to: </w:t>
      </w:r>
    </w:p>
    <w:p w14:paraId="782666CC"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Training materials</w:t>
      </w:r>
    </w:p>
    <w:p w14:paraId="74429B37"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Leadership guidelines or manual (training content) developed before the actual training</w:t>
      </w:r>
    </w:p>
    <w:p w14:paraId="3A49779B"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 xml:space="preserve">Training lists with people trained and subject areas as per the training reporting formats </w:t>
      </w:r>
    </w:p>
    <w:p w14:paraId="2F7E3B11"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Volunteer end of assignment report with recommendations to the host organization action plan and recommendations to CRS</w:t>
      </w:r>
    </w:p>
    <w:p w14:paraId="18ACD923"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lastRenderedPageBreak/>
        <w:t>Conduct a final debriefing (PowerPoint presentation) with the host organization (plus key stakeholders) and CRS/USAID</w:t>
      </w:r>
    </w:p>
    <w:p w14:paraId="3A12E503" w14:textId="77777777" w:rsidR="001D2164" w:rsidRPr="00810FDC" w:rsidRDefault="001D2164" w:rsidP="001D2164">
      <w:pPr>
        <w:numPr>
          <w:ilvl w:val="0"/>
          <w:numId w:val="2"/>
        </w:numPr>
        <w:spacing w:after="0" w:line="276" w:lineRule="auto"/>
        <w:contextualSpacing/>
        <w:rPr>
          <w:rFonts w:ascii="Times New Roman" w:eastAsia="Times New Roman" w:hAnsi="Times New Roman" w:cs="Times New Roman"/>
          <w:b/>
          <w:sz w:val="24"/>
          <w:szCs w:val="24"/>
          <w:u w:val="single"/>
        </w:rPr>
      </w:pPr>
      <w:r w:rsidRPr="00810FDC">
        <w:rPr>
          <w:rFonts w:ascii="Times New Roman" w:eastAsia="Times New Roman" w:hAnsi="Times New Roman" w:cs="Times New Roman"/>
          <w:sz w:val="24"/>
          <w:szCs w:val="24"/>
        </w:rPr>
        <w:t>Conduct in country outreach events in Ethiopia using social media (for local volunteers)</w:t>
      </w:r>
    </w:p>
    <w:p w14:paraId="45227A0F" w14:textId="3C28F542" w:rsidR="001D2164" w:rsidRPr="001D2164" w:rsidRDefault="001D2164" w:rsidP="001D2164">
      <w:pPr>
        <w:numPr>
          <w:ilvl w:val="0"/>
          <w:numId w:val="2"/>
        </w:numPr>
        <w:spacing w:after="0" w:line="276" w:lineRule="auto"/>
        <w:contextualSpacing/>
        <w:rPr>
          <w:rFonts w:ascii="Times New Roman" w:eastAsia="Times New Roman" w:hAnsi="Times New Roman" w:cs="Times New Roman"/>
          <w:sz w:val="24"/>
          <w:szCs w:val="24"/>
        </w:rPr>
      </w:pPr>
      <w:r w:rsidRPr="00810FDC">
        <w:rPr>
          <w:rFonts w:ascii="Times New Roman" w:eastAsia="Times New Roman" w:hAnsi="Times New Roman" w:cs="Times New Roman"/>
          <w:sz w:val="24"/>
          <w:szCs w:val="24"/>
        </w:rPr>
        <w:t xml:space="preserve">Conduct outreach activities about the assignment in USA (US volunteer) using appropriate medias (print, social etc.)  </w:t>
      </w:r>
    </w:p>
    <w:p w14:paraId="4ED81600" w14:textId="77777777" w:rsidR="00A415D2" w:rsidRPr="00F2221B" w:rsidRDefault="00A415D2" w:rsidP="00A415D2">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SCHEDULE OF VOLUNTEER ACTIVITIES I</w:t>
      </w:r>
      <w:r w:rsidRPr="00F2221B">
        <w:rPr>
          <w:rFonts w:ascii="Times New Roman" w:eastAsia="Times New Roman" w:hAnsi="Times New Roman" w:cs="Times New Roman"/>
          <w:b/>
          <w:sz w:val="24"/>
          <w:szCs w:val="24"/>
          <w:shd w:val="clear" w:color="auto" w:fill="FFFFFF" w:themeFill="background1"/>
        </w:rPr>
        <w:t>N ETHIOPIA</w:t>
      </w:r>
    </w:p>
    <w:p w14:paraId="52D0D990" w14:textId="77777777" w:rsidR="00A415D2" w:rsidRPr="00F2221B" w:rsidRDefault="00A415D2" w:rsidP="00A415D2">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A415D2" w:rsidRPr="00F2221B" w14:paraId="62F19F76" w14:textId="77777777" w:rsidTr="007F41A8">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313741CE" w14:textId="77777777" w:rsidR="00A415D2" w:rsidRPr="00F2221B" w:rsidRDefault="00A415D2" w:rsidP="007F41A8">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2221B">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FE4432B" w14:textId="77777777" w:rsidR="00A415D2" w:rsidRPr="00F2221B" w:rsidRDefault="00A415D2" w:rsidP="007F41A8">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2221B">
              <w:rPr>
                <w:rFonts w:ascii="Times New Roman" w:eastAsia="Times New Roman" w:hAnsi="Times New Roman" w:cs="Times New Roman"/>
                <w:b/>
                <w:bCs/>
                <w:snapToGrid w:val="0"/>
                <w:sz w:val="24"/>
                <w:szCs w:val="24"/>
                <w:lang w:val="en-GB"/>
              </w:rPr>
              <w:t>Activity</w:t>
            </w:r>
          </w:p>
        </w:tc>
      </w:tr>
      <w:tr w:rsidR="00A415D2" w:rsidRPr="00F2221B" w14:paraId="3095C446" w14:textId="77777777" w:rsidTr="007F41A8">
        <w:trPr>
          <w:jc w:val="center"/>
        </w:trPr>
        <w:tc>
          <w:tcPr>
            <w:tcW w:w="1335" w:type="dxa"/>
            <w:tcBorders>
              <w:top w:val="single" w:sz="12" w:space="0" w:color="auto"/>
              <w:left w:val="single" w:sz="4" w:space="0" w:color="auto"/>
              <w:bottom w:val="single" w:sz="4" w:space="0" w:color="auto"/>
              <w:right w:val="single" w:sz="4" w:space="0" w:color="auto"/>
            </w:tcBorders>
            <w:hideMark/>
          </w:tcPr>
          <w:p w14:paraId="6A7F5FB6" w14:textId="77777777" w:rsidR="00A415D2" w:rsidRPr="00F2221B" w:rsidRDefault="00A415D2" w:rsidP="007F41A8">
            <w:pPr>
              <w:widowControl w:val="0"/>
              <w:spacing w:after="0" w:line="240" w:lineRule="auto"/>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3387ADE6"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Receive security and general orientation </w:t>
            </w:r>
          </w:p>
          <w:p w14:paraId="77270FCB" w14:textId="015AA6AB"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Travel to the host place in </w:t>
            </w:r>
            <w:r w:rsidR="001D2164">
              <w:rPr>
                <w:rFonts w:ascii="Times New Roman" w:eastAsia="Times New Roman" w:hAnsi="Times New Roman" w:cs="Times New Roman"/>
                <w:sz w:val="24"/>
                <w:szCs w:val="24"/>
                <w:lang w:val="en-GB"/>
              </w:rPr>
              <w:t>Debre Markos</w:t>
            </w:r>
            <w:r w:rsidRPr="00F2221B">
              <w:rPr>
                <w:rFonts w:ascii="Times New Roman" w:eastAsia="Times New Roman" w:hAnsi="Times New Roman" w:cs="Times New Roman"/>
                <w:sz w:val="24"/>
                <w:szCs w:val="24"/>
                <w:lang w:val="en-GB"/>
              </w:rPr>
              <w:t xml:space="preserve"> with CRS staff and meet the host staffs</w:t>
            </w:r>
          </w:p>
        </w:tc>
      </w:tr>
      <w:tr w:rsidR="00A415D2" w:rsidRPr="00F2221B" w14:paraId="02E9A8AC" w14:textId="77777777" w:rsidTr="007F41A8">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7C979010" w14:textId="77777777" w:rsidR="00A415D2" w:rsidRPr="00F2221B" w:rsidRDefault="00A415D2" w:rsidP="007F41A8">
            <w:pPr>
              <w:spacing w:after="0" w:line="240" w:lineRule="auto"/>
              <w:rPr>
                <w:rFonts w:ascii="Times New Roman" w:eastAsia="Calibri" w:hAnsi="Times New Roman" w:cs="Times New Roman"/>
                <w:bCs/>
                <w:sz w:val="24"/>
                <w:szCs w:val="24"/>
                <w:lang w:val="en-GB"/>
              </w:rPr>
            </w:pPr>
            <w:r w:rsidRPr="00F2221B">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5D7E9F76"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Discuss and clarify SOW, anticipated outcomes, and work plan</w:t>
            </w:r>
          </w:p>
          <w:p w14:paraId="5DB85033"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A415D2" w:rsidRPr="00F2221B" w14:paraId="5E031E41" w14:textId="77777777" w:rsidTr="007F41A8">
        <w:trPr>
          <w:jc w:val="center"/>
        </w:trPr>
        <w:tc>
          <w:tcPr>
            <w:tcW w:w="1335" w:type="dxa"/>
            <w:tcBorders>
              <w:top w:val="single" w:sz="4" w:space="0" w:color="auto"/>
              <w:left w:val="single" w:sz="4" w:space="0" w:color="auto"/>
              <w:bottom w:val="single" w:sz="4" w:space="0" w:color="auto"/>
              <w:right w:val="single" w:sz="4" w:space="0" w:color="auto"/>
            </w:tcBorders>
            <w:hideMark/>
          </w:tcPr>
          <w:p w14:paraId="58F8706D"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4DFDEA4E"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Conduct further assessment on the assignment </w:t>
            </w:r>
          </w:p>
          <w:p w14:paraId="2112819D" w14:textId="77777777" w:rsidR="00A415D2" w:rsidRPr="00F2221B" w:rsidRDefault="00A415D2" w:rsidP="007F41A8">
            <w:pPr>
              <w:spacing w:after="0" w:line="240" w:lineRule="auto"/>
              <w:ind w:left="360"/>
              <w:contextualSpacing/>
              <w:rPr>
                <w:rFonts w:ascii="Times New Roman" w:eastAsia="Times New Roman" w:hAnsi="Times New Roman" w:cs="Times New Roman"/>
                <w:sz w:val="24"/>
                <w:szCs w:val="24"/>
                <w:lang w:val="en-GB"/>
              </w:rPr>
            </w:pPr>
          </w:p>
        </w:tc>
      </w:tr>
      <w:tr w:rsidR="00A415D2" w:rsidRPr="00F2221B" w14:paraId="44683B68" w14:textId="77777777" w:rsidTr="007F41A8">
        <w:trPr>
          <w:jc w:val="center"/>
        </w:trPr>
        <w:tc>
          <w:tcPr>
            <w:tcW w:w="1335" w:type="dxa"/>
            <w:tcBorders>
              <w:top w:val="single" w:sz="4" w:space="0" w:color="auto"/>
              <w:left w:val="single" w:sz="4" w:space="0" w:color="auto"/>
              <w:bottom w:val="single" w:sz="4" w:space="0" w:color="auto"/>
              <w:right w:val="single" w:sz="4" w:space="0" w:color="auto"/>
            </w:tcBorders>
            <w:hideMark/>
          </w:tcPr>
          <w:p w14:paraId="38AC82A0"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4D1BF3E3"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Carry out the assignment and provide orientation to the host staff</w:t>
            </w:r>
          </w:p>
        </w:tc>
      </w:tr>
      <w:tr w:rsidR="00A415D2" w:rsidRPr="00F2221B" w14:paraId="3D9551F1" w14:textId="77777777" w:rsidTr="007F41A8">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6DBBECDB"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5D7A72DC" w14:textId="77777777" w:rsidR="00A415D2" w:rsidRPr="00F2221B" w:rsidRDefault="00A415D2" w:rsidP="007F41A8">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Briefing / exit meeting with the host in the presence of CRS staff</w:t>
            </w:r>
          </w:p>
        </w:tc>
      </w:tr>
      <w:tr w:rsidR="00A415D2" w:rsidRPr="00F2221B" w14:paraId="30417C02" w14:textId="77777777" w:rsidTr="007F41A8">
        <w:trPr>
          <w:jc w:val="center"/>
        </w:trPr>
        <w:tc>
          <w:tcPr>
            <w:tcW w:w="1335" w:type="dxa"/>
            <w:tcBorders>
              <w:top w:val="single" w:sz="4" w:space="0" w:color="auto"/>
              <w:left w:val="single" w:sz="4" w:space="0" w:color="auto"/>
              <w:bottom w:val="single" w:sz="4" w:space="0" w:color="auto"/>
              <w:right w:val="single" w:sz="4" w:space="0" w:color="auto"/>
            </w:tcBorders>
            <w:hideMark/>
          </w:tcPr>
          <w:p w14:paraId="2475533C" w14:textId="77777777" w:rsidR="00A415D2" w:rsidRPr="00F2221B" w:rsidRDefault="00A415D2" w:rsidP="007F41A8">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4406DF9E" w14:textId="77777777" w:rsidR="00A415D2" w:rsidRPr="00F2221B" w:rsidRDefault="00A415D2" w:rsidP="007F41A8">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Facilitate in country/virtual debriefing with CRS staff and/or USAID Mission</w:t>
            </w:r>
          </w:p>
          <w:p w14:paraId="56BD7A6D" w14:textId="77777777" w:rsidR="00A415D2" w:rsidRPr="00F2221B" w:rsidRDefault="00A415D2" w:rsidP="007F41A8">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Finalize reimbursement of expenditures and liquidations (if any) with finance as required</w:t>
            </w:r>
          </w:p>
          <w:p w14:paraId="3E0E931F" w14:textId="77777777" w:rsidR="00A415D2" w:rsidRPr="00F2221B" w:rsidRDefault="00A415D2" w:rsidP="007F41A8">
            <w:pPr>
              <w:numPr>
                <w:ilvl w:val="0"/>
                <w:numId w:val="4"/>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2629E7EB" w14:textId="77777777" w:rsidR="00A415D2" w:rsidRPr="00293600" w:rsidRDefault="00A415D2" w:rsidP="007F41A8">
            <w:pPr>
              <w:numPr>
                <w:ilvl w:val="0"/>
                <w:numId w:val="4"/>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napToGrid w:val="0"/>
                <w:sz w:val="24"/>
                <w:szCs w:val="24"/>
                <w:lang w:val="en-GB"/>
              </w:rPr>
              <w:t xml:space="preserve">Depart for his/her place  </w:t>
            </w:r>
          </w:p>
          <w:p w14:paraId="502ED8D6" w14:textId="6559193B" w:rsidR="00293600" w:rsidRPr="00F2221B" w:rsidRDefault="00293600" w:rsidP="00293600">
            <w:pPr>
              <w:spacing w:after="0" w:line="240" w:lineRule="auto"/>
              <w:ind w:left="360"/>
              <w:contextualSpacing/>
              <w:rPr>
                <w:rFonts w:ascii="Times New Roman" w:eastAsia="Times New Roman" w:hAnsi="Times New Roman" w:cs="Times New Roman"/>
                <w:sz w:val="24"/>
                <w:szCs w:val="24"/>
                <w:lang w:val="en-GB"/>
              </w:rPr>
            </w:pPr>
          </w:p>
        </w:tc>
      </w:tr>
    </w:tbl>
    <w:p w14:paraId="5B3F32A4" w14:textId="77777777" w:rsidR="00A415D2" w:rsidRPr="00F2221B" w:rsidRDefault="00A415D2" w:rsidP="00A415D2">
      <w:pPr>
        <w:spacing w:after="0" w:line="240" w:lineRule="auto"/>
        <w:contextualSpacing/>
        <w:rPr>
          <w:rFonts w:ascii="Times New Roman" w:eastAsia="Times New Roman" w:hAnsi="Times New Roman" w:cs="Times New Roman"/>
          <w:b/>
          <w:sz w:val="24"/>
          <w:szCs w:val="24"/>
          <w:u w:val="single"/>
        </w:rPr>
      </w:pPr>
    </w:p>
    <w:p w14:paraId="22869638" w14:textId="77777777" w:rsidR="00A415D2" w:rsidRPr="00F2221B" w:rsidRDefault="00A415D2" w:rsidP="00A415D2">
      <w:pPr>
        <w:spacing w:after="0" w:line="240" w:lineRule="auto"/>
        <w:rPr>
          <w:rFonts w:ascii="Times New Roman" w:eastAsia="Calibri" w:hAnsi="Times New Roman" w:cs="Times New Roman"/>
          <w:sz w:val="24"/>
          <w:szCs w:val="24"/>
        </w:rPr>
      </w:pPr>
    </w:p>
    <w:p w14:paraId="203DB79D" w14:textId="77777777" w:rsidR="00A415D2" w:rsidRPr="00F2221B" w:rsidRDefault="00A415D2" w:rsidP="00A415D2">
      <w:pPr>
        <w:numPr>
          <w:ilvl w:val="0"/>
          <w:numId w:val="1"/>
        </w:numPr>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DESIRABLE VOLUNTEERS SKILLS </w:t>
      </w:r>
    </w:p>
    <w:p w14:paraId="7AB9D0A2" w14:textId="77777777" w:rsidR="00A415D2" w:rsidRPr="00F2221B" w:rsidRDefault="00A415D2" w:rsidP="00A415D2">
      <w:pPr>
        <w:spacing w:after="0" w:line="240" w:lineRule="auto"/>
        <w:rPr>
          <w:rFonts w:ascii="Times New Roman" w:eastAsia="Calibri" w:hAnsi="Times New Roman" w:cs="Times New Roman"/>
          <w:sz w:val="24"/>
          <w:szCs w:val="24"/>
        </w:rPr>
      </w:pPr>
    </w:p>
    <w:p w14:paraId="20CE265C" w14:textId="77777777" w:rsidR="000F7C11" w:rsidRPr="000F7C11" w:rsidRDefault="000F7C11" w:rsidP="000F7C11">
      <w:pPr>
        <w:spacing w:line="276" w:lineRule="auto"/>
        <w:rPr>
          <w:rFonts w:ascii="Times New Roman" w:eastAsia="Calibri" w:hAnsi="Times New Roman" w:cs="Times New Roman"/>
          <w:sz w:val="24"/>
          <w:szCs w:val="24"/>
        </w:rPr>
      </w:pPr>
      <w:r w:rsidRPr="000F7C11">
        <w:rPr>
          <w:rFonts w:ascii="Times New Roman" w:eastAsia="Calibri" w:hAnsi="Times New Roman" w:cs="Times New Roman"/>
          <w:sz w:val="24"/>
          <w:szCs w:val="24"/>
        </w:rPr>
        <w:t>The volunteer needs to have the following skills, qualifications, and competencies:</w:t>
      </w:r>
    </w:p>
    <w:p w14:paraId="1FA26D24"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Extensive knowledge and experience in leadership and management </w:t>
      </w:r>
    </w:p>
    <w:p w14:paraId="3541D020"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Formal qualifications in leadership/management studies are desirable. </w:t>
      </w:r>
    </w:p>
    <w:p w14:paraId="38DA317E"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Extensive experience conducting leadership training for adults </w:t>
      </w:r>
    </w:p>
    <w:p w14:paraId="25A98EC2"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Experience in University leadership</w:t>
      </w:r>
    </w:p>
    <w:p w14:paraId="74D67619"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 xml:space="preserve">Strong communication and interpersonal skills </w:t>
      </w:r>
    </w:p>
    <w:p w14:paraId="627DA42D"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Willingness and flexibility to train and technically assist the staff whenever required</w:t>
      </w:r>
    </w:p>
    <w:p w14:paraId="09103F5F" w14:textId="77777777" w:rsidR="000F7C11" w:rsidRPr="000F7C11" w:rsidRDefault="000F7C11" w:rsidP="000F7C11">
      <w:pPr>
        <w:pStyle w:val="ListParagraph"/>
        <w:numPr>
          <w:ilvl w:val="0"/>
          <w:numId w:val="7"/>
        </w:numPr>
        <w:rPr>
          <w:rFonts w:ascii="Times New Roman" w:eastAsia="Calibri" w:hAnsi="Times New Roman" w:cs="Times New Roman"/>
          <w:sz w:val="24"/>
          <w:szCs w:val="24"/>
        </w:rPr>
      </w:pPr>
      <w:r w:rsidRPr="000F7C11">
        <w:rPr>
          <w:rFonts w:ascii="Times New Roman" w:eastAsia="Calibri" w:hAnsi="Times New Roman" w:cs="Times New Roman"/>
          <w:sz w:val="24"/>
          <w:szCs w:val="24"/>
        </w:rPr>
        <w:t>Respect for the cultural and religious norms of the rural people</w:t>
      </w:r>
    </w:p>
    <w:p w14:paraId="1ADA0451" w14:textId="77777777" w:rsidR="00A415D2" w:rsidRPr="00F2221B" w:rsidRDefault="00A415D2" w:rsidP="00A415D2">
      <w:pPr>
        <w:pStyle w:val="ListParagraph"/>
        <w:spacing w:after="0" w:line="276" w:lineRule="auto"/>
        <w:ind w:left="1080"/>
        <w:rPr>
          <w:rFonts w:ascii="Times New Roman" w:eastAsia="Calibri" w:hAnsi="Times New Roman" w:cs="Times New Roman"/>
          <w:sz w:val="24"/>
          <w:szCs w:val="24"/>
        </w:rPr>
      </w:pPr>
    </w:p>
    <w:p w14:paraId="18FAC1F5" w14:textId="77777777" w:rsidR="00A415D2" w:rsidRPr="00F2221B" w:rsidRDefault="00A415D2" w:rsidP="00A415D2">
      <w:pPr>
        <w:spacing w:after="0" w:line="240" w:lineRule="auto"/>
        <w:jc w:val="both"/>
        <w:rPr>
          <w:rFonts w:ascii="Times New Roman" w:eastAsia="Calibri" w:hAnsi="Times New Roman" w:cs="Times New Roman"/>
          <w:sz w:val="24"/>
          <w:szCs w:val="24"/>
        </w:rPr>
      </w:pPr>
    </w:p>
    <w:p w14:paraId="66EF88E7"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ACCOMMODATION AND ANOTHER IN-COUNTRY LOGISTICS</w:t>
      </w:r>
    </w:p>
    <w:p w14:paraId="0E63E8E7" w14:textId="77777777" w:rsidR="00A415D2" w:rsidRPr="00F2221B" w:rsidRDefault="00A415D2" w:rsidP="00A415D2">
      <w:pPr>
        <w:numPr>
          <w:ilvl w:val="0"/>
          <w:numId w:val="6"/>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29EA975F"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will provide a vehicle and accompany the volunteer to the place of assignment.</w:t>
      </w:r>
    </w:p>
    <w:p w14:paraId="27BDECDB"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Ethiopia will arrange hotel accommodations and cover the lodging bills against receipts.</w:t>
      </w:r>
    </w:p>
    <w:p w14:paraId="3C346321"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HQ will provide the volunteer with a per-diem advance to cater meals and incidentals.</w:t>
      </w:r>
    </w:p>
    <w:p w14:paraId="40CBAD19" w14:textId="77777777" w:rsidR="00A415D2" w:rsidRPr="00F2221B" w:rsidRDefault="00A415D2" w:rsidP="00A415D2">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CRS Ethiopia will also reimburse the volunteer with laundry costs against receipts.</w:t>
      </w:r>
    </w:p>
    <w:p w14:paraId="60BC7631"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bookmarkStart w:id="3" w:name="_Hlk67992590"/>
      <w:r w:rsidRPr="00F2221B">
        <w:rPr>
          <w:rFonts w:ascii="Times New Roman" w:eastAsia="Times New Roman" w:hAnsi="Times New Roman" w:cs="Times New Roman"/>
          <w:b/>
          <w:sz w:val="24"/>
          <w:szCs w:val="24"/>
        </w:rPr>
        <w:t>RECOMMENDED ASSIGNMENT PREPARATIONS</w:t>
      </w:r>
    </w:p>
    <w:bookmarkEnd w:id="3"/>
    <w:p w14:paraId="390F1509"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F2221B">
        <w:rPr>
          <w:rFonts w:ascii="Times New Roman" w:eastAsia="Calibri" w:hAnsi="Times New Roman" w:cs="Times New Roman"/>
          <w:sz w:val="24"/>
          <w:szCs w:val="24"/>
        </w:rPr>
        <w:t xml:space="preserve">this assignment. </w:t>
      </w:r>
      <w:r w:rsidRPr="00F2221B">
        <w:rPr>
          <w:rFonts w:ascii="Times New Roman" w:eastAsia="Times New Roman" w:hAnsi="Times New Roman" w:cs="Times New Roman"/>
          <w:sz w:val="24"/>
          <w:szCs w:val="24"/>
        </w:rPr>
        <w:t xml:space="preserve"> </w:t>
      </w:r>
    </w:p>
    <w:p w14:paraId="12A6CEF1"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245DB0C5"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F2221B">
        <w:rPr>
          <w:rFonts w:ascii="Times New Roman" w:eastAsia="Times New Roman" w:hAnsi="Times New Roman" w:cs="Times New Roman"/>
          <w:snapToGrid w:val="0"/>
          <w:sz w:val="24"/>
          <w:szCs w:val="24"/>
        </w:rPr>
        <w:t xml:space="preserve"> the assignment. </w:t>
      </w:r>
    </w:p>
    <w:p w14:paraId="39533867"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48A7A228" w14:textId="77777777" w:rsidR="00A415D2" w:rsidRPr="00F2221B" w:rsidRDefault="00A415D2" w:rsidP="00A415D2">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6204B118" w14:textId="77777777" w:rsidR="00A415D2" w:rsidRPr="00F2221B" w:rsidRDefault="00A415D2" w:rsidP="00A415D2">
      <w:pPr>
        <w:spacing w:after="0" w:line="240" w:lineRule="auto"/>
        <w:ind w:left="360"/>
        <w:contextualSpacing/>
        <w:jc w:val="both"/>
        <w:rPr>
          <w:rFonts w:ascii="Times New Roman" w:eastAsia="Times New Roman" w:hAnsi="Times New Roman" w:cs="Times New Roman"/>
          <w:b/>
          <w:sz w:val="24"/>
          <w:szCs w:val="24"/>
        </w:rPr>
      </w:pPr>
    </w:p>
    <w:p w14:paraId="690ADA61"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REMOTE/LOCAL VOLUNTEER ROLES AND RESPONSIBILITIES</w:t>
      </w:r>
    </w:p>
    <w:p w14:paraId="6068B452" w14:textId="77777777" w:rsidR="00A415D2" w:rsidRPr="00F2221B" w:rsidRDefault="00A415D2" w:rsidP="00A415D2">
      <w:pPr>
        <w:spacing w:after="120" w:line="276" w:lineRule="auto"/>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1" w:tgtFrame="_blank" w:tooltip="https://f2flibrary.crs.org/presto/home/home.aspx?_ga=2.141716784.32617302.1616765386-2022794543.1567520784" w:history="1">
        <w:r w:rsidRPr="00F2221B">
          <w:rPr>
            <w:rFonts w:ascii="Times New Roman" w:eastAsia="Times New Roman" w:hAnsi="Times New Roman" w:cs="Times New Roman"/>
            <w:sz w:val="24"/>
            <w:szCs w:val="24"/>
            <w:u w:val="single"/>
          </w:rPr>
          <w:t>CRS’ F2F Digital Resource Library</w:t>
        </w:r>
      </w:hyperlink>
      <w:r w:rsidRPr="00F2221B">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2" w:history="1">
        <w:r w:rsidRPr="00F2221B">
          <w:rPr>
            <w:rFonts w:ascii="Times New Roman" w:eastAsia="Times New Roman" w:hAnsi="Times New Roman" w:cs="Times New Roman"/>
            <w:sz w:val="24"/>
            <w:szCs w:val="24"/>
            <w:u w:val="single"/>
          </w:rPr>
          <w:t>farmertofarmer@crs.org</w:t>
        </w:r>
      </w:hyperlink>
      <w:r w:rsidRPr="00F2221B">
        <w:rPr>
          <w:rFonts w:ascii="Times New Roman" w:eastAsia="Times New Roman" w:hAnsi="Times New Roman" w:cs="Times New Roman"/>
          <w:sz w:val="24"/>
          <w:szCs w:val="24"/>
        </w:rPr>
        <w:t>.</w:t>
      </w:r>
    </w:p>
    <w:p w14:paraId="2BDA9C03" w14:textId="77777777" w:rsidR="00A415D2" w:rsidRPr="00F2221B" w:rsidRDefault="00A415D2" w:rsidP="00A415D2">
      <w:pPr>
        <w:spacing w:after="120" w:line="276" w:lineRule="auto"/>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35FD5498" w14:textId="07B75B3D" w:rsidR="00A415D2" w:rsidRPr="00F2221B" w:rsidRDefault="00A415D2" w:rsidP="00A415D2">
      <w:p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F2221B">
        <w:rPr>
          <w:rFonts w:ascii="Times New Roman" w:eastAsia="Times New Roman" w:hAnsi="Times New Roman" w:cs="Times New Roman"/>
          <w:sz w:val="24"/>
          <w:szCs w:val="24"/>
        </w:rPr>
        <w:t>i</w:t>
      </w:r>
      <w:proofErr w:type="spellEnd"/>
      <w:r w:rsidRPr="00F2221B">
        <w:rPr>
          <w:rFonts w:ascii="Times New Roman" w:eastAsia="Times New Roman" w:hAnsi="Times New Roman" w:cs="Times New Roman"/>
          <w:sz w:val="24"/>
          <w:szCs w:val="24"/>
        </w:rPr>
        <w:t xml:space="preserve">) complete </w:t>
      </w:r>
      <w:r w:rsidRPr="00F2221B">
        <w:rPr>
          <w:rFonts w:ascii="Times New Roman" w:eastAsia="Times New Roman" w:hAnsi="Times New Roman" w:cs="Times New Roman"/>
          <w:sz w:val="24"/>
          <w:szCs w:val="24"/>
        </w:rPr>
        <w:lastRenderedPageBreak/>
        <w:t xml:space="preserve">the outreach component of the assignment and (ii) support the in-country volunteer as needed. US Volunteers typically put in 4-8 hours per week, depending on the nature of the assignment and collaboration. </w:t>
      </w:r>
    </w:p>
    <w:p w14:paraId="52A327C1" w14:textId="77777777" w:rsidR="00A415D2" w:rsidRPr="00F2221B" w:rsidRDefault="00A415D2" w:rsidP="00A415D2">
      <w:pPr>
        <w:spacing w:after="0" w:line="276" w:lineRule="auto"/>
        <w:contextualSpacing/>
        <w:jc w:val="both"/>
        <w:rPr>
          <w:rFonts w:ascii="Times New Roman" w:eastAsia="Times New Roman" w:hAnsi="Times New Roman" w:cs="Times New Roman"/>
          <w:sz w:val="24"/>
          <w:szCs w:val="24"/>
        </w:rPr>
      </w:pPr>
    </w:p>
    <w:p w14:paraId="5838FD77" w14:textId="77777777" w:rsidR="00A415D2" w:rsidRPr="00F2221B" w:rsidRDefault="00A415D2" w:rsidP="00A415D2">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KEY CONTACTS</w:t>
      </w:r>
    </w:p>
    <w:p w14:paraId="1D609CB8"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1. CRS Baltimore</w:t>
      </w:r>
    </w:p>
    <w:p w14:paraId="1E68F432"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b/>
          <w:bCs/>
          <w:sz w:val="24"/>
          <w:szCs w:val="24"/>
        </w:rPr>
        <w:t>Chi Olisemeka</w:t>
      </w:r>
      <w:r w:rsidRPr="00F2221B">
        <w:rPr>
          <w:rFonts w:ascii="Times New Roman" w:eastAsia="Calibri" w:hAnsi="Times New Roman" w:cs="Times New Roman"/>
          <w:sz w:val="24"/>
          <w:szCs w:val="24"/>
        </w:rPr>
        <w:t>, Recruitment Manager</w:t>
      </w:r>
    </w:p>
    <w:p w14:paraId="3B6CE23A"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EA Farmer to Farmer Program</w:t>
      </w:r>
    </w:p>
    <w:p w14:paraId="5B2FB086"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228 W. Lexington Street</w:t>
      </w:r>
    </w:p>
    <w:p w14:paraId="4F93DC45"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Baltimore, MD 21201</w:t>
      </w:r>
    </w:p>
    <w:p w14:paraId="767629DD"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sz w:val="24"/>
          <w:szCs w:val="24"/>
        </w:rPr>
        <w:t xml:space="preserve">Email: </w:t>
      </w:r>
      <w:hyperlink r:id="rId13" w:history="1">
        <w:r w:rsidRPr="00F2221B">
          <w:rPr>
            <w:rFonts w:ascii="Times New Roman" w:eastAsia="Calibri" w:hAnsi="Times New Roman" w:cs="Times New Roman"/>
            <w:bCs/>
            <w:sz w:val="24"/>
            <w:szCs w:val="24"/>
            <w:u w:val="single"/>
          </w:rPr>
          <w:t>chi.olisemeka@crs.org</w:t>
        </w:r>
      </w:hyperlink>
      <w:r w:rsidRPr="00F2221B">
        <w:rPr>
          <w:rFonts w:ascii="Times New Roman" w:eastAsia="Calibri" w:hAnsi="Times New Roman" w:cs="Times New Roman"/>
          <w:bCs/>
          <w:sz w:val="24"/>
          <w:szCs w:val="24"/>
        </w:rPr>
        <w:t xml:space="preserve"> </w:t>
      </w:r>
      <w:hyperlink r:id="rId14" w:history="1"/>
      <w:r w:rsidRPr="00F2221B">
        <w:rPr>
          <w:rFonts w:ascii="Times New Roman" w:eastAsia="Calibri" w:hAnsi="Times New Roman" w:cs="Times New Roman"/>
          <w:bCs/>
          <w:sz w:val="24"/>
          <w:szCs w:val="24"/>
        </w:rPr>
        <w:t xml:space="preserve"> </w:t>
      </w:r>
    </w:p>
    <w:p w14:paraId="2E310B95"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2A961631"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2. CRS/Ethiopia</w:t>
      </w:r>
    </w:p>
    <w:p w14:paraId="5ADE1F14"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
          <w:sz w:val="24"/>
          <w:szCs w:val="24"/>
        </w:rPr>
        <w:t xml:space="preserve">Haile Deressa, </w:t>
      </w:r>
      <w:r w:rsidRPr="00F2221B">
        <w:rPr>
          <w:rFonts w:ascii="Times New Roman" w:eastAsia="Calibri" w:hAnsi="Times New Roman" w:cs="Times New Roman"/>
          <w:bCs/>
          <w:sz w:val="24"/>
          <w:szCs w:val="24"/>
        </w:rPr>
        <w:t>Program Manager</w:t>
      </w:r>
    </w:p>
    <w:p w14:paraId="165B34D5"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CRS Ethiopia Office, P.O. Box 6592</w:t>
      </w:r>
    </w:p>
    <w:p w14:paraId="44069ECE"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Addis Ababa, Ethiopia</w:t>
      </w:r>
    </w:p>
    <w:p w14:paraId="4D070CFE"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Phone +251-11-278-8800, Mobile: +251-941907886</w:t>
      </w:r>
    </w:p>
    <w:p w14:paraId="228A430B"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F2221B">
        <w:rPr>
          <w:rFonts w:ascii="Times New Roman" w:eastAsia="Calibri" w:hAnsi="Times New Roman" w:cs="Times New Roman"/>
          <w:bCs/>
          <w:sz w:val="24"/>
          <w:szCs w:val="24"/>
        </w:rPr>
        <w:t xml:space="preserve">Email: </w:t>
      </w:r>
      <w:hyperlink r:id="rId15" w:history="1">
        <w:r w:rsidRPr="00F2221B">
          <w:rPr>
            <w:rFonts w:ascii="Times New Roman" w:eastAsia="Calibri" w:hAnsi="Times New Roman" w:cs="Times New Roman"/>
            <w:bCs/>
            <w:sz w:val="24"/>
            <w:szCs w:val="24"/>
            <w:u w:val="single"/>
          </w:rPr>
          <w:t>haile.deressa@crs.org</w:t>
        </w:r>
      </w:hyperlink>
      <w:r w:rsidRPr="00F2221B">
        <w:rPr>
          <w:rFonts w:ascii="Times New Roman" w:eastAsia="Calibri" w:hAnsi="Times New Roman" w:cs="Times New Roman"/>
          <w:b/>
          <w:sz w:val="24"/>
          <w:szCs w:val="24"/>
        </w:rPr>
        <w:t xml:space="preserve"> </w:t>
      </w:r>
    </w:p>
    <w:p w14:paraId="2D3ABD83" w14:textId="77777777" w:rsidR="00A415D2" w:rsidRPr="00F2221B" w:rsidRDefault="00A415D2" w:rsidP="00A415D2">
      <w:pPr>
        <w:autoSpaceDE w:val="0"/>
        <w:autoSpaceDN w:val="0"/>
        <w:adjustRightInd w:val="0"/>
        <w:spacing w:after="0" w:line="240" w:lineRule="auto"/>
        <w:jc w:val="both"/>
        <w:rPr>
          <w:rFonts w:ascii="Times New Roman" w:eastAsia="Calibri" w:hAnsi="Times New Roman" w:cs="Times New Roman"/>
          <w:b/>
          <w:sz w:val="24"/>
          <w:szCs w:val="24"/>
        </w:rPr>
      </w:pPr>
    </w:p>
    <w:p w14:paraId="41850D20"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
          <w:sz w:val="24"/>
          <w:szCs w:val="24"/>
        </w:rPr>
        <w:t xml:space="preserve">Assefa Degefu, </w:t>
      </w:r>
      <w:r w:rsidRPr="00F2221B">
        <w:rPr>
          <w:rFonts w:ascii="Times New Roman" w:eastAsia="Calibri" w:hAnsi="Times New Roman" w:cs="Times New Roman"/>
          <w:bCs/>
          <w:sz w:val="24"/>
          <w:szCs w:val="24"/>
        </w:rPr>
        <w:t>Sr</w:t>
      </w:r>
      <w:r w:rsidRPr="00F2221B">
        <w:rPr>
          <w:rFonts w:ascii="Times New Roman" w:eastAsia="Calibri" w:hAnsi="Times New Roman" w:cs="Times New Roman"/>
          <w:b/>
          <w:sz w:val="24"/>
          <w:szCs w:val="24"/>
        </w:rPr>
        <w:t xml:space="preserve">. </w:t>
      </w:r>
      <w:r w:rsidRPr="00F2221B">
        <w:rPr>
          <w:rFonts w:ascii="Times New Roman" w:eastAsia="Calibri" w:hAnsi="Times New Roman" w:cs="Times New Roman"/>
          <w:bCs/>
          <w:sz w:val="24"/>
          <w:szCs w:val="24"/>
        </w:rPr>
        <w:t>Project officer</w:t>
      </w:r>
    </w:p>
    <w:p w14:paraId="285569DB"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CRS Ethiopia Office, P. O. Box 6592</w:t>
      </w:r>
    </w:p>
    <w:p w14:paraId="6FCAB93E"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Addis Ababa, Ethiopia</w:t>
      </w:r>
    </w:p>
    <w:p w14:paraId="4F3172B0"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Phone +251-11-278-8800, Mobile: +251-911-318605</w:t>
      </w:r>
    </w:p>
    <w:p w14:paraId="3709AAD2" w14:textId="77777777" w:rsidR="00A415D2" w:rsidRPr="00F2221B" w:rsidRDefault="00A415D2" w:rsidP="00A415D2">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F2221B">
        <w:rPr>
          <w:rFonts w:ascii="Times New Roman" w:eastAsia="Calibri" w:hAnsi="Times New Roman" w:cs="Times New Roman"/>
          <w:bCs/>
          <w:sz w:val="24"/>
          <w:szCs w:val="24"/>
        </w:rPr>
        <w:t xml:space="preserve">Email: </w:t>
      </w:r>
      <w:r w:rsidRPr="00F2221B">
        <w:rPr>
          <w:rFonts w:ascii="Times New Roman" w:eastAsia="Calibri" w:hAnsi="Times New Roman" w:cs="Times New Roman"/>
          <w:bCs/>
          <w:sz w:val="24"/>
          <w:szCs w:val="24"/>
          <w:u w:val="single"/>
        </w:rPr>
        <w:t>Assefa.Degefu@crs.org</w:t>
      </w:r>
      <w:r w:rsidRPr="00F2221B">
        <w:t xml:space="preserve"> </w:t>
      </w:r>
    </w:p>
    <w:p w14:paraId="08EB0ED0" w14:textId="77777777" w:rsidR="00A415D2" w:rsidRPr="00F2221B" w:rsidRDefault="00A415D2" w:rsidP="00A415D2">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3CA3F0D8" w14:textId="77777777" w:rsidR="00A415D2" w:rsidRPr="00F2221B" w:rsidRDefault="00A415D2" w:rsidP="00A415D2">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3. Host Organization</w:t>
      </w:r>
    </w:p>
    <w:p w14:paraId="6433C352" w14:textId="77777777" w:rsidR="00BF7F6E" w:rsidRPr="00810FDC" w:rsidRDefault="00BF7F6E" w:rsidP="00BF7F6E">
      <w:pPr>
        <w:spacing w:after="0" w:line="276" w:lineRule="auto"/>
        <w:contextualSpacing/>
        <w:jc w:val="both"/>
        <w:rPr>
          <w:rFonts w:ascii="Times New Roman" w:hAnsi="Times New Roman" w:cs="Times New Roman"/>
          <w:b/>
          <w:bCs/>
          <w:sz w:val="24"/>
          <w:szCs w:val="24"/>
        </w:rPr>
      </w:pPr>
      <w:r w:rsidRPr="00810FDC">
        <w:rPr>
          <w:rFonts w:ascii="Times New Roman" w:hAnsi="Times New Roman" w:cs="Times New Roman"/>
          <w:b/>
          <w:bCs/>
          <w:sz w:val="24"/>
          <w:szCs w:val="24"/>
        </w:rPr>
        <w:t xml:space="preserve">Melkamu </w:t>
      </w:r>
      <w:proofErr w:type="spellStart"/>
      <w:r w:rsidRPr="00810FDC">
        <w:rPr>
          <w:rFonts w:ascii="Times New Roman" w:hAnsi="Times New Roman" w:cs="Times New Roman"/>
          <w:b/>
          <w:bCs/>
          <w:sz w:val="24"/>
          <w:szCs w:val="24"/>
        </w:rPr>
        <w:t>Bezabih</w:t>
      </w:r>
      <w:proofErr w:type="spellEnd"/>
      <w:r w:rsidRPr="00810FDC">
        <w:rPr>
          <w:rFonts w:ascii="Times New Roman" w:hAnsi="Times New Roman" w:cs="Times New Roman"/>
          <w:b/>
          <w:bCs/>
          <w:sz w:val="24"/>
          <w:szCs w:val="24"/>
        </w:rPr>
        <w:t xml:space="preserve"> </w:t>
      </w:r>
      <w:proofErr w:type="spellStart"/>
      <w:r w:rsidRPr="00810FDC">
        <w:rPr>
          <w:rFonts w:ascii="Times New Roman" w:hAnsi="Times New Roman" w:cs="Times New Roman"/>
          <w:b/>
          <w:bCs/>
          <w:sz w:val="24"/>
          <w:szCs w:val="24"/>
        </w:rPr>
        <w:t>Yitbarek</w:t>
      </w:r>
      <w:proofErr w:type="spellEnd"/>
      <w:r w:rsidRPr="00810FDC">
        <w:rPr>
          <w:rFonts w:ascii="Times New Roman" w:hAnsi="Times New Roman" w:cs="Times New Roman"/>
          <w:b/>
          <w:bCs/>
          <w:sz w:val="24"/>
          <w:szCs w:val="24"/>
        </w:rPr>
        <w:t xml:space="preserve"> (PhD, Assoc. Prof.)</w:t>
      </w:r>
    </w:p>
    <w:p w14:paraId="30D911EF"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Director, Research and Technology Transfer Directorate</w:t>
      </w:r>
    </w:p>
    <w:p w14:paraId="1291BBF1"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Tel: +251911054673/ +251948786557</w:t>
      </w:r>
    </w:p>
    <w:p w14:paraId="7BE3D647"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Email:</w:t>
      </w:r>
      <w:r w:rsidRPr="00810FDC">
        <w:t xml:space="preserve"> </w:t>
      </w:r>
      <w:hyperlink r:id="rId16" w:history="1">
        <w:r w:rsidRPr="00810FDC">
          <w:rPr>
            <w:rStyle w:val="Hyperlink"/>
            <w:rFonts w:ascii="Times New Roman" w:hAnsi="Times New Roman" w:cs="Times New Roman"/>
            <w:sz w:val="24"/>
            <w:szCs w:val="24"/>
          </w:rPr>
          <w:t>tirumelk@gmail.com</w:t>
        </w:r>
      </w:hyperlink>
      <w:r w:rsidRPr="00810FDC">
        <w:rPr>
          <w:rFonts w:ascii="Times New Roman" w:hAnsi="Times New Roman" w:cs="Times New Roman"/>
          <w:sz w:val="24"/>
          <w:szCs w:val="24"/>
        </w:rPr>
        <w:t xml:space="preserve"> or </w:t>
      </w:r>
      <w:hyperlink r:id="rId17" w:history="1">
        <w:r w:rsidRPr="00810FDC">
          <w:rPr>
            <w:rStyle w:val="Hyperlink"/>
            <w:rFonts w:ascii="Times New Roman" w:hAnsi="Times New Roman" w:cs="Times New Roman"/>
            <w:sz w:val="24"/>
            <w:szCs w:val="24"/>
          </w:rPr>
          <w:t>melkamu_bezabihy@yahoo.com</w:t>
        </w:r>
      </w:hyperlink>
      <w:r w:rsidRPr="00810FDC">
        <w:rPr>
          <w:rFonts w:ascii="Times New Roman" w:hAnsi="Times New Roman" w:cs="Times New Roman"/>
          <w:sz w:val="24"/>
          <w:szCs w:val="24"/>
        </w:rPr>
        <w:t xml:space="preserve"> </w:t>
      </w:r>
    </w:p>
    <w:p w14:paraId="6EA057CD" w14:textId="77777777" w:rsidR="00BF7F6E" w:rsidRPr="00810FDC" w:rsidRDefault="00BF7F6E" w:rsidP="00BF7F6E">
      <w:pPr>
        <w:spacing w:after="0" w:line="276" w:lineRule="auto"/>
        <w:contextualSpacing/>
        <w:jc w:val="both"/>
        <w:rPr>
          <w:rFonts w:ascii="Times New Roman" w:hAnsi="Times New Roman" w:cs="Times New Roman"/>
          <w:sz w:val="24"/>
          <w:szCs w:val="24"/>
        </w:rPr>
      </w:pPr>
      <w:bookmarkStart w:id="4" w:name="_Hlk80872451"/>
      <w:r w:rsidRPr="00810FDC">
        <w:rPr>
          <w:rFonts w:ascii="Times New Roman" w:hAnsi="Times New Roman" w:cs="Times New Roman"/>
          <w:sz w:val="24"/>
          <w:szCs w:val="24"/>
        </w:rPr>
        <w:t>Debre Markos University, Ethiopia</w:t>
      </w:r>
    </w:p>
    <w:bookmarkEnd w:id="4"/>
    <w:p w14:paraId="185556F9" w14:textId="77777777" w:rsidR="00BF7F6E" w:rsidRPr="00810FDC" w:rsidRDefault="00BF7F6E" w:rsidP="00BF7F6E">
      <w:pPr>
        <w:spacing w:after="0" w:line="276" w:lineRule="auto"/>
        <w:contextualSpacing/>
        <w:jc w:val="both"/>
        <w:rPr>
          <w:rFonts w:ascii="Times New Roman" w:hAnsi="Times New Roman" w:cs="Times New Roman"/>
          <w:sz w:val="24"/>
          <w:szCs w:val="24"/>
        </w:rPr>
      </w:pPr>
    </w:p>
    <w:p w14:paraId="1CF65FE8" w14:textId="77777777" w:rsidR="00BF7F6E" w:rsidRPr="00810FDC" w:rsidRDefault="00BF7F6E" w:rsidP="00BF7F6E">
      <w:pPr>
        <w:spacing w:after="0" w:line="276" w:lineRule="auto"/>
        <w:contextualSpacing/>
        <w:jc w:val="both"/>
        <w:rPr>
          <w:rFonts w:ascii="Times New Roman" w:hAnsi="Times New Roman" w:cs="Times New Roman"/>
          <w:b/>
          <w:bCs/>
          <w:sz w:val="24"/>
          <w:szCs w:val="24"/>
        </w:rPr>
      </w:pPr>
      <w:proofErr w:type="spellStart"/>
      <w:r w:rsidRPr="00810FDC">
        <w:rPr>
          <w:rFonts w:ascii="Times New Roman" w:hAnsi="Times New Roman" w:cs="Times New Roman"/>
          <w:b/>
          <w:bCs/>
          <w:sz w:val="24"/>
          <w:szCs w:val="24"/>
        </w:rPr>
        <w:t>Demisachew</w:t>
      </w:r>
      <w:proofErr w:type="spellEnd"/>
      <w:r w:rsidRPr="00810FDC">
        <w:rPr>
          <w:rFonts w:ascii="Times New Roman" w:hAnsi="Times New Roman" w:cs="Times New Roman"/>
          <w:b/>
          <w:bCs/>
          <w:sz w:val="24"/>
          <w:szCs w:val="24"/>
        </w:rPr>
        <w:t xml:space="preserve"> </w:t>
      </w:r>
      <w:proofErr w:type="spellStart"/>
      <w:r w:rsidRPr="00810FDC">
        <w:rPr>
          <w:rFonts w:ascii="Times New Roman" w:hAnsi="Times New Roman" w:cs="Times New Roman"/>
          <w:b/>
          <w:bCs/>
          <w:sz w:val="24"/>
          <w:szCs w:val="24"/>
        </w:rPr>
        <w:t>Shitaw</w:t>
      </w:r>
      <w:proofErr w:type="spellEnd"/>
      <w:r w:rsidRPr="00810FDC">
        <w:rPr>
          <w:rFonts w:ascii="Times New Roman" w:hAnsi="Times New Roman" w:cs="Times New Roman"/>
          <w:b/>
          <w:bCs/>
          <w:sz w:val="24"/>
          <w:szCs w:val="24"/>
        </w:rPr>
        <w:t xml:space="preserve"> Cherie</w:t>
      </w:r>
    </w:p>
    <w:p w14:paraId="32CA0BC4"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Assistant Professor, Department of Chemistry</w:t>
      </w:r>
    </w:p>
    <w:p w14:paraId="0C3238CB"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Director, Community Service Directorate</w:t>
      </w:r>
    </w:p>
    <w:p w14:paraId="7DB98E5F"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Tel: +251937611230</w:t>
      </w:r>
    </w:p>
    <w:p w14:paraId="5297CF6B"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Email:</w:t>
      </w:r>
      <w:r w:rsidRPr="00810FDC">
        <w:t xml:space="preserve"> </w:t>
      </w:r>
      <w:hyperlink r:id="rId18" w:history="1">
        <w:r w:rsidRPr="00810FDC">
          <w:rPr>
            <w:rStyle w:val="Hyperlink"/>
            <w:rFonts w:ascii="Times New Roman" w:hAnsi="Times New Roman" w:cs="Times New Roman"/>
            <w:sz w:val="24"/>
            <w:szCs w:val="24"/>
          </w:rPr>
          <w:t>ds827319@gmail.com</w:t>
        </w:r>
      </w:hyperlink>
      <w:r w:rsidRPr="00810FDC">
        <w:rPr>
          <w:rFonts w:ascii="Times New Roman" w:hAnsi="Times New Roman" w:cs="Times New Roman"/>
          <w:sz w:val="24"/>
          <w:szCs w:val="24"/>
        </w:rPr>
        <w:t xml:space="preserve"> </w:t>
      </w:r>
    </w:p>
    <w:p w14:paraId="24FD0DEB" w14:textId="77777777" w:rsidR="00BF7F6E" w:rsidRPr="00810FDC" w:rsidRDefault="00BF7F6E" w:rsidP="00BF7F6E">
      <w:pPr>
        <w:spacing w:after="0" w:line="276" w:lineRule="auto"/>
        <w:contextualSpacing/>
        <w:jc w:val="both"/>
        <w:rPr>
          <w:rFonts w:ascii="Times New Roman" w:hAnsi="Times New Roman" w:cs="Times New Roman"/>
          <w:sz w:val="24"/>
          <w:szCs w:val="24"/>
        </w:rPr>
      </w:pPr>
      <w:r w:rsidRPr="00810FDC">
        <w:rPr>
          <w:rFonts w:ascii="Times New Roman" w:hAnsi="Times New Roman" w:cs="Times New Roman"/>
          <w:sz w:val="24"/>
          <w:szCs w:val="24"/>
        </w:rPr>
        <w:t>Debre Markos University, Ethiopia</w:t>
      </w:r>
    </w:p>
    <w:p w14:paraId="2BE25DC7" w14:textId="77777777" w:rsidR="00A415D2" w:rsidRPr="00F2221B" w:rsidRDefault="00A415D2" w:rsidP="00A415D2">
      <w:pPr>
        <w:autoSpaceDE w:val="0"/>
        <w:autoSpaceDN w:val="0"/>
        <w:adjustRightInd w:val="0"/>
        <w:spacing w:after="0" w:line="240" w:lineRule="auto"/>
        <w:ind w:left="450" w:hanging="450"/>
        <w:rPr>
          <w:rFonts w:ascii="Times New Roman" w:eastAsia="Calibri" w:hAnsi="Times New Roman" w:cs="Times New Roman"/>
          <w:b/>
          <w:sz w:val="24"/>
          <w:szCs w:val="24"/>
        </w:rPr>
      </w:pPr>
    </w:p>
    <w:p w14:paraId="263460E7" w14:textId="77777777" w:rsidR="00A415D2" w:rsidRPr="00F2221B" w:rsidRDefault="00A415D2" w:rsidP="00A415D2"/>
    <w:p w14:paraId="42764DF1" w14:textId="77777777" w:rsidR="00A415D2" w:rsidRPr="00F2221B" w:rsidRDefault="00A415D2" w:rsidP="00A415D2"/>
    <w:p w14:paraId="4F98F017" w14:textId="77777777" w:rsidR="00A415D2" w:rsidRPr="00F2221B" w:rsidRDefault="00A415D2" w:rsidP="00A415D2"/>
    <w:p w14:paraId="393F7E85" w14:textId="77777777" w:rsidR="00A415D2" w:rsidRPr="00F2221B" w:rsidRDefault="00A415D2" w:rsidP="00A415D2"/>
    <w:p w14:paraId="53E577D3" w14:textId="77777777" w:rsidR="00A415D2" w:rsidRDefault="00A415D2" w:rsidP="00A415D2"/>
    <w:p w14:paraId="5379865E" w14:textId="77777777" w:rsidR="00436122" w:rsidRDefault="00436122"/>
    <w:sectPr w:rsidR="00436122" w:rsidSect="001A5226">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1D93" w14:textId="77777777" w:rsidR="00D53EE4" w:rsidRDefault="00D53EE4" w:rsidP="00A415D2">
      <w:pPr>
        <w:spacing w:after="0" w:line="240" w:lineRule="auto"/>
      </w:pPr>
      <w:r>
        <w:separator/>
      </w:r>
    </w:p>
  </w:endnote>
  <w:endnote w:type="continuationSeparator" w:id="0">
    <w:p w14:paraId="6463F43C" w14:textId="77777777" w:rsidR="00D53EE4" w:rsidRDefault="00D53EE4" w:rsidP="00A4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3A7C" w14:textId="77777777" w:rsidR="00D53EE4" w:rsidRDefault="00D53EE4" w:rsidP="00A415D2">
      <w:pPr>
        <w:spacing w:after="0" w:line="240" w:lineRule="auto"/>
      </w:pPr>
      <w:r>
        <w:separator/>
      </w:r>
    </w:p>
  </w:footnote>
  <w:footnote w:type="continuationSeparator" w:id="0">
    <w:p w14:paraId="69119BC1" w14:textId="77777777" w:rsidR="00D53EE4" w:rsidRDefault="00D53EE4" w:rsidP="00A415D2">
      <w:pPr>
        <w:spacing w:after="0" w:line="240" w:lineRule="auto"/>
      </w:pPr>
      <w:r>
        <w:continuationSeparator/>
      </w:r>
    </w:p>
  </w:footnote>
  <w:footnote w:id="1">
    <w:p w14:paraId="2532CCBF" w14:textId="77777777" w:rsidR="00A415D2" w:rsidRDefault="00A415D2" w:rsidP="00A415D2">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EDD" w14:textId="77777777" w:rsidR="001A5226" w:rsidRDefault="00293600">
    <w:pPr>
      <w:pStyle w:val="Header"/>
    </w:pPr>
    <w:r w:rsidRPr="00EF0432">
      <w:rPr>
        <w:noProof/>
        <w:szCs w:val="24"/>
      </w:rPr>
      <w:drawing>
        <wp:inline distT="0" distB="0" distL="0" distR="0" wp14:anchorId="5CB4C164" wp14:editId="1D6C0DEB">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E06E2"/>
    <w:multiLevelType w:val="hybridMultilevel"/>
    <w:tmpl w:val="7472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DE3A81"/>
    <w:multiLevelType w:val="hybridMultilevel"/>
    <w:tmpl w:val="F31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0B35"/>
    <w:multiLevelType w:val="hybridMultilevel"/>
    <w:tmpl w:val="570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0442D"/>
    <w:multiLevelType w:val="hybridMultilevel"/>
    <w:tmpl w:val="840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22B4B"/>
    <w:multiLevelType w:val="hybridMultilevel"/>
    <w:tmpl w:val="CE144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3"/>
  </w:num>
  <w:num w:numId="6">
    <w:abstractNumId w:val="4"/>
  </w:num>
  <w:num w:numId="7">
    <w:abstractNumId w:val="8"/>
  </w:num>
  <w:num w:numId="8">
    <w:abstractNumId w:val="1"/>
  </w:num>
  <w:num w:numId="9">
    <w:abstractNumId w:val="6"/>
  </w:num>
  <w:num w:numId="10">
    <w:abstractNumId w:val="10"/>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2"/>
    <w:rsid w:val="000562AE"/>
    <w:rsid w:val="00095D86"/>
    <w:rsid w:val="000A5AFB"/>
    <w:rsid w:val="000F7C11"/>
    <w:rsid w:val="00103E42"/>
    <w:rsid w:val="001D2164"/>
    <w:rsid w:val="00211280"/>
    <w:rsid w:val="00221818"/>
    <w:rsid w:val="00293600"/>
    <w:rsid w:val="0029574B"/>
    <w:rsid w:val="003A4703"/>
    <w:rsid w:val="00406857"/>
    <w:rsid w:val="00436122"/>
    <w:rsid w:val="004D4B78"/>
    <w:rsid w:val="00504013"/>
    <w:rsid w:val="006023F0"/>
    <w:rsid w:val="006A179C"/>
    <w:rsid w:val="007D2178"/>
    <w:rsid w:val="009273C7"/>
    <w:rsid w:val="009277BB"/>
    <w:rsid w:val="00A04DEF"/>
    <w:rsid w:val="00A415D2"/>
    <w:rsid w:val="00B241B0"/>
    <w:rsid w:val="00B574A7"/>
    <w:rsid w:val="00BF049B"/>
    <w:rsid w:val="00BF7F6E"/>
    <w:rsid w:val="00D53EE4"/>
    <w:rsid w:val="00DA501E"/>
    <w:rsid w:val="00E341A4"/>
    <w:rsid w:val="00EA6A84"/>
    <w:rsid w:val="00EF4931"/>
    <w:rsid w:val="00F93B21"/>
    <w:rsid w:val="00FB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D532"/>
  <w15:chartTrackingRefBased/>
  <w15:docId w15:val="{2004C213-BAAE-4F9B-9F4F-02A4F71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D2"/>
  </w:style>
  <w:style w:type="paragraph" w:styleId="FootnoteText">
    <w:name w:val="footnote text"/>
    <w:basedOn w:val="Normal"/>
    <w:link w:val="FootnoteTextChar"/>
    <w:uiPriority w:val="99"/>
    <w:unhideWhenUsed/>
    <w:rsid w:val="00A415D2"/>
    <w:pPr>
      <w:spacing w:after="0" w:line="240" w:lineRule="auto"/>
    </w:pPr>
    <w:rPr>
      <w:sz w:val="20"/>
      <w:szCs w:val="20"/>
    </w:rPr>
  </w:style>
  <w:style w:type="character" w:customStyle="1" w:styleId="FootnoteTextChar">
    <w:name w:val="Footnote Text Char"/>
    <w:basedOn w:val="DefaultParagraphFont"/>
    <w:link w:val="FootnoteText"/>
    <w:uiPriority w:val="99"/>
    <w:rsid w:val="00A415D2"/>
    <w:rPr>
      <w:sz w:val="20"/>
      <w:szCs w:val="20"/>
    </w:rPr>
  </w:style>
  <w:style w:type="character" w:styleId="FootnoteReference">
    <w:name w:val="footnote reference"/>
    <w:basedOn w:val="DefaultParagraphFont"/>
    <w:semiHidden/>
    <w:unhideWhenUsed/>
    <w:rsid w:val="00A415D2"/>
    <w:rPr>
      <w:vertAlign w:val="superscript"/>
    </w:rPr>
  </w:style>
  <w:style w:type="paragraph" w:styleId="ListParagraph">
    <w:name w:val="List Paragraph"/>
    <w:basedOn w:val="Normal"/>
    <w:uiPriority w:val="34"/>
    <w:qFormat/>
    <w:rsid w:val="00A415D2"/>
    <w:pPr>
      <w:ind w:left="720"/>
      <w:contextualSpacing/>
    </w:pPr>
  </w:style>
  <w:style w:type="paragraph" w:styleId="Footer">
    <w:name w:val="footer"/>
    <w:basedOn w:val="Normal"/>
    <w:link w:val="FooterChar"/>
    <w:uiPriority w:val="99"/>
    <w:unhideWhenUsed/>
    <w:rsid w:val="00A0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EF"/>
  </w:style>
  <w:style w:type="character" w:styleId="Hyperlink">
    <w:name w:val="Hyperlink"/>
    <w:basedOn w:val="DefaultParagraphFont"/>
    <w:uiPriority w:val="99"/>
    <w:unhideWhenUsed/>
    <w:rsid w:val="00BF7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olisemeka@crs.org" TargetMode="External"/><Relationship Id="rId18" Type="http://schemas.openxmlformats.org/officeDocument/2006/relationships/hyperlink" Target="mailto:ds827319@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rmertofarmer@crs.org" TargetMode="External"/><Relationship Id="rId17" Type="http://schemas.openxmlformats.org/officeDocument/2006/relationships/hyperlink" Target="mailto:melkamu_bezabihy@yahoo.com" TargetMode="External"/><Relationship Id="rId2" Type="http://schemas.openxmlformats.org/officeDocument/2006/relationships/customXml" Target="../customXml/item2.xml"/><Relationship Id="rId16" Type="http://schemas.openxmlformats.org/officeDocument/2006/relationships/hyperlink" Target="mailto:tirumel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2flibrary.crs.org/Presto/home/home.aspx?_ga=2.141716784.32617302.1616765386-2022794543.1567520784" TargetMode="External"/><Relationship Id="rId5" Type="http://schemas.openxmlformats.org/officeDocument/2006/relationships/settings" Target="settings.xml"/><Relationship Id="rId15" Type="http://schemas.openxmlformats.org/officeDocument/2006/relationships/hyperlink" Target="mailto:haile.deressa@crs.org" TargetMode="External"/><Relationship Id="rId10" Type="http://schemas.openxmlformats.org/officeDocument/2006/relationships/hyperlink" Target="mailto:chi.olisemeka@cr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ile.deressa@crs.org"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F4A1C-2DD7-4704-9B1B-5D518811604F}">
  <ds:schemaRefs>
    <ds:schemaRef ds:uri="http://schemas.microsoft.com/sharepoint/v3/contenttype/forms"/>
  </ds:schemaRefs>
</ds:datastoreItem>
</file>

<file path=customXml/itemProps2.xml><?xml version="1.0" encoding="utf-8"?>
<ds:datastoreItem xmlns:ds="http://schemas.openxmlformats.org/officeDocument/2006/customXml" ds:itemID="{49941FF5-7E9C-4E4D-9445-C7353C8E2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6</cp:revision>
  <dcterms:created xsi:type="dcterms:W3CDTF">2022-10-05T07:26:00Z</dcterms:created>
  <dcterms:modified xsi:type="dcterms:W3CDTF">2022-10-19T17:29:00Z</dcterms:modified>
</cp:coreProperties>
</file>