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1B65" w14:textId="77777777" w:rsidR="006922E5" w:rsidRPr="00F2221B" w:rsidRDefault="006922E5" w:rsidP="006922E5">
      <w:pPr>
        <w:spacing w:after="0" w:line="240" w:lineRule="auto"/>
        <w:rPr>
          <w:rFonts w:ascii="Times New Roman" w:eastAsia="Calibri" w:hAnsi="Times New Roman" w:cs="Times New Roman"/>
          <w:b/>
          <w:sz w:val="24"/>
          <w:szCs w:val="24"/>
        </w:rPr>
      </w:pPr>
    </w:p>
    <w:p w14:paraId="67979774" w14:textId="77777777" w:rsidR="006922E5" w:rsidRPr="00F2221B" w:rsidRDefault="006922E5" w:rsidP="006922E5">
      <w:pPr>
        <w:spacing w:after="0" w:line="240" w:lineRule="auto"/>
        <w:jc w:val="both"/>
        <w:rPr>
          <w:rFonts w:ascii="Times New Roman" w:eastAsia="Calibri" w:hAnsi="Times New Roman" w:cs="Times New Roman"/>
          <w:b/>
          <w:sz w:val="24"/>
          <w:szCs w:val="24"/>
        </w:rPr>
      </w:pPr>
      <w:r w:rsidRPr="00F2221B">
        <w:rPr>
          <w:rFonts w:ascii="Times New Roman" w:eastAsia="Calibri" w:hAnsi="Times New Roman" w:cs="Times New Roman"/>
          <w:b/>
          <w:sz w:val="24"/>
          <w:szCs w:val="24"/>
        </w:rPr>
        <w:t>Remote Paired Volunteer Assignment: Ethiopian or East African volunteer to be paired with virtual supporting American volunteer</w:t>
      </w:r>
    </w:p>
    <w:p w14:paraId="3D9A2BF6" w14:textId="77777777" w:rsidR="006922E5" w:rsidRPr="00F2221B" w:rsidRDefault="006922E5" w:rsidP="006922E5">
      <w:pPr>
        <w:spacing w:after="0" w:line="240" w:lineRule="auto"/>
        <w:jc w:val="both"/>
        <w:rPr>
          <w:rFonts w:ascii="Times New Roman" w:eastAsia="Calibri" w:hAnsi="Times New Roman" w:cs="Times New Roman"/>
          <w:b/>
          <w:sz w:val="24"/>
          <w:szCs w:val="24"/>
        </w:rPr>
      </w:pPr>
    </w:p>
    <w:p w14:paraId="5E955FA5" w14:textId="77777777" w:rsidR="006922E5" w:rsidRPr="00F2221B" w:rsidRDefault="006922E5" w:rsidP="006922E5">
      <w:pPr>
        <w:jc w:val="center"/>
      </w:pPr>
      <w:bookmarkStart w:id="0" w:name="_Hlk69063857"/>
      <w:r w:rsidRPr="00F2221B">
        <w:rPr>
          <w:rFonts w:ascii="Times New Roman" w:hAnsi="Times New Roman" w:cs="Times New Roman"/>
          <w:b/>
          <w:sz w:val="24"/>
          <w:szCs w:val="24"/>
        </w:rPr>
        <w:t xml:space="preserve">To express interest in this assignment, Ethiopian and East African volunteers please email </w:t>
      </w:r>
      <w:r w:rsidRPr="00F2221B">
        <w:rPr>
          <w:rFonts w:ascii="Times New Roman" w:eastAsia="Calibri" w:hAnsi="Times New Roman" w:cs="Times New Roman"/>
          <w:b/>
          <w:sz w:val="24"/>
          <w:szCs w:val="24"/>
        </w:rPr>
        <w:t xml:space="preserve"> </w:t>
      </w:r>
      <w:hyperlink r:id="rId7" w:history="1">
        <w:r w:rsidRPr="00F2221B">
          <w:rPr>
            <w:rFonts w:ascii="Times New Roman" w:eastAsia="Calibri" w:hAnsi="Times New Roman" w:cs="Times New Roman"/>
            <w:b/>
            <w:sz w:val="24"/>
            <w:szCs w:val="24"/>
            <w:u w:val="single"/>
          </w:rPr>
          <w:t>haile.deressa@crs.org</w:t>
        </w:r>
      </w:hyperlink>
      <w:r w:rsidRPr="00F2221B">
        <w:rPr>
          <w:rFonts w:ascii="Times New Roman" w:eastAsia="Calibri" w:hAnsi="Times New Roman" w:cs="Times New Roman"/>
          <w:b/>
          <w:sz w:val="24"/>
          <w:szCs w:val="24"/>
        </w:rPr>
        <w:t xml:space="preserve"> or</w:t>
      </w:r>
      <w:r w:rsidRPr="00F2221B">
        <w:t xml:space="preserve"> </w:t>
      </w:r>
      <w:r w:rsidRPr="002903F9">
        <w:rPr>
          <w:rFonts w:ascii="Times New Roman" w:eastAsia="Calibri" w:hAnsi="Times New Roman" w:cs="Times New Roman"/>
          <w:b/>
          <w:sz w:val="24"/>
          <w:szCs w:val="24"/>
          <w:u w:val="single"/>
        </w:rPr>
        <w:t>lidia.retta@crs.org</w:t>
      </w:r>
      <w:r w:rsidRPr="00F2221B">
        <w:rPr>
          <w:rFonts w:ascii="Times New Roman" w:eastAsia="Calibri" w:hAnsi="Times New Roman" w:cs="Times New Roman"/>
          <w:b/>
          <w:sz w:val="24"/>
          <w:szCs w:val="24"/>
          <w:u w:val="single"/>
        </w:rPr>
        <w:t>.</w:t>
      </w:r>
      <w:r w:rsidRPr="00F2221B">
        <w:rPr>
          <w:rFonts w:ascii="Times New Roman" w:eastAsia="Calibri" w:hAnsi="Times New Roman" w:cs="Times New Roman"/>
          <w:b/>
          <w:sz w:val="24"/>
          <w:szCs w:val="24"/>
        </w:rPr>
        <w:t xml:space="preserve"> Interested American volunteers for virtual support please email </w:t>
      </w:r>
      <w:hyperlink r:id="rId8" w:history="1">
        <w:r w:rsidRPr="00F2221B">
          <w:rPr>
            <w:rFonts w:ascii="Times New Roman" w:eastAsia="Calibri" w:hAnsi="Times New Roman" w:cs="Times New Roman"/>
            <w:b/>
            <w:sz w:val="24"/>
            <w:szCs w:val="24"/>
            <w:u w:val="single"/>
          </w:rPr>
          <w:t>chi.olisemeka@crs.org</w:t>
        </w:r>
      </w:hyperlink>
      <w:r w:rsidRPr="00F2221B">
        <w:rPr>
          <w:rFonts w:ascii="Times New Roman" w:eastAsia="Calibri" w:hAnsi="Times New Roman" w:cs="Times New Roman"/>
          <w:b/>
          <w:sz w:val="24"/>
          <w:szCs w:val="24"/>
        </w:rPr>
        <w:t>.</w:t>
      </w:r>
    </w:p>
    <w:bookmarkEnd w:id="0"/>
    <w:p w14:paraId="238330A2" w14:textId="77777777" w:rsidR="006922E5" w:rsidRPr="00F2221B" w:rsidRDefault="006922E5" w:rsidP="006922E5">
      <w:pPr>
        <w:spacing w:after="0" w:line="240" w:lineRule="auto"/>
        <w:jc w:val="center"/>
        <w:rPr>
          <w:rFonts w:ascii="Times New Roman" w:eastAsia="Calibri" w:hAnsi="Times New Roman" w:cs="Times New Roman"/>
          <w:b/>
          <w:sz w:val="24"/>
          <w:szCs w:val="24"/>
        </w:rPr>
      </w:pPr>
      <w:r w:rsidRPr="00F2221B">
        <w:rPr>
          <w:rFonts w:ascii="Times New Roman" w:eastAsia="Calibri" w:hAnsi="Times New Roman" w:cs="Times New Roman"/>
          <w:b/>
          <w:sz w:val="24"/>
          <w:szCs w:val="24"/>
        </w:rPr>
        <w:t>CRS Farmer to Farmer Program</w:t>
      </w:r>
    </w:p>
    <w:p w14:paraId="7AED7BB5" w14:textId="77777777" w:rsidR="006922E5" w:rsidRPr="00F2221B" w:rsidRDefault="006922E5" w:rsidP="006922E5">
      <w:pPr>
        <w:spacing w:after="0" w:line="240" w:lineRule="auto"/>
        <w:jc w:val="center"/>
        <w:rPr>
          <w:rFonts w:ascii="Times New Roman" w:eastAsia="Calibri" w:hAnsi="Times New Roman" w:cs="Times New Roman"/>
          <w:b/>
          <w:sz w:val="24"/>
          <w:szCs w:val="24"/>
        </w:rPr>
      </w:pPr>
      <w:r w:rsidRPr="00F2221B">
        <w:rPr>
          <w:rFonts w:ascii="Times New Roman" w:eastAsia="Calibri" w:hAnsi="Times New Roman" w:cs="Times New Roman"/>
          <w:b/>
          <w:sz w:val="24"/>
          <w:szCs w:val="24"/>
        </w:rPr>
        <w:t>Volunteer Assignment Scope of Work</w:t>
      </w:r>
    </w:p>
    <w:p w14:paraId="03AFCC30" w14:textId="77777777" w:rsidR="006922E5" w:rsidRPr="00F2221B" w:rsidRDefault="006922E5" w:rsidP="006922E5">
      <w:pPr>
        <w:spacing w:after="0" w:line="240" w:lineRule="auto"/>
        <w:jc w:val="center"/>
        <w:rPr>
          <w:rFonts w:ascii="Times New Roman" w:eastAsia="Calibri" w:hAnsi="Times New Roman" w:cs="Times New Roman"/>
          <w:b/>
          <w:sz w:val="24"/>
          <w:szCs w:val="24"/>
        </w:rPr>
      </w:pPr>
    </w:p>
    <w:tbl>
      <w:tblPr>
        <w:tblW w:w="9970" w:type="dxa"/>
        <w:jc w:val="center"/>
        <w:tblLayout w:type="fixed"/>
        <w:tblCellMar>
          <w:left w:w="0" w:type="dxa"/>
          <w:right w:w="0" w:type="dxa"/>
        </w:tblCellMar>
        <w:tblLook w:val="04A0" w:firstRow="1" w:lastRow="0" w:firstColumn="1" w:lastColumn="0" w:noHBand="0" w:noVBand="1"/>
      </w:tblPr>
      <w:tblGrid>
        <w:gridCol w:w="3696"/>
        <w:gridCol w:w="626"/>
        <w:gridCol w:w="1493"/>
        <w:gridCol w:w="2176"/>
        <w:gridCol w:w="1066"/>
        <w:gridCol w:w="913"/>
      </w:tblGrid>
      <w:tr w:rsidR="006922E5" w:rsidRPr="00F2221B" w14:paraId="484C5E06" w14:textId="77777777" w:rsidTr="00603041">
        <w:trPr>
          <w:trHeight w:val="20"/>
          <w:jc w:val="center"/>
        </w:trPr>
        <w:tc>
          <w:tcPr>
            <w:tcW w:w="9970"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A39039D" w14:textId="77777777" w:rsidR="006922E5" w:rsidRPr="00F2221B" w:rsidRDefault="006922E5" w:rsidP="00603041">
            <w:pPr>
              <w:spacing w:after="120" w:line="276" w:lineRule="auto"/>
              <w:jc w:val="center"/>
              <w:rPr>
                <w:rFonts w:ascii="Times New Roman" w:hAnsi="Times New Roman" w:cs="Times New Roman"/>
                <w:sz w:val="24"/>
                <w:szCs w:val="24"/>
              </w:rPr>
            </w:pPr>
            <w:r w:rsidRPr="00F2221B">
              <w:rPr>
                <w:rFonts w:ascii="Times New Roman" w:hAnsi="Times New Roman" w:cs="Times New Roman"/>
                <w:b/>
                <w:bCs/>
                <w:sz w:val="24"/>
                <w:szCs w:val="24"/>
              </w:rPr>
              <w:t>Summary Information</w:t>
            </w:r>
          </w:p>
        </w:tc>
      </w:tr>
      <w:tr w:rsidR="006922E5" w:rsidRPr="00F2221B" w14:paraId="591A7D05" w14:textId="77777777" w:rsidTr="00603041">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4BFEAAA" w14:textId="77777777" w:rsidR="006922E5" w:rsidRPr="00F2221B" w:rsidRDefault="006922E5" w:rsidP="00603041">
            <w:pPr>
              <w:spacing w:after="120" w:line="276" w:lineRule="auto"/>
              <w:rPr>
                <w:rFonts w:ascii="Times New Roman" w:hAnsi="Times New Roman" w:cs="Times New Roman"/>
                <w:b/>
                <w:bCs/>
                <w:sz w:val="24"/>
                <w:szCs w:val="24"/>
              </w:rPr>
            </w:pPr>
            <w:r w:rsidRPr="00F2221B">
              <w:rPr>
                <w:rFonts w:ascii="Times New Roman" w:hAnsi="Times New Roman" w:cs="Times New Roman"/>
                <w:b/>
                <w:bCs/>
                <w:sz w:val="24"/>
                <w:szCs w:val="24"/>
              </w:rPr>
              <w:t>Assignment Code</w:t>
            </w:r>
          </w:p>
        </w:tc>
        <w:tc>
          <w:tcPr>
            <w:tcW w:w="6274"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419A5778" w14:textId="123234D4" w:rsidR="006922E5" w:rsidRPr="00F2221B" w:rsidRDefault="006922E5" w:rsidP="00603041">
            <w:pPr>
              <w:spacing w:after="120" w:line="276" w:lineRule="auto"/>
              <w:rPr>
                <w:rFonts w:ascii="Times New Roman" w:hAnsi="Times New Roman" w:cs="Times New Roman"/>
                <w:b/>
                <w:bCs/>
                <w:sz w:val="24"/>
                <w:szCs w:val="24"/>
              </w:rPr>
            </w:pPr>
            <w:r w:rsidRPr="00F2221B">
              <w:rPr>
                <w:rFonts w:ascii="Times New Roman" w:hAnsi="Times New Roman" w:cs="Times New Roman"/>
                <w:sz w:val="24"/>
                <w:szCs w:val="24"/>
              </w:rPr>
              <w:t>ET</w:t>
            </w:r>
            <w:r>
              <w:rPr>
                <w:rFonts w:ascii="Times New Roman" w:hAnsi="Times New Roman" w:cs="Times New Roman"/>
                <w:sz w:val="24"/>
                <w:szCs w:val="24"/>
              </w:rPr>
              <w:t>210</w:t>
            </w:r>
            <w:r w:rsidR="007023A9">
              <w:rPr>
                <w:rFonts w:ascii="Times New Roman" w:hAnsi="Times New Roman" w:cs="Times New Roman"/>
                <w:sz w:val="24"/>
                <w:szCs w:val="24"/>
              </w:rPr>
              <w:t>3</w:t>
            </w:r>
          </w:p>
        </w:tc>
      </w:tr>
      <w:tr w:rsidR="006922E5" w:rsidRPr="00F2221B" w14:paraId="4519C7D5" w14:textId="77777777" w:rsidTr="00603041">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83B0E44"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Country: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3C9F44A8"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bCs/>
                <w:sz w:val="24"/>
                <w:szCs w:val="24"/>
              </w:rPr>
              <w:t>Ethiopia</w:t>
            </w:r>
          </w:p>
        </w:tc>
      </w:tr>
      <w:tr w:rsidR="006922E5" w:rsidRPr="00F2221B" w14:paraId="7E0B4D08" w14:textId="77777777" w:rsidTr="0060304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9141850"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Country Project:</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2F5780C" w14:textId="77777777" w:rsidR="006922E5" w:rsidRPr="00F2221B" w:rsidRDefault="006922E5" w:rsidP="00603041">
            <w:pPr>
              <w:spacing w:after="120" w:line="276" w:lineRule="auto"/>
              <w:rPr>
                <w:rFonts w:ascii="Times New Roman" w:hAnsi="Times New Roman"/>
                <w:bCs/>
                <w:sz w:val="24"/>
                <w:szCs w:val="24"/>
              </w:rPr>
            </w:pPr>
            <w:r>
              <w:rPr>
                <w:rFonts w:ascii="Times New Roman" w:hAnsi="Times New Roman"/>
                <w:bCs/>
                <w:sz w:val="24"/>
                <w:szCs w:val="24"/>
              </w:rPr>
              <w:t>Livestock</w:t>
            </w:r>
          </w:p>
        </w:tc>
      </w:tr>
      <w:tr w:rsidR="006922E5" w:rsidRPr="00F2221B" w14:paraId="4A0C52BE" w14:textId="77777777" w:rsidTr="00603041">
        <w:trPr>
          <w:trHeight w:val="197"/>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2972299"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Host Organization: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B16F045" w14:textId="318E93FA" w:rsidR="006922E5" w:rsidRPr="00F2221B" w:rsidRDefault="007023A9" w:rsidP="00603041">
            <w:pPr>
              <w:spacing w:after="120" w:line="276" w:lineRule="auto"/>
              <w:rPr>
                <w:rFonts w:ascii="Times New Roman" w:hAnsi="Times New Roman" w:cs="Times New Roman"/>
                <w:sz w:val="24"/>
                <w:szCs w:val="24"/>
              </w:rPr>
            </w:pPr>
            <w:proofErr w:type="spellStart"/>
            <w:r w:rsidRPr="007023A9">
              <w:rPr>
                <w:rFonts w:ascii="Times New Roman" w:hAnsi="Times New Roman"/>
                <w:sz w:val="24"/>
                <w:szCs w:val="24"/>
              </w:rPr>
              <w:t>Alema</w:t>
            </w:r>
            <w:proofErr w:type="spellEnd"/>
            <w:r w:rsidRPr="007023A9">
              <w:rPr>
                <w:rFonts w:ascii="Times New Roman" w:hAnsi="Times New Roman"/>
                <w:sz w:val="24"/>
                <w:szCs w:val="24"/>
              </w:rPr>
              <w:t xml:space="preserve"> Farms PLC</w:t>
            </w:r>
          </w:p>
        </w:tc>
      </w:tr>
      <w:tr w:rsidR="006922E5" w:rsidRPr="00F2221B" w14:paraId="440129CF" w14:textId="77777777" w:rsidTr="0060304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5CF2E65"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Partner:</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833BDB3"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N/A</w:t>
            </w:r>
          </w:p>
        </w:tc>
      </w:tr>
      <w:tr w:rsidR="006922E5" w:rsidRPr="00F2221B" w14:paraId="4FFB21C9" w14:textId="77777777" w:rsidTr="0060304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BADC35C"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Date of baseline data collection: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42CA678" w14:textId="68FDD168" w:rsidR="006922E5" w:rsidRPr="00F2221B" w:rsidRDefault="007023A9" w:rsidP="00603041">
            <w:pPr>
              <w:spacing w:after="120" w:line="276" w:lineRule="auto"/>
              <w:rPr>
                <w:rFonts w:ascii="Times New Roman" w:hAnsi="Times New Roman" w:cs="Times New Roman"/>
                <w:sz w:val="24"/>
                <w:szCs w:val="24"/>
              </w:rPr>
            </w:pPr>
            <w:r w:rsidRPr="007023A9">
              <w:rPr>
                <w:rFonts w:ascii="Times New Roman" w:eastAsia="Times New Roman" w:hAnsi="Times New Roman" w:cs="Times New Roman"/>
                <w:sz w:val="24"/>
                <w:szCs w:val="24"/>
              </w:rPr>
              <w:t>7/05/2019</w:t>
            </w:r>
          </w:p>
        </w:tc>
      </w:tr>
      <w:tr w:rsidR="006922E5" w:rsidRPr="00F2221B" w14:paraId="39B1C062" w14:textId="77777777" w:rsidTr="00603041">
        <w:trPr>
          <w:trHeight w:val="192"/>
          <w:jc w:val="center"/>
        </w:trPr>
        <w:tc>
          <w:tcPr>
            <w:tcW w:w="3696"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vAlign w:val="center"/>
            <w:hideMark/>
          </w:tcPr>
          <w:p w14:paraId="704BEDD7"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Date of host agreement signing:</w:t>
            </w:r>
          </w:p>
        </w:tc>
        <w:tc>
          <w:tcPr>
            <w:tcW w:w="6274" w:type="dxa"/>
            <w:gridSpan w:val="5"/>
            <w:tcBorders>
              <w:top w:val="nil"/>
              <w:left w:val="nil"/>
              <w:bottom w:val="single" w:sz="8" w:space="0" w:color="1E8BCD"/>
              <w:right w:val="single" w:sz="8" w:space="0" w:color="auto"/>
            </w:tcBorders>
            <w:tcMar>
              <w:top w:w="0" w:type="dxa"/>
              <w:left w:w="108" w:type="dxa"/>
              <w:bottom w:w="0" w:type="dxa"/>
              <w:right w:w="108" w:type="dxa"/>
            </w:tcMar>
            <w:vAlign w:val="center"/>
          </w:tcPr>
          <w:p w14:paraId="2BF0386F" w14:textId="0B666001" w:rsidR="006922E5" w:rsidRPr="00F2221B" w:rsidRDefault="007023A9" w:rsidP="00603041">
            <w:pPr>
              <w:spacing w:after="120" w:line="276" w:lineRule="auto"/>
              <w:rPr>
                <w:rFonts w:ascii="Times New Roman" w:hAnsi="Times New Roman" w:cs="Times New Roman"/>
                <w:sz w:val="24"/>
                <w:szCs w:val="24"/>
              </w:rPr>
            </w:pPr>
            <w:r w:rsidRPr="007023A9">
              <w:rPr>
                <w:rFonts w:ascii="Times New Roman" w:hAnsi="Times New Roman" w:cs="Times New Roman"/>
                <w:sz w:val="24"/>
                <w:szCs w:val="24"/>
              </w:rPr>
              <w:t>04/22/2019</w:t>
            </w:r>
          </w:p>
        </w:tc>
      </w:tr>
      <w:tr w:rsidR="006922E5" w:rsidRPr="00F2221B" w14:paraId="54527AF7" w14:textId="77777777" w:rsidTr="00603041">
        <w:trPr>
          <w:trHeight w:val="517"/>
          <w:jc w:val="center"/>
        </w:trPr>
        <w:tc>
          <w:tcPr>
            <w:tcW w:w="5815"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vAlign w:val="center"/>
            <w:hideMark/>
          </w:tcPr>
          <w:p w14:paraId="732E4312"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 xml:space="preserve">Number of previous volunteer assignments: Note, if this is the first/new host, please discuss with Peter &amp; Nyambura </w:t>
            </w:r>
          </w:p>
        </w:tc>
        <w:tc>
          <w:tcPr>
            <w:tcW w:w="4155"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vAlign w:val="center"/>
          </w:tcPr>
          <w:p w14:paraId="50CFF0B7" w14:textId="77777777" w:rsidR="006922E5" w:rsidRPr="00F2221B" w:rsidRDefault="006922E5" w:rsidP="00603041">
            <w:pPr>
              <w:spacing w:after="120" w:line="276" w:lineRule="auto"/>
              <w:rPr>
                <w:rFonts w:ascii="Times New Roman" w:hAnsi="Times New Roman" w:cs="Times New Roman"/>
                <w:sz w:val="24"/>
                <w:szCs w:val="24"/>
              </w:rPr>
            </w:pPr>
            <w:r>
              <w:rPr>
                <w:rFonts w:ascii="Times New Roman" w:hAnsi="Times New Roman" w:cs="Times New Roman"/>
                <w:sz w:val="24"/>
                <w:szCs w:val="24"/>
              </w:rPr>
              <w:t>1</w:t>
            </w:r>
          </w:p>
        </w:tc>
      </w:tr>
      <w:tr w:rsidR="006922E5" w:rsidRPr="00F2221B" w14:paraId="315E6C03" w14:textId="77777777" w:rsidTr="00603041">
        <w:trPr>
          <w:trHeight w:val="32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B443170"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Volunteer recommendations given (Total):</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0229A27B" w14:textId="77777777" w:rsidR="006922E5" w:rsidRPr="00F2221B" w:rsidRDefault="006922E5" w:rsidP="00603041">
            <w:pPr>
              <w:spacing w:after="120" w:line="276" w:lineRule="auto"/>
              <w:rPr>
                <w:rFonts w:ascii="Times New Roman" w:hAnsi="Times New Roman" w:cs="Times New Roman"/>
                <w:sz w:val="24"/>
                <w:szCs w:val="24"/>
              </w:rPr>
            </w:pPr>
            <w:r>
              <w:rPr>
                <w:rFonts w:ascii="Times New Roman" w:hAnsi="Times New Roman" w:cs="Times New Roman"/>
                <w:sz w:val="24"/>
                <w:szCs w:val="24"/>
              </w:rPr>
              <w:t>6</w:t>
            </w:r>
          </w:p>
        </w:tc>
        <w:tc>
          <w:tcPr>
            <w:tcW w:w="47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B07DA"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Volunteer recommendations applied (Total):</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tcPr>
          <w:p w14:paraId="6378EE64" w14:textId="0196C487" w:rsidR="006922E5" w:rsidRPr="00F2221B" w:rsidRDefault="007023A9" w:rsidP="00603041">
            <w:pPr>
              <w:spacing w:after="120" w:line="276" w:lineRule="auto"/>
              <w:rPr>
                <w:rFonts w:ascii="Times New Roman" w:hAnsi="Times New Roman" w:cs="Times New Roman"/>
                <w:sz w:val="24"/>
                <w:szCs w:val="24"/>
              </w:rPr>
            </w:pPr>
            <w:r>
              <w:rPr>
                <w:rFonts w:ascii="Times New Roman" w:hAnsi="Times New Roman" w:cs="Times New Roman"/>
                <w:sz w:val="24"/>
                <w:szCs w:val="24"/>
              </w:rPr>
              <w:t>4</w:t>
            </w:r>
          </w:p>
        </w:tc>
      </w:tr>
      <w:tr w:rsidR="006922E5" w:rsidRPr="00F2221B" w14:paraId="3DA8769E" w14:textId="77777777" w:rsidTr="0060304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E628855"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Assignment Title: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7514E52A" w14:textId="6DCD16A5" w:rsidR="006922E5" w:rsidRPr="00F2221B" w:rsidRDefault="007023A9" w:rsidP="00603041">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Beef Cattle </w:t>
            </w:r>
            <w:r w:rsidR="000C3146">
              <w:rPr>
                <w:rFonts w:ascii="Times New Roman" w:hAnsi="Times New Roman" w:cs="Times New Roman"/>
                <w:sz w:val="24"/>
                <w:szCs w:val="24"/>
              </w:rPr>
              <w:t>F</w:t>
            </w:r>
            <w:r>
              <w:rPr>
                <w:rFonts w:ascii="Times New Roman" w:hAnsi="Times New Roman" w:cs="Times New Roman"/>
                <w:sz w:val="24"/>
                <w:szCs w:val="24"/>
              </w:rPr>
              <w:t>attening</w:t>
            </w:r>
          </w:p>
        </w:tc>
      </w:tr>
      <w:tr w:rsidR="006922E5" w:rsidRPr="00F2221B" w14:paraId="35FBD3FC" w14:textId="77777777" w:rsidTr="0060304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2DB56B5"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Objectives of the assignment:</w:t>
            </w:r>
          </w:p>
        </w:tc>
        <w:tc>
          <w:tcPr>
            <w:tcW w:w="627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99FFEC" w14:textId="677A86BF" w:rsidR="006922E5" w:rsidRPr="00767A72" w:rsidRDefault="0051363F" w:rsidP="006922E5">
            <w:pPr>
              <w:pStyle w:val="ListParagraph"/>
              <w:numPr>
                <w:ilvl w:val="0"/>
                <w:numId w:val="9"/>
              </w:numPr>
              <w:spacing w:after="120" w:line="276" w:lineRule="auto"/>
              <w:ind w:left="330"/>
              <w:rPr>
                <w:rFonts w:ascii="Times New Roman" w:eastAsia="Times New Roman" w:hAnsi="Times New Roman"/>
                <w:sz w:val="24"/>
                <w:szCs w:val="24"/>
              </w:rPr>
            </w:pPr>
            <w:r w:rsidRPr="0051363F">
              <w:rPr>
                <w:rFonts w:ascii="Times New Roman" w:eastAsia="Times New Roman" w:hAnsi="Times New Roman"/>
                <w:sz w:val="24"/>
                <w:szCs w:val="24"/>
              </w:rPr>
              <w:t>To provide technical support on improved beef cattle fattening practices and techniques</w:t>
            </w:r>
          </w:p>
        </w:tc>
      </w:tr>
      <w:tr w:rsidR="006922E5" w:rsidRPr="00F2221B" w14:paraId="4E39C310" w14:textId="77777777" w:rsidTr="0060304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9002D76"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Assignment preferred dates:</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36DCC336" w14:textId="77777777" w:rsidR="006922E5" w:rsidRPr="00F2221B" w:rsidRDefault="006922E5" w:rsidP="00603041">
            <w:pPr>
              <w:spacing w:after="120" w:line="276" w:lineRule="auto"/>
              <w:rPr>
                <w:rFonts w:ascii="Times New Roman" w:hAnsi="Times New Roman" w:cs="Times New Roman"/>
                <w:sz w:val="24"/>
                <w:szCs w:val="24"/>
              </w:rPr>
            </w:pPr>
            <w:r>
              <w:rPr>
                <w:rFonts w:ascii="Times New Roman" w:hAnsi="Times New Roman" w:cs="Times New Roman"/>
                <w:sz w:val="24"/>
                <w:szCs w:val="24"/>
              </w:rPr>
              <w:t>Flexible</w:t>
            </w:r>
          </w:p>
        </w:tc>
      </w:tr>
      <w:tr w:rsidR="006922E5" w:rsidRPr="00F2221B" w14:paraId="210B76A7" w14:textId="77777777" w:rsidTr="0060304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8FD0B7D"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Desired volunteer skill/expertise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8E1FF49" w14:textId="26B3315A" w:rsidR="006922E5" w:rsidRPr="00CD488C" w:rsidRDefault="00E8491B" w:rsidP="006922E5">
            <w:pPr>
              <w:pStyle w:val="ListParagraph"/>
              <w:numPr>
                <w:ilvl w:val="0"/>
                <w:numId w:val="10"/>
              </w:numPr>
              <w:spacing w:after="120" w:line="276" w:lineRule="auto"/>
              <w:ind w:left="330"/>
              <w:rPr>
                <w:rFonts w:ascii="Times New Roman" w:hAnsi="Times New Roman" w:cs="Times New Roman"/>
                <w:sz w:val="24"/>
                <w:szCs w:val="24"/>
              </w:rPr>
            </w:pPr>
            <w:bookmarkStart w:id="1" w:name="_Hlk119668145"/>
            <w:r w:rsidRPr="00E8491B">
              <w:rPr>
                <w:rFonts w:ascii="Times New Roman" w:hAnsi="Times New Roman" w:cs="Times New Roman"/>
                <w:sz w:val="24"/>
                <w:szCs w:val="24"/>
              </w:rPr>
              <w:t xml:space="preserve">Professional background in animal fattening/feed and nutrition </w:t>
            </w:r>
            <w:bookmarkEnd w:id="1"/>
            <w:r w:rsidRPr="00E8491B">
              <w:rPr>
                <w:rFonts w:ascii="Times New Roman" w:hAnsi="Times New Roman" w:cs="Times New Roman"/>
                <w:sz w:val="24"/>
                <w:szCs w:val="24"/>
              </w:rPr>
              <w:t>with demonstrated practical skills in beef cattle fattening</w:t>
            </w:r>
          </w:p>
        </w:tc>
      </w:tr>
      <w:tr w:rsidR="006922E5" w:rsidRPr="00F2221B" w14:paraId="74A1178A" w14:textId="77777777" w:rsidTr="00603041">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D3A40F"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Type of Volunteer Assistance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549A08E" w14:textId="77777777" w:rsidR="006922E5" w:rsidRPr="00F2221B" w:rsidRDefault="006922E5" w:rsidP="00603041">
            <w:pPr>
              <w:spacing w:after="120" w:line="276" w:lineRule="auto"/>
              <w:rPr>
                <w:rFonts w:ascii="Times New Roman" w:hAnsi="Times New Roman" w:cs="Times New Roman"/>
                <w:sz w:val="24"/>
                <w:szCs w:val="24"/>
              </w:rPr>
            </w:pPr>
            <w:r w:rsidRPr="00D12906">
              <w:rPr>
                <w:rFonts w:ascii="Times New Roman" w:hAnsi="Times New Roman"/>
                <w:sz w:val="24"/>
                <w:szCs w:val="24"/>
              </w:rPr>
              <w:t>Technology Transfer (T)</w:t>
            </w:r>
          </w:p>
        </w:tc>
      </w:tr>
      <w:tr w:rsidR="006922E5" w:rsidRPr="00F2221B" w14:paraId="6DA76940" w14:textId="77777777" w:rsidTr="00603041">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10EC90"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lastRenderedPageBreak/>
              <w:t>Type of Value Chain Activity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B502BA7" w14:textId="77777777" w:rsidR="006922E5" w:rsidRPr="00F2221B" w:rsidRDefault="006922E5" w:rsidP="00603041">
            <w:pPr>
              <w:spacing w:after="120" w:line="276" w:lineRule="auto"/>
              <w:rPr>
                <w:rFonts w:ascii="Times New Roman" w:hAnsi="Times New Roman" w:cs="Times New Roman"/>
                <w:sz w:val="24"/>
                <w:szCs w:val="24"/>
              </w:rPr>
            </w:pPr>
            <w:r w:rsidRPr="00D12906">
              <w:rPr>
                <w:rFonts w:ascii="Times New Roman" w:hAnsi="Times New Roman"/>
                <w:sz w:val="24"/>
                <w:szCs w:val="24"/>
              </w:rPr>
              <w:t>On Farm Production (F)</w:t>
            </w:r>
          </w:p>
        </w:tc>
      </w:tr>
      <w:tr w:rsidR="006922E5" w:rsidRPr="00F2221B" w14:paraId="32B01CCA" w14:textId="77777777" w:rsidTr="00603041">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A7DB64F"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PERSUAP Classification</w:t>
            </w:r>
            <w:r w:rsidRPr="00F2221B">
              <w:rPr>
                <w:rStyle w:val="FootnoteReference"/>
                <w:rFonts w:ascii="Times New Roman" w:hAnsi="Times New Roman" w:cs="Times New Roman"/>
                <w:sz w:val="24"/>
                <w:szCs w:val="24"/>
              </w:rPr>
              <w:footnoteReference w:customMarkFollows="1" w:id="1"/>
              <w:t>[1]</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53C7CA7E"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II</w:t>
            </w:r>
          </w:p>
        </w:tc>
      </w:tr>
      <w:tr w:rsidR="006922E5" w:rsidRPr="00F2221B" w14:paraId="0177CB63" w14:textId="77777777" w:rsidTr="00603041">
        <w:trPr>
          <w:trHeight w:val="192"/>
          <w:jc w:val="center"/>
        </w:trPr>
        <w:tc>
          <w:tcPr>
            <w:tcW w:w="3696"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94D4322"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Number of people to be trained</w:t>
            </w: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152959" w14:textId="77777777" w:rsidR="006922E5" w:rsidRPr="00F2221B" w:rsidRDefault="006922E5" w:rsidP="00603041">
            <w:pPr>
              <w:spacing w:after="120" w:line="276" w:lineRule="auto"/>
              <w:jc w:val="center"/>
              <w:rPr>
                <w:rFonts w:ascii="Times New Roman" w:hAnsi="Times New Roman" w:cs="Times New Roman"/>
                <w:sz w:val="24"/>
                <w:szCs w:val="24"/>
              </w:rPr>
            </w:pPr>
            <w:r w:rsidRPr="00F2221B">
              <w:rPr>
                <w:rFonts w:ascii="Times New Roman" w:hAnsi="Times New Roman" w:cs="Times New Roman"/>
                <w:sz w:val="24"/>
                <w:szCs w:val="24"/>
              </w:rPr>
              <w:t>Men</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E00571" w14:textId="77777777" w:rsidR="006922E5" w:rsidRPr="00F2221B" w:rsidRDefault="006922E5" w:rsidP="00603041">
            <w:pPr>
              <w:spacing w:after="120" w:line="276" w:lineRule="auto"/>
              <w:jc w:val="center"/>
              <w:rPr>
                <w:rFonts w:ascii="Times New Roman" w:hAnsi="Times New Roman" w:cs="Times New Roman"/>
                <w:sz w:val="24"/>
                <w:szCs w:val="24"/>
              </w:rPr>
            </w:pPr>
            <w:r w:rsidRPr="00F2221B">
              <w:rPr>
                <w:rFonts w:ascii="Times New Roman" w:hAnsi="Times New Roman" w:cs="Times New Roman"/>
                <w:sz w:val="24"/>
                <w:szCs w:val="24"/>
              </w:rPr>
              <w:t>Women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3D65D0" w14:textId="77777777" w:rsidR="006922E5" w:rsidRPr="00F2221B" w:rsidRDefault="006922E5" w:rsidP="00603041">
            <w:pPr>
              <w:spacing w:after="120" w:line="276" w:lineRule="auto"/>
              <w:jc w:val="center"/>
              <w:rPr>
                <w:rFonts w:ascii="Times New Roman" w:hAnsi="Times New Roman" w:cs="Times New Roman"/>
                <w:sz w:val="24"/>
                <w:szCs w:val="24"/>
              </w:rPr>
            </w:pPr>
            <w:r w:rsidRPr="00F2221B">
              <w:rPr>
                <w:rFonts w:ascii="Times New Roman" w:hAnsi="Times New Roman" w:cs="Times New Roman"/>
                <w:sz w:val="24"/>
                <w:szCs w:val="24"/>
              </w:rPr>
              <w:t>Youths</w:t>
            </w:r>
          </w:p>
        </w:tc>
      </w:tr>
      <w:tr w:rsidR="006922E5" w:rsidRPr="00F2221B" w14:paraId="38A0C138" w14:textId="77777777" w:rsidTr="00603041">
        <w:trPr>
          <w:trHeight w:val="163"/>
          <w:jc w:val="center"/>
        </w:trPr>
        <w:tc>
          <w:tcPr>
            <w:tcW w:w="3696" w:type="dxa"/>
            <w:vMerge/>
            <w:tcBorders>
              <w:top w:val="nil"/>
              <w:left w:val="single" w:sz="8" w:space="0" w:color="auto"/>
              <w:bottom w:val="single" w:sz="8" w:space="0" w:color="auto"/>
              <w:right w:val="single" w:sz="8" w:space="0" w:color="auto"/>
            </w:tcBorders>
            <w:vAlign w:val="center"/>
            <w:hideMark/>
          </w:tcPr>
          <w:p w14:paraId="6BC23AE0" w14:textId="77777777" w:rsidR="006922E5" w:rsidRPr="00F2221B" w:rsidRDefault="006922E5" w:rsidP="00603041">
            <w:pPr>
              <w:spacing w:after="120" w:line="276" w:lineRule="auto"/>
              <w:rPr>
                <w:rFonts w:ascii="Times New Roman" w:hAnsi="Times New Roman" w:cs="Times New Roman"/>
                <w:sz w:val="24"/>
                <w:szCs w:val="24"/>
              </w:rPr>
            </w:pP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559A022" w14:textId="77777777" w:rsidR="006922E5" w:rsidRPr="00F2221B" w:rsidRDefault="006922E5" w:rsidP="00603041">
            <w:pPr>
              <w:spacing w:after="120"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tcPr>
          <w:p w14:paraId="2A610801" w14:textId="77777777" w:rsidR="006922E5" w:rsidRPr="00F2221B" w:rsidRDefault="006922E5" w:rsidP="00603041">
            <w:pPr>
              <w:spacing w:after="120" w:line="276" w:lineRule="auto"/>
              <w:jc w:val="center"/>
              <w:rPr>
                <w:rFonts w:ascii="Times New Roman" w:hAnsi="Times New Roman" w:cs="Times New Roman"/>
                <w:sz w:val="24"/>
                <w:szCs w:val="24"/>
              </w:rPr>
            </w:pP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77CC50F" w14:textId="77777777" w:rsidR="006922E5" w:rsidRPr="00F2221B" w:rsidRDefault="006922E5" w:rsidP="00603041">
            <w:pPr>
              <w:spacing w:after="120" w:line="276" w:lineRule="auto"/>
              <w:jc w:val="center"/>
              <w:rPr>
                <w:rFonts w:ascii="Times New Roman" w:hAnsi="Times New Roman" w:cs="Times New Roman"/>
                <w:sz w:val="24"/>
                <w:szCs w:val="24"/>
              </w:rPr>
            </w:pPr>
            <w:r w:rsidRPr="00F2221B">
              <w:rPr>
                <w:rFonts w:ascii="Times New Roman" w:hAnsi="Times New Roman" w:cs="Times New Roman"/>
                <w:sz w:val="24"/>
                <w:szCs w:val="24"/>
              </w:rPr>
              <w:t>-</w:t>
            </w:r>
          </w:p>
        </w:tc>
      </w:tr>
      <w:tr w:rsidR="006922E5" w:rsidRPr="00F2221B" w14:paraId="4A848A06" w14:textId="77777777" w:rsidTr="00603041">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A2142FC"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Will the assignment address gender gaps? (Yes/No)</w:t>
            </w:r>
          </w:p>
          <w:p w14:paraId="39137585"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If yes, please include these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A903D18"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No</w:t>
            </w:r>
          </w:p>
        </w:tc>
      </w:tr>
      <w:tr w:rsidR="006922E5" w:rsidRPr="00F2221B" w14:paraId="6388FB19" w14:textId="77777777" w:rsidTr="00603041">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9AFECE2"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Will the assignment address climate change? (Yes/No)</w:t>
            </w:r>
          </w:p>
          <w:p w14:paraId="4D1F78BC"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If yes, please include this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B67ADF2" w14:textId="77777777" w:rsidR="006922E5" w:rsidRPr="00F2221B" w:rsidRDefault="006922E5" w:rsidP="00603041">
            <w:pPr>
              <w:spacing w:after="120" w:line="276" w:lineRule="auto"/>
              <w:rPr>
                <w:rFonts w:ascii="Times New Roman" w:hAnsi="Times New Roman" w:cs="Times New Roman"/>
                <w:sz w:val="24"/>
                <w:szCs w:val="24"/>
              </w:rPr>
            </w:pPr>
            <w:r w:rsidRPr="00F2221B">
              <w:rPr>
                <w:rFonts w:ascii="Times New Roman" w:hAnsi="Times New Roman" w:cs="Times New Roman"/>
                <w:sz w:val="24"/>
                <w:szCs w:val="24"/>
              </w:rPr>
              <w:t>No</w:t>
            </w:r>
          </w:p>
        </w:tc>
      </w:tr>
      <w:tr w:rsidR="006922E5" w:rsidRPr="00F2221B" w14:paraId="083E3214" w14:textId="77777777" w:rsidTr="00603041">
        <w:trPr>
          <w:trHeight w:val="60"/>
          <w:jc w:val="center"/>
        </w:trPr>
        <w:tc>
          <w:tcPr>
            <w:tcW w:w="3696" w:type="dxa"/>
            <w:vAlign w:val="center"/>
            <w:hideMark/>
          </w:tcPr>
          <w:p w14:paraId="1915D449" w14:textId="77777777" w:rsidR="006922E5" w:rsidRPr="00F2221B" w:rsidRDefault="006922E5" w:rsidP="00603041">
            <w:pPr>
              <w:spacing w:after="0" w:line="276" w:lineRule="auto"/>
              <w:rPr>
                <w:rFonts w:ascii="Times New Roman" w:hAnsi="Times New Roman" w:cs="Times New Roman"/>
                <w:sz w:val="24"/>
                <w:szCs w:val="24"/>
              </w:rPr>
            </w:pPr>
          </w:p>
        </w:tc>
        <w:tc>
          <w:tcPr>
            <w:tcW w:w="626" w:type="dxa"/>
            <w:vAlign w:val="center"/>
            <w:hideMark/>
          </w:tcPr>
          <w:p w14:paraId="757DC511" w14:textId="77777777" w:rsidR="006922E5" w:rsidRPr="00F2221B" w:rsidRDefault="006922E5" w:rsidP="00603041">
            <w:pPr>
              <w:spacing w:after="0" w:line="276" w:lineRule="auto"/>
              <w:rPr>
                <w:rFonts w:ascii="Times New Roman" w:eastAsia="Times New Roman" w:hAnsi="Times New Roman" w:cs="Times New Roman"/>
                <w:sz w:val="20"/>
                <w:szCs w:val="20"/>
              </w:rPr>
            </w:pPr>
          </w:p>
        </w:tc>
        <w:tc>
          <w:tcPr>
            <w:tcW w:w="1491" w:type="dxa"/>
            <w:vAlign w:val="center"/>
            <w:hideMark/>
          </w:tcPr>
          <w:p w14:paraId="74FE0121" w14:textId="77777777" w:rsidR="006922E5" w:rsidRPr="00F2221B" w:rsidRDefault="006922E5" w:rsidP="00603041">
            <w:pPr>
              <w:spacing w:after="0" w:line="276" w:lineRule="auto"/>
              <w:rPr>
                <w:rFonts w:ascii="Times New Roman" w:eastAsia="Times New Roman" w:hAnsi="Times New Roman" w:cs="Times New Roman"/>
                <w:sz w:val="20"/>
                <w:szCs w:val="20"/>
              </w:rPr>
            </w:pPr>
          </w:p>
        </w:tc>
        <w:tc>
          <w:tcPr>
            <w:tcW w:w="2175" w:type="dxa"/>
            <w:vAlign w:val="center"/>
            <w:hideMark/>
          </w:tcPr>
          <w:p w14:paraId="4F7E34D1" w14:textId="77777777" w:rsidR="006922E5" w:rsidRPr="00F2221B" w:rsidRDefault="006922E5" w:rsidP="00603041">
            <w:pPr>
              <w:spacing w:after="0" w:line="276" w:lineRule="auto"/>
              <w:rPr>
                <w:rFonts w:ascii="Times New Roman" w:eastAsia="Times New Roman" w:hAnsi="Times New Roman" w:cs="Times New Roman"/>
                <w:sz w:val="20"/>
                <w:szCs w:val="20"/>
              </w:rPr>
            </w:pPr>
          </w:p>
        </w:tc>
        <w:tc>
          <w:tcPr>
            <w:tcW w:w="1066" w:type="dxa"/>
            <w:vAlign w:val="center"/>
            <w:hideMark/>
          </w:tcPr>
          <w:p w14:paraId="37BD0A12" w14:textId="77777777" w:rsidR="006922E5" w:rsidRPr="00F2221B" w:rsidRDefault="006922E5" w:rsidP="00603041">
            <w:pPr>
              <w:spacing w:after="0" w:line="276" w:lineRule="auto"/>
              <w:rPr>
                <w:rFonts w:ascii="Times New Roman" w:eastAsia="Times New Roman" w:hAnsi="Times New Roman" w:cs="Times New Roman"/>
                <w:sz w:val="20"/>
                <w:szCs w:val="20"/>
              </w:rPr>
            </w:pPr>
          </w:p>
        </w:tc>
        <w:tc>
          <w:tcPr>
            <w:tcW w:w="913" w:type="dxa"/>
            <w:vAlign w:val="center"/>
            <w:hideMark/>
          </w:tcPr>
          <w:p w14:paraId="6A382DB4" w14:textId="77777777" w:rsidR="006922E5" w:rsidRPr="00F2221B" w:rsidRDefault="006922E5" w:rsidP="00603041">
            <w:pPr>
              <w:spacing w:after="0" w:line="276" w:lineRule="auto"/>
              <w:rPr>
                <w:rFonts w:ascii="Times New Roman" w:eastAsia="Times New Roman" w:hAnsi="Times New Roman" w:cs="Times New Roman"/>
                <w:sz w:val="20"/>
                <w:szCs w:val="20"/>
              </w:rPr>
            </w:pPr>
          </w:p>
        </w:tc>
      </w:tr>
    </w:tbl>
    <w:p w14:paraId="5513DB04" w14:textId="77777777" w:rsidR="006922E5" w:rsidRPr="00F2221B" w:rsidRDefault="006922E5" w:rsidP="006922E5">
      <w:pPr>
        <w:spacing w:after="0" w:line="240" w:lineRule="auto"/>
        <w:rPr>
          <w:rFonts w:ascii="Times New Roman" w:eastAsia="Calibri" w:hAnsi="Times New Roman" w:cs="Times New Roman"/>
          <w:b/>
          <w:sz w:val="24"/>
          <w:szCs w:val="24"/>
        </w:rPr>
      </w:pPr>
    </w:p>
    <w:p w14:paraId="75C619AB" w14:textId="77777777" w:rsidR="006922E5" w:rsidRPr="00F2221B" w:rsidRDefault="006922E5" w:rsidP="006922E5">
      <w:pPr>
        <w:spacing w:after="0" w:line="240" w:lineRule="auto"/>
        <w:rPr>
          <w:rFonts w:ascii="Times New Roman" w:eastAsia="Calibri" w:hAnsi="Times New Roman" w:cs="Times New Roman"/>
          <w:b/>
          <w:sz w:val="24"/>
          <w:szCs w:val="24"/>
        </w:rPr>
      </w:pPr>
    </w:p>
    <w:p w14:paraId="4BD3A091" w14:textId="77777777" w:rsidR="006922E5" w:rsidRPr="00F2221B" w:rsidRDefault="006922E5" w:rsidP="006922E5">
      <w:pPr>
        <w:spacing w:after="120" w:line="240" w:lineRule="auto"/>
        <w:ind w:left="360"/>
        <w:rPr>
          <w:rFonts w:ascii="Times New Roman" w:eastAsia="Times New Roman" w:hAnsi="Times New Roman" w:cs="Times New Roman"/>
          <w:b/>
          <w:sz w:val="24"/>
          <w:szCs w:val="24"/>
        </w:rPr>
      </w:pPr>
    </w:p>
    <w:p w14:paraId="10C3C6CD" w14:textId="77777777" w:rsidR="006922E5" w:rsidRPr="00F2221B" w:rsidRDefault="006922E5" w:rsidP="006922E5">
      <w:pPr>
        <w:spacing w:after="120" w:line="240" w:lineRule="auto"/>
        <w:ind w:left="360"/>
        <w:rPr>
          <w:rFonts w:ascii="Times New Roman" w:eastAsia="Times New Roman" w:hAnsi="Times New Roman" w:cs="Times New Roman"/>
          <w:b/>
          <w:sz w:val="24"/>
          <w:szCs w:val="24"/>
        </w:rPr>
      </w:pPr>
    </w:p>
    <w:p w14:paraId="41AE5E12" w14:textId="77777777" w:rsidR="006922E5" w:rsidRPr="00F2221B" w:rsidRDefault="006922E5" w:rsidP="006922E5">
      <w:pPr>
        <w:spacing w:after="120" w:line="240" w:lineRule="auto"/>
        <w:ind w:left="360"/>
        <w:rPr>
          <w:rFonts w:ascii="Times New Roman" w:eastAsia="Times New Roman" w:hAnsi="Times New Roman" w:cs="Times New Roman"/>
          <w:b/>
          <w:sz w:val="24"/>
          <w:szCs w:val="24"/>
        </w:rPr>
      </w:pPr>
    </w:p>
    <w:p w14:paraId="595BA9D6" w14:textId="77777777" w:rsidR="006922E5" w:rsidRPr="00F2221B" w:rsidRDefault="006922E5" w:rsidP="006922E5">
      <w:pPr>
        <w:spacing w:after="120" w:line="240" w:lineRule="auto"/>
        <w:ind w:left="360"/>
        <w:rPr>
          <w:rFonts w:ascii="Times New Roman" w:eastAsia="Times New Roman" w:hAnsi="Times New Roman" w:cs="Times New Roman"/>
          <w:b/>
          <w:sz w:val="24"/>
          <w:szCs w:val="24"/>
        </w:rPr>
      </w:pPr>
    </w:p>
    <w:p w14:paraId="2C8F53A8" w14:textId="77777777" w:rsidR="006922E5" w:rsidRPr="00F2221B" w:rsidRDefault="006922E5" w:rsidP="006922E5">
      <w:pPr>
        <w:spacing w:after="120" w:line="240" w:lineRule="auto"/>
        <w:ind w:left="360"/>
        <w:rPr>
          <w:rFonts w:ascii="Times New Roman" w:eastAsia="Times New Roman" w:hAnsi="Times New Roman" w:cs="Times New Roman"/>
          <w:b/>
          <w:sz w:val="24"/>
          <w:szCs w:val="24"/>
        </w:rPr>
      </w:pPr>
    </w:p>
    <w:p w14:paraId="11891080" w14:textId="77777777" w:rsidR="006922E5" w:rsidRPr="00F2221B" w:rsidRDefault="006922E5" w:rsidP="006922E5">
      <w:pPr>
        <w:spacing w:after="120" w:line="240" w:lineRule="auto"/>
        <w:ind w:left="360"/>
        <w:rPr>
          <w:rFonts w:ascii="Times New Roman" w:eastAsia="Times New Roman" w:hAnsi="Times New Roman" w:cs="Times New Roman"/>
          <w:b/>
          <w:sz w:val="24"/>
          <w:szCs w:val="24"/>
        </w:rPr>
      </w:pPr>
    </w:p>
    <w:p w14:paraId="524AC861" w14:textId="77777777" w:rsidR="006922E5" w:rsidRPr="00F2221B" w:rsidRDefault="006922E5" w:rsidP="006922E5">
      <w:pPr>
        <w:spacing w:after="120" w:line="240" w:lineRule="auto"/>
        <w:ind w:left="360"/>
        <w:rPr>
          <w:rFonts w:ascii="Times New Roman" w:eastAsia="Times New Roman" w:hAnsi="Times New Roman" w:cs="Times New Roman"/>
          <w:b/>
          <w:sz w:val="24"/>
          <w:szCs w:val="24"/>
        </w:rPr>
      </w:pPr>
    </w:p>
    <w:p w14:paraId="19F60ED4" w14:textId="77777777" w:rsidR="006922E5" w:rsidRDefault="006922E5" w:rsidP="006922E5">
      <w:pPr>
        <w:spacing w:after="120" w:line="240" w:lineRule="auto"/>
        <w:ind w:left="360"/>
        <w:rPr>
          <w:rFonts w:ascii="Times New Roman" w:eastAsia="Times New Roman" w:hAnsi="Times New Roman" w:cs="Times New Roman"/>
          <w:b/>
          <w:sz w:val="24"/>
          <w:szCs w:val="24"/>
        </w:rPr>
      </w:pPr>
    </w:p>
    <w:p w14:paraId="0FA38979" w14:textId="77777777" w:rsidR="006922E5" w:rsidRDefault="006922E5" w:rsidP="006922E5">
      <w:pPr>
        <w:spacing w:after="120" w:line="240" w:lineRule="auto"/>
        <w:ind w:left="360"/>
        <w:rPr>
          <w:rFonts w:ascii="Times New Roman" w:eastAsia="Times New Roman" w:hAnsi="Times New Roman" w:cs="Times New Roman"/>
          <w:b/>
          <w:sz w:val="24"/>
          <w:szCs w:val="24"/>
        </w:rPr>
      </w:pPr>
    </w:p>
    <w:p w14:paraId="0FDDB21D" w14:textId="41FF9F68" w:rsidR="006922E5" w:rsidRDefault="006922E5" w:rsidP="006922E5">
      <w:pPr>
        <w:spacing w:after="120" w:line="240" w:lineRule="auto"/>
        <w:ind w:left="360"/>
        <w:rPr>
          <w:rFonts w:ascii="Times New Roman" w:eastAsia="Times New Roman" w:hAnsi="Times New Roman" w:cs="Times New Roman"/>
          <w:b/>
          <w:sz w:val="24"/>
          <w:szCs w:val="24"/>
        </w:rPr>
      </w:pPr>
    </w:p>
    <w:p w14:paraId="06932A4F" w14:textId="56CABDCA" w:rsidR="00323C01" w:rsidRDefault="00323C01" w:rsidP="006922E5">
      <w:pPr>
        <w:spacing w:after="120" w:line="240" w:lineRule="auto"/>
        <w:ind w:left="360"/>
        <w:rPr>
          <w:rFonts w:ascii="Times New Roman" w:eastAsia="Times New Roman" w:hAnsi="Times New Roman" w:cs="Times New Roman"/>
          <w:b/>
          <w:sz w:val="24"/>
          <w:szCs w:val="24"/>
        </w:rPr>
      </w:pPr>
    </w:p>
    <w:p w14:paraId="3ADFC4DA" w14:textId="358FAA33" w:rsidR="00323C01" w:rsidRDefault="00323C01" w:rsidP="006922E5">
      <w:pPr>
        <w:spacing w:after="120" w:line="240" w:lineRule="auto"/>
        <w:ind w:left="360"/>
        <w:rPr>
          <w:rFonts w:ascii="Times New Roman" w:eastAsia="Times New Roman" w:hAnsi="Times New Roman" w:cs="Times New Roman"/>
          <w:b/>
          <w:sz w:val="24"/>
          <w:szCs w:val="24"/>
        </w:rPr>
      </w:pPr>
    </w:p>
    <w:p w14:paraId="6381398C" w14:textId="6F899396" w:rsidR="00323C01" w:rsidRDefault="00323C01" w:rsidP="006922E5">
      <w:pPr>
        <w:spacing w:after="120" w:line="240" w:lineRule="auto"/>
        <w:ind w:left="360"/>
        <w:rPr>
          <w:rFonts w:ascii="Times New Roman" w:eastAsia="Times New Roman" w:hAnsi="Times New Roman" w:cs="Times New Roman"/>
          <w:b/>
          <w:sz w:val="24"/>
          <w:szCs w:val="24"/>
        </w:rPr>
      </w:pPr>
    </w:p>
    <w:p w14:paraId="0BEFD8A2" w14:textId="77777777" w:rsidR="00323C01" w:rsidRPr="00F2221B" w:rsidRDefault="00323C01" w:rsidP="006922E5">
      <w:pPr>
        <w:spacing w:after="120" w:line="240" w:lineRule="auto"/>
        <w:ind w:left="360"/>
        <w:rPr>
          <w:rFonts w:ascii="Times New Roman" w:eastAsia="Times New Roman" w:hAnsi="Times New Roman" w:cs="Times New Roman"/>
          <w:b/>
          <w:sz w:val="24"/>
          <w:szCs w:val="24"/>
        </w:rPr>
      </w:pPr>
    </w:p>
    <w:p w14:paraId="4706BD21" w14:textId="77777777" w:rsidR="006922E5" w:rsidRPr="00F2221B" w:rsidRDefault="006922E5" w:rsidP="006922E5">
      <w:pPr>
        <w:spacing w:after="120" w:line="240" w:lineRule="auto"/>
        <w:ind w:left="360"/>
        <w:rPr>
          <w:rFonts w:ascii="Times New Roman" w:eastAsia="Times New Roman" w:hAnsi="Times New Roman" w:cs="Times New Roman"/>
          <w:b/>
          <w:sz w:val="24"/>
          <w:szCs w:val="24"/>
        </w:rPr>
      </w:pPr>
    </w:p>
    <w:p w14:paraId="68927679" w14:textId="77777777" w:rsidR="006922E5" w:rsidRPr="00F2221B" w:rsidRDefault="006922E5" w:rsidP="006922E5">
      <w:pPr>
        <w:spacing w:after="120" w:line="240" w:lineRule="auto"/>
        <w:ind w:left="360"/>
        <w:rPr>
          <w:rFonts w:ascii="Times New Roman" w:eastAsia="Times New Roman" w:hAnsi="Times New Roman" w:cs="Times New Roman"/>
          <w:b/>
          <w:sz w:val="24"/>
          <w:szCs w:val="24"/>
        </w:rPr>
      </w:pPr>
    </w:p>
    <w:p w14:paraId="55D7F7D7" w14:textId="77777777" w:rsidR="006922E5" w:rsidRPr="00F2221B" w:rsidRDefault="006922E5" w:rsidP="006922E5">
      <w:pPr>
        <w:numPr>
          <w:ilvl w:val="0"/>
          <w:numId w:val="1"/>
        </w:numPr>
        <w:spacing w:after="120" w:line="240" w:lineRule="auto"/>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lastRenderedPageBreak/>
        <w:t xml:space="preserve">BACKGROUND </w:t>
      </w:r>
    </w:p>
    <w:p w14:paraId="594BE4EC" w14:textId="77777777" w:rsidR="006922E5" w:rsidRDefault="006922E5" w:rsidP="006922E5">
      <w:pPr>
        <w:spacing w:after="120" w:line="276" w:lineRule="auto"/>
        <w:jc w:val="both"/>
        <w:rPr>
          <w:rFonts w:ascii="Times New Roman" w:eastAsia="Calibri" w:hAnsi="Times New Roman" w:cs="Times New Roman"/>
          <w:sz w:val="24"/>
          <w:szCs w:val="24"/>
        </w:rPr>
      </w:pPr>
      <w:r w:rsidRPr="00C22716">
        <w:rPr>
          <w:rFonts w:ascii="Times New Roman" w:eastAsia="Calibri" w:hAnsi="Times New Roman" w:cs="Times New Roman"/>
          <w:sz w:val="24"/>
          <w:szCs w:val="24"/>
        </w:rPr>
        <w:t>The CRS Farmer-to-Farmer program (F2F) is a five-year (2019-2023) USAID funded program implemented with the primary goal of reducing hunger, malnutrition, and poverty across six countries: Benin, East Timor, Ethiopia, Nepal, Rwanda, and Uganda. The program aims to achieve this goal through advancing inclusive and sustainable agriculture led growth aimed at generating sustainable and broad-based economic growth in the agricultural sector. The program’s secondary goal is to increase US public’s understanding of international development issues and programs and share the knowledge back in the US. To achieve these goals, F2F provides volunteer technical assistance to farmers and farmer groups (associations and cooperatives), private agribusinesses and agricultural education institutions to address key technical and institutional issues identified by the hosts in selected agricultural value chains. F2F volunteers are pooled from a broad range of US agricultural expertise including private farmers, university professors, bankers/certified accountants, animal health and nutrition specialists, soil scientists and agronomists who can provide technical assistance to the local host organizations. The program introduces new innovations and skills to develop local organizations’ capacity to participate in more productive, profitable, sustainable, and equitable agricultural systems while providing an opportunity for people-to-people exchange within the agricultural sector.</w:t>
      </w:r>
    </w:p>
    <w:p w14:paraId="4B52C2A2" w14:textId="2542DD85" w:rsidR="006D440D" w:rsidRDefault="00A6124F" w:rsidP="004C3694">
      <w:pPr>
        <w:spacing w:line="276" w:lineRule="auto"/>
        <w:jc w:val="both"/>
        <w:rPr>
          <w:rFonts w:ascii="Times New Roman" w:eastAsia="Calibri" w:hAnsi="Times New Roman" w:cs="Times New Roman"/>
          <w:sz w:val="24"/>
          <w:szCs w:val="24"/>
        </w:rPr>
      </w:pPr>
      <w:r w:rsidRPr="00A6124F">
        <w:rPr>
          <w:rFonts w:ascii="Times New Roman" w:eastAsia="Calibri" w:hAnsi="Times New Roman" w:cs="Times New Roman"/>
          <w:sz w:val="24"/>
          <w:szCs w:val="24"/>
        </w:rPr>
        <w:t xml:space="preserve">Ethiopia has the leading livestock population in Africa </w:t>
      </w:r>
      <w:r w:rsidR="00BA7EC2" w:rsidRPr="00A6124F">
        <w:rPr>
          <w:rFonts w:ascii="Times New Roman" w:eastAsia="Calibri" w:hAnsi="Times New Roman" w:cs="Times New Roman"/>
          <w:sz w:val="24"/>
          <w:szCs w:val="24"/>
        </w:rPr>
        <w:t xml:space="preserve">with </w:t>
      </w:r>
      <w:r w:rsidRPr="00A6124F">
        <w:rPr>
          <w:rFonts w:ascii="Times New Roman" w:eastAsia="Calibri" w:hAnsi="Times New Roman" w:cs="Times New Roman"/>
          <w:sz w:val="24"/>
          <w:szCs w:val="24"/>
        </w:rPr>
        <w:t xml:space="preserve">59.5 million cattle, 30.70 million sheep, and 30.20 million goat </w:t>
      </w:r>
      <w:r w:rsidR="00317DAE" w:rsidRPr="00A6124F">
        <w:rPr>
          <w:rFonts w:ascii="Times New Roman" w:eastAsia="Calibri" w:hAnsi="Times New Roman" w:cs="Times New Roman"/>
          <w:sz w:val="24"/>
          <w:szCs w:val="24"/>
        </w:rPr>
        <w:t xml:space="preserve">and 56.53 million </w:t>
      </w:r>
      <w:r w:rsidR="00317DAE">
        <w:rPr>
          <w:rFonts w:ascii="Times New Roman" w:eastAsia="Calibri" w:hAnsi="Times New Roman" w:cs="Times New Roman"/>
          <w:sz w:val="24"/>
          <w:szCs w:val="24"/>
        </w:rPr>
        <w:t>p</w:t>
      </w:r>
      <w:r w:rsidR="00317DAE" w:rsidRPr="00A6124F">
        <w:rPr>
          <w:rFonts w:ascii="Times New Roman" w:eastAsia="Calibri" w:hAnsi="Times New Roman" w:cs="Times New Roman"/>
          <w:sz w:val="24"/>
          <w:szCs w:val="24"/>
        </w:rPr>
        <w:t>oultry</w:t>
      </w:r>
      <w:r w:rsidRPr="00A6124F">
        <w:rPr>
          <w:rFonts w:ascii="Times New Roman" w:eastAsia="Calibri" w:hAnsi="Times New Roman" w:cs="Times New Roman"/>
          <w:sz w:val="24"/>
          <w:szCs w:val="24"/>
        </w:rPr>
        <w:t xml:space="preserve">. Beef cattle are breeds of cattle that </w:t>
      </w:r>
      <w:r w:rsidR="00317DAE">
        <w:rPr>
          <w:rFonts w:ascii="Times New Roman" w:eastAsia="Calibri" w:hAnsi="Times New Roman" w:cs="Times New Roman"/>
          <w:sz w:val="24"/>
          <w:szCs w:val="24"/>
        </w:rPr>
        <w:t>are</w:t>
      </w:r>
      <w:r w:rsidRPr="00A6124F">
        <w:rPr>
          <w:rFonts w:ascii="Times New Roman" w:eastAsia="Calibri" w:hAnsi="Times New Roman" w:cs="Times New Roman"/>
          <w:sz w:val="24"/>
          <w:szCs w:val="24"/>
        </w:rPr>
        <w:t xml:space="preserve"> primarily used to produce meat</w:t>
      </w:r>
      <w:r>
        <w:rPr>
          <w:rFonts w:ascii="Times New Roman" w:eastAsia="Calibri" w:hAnsi="Times New Roman" w:cs="Times New Roman"/>
          <w:sz w:val="24"/>
          <w:szCs w:val="24"/>
        </w:rPr>
        <w:t xml:space="preserve">. </w:t>
      </w:r>
      <w:r w:rsidR="006D440D" w:rsidRPr="006D440D">
        <w:rPr>
          <w:rFonts w:ascii="Times New Roman" w:eastAsia="Calibri" w:hAnsi="Times New Roman" w:cs="Times New Roman"/>
          <w:sz w:val="24"/>
          <w:szCs w:val="24"/>
        </w:rPr>
        <w:t xml:space="preserve">Ethiopia's livestock sector contributes significantly to the economy, accounting for 45% of agricultural GDP, 18.7% of national GDP, and 16 </w:t>
      </w:r>
      <w:r w:rsidR="00317DAE">
        <w:rPr>
          <w:rFonts w:ascii="Times New Roman" w:eastAsia="Calibri" w:hAnsi="Times New Roman" w:cs="Times New Roman"/>
          <w:sz w:val="24"/>
          <w:szCs w:val="24"/>
        </w:rPr>
        <w:t>-</w:t>
      </w:r>
      <w:r w:rsidR="006D440D" w:rsidRPr="006D440D">
        <w:rPr>
          <w:rFonts w:ascii="Times New Roman" w:eastAsia="Calibri" w:hAnsi="Times New Roman" w:cs="Times New Roman"/>
          <w:sz w:val="24"/>
          <w:szCs w:val="24"/>
        </w:rPr>
        <w:t>19% of total foreign exchange earnings (</w:t>
      </w:r>
      <w:proofErr w:type="spellStart"/>
      <w:r w:rsidR="006D440D" w:rsidRPr="006D440D">
        <w:rPr>
          <w:rFonts w:ascii="Times New Roman" w:eastAsia="Calibri" w:hAnsi="Times New Roman" w:cs="Times New Roman"/>
          <w:sz w:val="24"/>
          <w:szCs w:val="24"/>
        </w:rPr>
        <w:t>Eshetie</w:t>
      </w:r>
      <w:proofErr w:type="spellEnd"/>
      <w:r w:rsidR="006D440D" w:rsidRPr="006D440D">
        <w:rPr>
          <w:rFonts w:ascii="Times New Roman" w:eastAsia="Calibri" w:hAnsi="Times New Roman" w:cs="Times New Roman"/>
          <w:sz w:val="24"/>
          <w:szCs w:val="24"/>
        </w:rPr>
        <w:t xml:space="preserve"> et al., 2018). However, the livestock sector's contribution to the country's economy remains disproportionately low </w:t>
      </w:r>
      <w:r w:rsidR="00317DAE">
        <w:rPr>
          <w:rFonts w:ascii="Times New Roman" w:eastAsia="Calibri" w:hAnsi="Times New Roman" w:cs="Times New Roman"/>
          <w:sz w:val="24"/>
          <w:szCs w:val="24"/>
        </w:rPr>
        <w:t xml:space="preserve">in relation to its population size. This is as a result of </w:t>
      </w:r>
      <w:r w:rsidR="006D440D" w:rsidRPr="006D440D">
        <w:rPr>
          <w:rFonts w:ascii="Times New Roman" w:eastAsia="Calibri" w:hAnsi="Times New Roman" w:cs="Times New Roman"/>
          <w:sz w:val="24"/>
          <w:szCs w:val="24"/>
        </w:rPr>
        <w:t xml:space="preserve"> low animal productivity. Due to </w:t>
      </w:r>
      <w:r w:rsidR="00AF481F">
        <w:rPr>
          <w:rFonts w:ascii="Times New Roman" w:eastAsia="Calibri" w:hAnsi="Times New Roman" w:cs="Times New Roman"/>
          <w:sz w:val="24"/>
          <w:szCs w:val="24"/>
        </w:rPr>
        <w:t xml:space="preserve">problems </w:t>
      </w:r>
      <w:r w:rsidR="00B75C7A">
        <w:rPr>
          <w:rFonts w:ascii="Times New Roman" w:eastAsia="Calibri" w:hAnsi="Times New Roman" w:cs="Times New Roman"/>
          <w:sz w:val="24"/>
          <w:szCs w:val="24"/>
        </w:rPr>
        <w:t>of</w:t>
      </w:r>
      <w:r w:rsidR="00AF481F">
        <w:rPr>
          <w:rFonts w:ascii="Times New Roman" w:eastAsia="Calibri" w:hAnsi="Times New Roman" w:cs="Times New Roman"/>
          <w:sz w:val="24"/>
          <w:szCs w:val="24"/>
        </w:rPr>
        <w:t xml:space="preserve"> </w:t>
      </w:r>
      <w:r w:rsidR="00D21FD5">
        <w:rPr>
          <w:rFonts w:ascii="Times New Roman" w:eastAsia="Calibri" w:hAnsi="Times New Roman" w:cs="Times New Roman"/>
          <w:sz w:val="24"/>
          <w:szCs w:val="24"/>
        </w:rPr>
        <w:t xml:space="preserve">poor </w:t>
      </w:r>
      <w:r w:rsidR="00B75C7A">
        <w:rPr>
          <w:rFonts w:ascii="Times New Roman" w:eastAsia="Calibri" w:hAnsi="Times New Roman" w:cs="Times New Roman"/>
          <w:sz w:val="24"/>
          <w:szCs w:val="24"/>
        </w:rPr>
        <w:t>husbandry</w:t>
      </w:r>
      <w:r w:rsidR="00D21FD5">
        <w:rPr>
          <w:rFonts w:ascii="Times New Roman" w:eastAsia="Calibri" w:hAnsi="Times New Roman" w:cs="Times New Roman"/>
          <w:sz w:val="24"/>
          <w:szCs w:val="24"/>
        </w:rPr>
        <w:t xml:space="preserve"> and </w:t>
      </w:r>
      <w:r w:rsidR="00906C81">
        <w:rPr>
          <w:rFonts w:ascii="Times New Roman" w:eastAsia="Calibri" w:hAnsi="Times New Roman" w:cs="Times New Roman"/>
          <w:sz w:val="24"/>
          <w:szCs w:val="24"/>
        </w:rPr>
        <w:t xml:space="preserve">low </w:t>
      </w:r>
      <w:r w:rsidR="00D21FD5">
        <w:rPr>
          <w:rFonts w:ascii="Times New Roman" w:eastAsia="Calibri" w:hAnsi="Times New Roman" w:cs="Times New Roman"/>
          <w:sz w:val="24"/>
          <w:szCs w:val="24"/>
        </w:rPr>
        <w:t>genetic potential</w:t>
      </w:r>
      <w:r w:rsidR="006D440D" w:rsidRPr="006D440D">
        <w:rPr>
          <w:rFonts w:ascii="Times New Roman" w:eastAsia="Calibri" w:hAnsi="Times New Roman" w:cs="Times New Roman"/>
          <w:sz w:val="24"/>
          <w:szCs w:val="24"/>
        </w:rPr>
        <w:t>, the estimated average live weight of cattle is 250 kg with 14% offtake rates and carcass weight is 110 kg with 44% dressing percentage (MARD, 2010; AGPLMD, 2013).</w:t>
      </w:r>
    </w:p>
    <w:p w14:paraId="3CA3A66A" w14:textId="1A6AA6F0" w:rsidR="001F0942" w:rsidRDefault="001F0942" w:rsidP="00317DAE">
      <w:pPr>
        <w:spacing w:line="276" w:lineRule="auto"/>
        <w:jc w:val="both"/>
        <w:rPr>
          <w:rFonts w:ascii="Times New Roman" w:eastAsia="Calibri" w:hAnsi="Times New Roman" w:cs="Times New Roman"/>
          <w:sz w:val="24"/>
          <w:szCs w:val="24"/>
        </w:rPr>
      </w:pPr>
      <w:r w:rsidRPr="001F0942">
        <w:rPr>
          <w:rFonts w:ascii="Times New Roman" w:eastAsia="Calibri" w:hAnsi="Times New Roman" w:cs="Times New Roman"/>
          <w:sz w:val="24"/>
          <w:szCs w:val="24"/>
        </w:rPr>
        <w:t>Beef cattle are one of the few agricultural commodities in Ethiopia for which the country earns foreign currency through both live and processed commodity exports</w:t>
      </w:r>
      <w:r w:rsidR="00317DAE">
        <w:rPr>
          <w:rFonts w:ascii="Times New Roman" w:eastAsia="Calibri" w:hAnsi="Times New Roman" w:cs="Times New Roman"/>
          <w:sz w:val="24"/>
          <w:szCs w:val="24"/>
        </w:rPr>
        <w:t>.</w:t>
      </w:r>
      <w:r w:rsidRPr="001F0942">
        <w:rPr>
          <w:rFonts w:ascii="Times New Roman" w:eastAsia="Calibri" w:hAnsi="Times New Roman" w:cs="Times New Roman"/>
          <w:sz w:val="24"/>
          <w:szCs w:val="24"/>
        </w:rPr>
        <w:t xml:space="preserve"> </w:t>
      </w:r>
      <w:r w:rsidR="00317DAE">
        <w:rPr>
          <w:rFonts w:ascii="Times New Roman" w:eastAsia="Calibri" w:hAnsi="Times New Roman" w:cs="Times New Roman"/>
          <w:sz w:val="24"/>
          <w:szCs w:val="24"/>
        </w:rPr>
        <w:t>Most of</w:t>
      </w:r>
      <w:r w:rsidRPr="001F0942">
        <w:rPr>
          <w:rFonts w:ascii="Times New Roman" w:eastAsia="Calibri" w:hAnsi="Times New Roman" w:cs="Times New Roman"/>
          <w:sz w:val="24"/>
          <w:szCs w:val="24"/>
        </w:rPr>
        <w:t xml:space="preserve"> the rural poor rear it to meet their daily needs and fill economic gaps. </w:t>
      </w:r>
      <w:r w:rsidR="00317DAE" w:rsidRPr="001F0942">
        <w:rPr>
          <w:rFonts w:ascii="Times New Roman" w:eastAsia="Calibri" w:hAnsi="Times New Roman" w:cs="Times New Roman"/>
          <w:sz w:val="24"/>
          <w:szCs w:val="24"/>
        </w:rPr>
        <w:t>Even though</w:t>
      </w:r>
      <w:r w:rsidRPr="001F0942">
        <w:rPr>
          <w:rFonts w:ascii="Times New Roman" w:eastAsia="Calibri" w:hAnsi="Times New Roman" w:cs="Times New Roman"/>
          <w:sz w:val="24"/>
          <w:szCs w:val="24"/>
        </w:rPr>
        <w:t xml:space="preserve"> the country has a large population of cattle, fattening</w:t>
      </w:r>
      <w:r w:rsidR="001832FE">
        <w:rPr>
          <w:rFonts w:ascii="Times New Roman" w:eastAsia="Calibri" w:hAnsi="Times New Roman" w:cs="Times New Roman"/>
          <w:sz w:val="24"/>
          <w:szCs w:val="24"/>
        </w:rPr>
        <w:t xml:space="preserve"> </w:t>
      </w:r>
      <w:r w:rsidR="002178ED">
        <w:rPr>
          <w:rFonts w:ascii="Times New Roman" w:eastAsia="Calibri" w:hAnsi="Times New Roman" w:cs="Times New Roman"/>
          <w:sz w:val="24"/>
          <w:szCs w:val="24"/>
        </w:rPr>
        <w:t>practices and businesses</w:t>
      </w:r>
      <w:r w:rsidR="001832FE">
        <w:rPr>
          <w:rFonts w:ascii="Times New Roman" w:eastAsia="Calibri" w:hAnsi="Times New Roman" w:cs="Times New Roman"/>
          <w:sz w:val="24"/>
          <w:szCs w:val="24"/>
        </w:rPr>
        <w:t xml:space="preserve"> </w:t>
      </w:r>
      <w:r w:rsidR="002178ED">
        <w:rPr>
          <w:rFonts w:ascii="Times New Roman" w:eastAsia="Calibri" w:hAnsi="Times New Roman" w:cs="Times New Roman"/>
          <w:sz w:val="24"/>
          <w:szCs w:val="24"/>
        </w:rPr>
        <w:t>are</w:t>
      </w:r>
      <w:r w:rsidR="001832FE">
        <w:rPr>
          <w:rFonts w:ascii="Times New Roman" w:eastAsia="Calibri" w:hAnsi="Times New Roman" w:cs="Times New Roman"/>
          <w:sz w:val="24"/>
          <w:szCs w:val="24"/>
        </w:rPr>
        <w:t xml:space="preserve"> not </w:t>
      </w:r>
      <w:r w:rsidR="002178ED">
        <w:rPr>
          <w:rFonts w:ascii="Times New Roman" w:eastAsia="Calibri" w:hAnsi="Times New Roman" w:cs="Times New Roman"/>
          <w:sz w:val="24"/>
          <w:szCs w:val="24"/>
        </w:rPr>
        <w:t>well-developed.</w:t>
      </w:r>
    </w:p>
    <w:p w14:paraId="25EF76DF" w14:textId="5F9B7DC7" w:rsidR="007023A9" w:rsidRPr="007023A9" w:rsidRDefault="007023A9" w:rsidP="00317DAE">
      <w:pPr>
        <w:spacing w:line="276" w:lineRule="auto"/>
        <w:jc w:val="both"/>
        <w:rPr>
          <w:rFonts w:ascii="Times New Roman" w:eastAsia="Calibri" w:hAnsi="Times New Roman" w:cs="Times New Roman"/>
          <w:sz w:val="24"/>
          <w:szCs w:val="24"/>
        </w:rPr>
      </w:pPr>
      <w:proofErr w:type="spellStart"/>
      <w:r w:rsidRPr="007023A9">
        <w:rPr>
          <w:rFonts w:ascii="Times New Roman" w:eastAsia="Calibri" w:hAnsi="Times New Roman" w:cs="Times New Roman"/>
          <w:sz w:val="24"/>
          <w:szCs w:val="24"/>
        </w:rPr>
        <w:t>Alema</w:t>
      </w:r>
      <w:proofErr w:type="spellEnd"/>
      <w:r w:rsidRPr="007023A9">
        <w:rPr>
          <w:rFonts w:ascii="Times New Roman" w:eastAsia="Calibri" w:hAnsi="Times New Roman" w:cs="Times New Roman"/>
          <w:sz w:val="24"/>
          <w:szCs w:val="24"/>
        </w:rPr>
        <w:t xml:space="preserve"> </w:t>
      </w:r>
      <w:r w:rsidR="00E36846">
        <w:rPr>
          <w:rFonts w:ascii="Times New Roman" w:eastAsia="Calibri" w:hAnsi="Times New Roman" w:cs="Times New Roman"/>
          <w:sz w:val="24"/>
          <w:szCs w:val="24"/>
        </w:rPr>
        <w:t xml:space="preserve">farm is one of the biggest </w:t>
      </w:r>
      <w:r w:rsidR="00E36846" w:rsidRPr="00E36846">
        <w:rPr>
          <w:rFonts w:ascii="Times New Roman" w:eastAsia="Calibri" w:hAnsi="Times New Roman" w:cs="Times New Roman"/>
          <w:sz w:val="24"/>
          <w:szCs w:val="24"/>
        </w:rPr>
        <w:t>commercial</w:t>
      </w:r>
      <w:r w:rsidR="00E36846">
        <w:rPr>
          <w:rFonts w:ascii="Times New Roman" w:eastAsia="Calibri" w:hAnsi="Times New Roman" w:cs="Times New Roman"/>
          <w:sz w:val="24"/>
          <w:szCs w:val="24"/>
        </w:rPr>
        <w:t xml:space="preserve"> farms</w:t>
      </w:r>
      <w:r w:rsidR="00E36846" w:rsidRPr="00E36846">
        <w:rPr>
          <w:rFonts w:ascii="Times New Roman" w:eastAsia="Calibri" w:hAnsi="Times New Roman" w:cs="Times New Roman"/>
          <w:sz w:val="24"/>
          <w:szCs w:val="24"/>
        </w:rPr>
        <w:t xml:space="preserve"> </w:t>
      </w:r>
      <w:r w:rsidR="00E36846">
        <w:rPr>
          <w:rFonts w:ascii="Times New Roman" w:eastAsia="Calibri" w:hAnsi="Times New Roman" w:cs="Times New Roman"/>
          <w:sz w:val="24"/>
          <w:szCs w:val="24"/>
        </w:rPr>
        <w:t>engaged in poultry production, cattle fattening</w:t>
      </w:r>
      <w:r w:rsidR="00317DAE">
        <w:rPr>
          <w:rFonts w:ascii="Times New Roman" w:eastAsia="Calibri" w:hAnsi="Times New Roman" w:cs="Times New Roman"/>
          <w:sz w:val="24"/>
          <w:szCs w:val="24"/>
        </w:rPr>
        <w:t>,</w:t>
      </w:r>
      <w:r w:rsidR="00E36846">
        <w:rPr>
          <w:rFonts w:ascii="Times New Roman" w:eastAsia="Calibri" w:hAnsi="Times New Roman" w:cs="Times New Roman"/>
          <w:sz w:val="24"/>
          <w:szCs w:val="24"/>
        </w:rPr>
        <w:t xml:space="preserve"> and meat processing. The </w:t>
      </w:r>
      <w:r w:rsidRPr="007023A9">
        <w:rPr>
          <w:rFonts w:ascii="Times New Roman" w:eastAsia="Calibri" w:hAnsi="Times New Roman" w:cs="Times New Roman"/>
          <w:sz w:val="24"/>
          <w:szCs w:val="24"/>
        </w:rPr>
        <w:t>chicken farm produc</w:t>
      </w:r>
      <w:r w:rsidR="00E36846">
        <w:rPr>
          <w:rFonts w:ascii="Times New Roman" w:eastAsia="Calibri" w:hAnsi="Times New Roman" w:cs="Times New Roman"/>
          <w:sz w:val="24"/>
          <w:szCs w:val="24"/>
        </w:rPr>
        <w:t>es</w:t>
      </w:r>
      <w:r w:rsidRPr="007023A9">
        <w:rPr>
          <w:rFonts w:ascii="Times New Roman" w:eastAsia="Calibri" w:hAnsi="Times New Roman" w:cs="Times New Roman"/>
          <w:sz w:val="24"/>
          <w:szCs w:val="24"/>
        </w:rPr>
        <w:t xml:space="preserve"> over half a million broilers each year for the Addis Ababa market. The farm’s parent stock of broilers, feed processing factories, hatchery, slaughterhouses, cold storage, and transportation facilities are all owned by the same company.</w:t>
      </w:r>
      <w:r w:rsidR="007C35FE">
        <w:rPr>
          <w:rFonts w:ascii="Times New Roman" w:eastAsia="Calibri" w:hAnsi="Times New Roman" w:cs="Times New Roman"/>
          <w:sz w:val="24"/>
          <w:szCs w:val="24"/>
        </w:rPr>
        <w:t xml:space="preserve"> </w:t>
      </w:r>
      <w:r w:rsidRPr="007023A9">
        <w:rPr>
          <w:rFonts w:ascii="Times New Roman" w:eastAsia="Calibri" w:hAnsi="Times New Roman" w:cs="Times New Roman"/>
          <w:sz w:val="24"/>
          <w:szCs w:val="24"/>
        </w:rPr>
        <w:t xml:space="preserve">It is located at </w:t>
      </w:r>
      <w:proofErr w:type="spellStart"/>
      <w:r w:rsidRPr="007023A9">
        <w:rPr>
          <w:rFonts w:ascii="Times New Roman" w:eastAsia="Calibri" w:hAnsi="Times New Roman" w:cs="Times New Roman"/>
          <w:sz w:val="24"/>
          <w:szCs w:val="24"/>
        </w:rPr>
        <w:t>Bishoftu</w:t>
      </w:r>
      <w:proofErr w:type="spellEnd"/>
      <w:r w:rsidRPr="007023A9">
        <w:rPr>
          <w:rFonts w:ascii="Times New Roman" w:eastAsia="Calibri" w:hAnsi="Times New Roman" w:cs="Times New Roman"/>
          <w:sz w:val="24"/>
          <w:szCs w:val="24"/>
        </w:rPr>
        <w:t xml:space="preserve"> town and features 5.6 hectares of utilized land among the 7 hectares of </w:t>
      </w:r>
      <w:r w:rsidRPr="007023A9">
        <w:rPr>
          <w:rFonts w:ascii="Times New Roman" w:eastAsia="Calibri" w:hAnsi="Times New Roman" w:cs="Times New Roman"/>
          <w:sz w:val="24"/>
          <w:szCs w:val="24"/>
        </w:rPr>
        <w:lastRenderedPageBreak/>
        <w:t xml:space="preserve">property. </w:t>
      </w:r>
      <w:r w:rsidR="00E36846" w:rsidRPr="00E36846">
        <w:rPr>
          <w:rFonts w:ascii="Times New Roman" w:eastAsia="Calibri" w:hAnsi="Times New Roman" w:cs="Times New Roman"/>
          <w:sz w:val="24"/>
          <w:szCs w:val="24"/>
        </w:rPr>
        <w:t xml:space="preserve">The </w:t>
      </w:r>
      <w:r w:rsidR="00E36846">
        <w:rPr>
          <w:rFonts w:ascii="Times New Roman" w:eastAsia="Calibri" w:hAnsi="Times New Roman" w:cs="Times New Roman"/>
          <w:sz w:val="24"/>
          <w:szCs w:val="24"/>
        </w:rPr>
        <w:t>cattle fattening farm was established in 2004</w:t>
      </w:r>
      <w:r w:rsidR="00FC467A">
        <w:rPr>
          <w:rFonts w:ascii="Times New Roman" w:eastAsia="Calibri" w:hAnsi="Times New Roman" w:cs="Times New Roman"/>
          <w:sz w:val="24"/>
          <w:szCs w:val="24"/>
        </w:rPr>
        <w:t xml:space="preserve"> and</w:t>
      </w:r>
      <w:r w:rsidR="00E36846" w:rsidRPr="00E36846">
        <w:rPr>
          <w:rFonts w:ascii="Times New Roman" w:eastAsia="Calibri" w:hAnsi="Times New Roman" w:cs="Times New Roman"/>
          <w:sz w:val="24"/>
          <w:szCs w:val="24"/>
        </w:rPr>
        <w:t xml:space="preserve"> keeps 230-300 cattle (</w:t>
      </w:r>
      <w:proofErr w:type="spellStart"/>
      <w:r w:rsidR="00E36846" w:rsidRPr="00E36846">
        <w:rPr>
          <w:rFonts w:ascii="Times New Roman" w:eastAsia="Calibri" w:hAnsi="Times New Roman" w:cs="Times New Roman"/>
          <w:sz w:val="24"/>
          <w:szCs w:val="24"/>
        </w:rPr>
        <w:t>Borena</w:t>
      </w:r>
      <w:proofErr w:type="spellEnd"/>
      <w:r w:rsidR="00E36846" w:rsidRPr="00E36846">
        <w:rPr>
          <w:rFonts w:ascii="Times New Roman" w:eastAsia="Calibri" w:hAnsi="Times New Roman" w:cs="Times New Roman"/>
          <w:sz w:val="24"/>
          <w:szCs w:val="24"/>
        </w:rPr>
        <w:t>)</w:t>
      </w:r>
      <w:r w:rsidR="00FC467A" w:rsidRPr="00FC467A">
        <w:rPr>
          <w:rFonts w:ascii="Times New Roman" w:eastAsia="Calibri" w:hAnsi="Times New Roman" w:cs="Times New Roman"/>
          <w:sz w:val="24"/>
          <w:szCs w:val="24"/>
        </w:rPr>
        <w:t xml:space="preserve"> </w:t>
      </w:r>
      <w:r w:rsidR="00FC467A">
        <w:rPr>
          <w:rFonts w:ascii="Times New Roman" w:eastAsia="Calibri" w:hAnsi="Times New Roman" w:cs="Times New Roman"/>
          <w:sz w:val="24"/>
          <w:szCs w:val="24"/>
        </w:rPr>
        <w:t xml:space="preserve">periodically </w:t>
      </w:r>
      <w:r w:rsidR="00FC467A" w:rsidRPr="00FC467A">
        <w:rPr>
          <w:rFonts w:ascii="Times New Roman" w:eastAsia="Calibri" w:hAnsi="Times New Roman" w:cs="Times New Roman"/>
          <w:sz w:val="24"/>
          <w:szCs w:val="24"/>
        </w:rPr>
        <w:t>for meat processing</w:t>
      </w:r>
      <w:r w:rsidR="00FC467A">
        <w:rPr>
          <w:rFonts w:ascii="Times New Roman" w:eastAsia="Calibri" w:hAnsi="Times New Roman" w:cs="Times New Roman"/>
          <w:sz w:val="24"/>
          <w:szCs w:val="24"/>
        </w:rPr>
        <w:t xml:space="preserve">. </w:t>
      </w:r>
      <w:r w:rsidRPr="007023A9">
        <w:rPr>
          <w:rFonts w:ascii="Times New Roman" w:eastAsia="Calibri" w:hAnsi="Times New Roman" w:cs="Times New Roman"/>
          <w:sz w:val="24"/>
          <w:szCs w:val="24"/>
        </w:rPr>
        <w:t>The organization is processing products including chicken meat and cuts, pork meat and cuts, processed beef meat products, beef mortadella, chicken mortadella, chicken hot dog, beef hot dog, beef burger, chicken burger, pork carcasses, beef mortadella, chicken shish kebab, beef shish kebab, bolide ham, marinated whole chicken, leg breast</w:t>
      </w:r>
      <w:r w:rsidR="004A24F2" w:rsidRPr="004A24F2">
        <w:rPr>
          <w:rFonts w:ascii="Times New Roman" w:eastAsia="Calibri" w:hAnsi="Times New Roman" w:cs="Times New Roman"/>
          <w:sz w:val="24"/>
          <w:szCs w:val="24"/>
        </w:rPr>
        <w:t xml:space="preserve">. </w:t>
      </w:r>
      <w:r w:rsidRPr="007023A9">
        <w:rPr>
          <w:rFonts w:ascii="Times New Roman" w:eastAsia="Calibri" w:hAnsi="Times New Roman" w:cs="Times New Roman"/>
          <w:sz w:val="24"/>
          <w:szCs w:val="24"/>
        </w:rPr>
        <w:t>It produces high standard animal feeds for poultry (broiler and layer), dairy cows (basic, excellent, and super), calves and heifers, sheep and goat, pigs, equine, beef fattening (basic and super) and provid</w:t>
      </w:r>
      <w:r w:rsidR="00317DAE">
        <w:rPr>
          <w:rFonts w:ascii="Times New Roman" w:eastAsia="Calibri" w:hAnsi="Times New Roman" w:cs="Times New Roman"/>
          <w:sz w:val="24"/>
          <w:szCs w:val="24"/>
        </w:rPr>
        <w:t xml:space="preserve">es </w:t>
      </w:r>
      <w:r w:rsidRPr="007023A9">
        <w:rPr>
          <w:rFonts w:ascii="Times New Roman" w:eastAsia="Calibri" w:hAnsi="Times New Roman" w:cs="Times New Roman"/>
          <w:sz w:val="24"/>
          <w:szCs w:val="24"/>
        </w:rPr>
        <w:t>fair priced veterinary medicine, agrochemical, equipment’s, and animal feed services to the commun</w:t>
      </w:r>
      <w:r w:rsidR="00317DAE">
        <w:rPr>
          <w:rFonts w:ascii="Times New Roman" w:eastAsia="Calibri" w:hAnsi="Times New Roman" w:cs="Times New Roman"/>
          <w:sz w:val="24"/>
          <w:szCs w:val="24"/>
        </w:rPr>
        <w:t>ity</w:t>
      </w:r>
      <w:r w:rsidRPr="007023A9">
        <w:rPr>
          <w:rFonts w:ascii="Times New Roman" w:eastAsia="Calibri" w:hAnsi="Times New Roman" w:cs="Times New Roman"/>
          <w:sz w:val="24"/>
          <w:szCs w:val="24"/>
        </w:rPr>
        <w:t>. The farm is owned by two individuals and employs 800 workers of whom 6 are veterinarians. The farm’s clients include 30 supermarkets and hotels as well as trained pig and poultry farmers.</w:t>
      </w:r>
    </w:p>
    <w:p w14:paraId="2F9F8D37" w14:textId="77777777" w:rsidR="006922E5" w:rsidRPr="008D1942" w:rsidRDefault="006922E5" w:rsidP="006922E5">
      <w:pPr>
        <w:numPr>
          <w:ilvl w:val="0"/>
          <w:numId w:val="1"/>
        </w:numPr>
        <w:spacing w:after="120" w:line="240" w:lineRule="auto"/>
        <w:rPr>
          <w:rFonts w:ascii="Times New Roman" w:eastAsia="Times New Roman" w:hAnsi="Times New Roman" w:cs="Times New Roman"/>
          <w:b/>
          <w:sz w:val="24"/>
          <w:szCs w:val="24"/>
        </w:rPr>
      </w:pPr>
      <w:r w:rsidRPr="008D1942">
        <w:rPr>
          <w:rFonts w:ascii="Times New Roman" w:eastAsia="Times New Roman" w:hAnsi="Times New Roman" w:cs="Times New Roman"/>
          <w:b/>
          <w:sz w:val="24"/>
          <w:szCs w:val="24"/>
        </w:rPr>
        <w:t xml:space="preserve">ISSUE DESCRIPTION </w:t>
      </w:r>
    </w:p>
    <w:p w14:paraId="16F93459" w14:textId="77777777" w:rsidR="006922E5" w:rsidRPr="008D1942" w:rsidRDefault="006922E5" w:rsidP="006922E5">
      <w:pPr>
        <w:shd w:val="clear" w:color="auto" w:fill="FFFFFF"/>
        <w:spacing w:after="0" w:line="0" w:lineRule="auto"/>
        <w:rPr>
          <w:rFonts w:ascii="Times New Roman" w:eastAsia="Calibri" w:hAnsi="Times New Roman" w:cs="Times New Roman"/>
          <w:sz w:val="24"/>
          <w:szCs w:val="24"/>
        </w:rPr>
      </w:pPr>
      <w:r w:rsidRPr="008D1942">
        <w:rPr>
          <w:rFonts w:ascii="Times New Roman" w:eastAsia="Calibri" w:hAnsi="Times New Roman" w:cs="Times New Roman"/>
          <w:sz w:val="24"/>
          <w:szCs w:val="24"/>
        </w:rPr>
        <w:t>   </w:t>
      </w:r>
    </w:p>
    <w:p w14:paraId="715A0B1A" w14:textId="77777777" w:rsidR="006922E5" w:rsidRPr="008D1942" w:rsidRDefault="006922E5" w:rsidP="006922E5">
      <w:pPr>
        <w:shd w:val="clear" w:color="auto" w:fill="FFFFFF"/>
        <w:spacing w:after="0" w:line="0" w:lineRule="auto"/>
        <w:rPr>
          <w:rFonts w:ascii="Times New Roman" w:eastAsia="Calibri" w:hAnsi="Times New Roman" w:cs="Times New Roman"/>
          <w:sz w:val="24"/>
          <w:szCs w:val="24"/>
        </w:rPr>
      </w:pPr>
      <w:r w:rsidRPr="008D1942">
        <w:rPr>
          <w:rFonts w:ascii="Times New Roman" w:eastAsia="Calibri" w:hAnsi="Times New Roman" w:cs="Times New Roman"/>
          <w:sz w:val="24"/>
          <w:szCs w:val="24"/>
        </w:rPr>
        <w:t xml:space="preserve">has been widely applied and been recognized as effective and </w:t>
      </w:r>
    </w:p>
    <w:p w14:paraId="2668DD4E" w14:textId="77777777" w:rsidR="006922E5" w:rsidRPr="008D1942" w:rsidRDefault="006922E5" w:rsidP="006922E5">
      <w:pPr>
        <w:shd w:val="clear" w:color="auto" w:fill="FFFFFF"/>
        <w:spacing w:after="0" w:line="0" w:lineRule="auto"/>
        <w:rPr>
          <w:rFonts w:ascii="Times New Roman" w:eastAsia="Calibri" w:hAnsi="Times New Roman" w:cs="Times New Roman"/>
          <w:sz w:val="24"/>
          <w:szCs w:val="24"/>
        </w:rPr>
      </w:pPr>
      <w:r w:rsidRPr="008D1942">
        <w:rPr>
          <w:rFonts w:ascii="Times New Roman" w:eastAsia="Calibri" w:hAnsi="Times New Roman" w:cs="Times New Roman"/>
          <w:sz w:val="24"/>
          <w:szCs w:val="24"/>
        </w:rPr>
        <w:t xml:space="preserve">powerful tool in detecting land cover and land use change [1]. </w:t>
      </w:r>
    </w:p>
    <w:p w14:paraId="1FFED2BA" w14:textId="77777777" w:rsidR="006922E5" w:rsidRPr="008D1942" w:rsidRDefault="006922E5" w:rsidP="006922E5">
      <w:pPr>
        <w:shd w:val="clear" w:color="auto" w:fill="FFFFFF"/>
        <w:spacing w:after="0" w:line="0" w:lineRule="auto"/>
        <w:rPr>
          <w:rFonts w:ascii="Times New Roman" w:eastAsia="Calibri" w:hAnsi="Times New Roman" w:cs="Times New Roman"/>
          <w:sz w:val="24"/>
          <w:szCs w:val="24"/>
        </w:rPr>
      </w:pPr>
      <w:r w:rsidRPr="008D1942">
        <w:rPr>
          <w:rFonts w:ascii="Times New Roman" w:eastAsia="Calibri" w:hAnsi="Times New Roman" w:cs="Times New Roman"/>
          <w:sz w:val="24"/>
          <w:szCs w:val="24"/>
        </w:rPr>
        <w:t> </w:t>
      </w:r>
    </w:p>
    <w:p w14:paraId="0DE6F7CD" w14:textId="77777777" w:rsidR="006922E5" w:rsidRPr="008D1942" w:rsidRDefault="006922E5" w:rsidP="006922E5">
      <w:pPr>
        <w:shd w:val="clear" w:color="auto" w:fill="FFFFFF"/>
        <w:spacing w:after="0" w:line="0" w:lineRule="auto"/>
        <w:rPr>
          <w:rFonts w:ascii="Times New Roman" w:eastAsia="Calibri" w:hAnsi="Times New Roman" w:cs="Times New Roman"/>
          <w:sz w:val="24"/>
          <w:szCs w:val="24"/>
        </w:rPr>
      </w:pPr>
      <w:r w:rsidRPr="008D1942">
        <w:rPr>
          <w:rFonts w:ascii="Times New Roman" w:eastAsia="Calibri" w:hAnsi="Times New Roman" w:cs="Times New Roman"/>
          <w:sz w:val="24"/>
          <w:szCs w:val="24"/>
        </w:rPr>
        <w:t xml:space="preserve">health of crop, extent of infestation, potential </w:t>
      </w:r>
      <w:proofErr w:type="gramStart"/>
      <w:r w:rsidRPr="008D1942">
        <w:rPr>
          <w:rFonts w:ascii="Times New Roman" w:eastAsia="Calibri" w:hAnsi="Times New Roman" w:cs="Times New Roman"/>
          <w:sz w:val="24"/>
          <w:szCs w:val="24"/>
        </w:rPr>
        <w:t>yield</w:t>
      </w:r>
      <w:proofErr w:type="gramEnd"/>
      <w:r w:rsidRPr="008D1942">
        <w:rPr>
          <w:rFonts w:ascii="Times New Roman" w:eastAsia="Calibri" w:hAnsi="Times New Roman" w:cs="Times New Roman"/>
          <w:sz w:val="24"/>
          <w:szCs w:val="24"/>
        </w:rPr>
        <w:t xml:space="preserve"> and soil </w:t>
      </w:r>
    </w:p>
    <w:p w14:paraId="70BD18DC" w14:textId="77777777" w:rsidR="006922E5" w:rsidRPr="008D1942" w:rsidRDefault="006922E5" w:rsidP="006922E5">
      <w:pPr>
        <w:shd w:val="clear" w:color="auto" w:fill="FFFFFF"/>
        <w:spacing w:after="0" w:line="0" w:lineRule="auto"/>
        <w:rPr>
          <w:rFonts w:ascii="Times New Roman" w:eastAsia="Calibri" w:hAnsi="Times New Roman" w:cs="Times New Roman"/>
          <w:sz w:val="24"/>
          <w:szCs w:val="24"/>
        </w:rPr>
      </w:pPr>
      <w:r w:rsidRPr="008D1942">
        <w:rPr>
          <w:rFonts w:ascii="Times New Roman" w:eastAsia="Calibri" w:hAnsi="Times New Roman" w:cs="Times New Roman"/>
          <w:sz w:val="24"/>
          <w:szCs w:val="24"/>
        </w:rPr>
        <w:t xml:space="preserve">conditions. It applied to explore agricultural applications such as </w:t>
      </w:r>
    </w:p>
    <w:p w14:paraId="216FA244" w14:textId="77777777" w:rsidR="006922E5" w:rsidRPr="008D1942" w:rsidRDefault="006922E5" w:rsidP="006922E5">
      <w:pPr>
        <w:shd w:val="clear" w:color="auto" w:fill="FFFFFF"/>
        <w:spacing w:after="0" w:line="0" w:lineRule="auto"/>
        <w:rPr>
          <w:rFonts w:ascii="Times New Roman" w:eastAsia="Calibri" w:hAnsi="Times New Roman" w:cs="Times New Roman"/>
          <w:sz w:val="24"/>
          <w:szCs w:val="24"/>
        </w:rPr>
      </w:pPr>
      <w:r w:rsidRPr="008D1942">
        <w:rPr>
          <w:rFonts w:ascii="Times New Roman" w:eastAsia="Calibri" w:hAnsi="Times New Roman" w:cs="Times New Roman"/>
          <w:sz w:val="24"/>
          <w:szCs w:val="24"/>
        </w:rPr>
        <w:t></w:t>
      </w:r>
    </w:p>
    <w:p w14:paraId="52B0C55F" w14:textId="77777777" w:rsidR="006922E5" w:rsidRPr="008D1942" w:rsidRDefault="006922E5" w:rsidP="006922E5">
      <w:pPr>
        <w:shd w:val="clear" w:color="auto" w:fill="FFFFFF"/>
        <w:spacing w:after="0" w:line="0" w:lineRule="auto"/>
        <w:rPr>
          <w:rFonts w:ascii="Times New Roman" w:eastAsia="Calibri" w:hAnsi="Times New Roman" w:cs="Times New Roman"/>
          <w:sz w:val="24"/>
          <w:szCs w:val="24"/>
        </w:rPr>
      </w:pPr>
      <w:r w:rsidRPr="008D1942">
        <w:rPr>
          <w:rFonts w:ascii="Times New Roman" w:eastAsia="Calibri" w:hAnsi="Times New Roman" w:cs="Times New Roman"/>
          <w:sz w:val="24"/>
          <w:szCs w:val="24"/>
        </w:rPr>
        <w:t xml:space="preserve">soil moisture estimation, yield estimation, agriculture water </w:t>
      </w:r>
    </w:p>
    <w:p w14:paraId="6290AFF7" w14:textId="77777777" w:rsidR="006922E5" w:rsidRPr="008D1942" w:rsidRDefault="006922E5" w:rsidP="006922E5">
      <w:pPr>
        <w:shd w:val="clear" w:color="auto" w:fill="FFFFFF"/>
        <w:spacing w:after="0" w:line="0" w:lineRule="auto"/>
        <w:rPr>
          <w:rFonts w:ascii="Times New Roman" w:eastAsia="Calibri" w:hAnsi="Times New Roman" w:cs="Times New Roman"/>
          <w:sz w:val="24"/>
          <w:szCs w:val="24"/>
        </w:rPr>
      </w:pPr>
      <w:r w:rsidRPr="008D1942">
        <w:rPr>
          <w:rFonts w:ascii="Times New Roman" w:eastAsia="Calibri" w:hAnsi="Times New Roman" w:cs="Times New Roman"/>
          <w:sz w:val="24"/>
          <w:szCs w:val="24"/>
        </w:rPr>
        <w:t xml:space="preserve">management, </w:t>
      </w:r>
      <w:proofErr w:type="spellStart"/>
      <w:r w:rsidRPr="008D1942">
        <w:rPr>
          <w:rFonts w:ascii="Times New Roman" w:eastAsia="Calibri" w:hAnsi="Times New Roman" w:cs="Times New Roman"/>
          <w:sz w:val="24"/>
          <w:szCs w:val="24"/>
        </w:rPr>
        <w:t>agro</w:t>
      </w:r>
      <w:proofErr w:type="spellEnd"/>
      <w:r w:rsidRPr="008D1942">
        <w:rPr>
          <w:rFonts w:ascii="Times New Roman" w:eastAsia="Calibri" w:hAnsi="Times New Roman" w:cs="Times New Roman"/>
          <w:sz w:val="24"/>
          <w:szCs w:val="24"/>
        </w:rPr>
        <w:t xml:space="preserve"> meteorological </w:t>
      </w:r>
      <w:proofErr w:type="spellStart"/>
      <w:r w:rsidRPr="008D1942">
        <w:rPr>
          <w:rFonts w:ascii="Times New Roman" w:eastAsia="Calibri" w:hAnsi="Times New Roman" w:cs="Times New Roman"/>
          <w:sz w:val="24"/>
          <w:szCs w:val="24"/>
        </w:rPr>
        <w:t>etc</w:t>
      </w:r>
      <w:r w:rsidRPr="00F2221B">
        <w:rPr>
          <w:rFonts w:ascii="Times New Roman" w:eastAsia="Calibri" w:hAnsi="Times New Roman" w:cs="Times New Roman"/>
          <w:sz w:val="24"/>
          <w:szCs w:val="24"/>
        </w:rPr>
        <w:t>Mohammed</w:t>
      </w:r>
      <w:proofErr w:type="spellEnd"/>
      <w:r w:rsidRPr="00F2221B">
        <w:rPr>
          <w:rFonts w:ascii="Times New Roman" w:eastAsia="Calibri" w:hAnsi="Times New Roman" w:cs="Times New Roman"/>
          <w:sz w:val="24"/>
          <w:szCs w:val="24"/>
        </w:rPr>
        <w:t xml:space="preserve"> Abuna dairy has been working on a dairy sector (dairy value chain) for the past fourteen years without creating a clear map for a business to follow and course correct, when need be, goals, mission statement, </w:t>
      </w:r>
      <w:proofErr w:type="gramStart"/>
      <w:r w:rsidRPr="00F2221B">
        <w:rPr>
          <w:rFonts w:ascii="Times New Roman" w:eastAsia="Calibri" w:hAnsi="Times New Roman" w:cs="Times New Roman"/>
          <w:sz w:val="24"/>
          <w:szCs w:val="24"/>
        </w:rPr>
        <w:t>timeline</w:t>
      </w:r>
      <w:proofErr w:type="gramEnd"/>
      <w:r w:rsidRPr="00F2221B">
        <w:rPr>
          <w:rFonts w:ascii="Times New Roman" w:eastAsia="Calibri" w:hAnsi="Times New Roman" w:cs="Times New Roman"/>
          <w:sz w:val="24"/>
          <w:szCs w:val="24"/>
        </w:rPr>
        <w:t xml:space="preserve"> and communication (strategic plan). This is caused by limited knowledges and skills on strategic plan development by the firm. Because of this, Mohammed Abuna dairy is facing a limitation on reviewing the company's past performance and predict its future performance and gives it a road map to follow. Hence, Mohammed Abuna dairy is requesting technical support from F2F program to develop strategic plan of five years. The volunteer will work with the host staff, local </w:t>
      </w:r>
      <w:proofErr w:type="gramStart"/>
      <w:r w:rsidRPr="00F2221B">
        <w:rPr>
          <w:rFonts w:ascii="Times New Roman" w:eastAsia="Calibri" w:hAnsi="Times New Roman" w:cs="Times New Roman"/>
          <w:sz w:val="24"/>
          <w:szCs w:val="24"/>
        </w:rPr>
        <w:t>expertise</w:t>
      </w:r>
      <w:proofErr w:type="gramEnd"/>
      <w:r w:rsidRPr="00F2221B">
        <w:rPr>
          <w:rFonts w:ascii="Times New Roman" w:eastAsia="Calibri" w:hAnsi="Times New Roman" w:cs="Times New Roman"/>
          <w:sz w:val="24"/>
          <w:szCs w:val="24"/>
        </w:rPr>
        <w:t xml:space="preserve"> and beneficiaries to develop strategic plan that will be applicable by the host.</w:t>
      </w:r>
    </w:p>
    <w:p w14:paraId="6EA90712" w14:textId="77777777" w:rsidR="00A531FB" w:rsidRPr="00A531FB" w:rsidRDefault="00A531FB" w:rsidP="00A531FB">
      <w:pPr>
        <w:shd w:val="clear" w:color="auto" w:fill="FFFFFF"/>
        <w:spacing w:after="0" w:line="0" w:lineRule="auto"/>
        <w:rPr>
          <w:rFonts w:ascii="Times New Roman" w:eastAsia="Calibri" w:hAnsi="Times New Roman" w:cs="Times New Roman"/>
          <w:sz w:val="24"/>
          <w:szCs w:val="24"/>
        </w:rPr>
      </w:pPr>
      <w:r w:rsidRPr="00A531FB">
        <w:rPr>
          <w:rFonts w:ascii="Times New Roman" w:eastAsia="Calibri" w:hAnsi="Times New Roman" w:cs="Times New Roman"/>
          <w:sz w:val="24"/>
          <w:szCs w:val="24"/>
        </w:rPr>
        <w:t xml:space="preserve">quality  and </w:t>
      </w:r>
    </w:p>
    <w:p w14:paraId="65813FFD" w14:textId="77777777" w:rsidR="00A531FB" w:rsidRPr="00A531FB" w:rsidRDefault="00A531FB" w:rsidP="00A531FB">
      <w:pPr>
        <w:shd w:val="clear" w:color="auto" w:fill="FFFFFF"/>
        <w:spacing w:after="0" w:line="0" w:lineRule="auto"/>
        <w:rPr>
          <w:rFonts w:ascii="Times New Roman" w:eastAsia="Calibri" w:hAnsi="Times New Roman" w:cs="Times New Roman"/>
          <w:sz w:val="24"/>
          <w:szCs w:val="24"/>
        </w:rPr>
      </w:pPr>
      <w:r w:rsidRPr="00A531FB">
        <w:rPr>
          <w:rFonts w:ascii="Times New Roman" w:eastAsia="Calibri" w:hAnsi="Times New Roman" w:cs="Times New Roman"/>
          <w:sz w:val="24"/>
          <w:szCs w:val="24"/>
        </w:rPr>
        <w:t xml:space="preserve">availability of  feed,  management  system, breed </w:t>
      </w:r>
    </w:p>
    <w:p w14:paraId="2A80AFE4" w14:textId="77777777" w:rsidR="00A531FB" w:rsidRPr="00A531FB" w:rsidRDefault="00A531FB" w:rsidP="00A531FB">
      <w:pPr>
        <w:shd w:val="clear" w:color="auto" w:fill="FFFFFF"/>
        <w:spacing w:after="0" w:line="0" w:lineRule="auto"/>
        <w:rPr>
          <w:rFonts w:ascii="Times New Roman" w:eastAsia="Calibri" w:hAnsi="Times New Roman" w:cs="Times New Roman"/>
          <w:sz w:val="24"/>
          <w:szCs w:val="24"/>
        </w:rPr>
      </w:pPr>
      <w:r w:rsidRPr="00A531FB">
        <w:rPr>
          <w:rFonts w:ascii="Times New Roman" w:eastAsia="Calibri" w:hAnsi="Times New Roman" w:cs="Times New Roman"/>
          <w:sz w:val="24"/>
          <w:szCs w:val="24"/>
        </w:rPr>
        <w:t>type,  body  condition</w:t>
      </w:r>
    </w:p>
    <w:p w14:paraId="7ABA950B" w14:textId="4BA0A9F1" w:rsidR="00F813B8" w:rsidRDefault="0010471F" w:rsidP="00317DA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host </w:t>
      </w:r>
      <w:proofErr w:type="spellStart"/>
      <w:r>
        <w:rPr>
          <w:rFonts w:ascii="Times New Roman" w:eastAsia="Calibri" w:hAnsi="Times New Roman" w:cs="Times New Roman"/>
          <w:sz w:val="24"/>
          <w:szCs w:val="24"/>
        </w:rPr>
        <w:t>Alema</w:t>
      </w:r>
      <w:proofErr w:type="spellEnd"/>
      <w:r>
        <w:rPr>
          <w:rFonts w:ascii="Times New Roman" w:eastAsia="Calibri" w:hAnsi="Times New Roman" w:cs="Times New Roman"/>
          <w:sz w:val="24"/>
          <w:szCs w:val="24"/>
        </w:rPr>
        <w:t xml:space="preserve"> farms</w:t>
      </w:r>
      <w:r w:rsidRPr="00B5171E">
        <w:rPr>
          <w:rFonts w:ascii="Times New Roman" w:eastAsia="Calibri" w:hAnsi="Times New Roman" w:cs="Times New Roman"/>
          <w:sz w:val="24"/>
          <w:szCs w:val="24"/>
        </w:rPr>
        <w:t xml:space="preserve"> </w:t>
      </w:r>
      <w:r>
        <w:rPr>
          <w:rFonts w:ascii="Times New Roman" w:eastAsia="Calibri" w:hAnsi="Times New Roman" w:cs="Times New Roman"/>
          <w:sz w:val="24"/>
          <w:szCs w:val="24"/>
        </w:rPr>
        <w:t>periodically keeps</w:t>
      </w:r>
      <w:r w:rsidRPr="00B5171E">
        <w:rPr>
          <w:rFonts w:ascii="Times New Roman" w:eastAsia="Calibri" w:hAnsi="Times New Roman" w:cs="Times New Roman"/>
          <w:sz w:val="24"/>
          <w:szCs w:val="24"/>
        </w:rPr>
        <w:t xml:space="preserve"> </w:t>
      </w:r>
      <w:r>
        <w:rPr>
          <w:rFonts w:ascii="Times New Roman" w:eastAsia="Calibri" w:hAnsi="Times New Roman" w:cs="Times New Roman"/>
          <w:sz w:val="24"/>
          <w:szCs w:val="24"/>
        </w:rPr>
        <w:t>230-</w:t>
      </w:r>
      <w:r w:rsidRPr="00B5171E">
        <w:rPr>
          <w:rFonts w:ascii="Times New Roman" w:eastAsia="Calibri" w:hAnsi="Times New Roman" w:cs="Times New Roman"/>
          <w:sz w:val="24"/>
          <w:szCs w:val="24"/>
        </w:rPr>
        <w:t>300 beef cattle</w:t>
      </w:r>
      <w:r w:rsidR="00BB73E1">
        <w:rPr>
          <w:rFonts w:ascii="Times New Roman" w:eastAsia="Calibri" w:hAnsi="Times New Roman" w:cs="Times New Roman"/>
          <w:sz w:val="24"/>
          <w:szCs w:val="24"/>
        </w:rPr>
        <w:t xml:space="preserve"> (</w:t>
      </w:r>
      <w:proofErr w:type="spellStart"/>
      <w:r w:rsidR="00BB73E1">
        <w:rPr>
          <w:rFonts w:ascii="Times New Roman" w:eastAsia="Calibri" w:hAnsi="Times New Roman" w:cs="Times New Roman"/>
          <w:sz w:val="24"/>
          <w:szCs w:val="24"/>
        </w:rPr>
        <w:t>Boran</w:t>
      </w:r>
      <w:proofErr w:type="spellEnd"/>
      <w:r w:rsidR="00BB73E1">
        <w:rPr>
          <w:rFonts w:ascii="Times New Roman" w:eastAsia="Calibri" w:hAnsi="Times New Roman" w:cs="Times New Roman"/>
          <w:sz w:val="24"/>
          <w:szCs w:val="24"/>
        </w:rPr>
        <w:t xml:space="preserve"> breeds) </w:t>
      </w:r>
      <w:r w:rsidRPr="00B5171E">
        <w:rPr>
          <w:rFonts w:ascii="Times New Roman" w:eastAsia="Calibri" w:hAnsi="Times New Roman" w:cs="Times New Roman"/>
          <w:sz w:val="24"/>
          <w:szCs w:val="24"/>
        </w:rPr>
        <w:t>for fattening</w:t>
      </w:r>
      <w:r>
        <w:rPr>
          <w:rFonts w:ascii="Times New Roman" w:eastAsia="Calibri" w:hAnsi="Times New Roman" w:cs="Times New Roman"/>
          <w:sz w:val="24"/>
          <w:szCs w:val="24"/>
        </w:rPr>
        <w:t xml:space="preserve"> and me</w:t>
      </w:r>
      <w:r w:rsidR="00317DAE">
        <w:rPr>
          <w:rFonts w:ascii="Times New Roman" w:eastAsia="Calibri" w:hAnsi="Times New Roman" w:cs="Times New Roman"/>
          <w:sz w:val="24"/>
          <w:szCs w:val="24"/>
        </w:rPr>
        <w:t>a</w:t>
      </w:r>
      <w:r>
        <w:rPr>
          <w:rFonts w:ascii="Times New Roman" w:eastAsia="Calibri" w:hAnsi="Times New Roman" w:cs="Times New Roman"/>
          <w:sz w:val="24"/>
          <w:szCs w:val="24"/>
        </w:rPr>
        <w:t>t processing</w:t>
      </w:r>
      <w:r w:rsidRPr="00B5171E">
        <w:rPr>
          <w:rFonts w:ascii="Times New Roman" w:eastAsia="Calibri" w:hAnsi="Times New Roman" w:cs="Times New Roman"/>
          <w:sz w:val="24"/>
          <w:szCs w:val="24"/>
        </w:rPr>
        <w:t xml:space="preserve">. </w:t>
      </w:r>
      <w:r w:rsidR="00437732" w:rsidRPr="008552C4">
        <w:rPr>
          <w:rFonts w:ascii="Times New Roman" w:eastAsia="Calibri" w:hAnsi="Times New Roman" w:cs="Times New Roman"/>
          <w:sz w:val="24"/>
          <w:szCs w:val="24"/>
        </w:rPr>
        <w:t xml:space="preserve">Various constraints </w:t>
      </w:r>
      <w:r w:rsidR="009B1CC9">
        <w:rPr>
          <w:rFonts w:ascii="Times New Roman" w:eastAsia="Calibri" w:hAnsi="Times New Roman" w:cs="Times New Roman"/>
          <w:sz w:val="24"/>
          <w:szCs w:val="24"/>
        </w:rPr>
        <w:t xml:space="preserve">affecting this </w:t>
      </w:r>
      <w:r w:rsidR="00866CE2">
        <w:rPr>
          <w:rFonts w:ascii="Times New Roman" w:eastAsia="Calibri" w:hAnsi="Times New Roman" w:cs="Times New Roman"/>
          <w:sz w:val="24"/>
          <w:szCs w:val="24"/>
        </w:rPr>
        <w:t xml:space="preserve">line of </w:t>
      </w:r>
      <w:r w:rsidR="009B1CC9">
        <w:rPr>
          <w:rFonts w:ascii="Times New Roman" w:eastAsia="Calibri" w:hAnsi="Times New Roman" w:cs="Times New Roman"/>
          <w:sz w:val="24"/>
          <w:szCs w:val="24"/>
        </w:rPr>
        <w:t xml:space="preserve">business activity </w:t>
      </w:r>
      <w:r w:rsidR="00437732" w:rsidRPr="008552C4">
        <w:rPr>
          <w:rFonts w:ascii="Times New Roman" w:eastAsia="Calibri" w:hAnsi="Times New Roman" w:cs="Times New Roman"/>
          <w:sz w:val="24"/>
          <w:szCs w:val="24"/>
        </w:rPr>
        <w:t>were identified and ranked</w:t>
      </w:r>
      <w:r w:rsidR="00866CE2">
        <w:rPr>
          <w:rFonts w:ascii="Times New Roman" w:eastAsia="Calibri" w:hAnsi="Times New Roman" w:cs="Times New Roman"/>
          <w:sz w:val="24"/>
          <w:szCs w:val="24"/>
        </w:rPr>
        <w:t>. This includes</w:t>
      </w:r>
      <w:r w:rsidR="00437732" w:rsidRPr="008552C4">
        <w:rPr>
          <w:rFonts w:ascii="Times New Roman" w:eastAsia="Calibri" w:hAnsi="Times New Roman" w:cs="Times New Roman"/>
          <w:sz w:val="24"/>
          <w:szCs w:val="24"/>
        </w:rPr>
        <w:t xml:space="preserve"> </w:t>
      </w:r>
      <w:r w:rsidR="009922AF">
        <w:rPr>
          <w:rFonts w:ascii="Times New Roman" w:eastAsia="Calibri" w:hAnsi="Times New Roman" w:cs="Times New Roman"/>
          <w:sz w:val="24"/>
          <w:szCs w:val="24"/>
        </w:rPr>
        <w:t xml:space="preserve">lack of skills in feed and nutrition management, </w:t>
      </w:r>
      <w:r w:rsidR="0099127E">
        <w:rPr>
          <w:rFonts w:ascii="Times New Roman" w:eastAsia="Calibri" w:hAnsi="Times New Roman" w:cs="Times New Roman"/>
          <w:sz w:val="24"/>
          <w:szCs w:val="24"/>
        </w:rPr>
        <w:t xml:space="preserve">health and hygiene, </w:t>
      </w:r>
      <w:r w:rsidR="00866CE2">
        <w:rPr>
          <w:rFonts w:ascii="Times New Roman" w:eastAsia="Calibri" w:hAnsi="Times New Roman" w:cs="Times New Roman"/>
          <w:sz w:val="24"/>
          <w:szCs w:val="24"/>
        </w:rPr>
        <w:t xml:space="preserve">and </w:t>
      </w:r>
      <w:r w:rsidR="005C71FD">
        <w:rPr>
          <w:rFonts w:ascii="Times New Roman" w:eastAsia="Calibri" w:hAnsi="Times New Roman" w:cs="Times New Roman"/>
          <w:sz w:val="24"/>
          <w:szCs w:val="24"/>
        </w:rPr>
        <w:t xml:space="preserve">cattle selection for </w:t>
      </w:r>
      <w:r w:rsidR="0099127E">
        <w:rPr>
          <w:rFonts w:ascii="Times New Roman" w:eastAsia="Calibri" w:hAnsi="Times New Roman" w:cs="Times New Roman"/>
          <w:sz w:val="24"/>
          <w:szCs w:val="24"/>
        </w:rPr>
        <w:t>fattening</w:t>
      </w:r>
      <w:r w:rsidR="005C71FD">
        <w:rPr>
          <w:rFonts w:ascii="Times New Roman" w:eastAsia="Calibri" w:hAnsi="Times New Roman" w:cs="Times New Roman"/>
          <w:sz w:val="24"/>
          <w:szCs w:val="24"/>
        </w:rPr>
        <w:t>.</w:t>
      </w:r>
      <w:r w:rsidR="00441505">
        <w:rPr>
          <w:rFonts w:ascii="Times New Roman" w:eastAsia="Calibri" w:hAnsi="Times New Roman" w:cs="Times New Roman"/>
          <w:sz w:val="24"/>
          <w:szCs w:val="24"/>
        </w:rPr>
        <w:t xml:space="preserve"> As a result, </w:t>
      </w:r>
      <w:r w:rsidR="00F452E7">
        <w:rPr>
          <w:rFonts w:ascii="Times New Roman" w:eastAsia="Calibri" w:hAnsi="Times New Roman" w:cs="Times New Roman"/>
          <w:sz w:val="24"/>
          <w:szCs w:val="24"/>
        </w:rPr>
        <w:t>the farm is facing</w:t>
      </w:r>
      <w:r w:rsidR="00BE6574">
        <w:rPr>
          <w:rFonts w:ascii="Times New Roman" w:eastAsia="Calibri" w:hAnsi="Times New Roman" w:cs="Times New Roman"/>
          <w:sz w:val="24"/>
          <w:szCs w:val="24"/>
        </w:rPr>
        <w:t xml:space="preserve"> problems of</w:t>
      </w:r>
      <w:r w:rsidR="00F452E7">
        <w:rPr>
          <w:rFonts w:ascii="Times New Roman" w:eastAsia="Calibri" w:hAnsi="Times New Roman" w:cs="Times New Roman"/>
          <w:sz w:val="24"/>
          <w:szCs w:val="24"/>
        </w:rPr>
        <w:t xml:space="preserve"> </w:t>
      </w:r>
      <w:r w:rsidR="008B1347">
        <w:rPr>
          <w:rFonts w:ascii="Times New Roman" w:eastAsia="Calibri" w:hAnsi="Times New Roman" w:cs="Times New Roman"/>
          <w:sz w:val="24"/>
          <w:szCs w:val="24"/>
        </w:rPr>
        <w:t xml:space="preserve">slow cattle growth rate, low </w:t>
      </w:r>
      <w:r w:rsidR="00F452E7">
        <w:rPr>
          <w:rFonts w:ascii="Times New Roman" w:eastAsia="Calibri" w:hAnsi="Times New Roman" w:cs="Times New Roman"/>
          <w:sz w:val="24"/>
          <w:szCs w:val="24"/>
        </w:rPr>
        <w:t xml:space="preserve">meat </w:t>
      </w:r>
      <w:r w:rsidR="00BE6574">
        <w:rPr>
          <w:rFonts w:ascii="Times New Roman" w:eastAsia="Calibri" w:hAnsi="Times New Roman" w:cs="Times New Roman"/>
          <w:sz w:val="24"/>
          <w:szCs w:val="24"/>
        </w:rPr>
        <w:t>yield</w:t>
      </w:r>
      <w:r w:rsidR="008B1347">
        <w:rPr>
          <w:rFonts w:ascii="Times New Roman" w:eastAsia="Calibri" w:hAnsi="Times New Roman" w:cs="Times New Roman"/>
          <w:sz w:val="24"/>
          <w:szCs w:val="24"/>
        </w:rPr>
        <w:t xml:space="preserve"> and long fattening </w:t>
      </w:r>
      <w:r w:rsidR="00FD4351">
        <w:rPr>
          <w:rFonts w:ascii="Times New Roman" w:eastAsia="Calibri" w:hAnsi="Times New Roman" w:cs="Times New Roman"/>
          <w:sz w:val="24"/>
          <w:szCs w:val="24"/>
        </w:rPr>
        <w:t>period</w:t>
      </w:r>
      <w:r w:rsidR="0070314C">
        <w:rPr>
          <w:rFonts w:ascii="Times New Roman" w:eastAsia="Calibri" w:hAnsi="Times New Roman" w:cs="Times New Roman"/>
          <w:sz w:val="24"/>
          <w:szCs w:val="24"/>
        </w:rPr>
        <w:t xml:space="preserve">, </w:t>
      </w:r>
      <w:r w:rsidR="008B1347">
        <w:rPr>
          <w:rFonts w:ascii="Times New Roman" w:eastAsia="Calibri" w:hAnsi="Times New Roman" w:cs="Times New Roman"/>
          <w:sz w:val="24"/>
          <w:szCs w:val="24"/>
        </w:rPr>
        <w:t xml:space="preserve">which </w:t>
      </w:r>
      <w:r w:rsidR="001F3BB3">
        <w:rPr>
          <w:rFonts w:ascii="Times New Roman" w:eastAsia="Calibri" w:hAnsi="Times New Roman" w:cs="Times New Roman"/>
          <w:sz w:val="24"/>
          <w:szCs w:val="24"/>
        </w:rPr>
        <w:t>increases its production costs</w:t>
      </w:r>
      <w:r w:rsidR="00866CE2">
        <w:rPr>
          <w:rFonts w:ascii="Times New Roman" w:eastAsia="Calibri" w:hAnsi="Times New Roman" w:cs="Times New Roman"/>
          <w:sz w:val="24"/>
          <w:szCs w:val="24"/>
        </w:rPr>
        <w:t xml:space="preserve"> and reduces</w:t>
      </w:r>
      <w:r w:rsidR="001F3BB3">
        <w:rPr>
          <w:rFonts w:ascii="Times New Roman" w:eastAsia="Calibri" w:hAnsi="Times New Roman" w:cs="Times New Roman"/>
          <w:sz w:val="24"/>
          <w:szCs w:val="24"/>
        </w:rPr>
        <w:t xml:space="preserve"> its profitability. </w:t>
      </w:r>
    </w:p>
    <w:p w14:paraId="04F3FEFB" w14:textId="44724AE7" w:rsidR="00DB2968" w:rsidRDefault="00FD4351" w:rsidP="00317DAE">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Pr="00B5171E">
        <w:rPr>
          <w:rFonts w:ascii="Times New Roman" w:eastAsia="Calibri" w:hAnsi="Times New Roman" w:cs="Times New Roman"/>
          <w:sz w:val="24"/>
          <w:szCs w:val="24"/>
        </w:rPr>
        <w:t xml:space="preserve">he </w:t>
      </w:r>
      <w:r w:rsidR="00122DA0">
        <w:rPr>
          <w:rFonts w:ascii="Times New Roman" w:eastAsia="Calibri" w:hAnsi="Times New Roman" w:cs="Times New Roman"/>
          <w:sz w:val="24"/>
          <w:szCs w:val="24"/>
        </w:rPr>
        <w:t xml:space="preserve">farm is </w:t>
      </w:r>
      <w:r w:rsidR="003D280F" w:rsidRPr="00B5171E">
        <w:rPr>
          <w:rFonts w:ascii="Times New Roman" w:eastAsia="Calibri" w:hAnsi="Times New Roman" w:cs="Times New Roman"/>
          <w:sz w:val="24"/>
          <w:szCs w:val="24"/>
        </w:rPr>
        <w:t>incur</w:t>
      </w:r>
      <w:r w:rsidR="003D280F">
        <w:rPr>
          <w:rFonts w:ascii="Times New Roman" w:eastAsia="Calibri" w:hAnsi="Times New Roman" w:cs="Times New Roman"/>
          <w:sz w:val="24"/>
          <w:szCs w:val="24"/>
        </w:rPr>
        <w:t>ring</w:t>
      </w:r>
      <w:r w:rsidRPr="00B5171E">
        <w:rPr>
          <w:rFonts w:ascii="Times New Roman" w:eastAsia="Calibri" w:hAnsi="Times New Roman" w:cs="Times New Roman"/>
          <w:sz w:val="24"/>
          <w:szCs w:val="24"/>
        </w:rPr>
        <w:t xml:space="preserve"> unnecessary </w:t>
      </w:r>
      <w:r w:rsidR="00122DA0">
        <w:rPr>
          <w:rFonts w:ascii="Times New Roman" w:eastAsia="Calibri" w:hAnsi="Times New Roman" w:cs="Times New Roman"/>
          <w:sz w:val="24"/>
          <w:szCs w:val="24"/>
        </w:rPr>
        <w:t>fattening</w:t>
      </w:r>
      <w:r w:rsidRPr="00B5171E">
        <w:rPr>
          <w:rFonts w:ascii="Times New Roman" w:eastAsia="Calibri" w:hAnsi="Times New Roman" w:cs="Times New Roman"/>
          <w:sz w:val="24"/>
          <w:szCs w:val="24"/>
        </w:rPr>
        <w:t xml:space="preserve"> costs </w:t>
      </w:r>
      <w:r w:rsidR="00122DA0">
        <w:rPr>
          <w:rFonts w:ascii="Times New Roman" w:eastAsia="Calibri" w:hAnsi="Times New Roman" w:cs="Times New Roman"/>
          <w:sz w:val="24"/>
          <w:szCs w:val="24"/>
        </w:rPr>
        <w:t xml:space="preserve">due to </w:t>
      </w:r>
      <w:r w:rsidR="003D280F">
        <w:rPr>
          <w:rFonts w:ascii="Times New Roman" w:eastAsia="Calibri" w:hAnsi="Times New Roman" w:cs="Times New Roman"/>
          <w:sz w:val="24"/>
          <w:szCs w:val="24"/>
        </w:rPr>
        <w:t xml:space="preserve">increased management and input costs, especially </w:t>
      </w:r>
      <w:r w:rsidR="00F813B8">
        <w:rPr>
          <w:rFonts w:ascii="Times New Roman" w:eastAsia="Calibri" w:hAnsi="Times New Roman" w:cs="Times New Roman"/>
          <w:sz w:val="24"/>
          <w:szCs w:val="24"/>
        </w:rPr>
        <w:t xml:space="preserve">in terms of </w:t>
      </w:r>
      <w:r w:rsidRPr="00B5171E">
        <w:rPr>
          <w:rFonts w:ascii="Times New Roman" w:eastAsia="Calibri" w:hAnsi="Times New Roman" w:cs="Times New Roman"/>
          <w:sz w:val="24"/>
          <w:szCs w:val="24"/>
        </w:rPr>
        <w:t>feed</w:t>
      </w:r>
      <w:r w:rsidR="00F813B8">
        <w:rPr>
          <w:rFonts w:ascii="Times New Roman" w:eastAsia="Calibri" w:hAnsi="Times New Roman" w:cs="Times New Roman"/>
          <w:sz w:val="24"/>
          <w:szCs w:val="24"/>
        </w:rPr>
        <w:t xml:space="preserve"> and </w:t>
      </w:r>
      <w:r w:rsidRPr="00B5171E">
        <w:rPr>
          <w:rFonts w:ascii="Times New Roman" w:eastAsia="Calibri" w:hAnsi="Times New Roman" w:cs="Times New Roman"/>
          <w:sz w:val="24"/>
          <w:szCs w:val="24"/>
        </w:rPr>
        <w:t>labor</w:t>
      </w:r>
      <w:r w:rsidR="00F813B8">
        <w:rPr>
          <w:rFonts w:ascii="Times New Roman" w:eastAsia="Calibri" w:hAnsi="Times New Roman" w:cs="Times New Roman"/>
          <w:sz w:val="24"/>
          <w:szCs w:val="24"/>
        </w:rPr>
        <w:t xml:space="preserve"> leading to low return </w:t>
      </w:r>
      <w:r w:rsidR="00866CE2">
        <w:rPr>
          <w:rFonts w:ascii="Times New Roman" w:eastAsia="Calibri" w:hAnsi="Times New Roman" w:cs="Times New Roman"/>
          <w:sz w:val="24"/>
          <w:szCs w:val="24"/>
        </w:rPr>
        <w:t>in</w:t>
      </w:r>
      <w:r w:rsidR="00F813B8">
        <w:rPr>
          <w:rFonts w:ascii="Times New Roman" w:eastAsia="Calibri" w:hAnsi="Times New Roman" w:cs="Times New Roman"/>
          <w:sz w:val="24"/>
          <w:szCs w:val="24"/>
        </w:rPr>
        <w:t xml:space="preserve"> investment. </w:t>
      </w:r>
      <w:r w:rsidR="000D3E41">
        <w:rPr>
          <w:rFonts w:ascii="Times New Roman" w:eastAsia="Calibri" w:hAnsi="Times New Roman" w:cs="Times New Roman"/>
          <w:sz w:val="24"/>
          <w:szCs w:val="24"/>
        </w:rPr>
        <w:t>The company nee</w:t>
      </w:r>
      <w:r w:rsidR="00782893">
        <w:rPr>
          <w:rFonts w:ascii="Times New Roman" w:eastAsia="Calibri" w:hAnsi="Times New Roman" w:cs="Times New Roman"/>
          <w:sz w:val="24"/>
          <w:szCs w:val="24"/>
        </w:rPr>
        <w:t>ds to improve its current fattening practices</w:t>
      </w:r>
      <w:r w:rsidR="0090581D">
        <w:rPr>
          <w:rFonts w:ascii="Times New Roman" w:eastAsia="Calibri" w:hAnsi="Times New Roman" w:cs="Times New Roman"/>
          <w:sz w:val="24"/>
          <w:szCs w:val="24"/>
        </w:rPr>
        <w:t>,</w:t>
      </w:r>
      <w:r w:rsidR="00782893">
        <w:rPr>
          <w:rFonts w:ascii="Times New Roman" w:eastAsia="Calibri" w:hAnsi="Times New Roman" w:cs="Times New Roman"/>
          <w:sz w:val="24"/>
          <w:szCs w:val="24"/>
        </w:rPr>
        <w:t xml:space="preserve"> which is predominantly based on tradition</w:t>
      </w:r>
      <w:r w:rsidR="00146ABB">
        <w:rPr>
          <w:rFonts w:ascii="Times New Roman" w:eastAsia="Calibri" w:hAnsi="Times New Roman" w:cs="Times New Roman"/>
          <w:sz w:val="24"/>
          <w:szCs w:val="24"/>
        </w:rPr>
        <w:t>al</w:t>
      </w:r>
      <w:r w:rsidR="00782893">
        <w:rPr>
          <w:rFonts w:ascii="Times New Roman" w:eastAsia="Calibri" w:hAnsi="Times New Roman" w:cs="Times New Roman"/>
          <w:sz w:val="24"/>
          <w:szCs w:val="24"/>
        </w:rPr>
        <w:t xml:space="preserve"> and </w:t>
      </w:r>
      <w:r w:rsidR="007B13EC">
        <w:rPr>
          <w:rFonts w:ascii="Times New Roman" w:eastAsia="Calibri" w:hAnsi="Times New Roman" w:cs="Times New Roman"/>
          <w:sz w:val="24"/>
          <w:szCs w:val="24"/>
        </w:rPr>
        <w:t>existing experiences</w:t>
      </w:r>
      <w:r w:rsidR="007744AB">
        <w:rPr>
          <w:rFonts w:ascii="Times New Roman" w:eastAsia="Calibri" w:hAnsi="Times New Roman" w:cs="Times New Roman"/>
          <w:sz w:val="24"/>
          <w:szCs w:val="24"/>
        </w:rPr>
        <w:t xml:space="preserve">, to evidence-based and scientific </w:t>
      </w:r>
      <w:r w:rsidR="00146ABB">
        <w:rPr>
          <w:rFonts w:ascii="Times New Roman" w:eastAsia="Calibri" w:hAnsi="Times New Roman" w:cs="Times New Roman"/>
          <w:sz w:val="24"/>
          <w:szCs w:val="24"/>
        </w:rPr>
        <w:t>approaches.</w:t>
      </w:r>
      <w:r w:rsidR="005B3FD9">
        <w:rPr>
          <w:rFonts w:ascii="Times New Roman" w:eastAsia="Calibri" w:hAnsi="Times New Roman" w:cs="Times New Roman"/>
          <w:sz w:val="24"/>
          <w:szCs w:val="24"/>
        </w:rPr>
        <w:t xml:space="preserve"> Hence, this requires </w:t>
      </w:r>
      <w:r w:rsidR="000D45CE">
        <w:rPr>
          <w:rFonts w:ascii="Times New Roman" w:eastAsia="Calibri" w:hAnsi="Times New Roman" w:cs="Times New Roman"/>
          <w:sz w:val="24"/>
          <w:szCs w:val="24"/>
        </w:rPr>
        <w:t xml:space="preserve">enhancing </w:t>
      </w:r>
      <w:r w:rsidR="00B5171E" w:rsidRPr="00B5171E">
        <w:rPr>
          <w:rFonts w:ascii="Times New Roman" w:eastAsia="Calibri" w:hAnsi="Times New Roman" w:cs="Times New Roman"/>
          <w:sz w:val="24"/>
          <w:szCs w:val="24"/>
        </w:rPr>
        <w:t>knowledge and skills</w:t>
      </w:r>
      <w:r w:rsidR="000D45CE">
        <w:rPr>
          <w:rFonts w:ascii="Times New Roman" w:eastAsia="Calibri" w:hAnsi="Times New Roman" w:cs="Times New Roman"/>
          <w:sz w:val="24"/>
          <w:szCs w:val="24"/>
        </w:rPr>
        <w:t xml:space="preserve"> </w:t>
      </w:r>
      <w:r w:rsidR="005F2DE6">
        <w:rPr>
          <w:rFonts w:ascii="Times New Roman" w:eastAsia="Calibri" w:hAnsi="Times New Roman" w:cs="Times New Roman"/>
          <w:sz w:val="24"/>
          <w:szCs w:val="24"/>
        </w:rPr>
        <w:t>of the company’s staff</w:t>
      </w:r>
      <w:r w:rsidR="00B5171E" w:rsidRPr="00B5171E">
        <w:rPr>
          <w:rFonts w:ascii="Times New Roman" w:eastAsia="Calibri" w:hAnsi="Times New Roman" w:cs="Times New Roman"/>
          <w:sz w:val="24"/>
          <w:szCs w:val="24"/>
        </w:rPr>
        <w:t xml:space="preserve"> in improved </w:t>
      </w:r>
      <w:r w:rsidR="00605F6C">
        <w:rPr>
          <w:rFonts w:ascii="Times New Roman" w:eastAsia="Calibri" w:hAnsi="Times New Roman" w:cs="Times New Roman"/>
          <w:sz w:val="24"/>
          <w:szCs w:val="24"/>
        </w:rPr>
        <w:t xml:space="preserve">cattle </w:t>
      </w:r>
      <w:r w:rsidR="00B5171E" w:rsidRPr="00B5171E">
        <w:rPr>
          <w:rFonts w:ascii="Times New Roman" w:eastAsia="Calibri" w:hAnsi="Times New Roman" w:cs="Times New Roman"/>
          <w:sz w:val="24"/>
          <w:szCs w:val="24"/>
        </w:rPr>
        <w:t>feeding</w:t>
      </w:r>
      <w:r w:rsidR="00605F6C">
        <w:rPr>
          <w:rFonts w:ascii="Times New Roman" w:eastAsia="Calibri" w:hAnsi="Times New Roman" w:cs="Times New Roman"/>
          <w:sz w:val="24"/>
          <w:szCs w:val="24"/>
        </w:rPr>
        <w:t xml:space="preserve"> for fattening</w:t>
      </w:r>
      <w:r w:rsidR="00A234E0">
        <w:rPr>
          <w:rFonts w:ascii="Times New Roman" w:eastAsia="Calibri" w:hAnsi="Times New Roman" w:cs="Times New Roman"/>
          <w:sz w:val="24"/>
          <w:szCs w:val="24"/>
        </w:rPr>
        <w:t xml:space="preserve"> in terms of </w:t>
      </w:r>
      <w:r w:rsidR="00904A66">
        <w:rPr>
          <w:rFonts w:ascii="Times New Roman" w:eastAsia="Calibri" w:hAnsi="Times New Roman" w:cs="Times New Roman"/>
          <w:sz w:val="24"/>
          <w:szCs w:val="24"/>
        </w:rPr>
        <w:t xml:space="preserve">quality </w:t>
      </w:r>
      <w:r w:rsidR="00B5171E" w:rsidRPr="00B5171E">
        <w:rPr>
          <w:rFonts w:ascii="Times New Roman" w:eastAsia="Calibri" w:hAnsi="Times New Roman" w:cs="Times New Roman"/>
          <w:sz w:val="24"/>
          <w:szCs w:val="24"/>
        </w:rPr>
        <w:t>feed selection</w:t>
      </w:r>
      <w:r w:rsidR="005F2DE6">
        <w:rPr>
          <w:rFonts w:ascii="Times New Roman" w:eastAsia="Calibri" w:hAnsi="Times New Roman" w:cs="Times New Roman"/>
          <w:sz w:val="24"/>
          <w:szCs w:val="24"/>
        </w:rPr>
        <w:t xml:space="preserve"> and ration formulation</w:t>
      </w:r>
      <w:r w:rsidR="00B5171E" w:rsidRPr="00B5171E">
        <w:rPr>
          <w:rFonts w:ascii="Times New Roman" w:eastAsia="Calibri" w:hAnsi="Times New Roman" w:cs="Times New Roman"/>
          <w:sz w:val="24"/>
          <w:szCs w:val="24"/>
        </w:rPr>
        <w:t xml:space="preserve">, </w:t>
      </w:r>
      <w:r w:rsidR="00730257">
        <w:rPr>
          <w:rFonts w:ascii="Times New Roman" w:eastAsia="Calibri" w:hAnsi="Times New Roman" w:cs="Times New Roman"/>
          <w:sz w:val="24"/>
          <w:szCs w:val="24"/>
        </w:rPr>
        <w:t xml:space="preserve">feeding </w:t>
      </w:r>
      <w:r w:rsidR="004F1018">
        <w:rPr>
          <w:rFonts w:ascii="Times New Roman" w:eastAsia="Calibri" w:hAnsi="Times New Roman" w:cs="Times New Roman"/>
          <w:sz w:val="24"/>
          <w:szCs w:val="24"/>
        </w:rPr>
        <w:t>methods</w:t>
      </w:r>
      <w:r w:rsidR="00730257">
        <w:rPr>
          <w:rFonts w:ascii="Times New Roman" w:eastAsia="Calibri" w:hAnsi="Times New Roman" w:cs="Times New Roman"/>
          <w:sz w:val="24"/>
          <w:szCs w:val="24"/>
        </w:rPr>
        <w:t xml:space="preserve">, </w:t>
      </w:r>
      <w:r w:rsidR="009F32EB">
        <w:rPr>
          <w:rFonts w:ascii="Times New Roman" w:eastAsia="Calibri" w:hAnsi="Times New Roman" w:cs="Times New Roman"/>
          <w:sz w:val="24"/>
          <w:szCs w:val="24"/>
        </w:rPr>
        <w:t xml:space="preserve">watering, </w:t>
      </w:r>
      <w:r w:rsidR="000A6905">
        <w:rPr>
          <w:rFonts w:ascii="Times New Roman" w:eastAsia="Calibri" w:hAnsi="Times New Roman" w:cs="Times New Roman"/>
          <w:sz w:val="24"/>
          <w:szCs w:val="24"/>
        </w:rPr>
        <w:t xml:space="preserve">cattle </w:t>
      </w:r>
      <w:r w:rsidR="00730257">
        <w:rPr>
          <w:rFonts w:ascii="Times New Roman" w:eastAsia="Calibri" w:hAnsi="Times New Roman" w:cs="Times New Roman"/>
          <w:sz w:val="24"/>
          <w:szCs w:val="24"/>
        </w:rPr>
        <w:t xml:space="preserve">selection </w:t>
      </w:r>
      <w:r w:rsidR="00605F6C">
        <w:rPr>
          <w:rFonts w:ascii="Times New Roman" w:eastAsia="Calibri" w:hAnsi="Times New Roman" w:cs="Times New Roman"/>
          <w:sz w:val="24"/>
          <w:szCs w:val="24"/>
        </w:rPr>
        <w:t xml:space="preserve">based on </w:t>
      </w:r>
      <w:r w:rsidR="00730257" w:rsidRPr="00CF0B9E">
        <w:rPr>
          <w:rFonts w:ascii="Times New Roman" w:eastAsia="Calibri" w:hAnsi="Times New Roman" w:cs="Times New Roman"/>
          <w:sz w:val="24"/>
          <w:szCs w:val="24"/>
        </w:rPr>
        <w:t>breed type</w:t>
      </w:r>
      <w:r w:rsidR="00730257">
        <w:rPr>
          <w:rFonts w:ascii="Times New Roman" w:eastAsia="Calibri" w:hAnsi="Times New Roman" w:cs="Times New Roman"/>
          <w:sz w:val="24"/>
          <w:szCs w:val="24"/>
        </w:rPr>
        <w:t xml:space="preserve"> and</w:t>
      </w:r>
      <w:r w:rsidR="00730257" w:rsidRPr="00CF0B9E">
        <w:rPr>
          <w:rFonts w:ascii="Times New Roman" w:eastAsia="Calibri" w:hAnsi="Times New Roman" w:cs="Times New Roman"/>
          <w:sz w:val="24"/>
          <w:szCs w:val="24"/>
        </w:rPr>
        <w:t xml:space="preserve"> </w:t>
      </w:r>
      <w:r w:rsidR="005B07AC" w:rsidRPr="00CF0B9E">
        <w:rPr>
          <w:rFonts w:ascii="Times New Roman" w:eastAsia="Calibri" w:hAnsi="Times New Roman" w:cs="Times New Roman"/>
          <w:sz w:val="24"/>
          <w:szCs w:val="24"/>
        </w:rPr>
        <w:t>body condition</w:t>
      </w:r>
      <w:r w:rsidR="00121E82">
        <w:rPr>
          <w:rFonts w:ascii="Times New Roman" w:eastAsia="Calibri" w:hAnsi="Times New Roman" w:cs="Times New Roman"/>
          <w:sz w:val="24"/>
          <w:szCs w:val="24"/>
        </w:rPr>
        <w:t xml:space="preserve">, </w:t>
      </w:r>
      <w:r w:rsidR="009D4266">
        <w:rPr>
          <w:rFonts w:ascii="Times New Roman" w:eastAsia="Calibri" w:hAnsi="Times New Roman" w:cs="Times New Roman"/>
          <w:sz w:val="24"/>
          <w:szCs w:val="24"/>
        </w:rPr>
        <w:t>housing</w:t>
      </w:r>
      <w:r w:rsidR="00121E82">
        <w:rPr>
          <w:rFonts w:ascii="Times New Roman" w:eastAsia="Calibri" w:hAnsi="Times New Roman" w:cs="Times New Roman"/>
          <w:sz w:val="24"/>
          <w:szCs w:val="24"/>
        </w:rPr>
        <w:t>,</w:t>
      </w:r>
      <w:r w:rsidR="009D4266">
        <w:rPr>
          <w:rFonts w:ascii="Times New Roman" w:eastAsia="Calibri" w:hAnsi="Times New Roman" w:cs="Times New Roman"/>
          <w:sz w:val="24"/>
          <w:szCs w:val="24"/>
        </w:rPr>
        <w:t xml:space="preserve"> </w:t>
      </w:r>
      <w:r w:rsidR="00866CE2">
        <w:rPr>
          <w:rFonts w:ascii="Times New Roman" w:eastAsia="Calibri" w:hAnsi="Times New Roman" w:cs="Times New Roman"/>
          <w:sz w:val="24"/>
          <w:szCs w:val="24"/>
        </w:rPr>
        <w:t>hygiene,</w:t>
      </w:r>
      <w:r w:rsidR="00121E82">
        <w:rPr>
          <w:rFonts w:ascii="Times New Roman" w:eastAsia="Calibri" w:hAnsi="Times New Roman" w:cs="Times New Roman"/>
          <w:sz w:val="24"/>
          <w:szCs w:val="24"/>
        </w:rPr>
        <w:t xml:space="preserve"> and health care</w:t>
      </w:r>
      <w:r w:rsidR="00147EEA">
        <w:rPr>
          <w:rFonts w:ascii="Times New Roman" w:eastAsia="Calibri" w:hAnsi="Times New Roman" w:cs="Times New Roman"/>
          <w:sz w:val="24"/>
          <w:szCs w:val="24"/>
        </w:rPr>
        <w:t xml:space="preserve">. </w:t>
      </w:r>
      <w:r w:rsidR="00496A38">
        <w:rPr>
          <w:rFonts w:ascii="Times New Roman" w:eastAsia="Calibri" w:hAnsi="Times New Roman" w:cs="Times New Roman"/>
          <w:sz w:val="24"/>
          <w:szCs w:val="24"/>
        </w:rPr>
        <w:t xml:space="preserve">These and other </w:t>
      </w:r>
      <w:r w:rsidR="00404AA4">
        <w:rPr>
          <w:rFonts w:ascii="Times New Roman" w:eastAsia="Calibri" w:hAnsi="Times New Roman" w:cs="Times New Roman"/>
          <w:sz w:val="24"/>
          <w:szCs w:val="24"/>
        </w:rPr>
        <w:t xml:space="preserve">related factors </w:t>
      </w:r>
      <w:r w:rsidR="0059585F">
        <w:rPr>
          <w:rFonts w:ascii="Times New Roman" w:eastAsia="Calibri" w:hAnsi="Times New Roman" w:cs="Times New Roman"/>
          <w:sz w:val="24"/>
          <w:szCs w:val="24"/>
        </w:rPr>
        <w:t xml:space="preserve">need to be addressed </w:t>
      </w:r>
      <w:r w:rsidR="00F06B67">
        <w:rPr>
          <w:rFonts w:ascii="Times New Roman" w:eastAsia="Calibri" w:hAnsi="Times New Roman" w:cs="Times New Roman"/>
          <w:sz w:val="24"/>
          <w:szCs w:val="24"/>
        </w:rPr>
        <w:t>to shorten</w:t>
      </w:r>
      <w:r w:rsidR="008272B3" w:rsidRPr="008272B3">
        <w:rPr>
          <w:rFonts w:ascii="Times New Roman" w:eastAsia="Calibri" w:hAnsi="Times New Roman" w:cs="Times New Roman"/>
          <w:sz w:val="24"/>
          <w:szCs w:val="24"/>
        </w:rPr>
        <w:t xml:space="preserve"> </w:t>
      </w:r>
      <w:r w:rsidR="008D1942">
        <w:rPr>
          <w:rFonts w:ascii="Times New Roman" w:eastAsia="Calibri" w:hAnsi="Times New Roman" w:cs="Times New Roman"/>
          <w:sz w:val="24"/>
          <w:szCs w:val="24"/>
        </w:rPr>
        <w:t xml:space="preserve">cycle and duration of </w:t>
      </w:r>
      <w:r w:rsidR="0059585F">
        <w:rPr>
          <w:rFonts w:ascii="Times New Roman" w:eastAsia="Calibri" w:hAnsi="Times New Roman" w:cs="Times New Roman"/>
          <w:sz w:val="24"/>
          <w:szCs w:val="24"/>
        </w:rPr>
        <w:t xml:space="preserve">the </w:t>
      </w:r>
      <w:r w:rsidR="008D1942">
        <w:rPr>
          <w:rFonts w:ascii="Times New Roman" w:eastAsia="Calibri" w:hAnsi="Times New Roman" w:cs="Times New Roman"/>
          <w:sz w:val="24"/>
          <w:szCs w:val="24"/>
        </w:rPr>
        <w:t>fattening</w:t>
      </w:r>
      <w:r w:rsidR="00A856E5">
        <w:rPr>
          <w:rFonts w:ascii="Times New Roman" w:eastAsia="Calibri" w:hAnsi="Times New Roman" w:cs="Times New Roman"/>
          <w:sz w:val="24"/>
          <w:szCs w:val="24"/>
        </w:rPr>
        <w:t>.</w:t>
      </w:r>
    </w:p>
    <w:p w14:paraId="38F0DB0D" w14:textId="68FE1CC8" w:rsidR="0078796A" w:rsidRDefault="0015361E" w:rsidP="00317DAE">
      <w:pPr>
        <w:spacing w:after="120" w:line="276" w:lineRule="auto"/>
        <w:jc w:val="both"/>
        <w:rPr>
          <w:rFonts w:ascii="Times New Roman" w:eastAsia="Calibri" w:hAnsi="Times New Roman" w:cs="Times New Roman"/>
          <w:sz w:val="24"/>
          <w:szCs w:val="24"/>
        </w:rPr>
      </w:pPr>
      <w:r w:rsidRPr="0015361E">
        <w:rPr>
          <w:rFonts w:ascii="Times New Roman" w:eastAsia="Calibri" w:hAnsi="Times New Roman" w:cs="Times New Roman"/>
          <w:sz w:val="24"/>
          <w:szCs w:val="24"/>
        </w:rPr>
        <w:t xml:space="preserve">To address </w:t>
      </w:r>
      <w:r w:rsidR="00053F1E">
        <w:rPr>
          <w:rFonts w:ascii="Times New Roman" w:eastAsia="Calibri" w:hAnsi="Times New Roman" w:cs="Times New Roman"/>
          <w:sz w:val="24"/>
          <w:szCs w:val="24"/>
        </w:rPr>
        <w:t>these</w:t>
      </w:r>
      <w:r w:rsidR="00053F1E" w:rsidRPr="0015361E">
        <w:rPr>
          <w:rFonts w:ascii="Times New Roman" w:eastAsia="Calibri" w:hAnsi="Times New Roman" w:cs="Times New Roman"/>
          <w:sz w:val="24"/>
          <w:szCs w:val="24"/>
        </w:rPr>
        <w:t xml:space="preserve"> </w:t>
      </w:r>
      <w:r w:rsidRPr="0015361E">
        <w:rPr>
          <w:rFonts w:ascii="Times New Roman" w:eastAsia="Calibri" w:hAnsi="Times New Roman" w:cs="Times New Roman"/>
          <w:sz w:val="24"/>
          <w:szCs w:val="24"/>
        </w:rPr>
        <w:t>problem</w:t>
      </w:r>
      <w:r w:rsidR="0059585F">
        <w:rPr>
          <w:rFonts w:ascii="Times New Roman" w:eastAsia="Calibri" w:hAnsi="Times New Roman" w:cs="Times New Roman"/>
          <w:sz w:val="24"/>
          <w:szCs w:val="24"/>
        </w:rPr>
        <w:t>s</w:t>
      </w:r>
      <w:r w:rsidRPr="0015361E">
        <w:rPr>
          <w:rFonts w:ascii="Times New Roman" w:eastAsia="Calibri" w:hAnsi="Times New Roman" w:cs="Times New Roman"/>
          <w:sz w:val="24"/>
          <w:szCs w:val="24"/>
        </w:rPr>
        <w:t xml:space="preserve">, the host requested </w:t>
      </w:r>
      <w:r w:rsidR="0059585F">
        <w:rPr>
          <w:rFonts w:ascii="Times New Roman" w:eastAsia="Calibri" w:hAnsi="Times New Roman" w:cs="Times New Roman"/>
          <w:sz w:val="24"/>
          <w:szCs w:val="24"/>
        </w:rPr>
        <w:t>technical</w:t>
      </w:r>
      <w:r w:rsidR="0059585F" w:rsidRPr="0015361E">
        <w:rPr>
          <w:rFonts w:ascii="Times New Roman" w:eastAsia="Calibri" w:hAnsi="Times New Roman" w:cs="Times New Roman"/>
          <w:sz w:val="24"/>
          <w:szCs w:val="24"/>
        </w:rPr>
        <w:t xml:space="preserve"> </w:t>
      </w:r>
      <w:r w:rsidRPr="0015361E">
        <w:rPr>
          <w:rFonts w:ascii="Times New Roman" w:eastAsia="Calibri" w:hAnsi="Times New Roman" w:cs="Times New Roman"/>
          <w:sz w:val="24"/>
          <w:szCs w:val="24"/>
        </w:rPr>
        <w:t xml:space="preserve">assistance </w:t>
      </w:r>
      <w:r w:rsidR="00866CE2">
        <w:rPr>
          <w:rFonts w:ascii="Times New Roman" w:eastAsia="Calibri" w:hAnsi="Times New Roman" w:cs="Times New Roman"/>
          <w:sz w:val="24"/>
          <w:szCs w:val="24"/>
        </w:rPr>
        <w:t>from a</w:t>
      </w:r>
      <w:r w:rsidR="0096406E" w:rsidRPr="0015361E">
        <w:rPr>
          <w:rFonts w:ascii="Times New Roman" w:eastAsia="Calibri" w:hAnsi="Times New Roman" w:cs="Times New Roman"/>
          <w:sz w:val="24"/>
          <w:szCs w:val="24"/>
        </w:rPr>
        <w:t xml:space="preserve"> </w:t>
      </w:r>
      <w:r w:rsidR="0096406E">
        <w:rPr>
          <w:rFonts w:ascii="Times New Roman" w:eastAsia="Calibri" w:hAnsi="Times New Roman" w:cs="Times New Roman"/>
          <w:sz w:val="24"/>
          <w:szCs w:val="24"/>
        </w:rPr>
        <w:t xml:space="preserve">volunteer </w:t>
      </w:r>
      <w:r w:rsidR="00813097">
        <w:rPr>
          <w:rFonts w:ascii="Times New Roman" w:eastAsia="Calibri" w:hAnsi="Times New Roman" w:cs="Times New Roman"/>
          <w:sz w:val="24"/>
          <w:szCs w:val="24"/>
        </w:rPr>
        <w:t>with qualification and practical experiences in beef cattle fattening.</w:t>
      </w:r>
    </w:p>
    <w:p w14:paraId="4E42E49C" w14:textId="77777777" w:rsidR="006922E5" w:rsidRPr="00F2221B" w:rsidRDefault="006922E5" w:rsidP="006922E5">
      <w:pPr>
        <w:numPr>
          <w:ilvl w:val="0"/>
          <w:numId w:val="1"/>
        </w:numPr>
        <w:spacing w:after="120" w:line="240" w:lineRule="auto"/>
        <w:rPr>
          <w:rFonts w:ascii="Times New Roman" w:eastAsia="Times New Roman" w:hAnsi="Times New Roman" w:cs="Times New Roman"/>
          <w:sz w:val="24"/>
          <w:szCs w:val="24"/>
        </w:rPr>
      </w:pPr>
      <w:r w:rsidRPr="00F2221B">
        <w:rPr>
          <w:rFonts w:ascii="Times New Roman" w:eastAsia="Times New Roman" w:hAnsi="Times New Roman" w:cs="Times New Roman"/>
          <w:b/>
          <w:sz w:val="24"/>
          <w:szCs w:val="24"/>
        </w:rPr>
        <w:t xml:space="preserve">OBJECTIVES OF THE ASSIGNMENT </w:t>
      </w:r>
    </w:p>
    <w:p w14:paraId="3EA6B0A6" w14:textId="75530F15" w:rsidR="00990178" w:rsidRPr="00990178" w:rsidRDefault="00990178" w:rsidP="00990178">
      <w:pPr>
        <w:spacing w:after="0" w:line="276" w:lineRule="auto"/>
        <w:rPr>
          <w:rFonts w:ascii="Times New Roman" w:eastAsia="Times New Roman" w:hAnsi="Times New Roman" w:cs="Times New Roman"/>
          <w:sz w:val="24"/>
          <w:szCs w:val="24"/>
        </w:rPr>
      </w:pPr>
      <w:r w:rsidRPr="00990178">
        <w:rPr>
          <w:rFonts w:ascii="Times New Roman" w:eastAsia="Times New Roman" w:hAnsi="Times New Roman" w:cs="Times New Roman"/>
          <w:sz w:val="24"/>
          <w:szCs w:val="24"/>
        </w:rPr>
        <w:t xml:space="preserve">The objective of this assignment is to provide technical support to </w:t>
      </w:r>
      <w:proofErr w:type="spellStart"/>
      <w:r>
        <w:rPr>
          <w:rFonts w:ascii="Times New Roman" w:eastAsia="Times New Roman" w:hAnsi="Times New Roman" w:cs="Times New Roman"/>
          <w:sz w:val="24"/>
          <w:szCs w:val="24"/>
        </w:rPr>
        <w:t>Alema</w:t>
      </w:r>
      <w:proofErr w:type="spellEnd"/>
      <w:r>
        <w:rPr>
          <w:rFonts w:ascii="Times New Roman" w:eastAsia="Times New Roman" w:hAnsi="Times New Roman" w:cs="Times New Roman"/>
          <w:sz w:val="24"/>
          <w:szCs w:val="24"/>
        </w:rPr>
        <w:t xml:space="preserve"> farms</w:t>
      </w:r>
      <w:r w:rsidRPr="00990178">
        <w:rPr>
          <w:rFonts w:ascii="Times New Roman" w:eastAsia="Times New Roman" w:hAnsi="Times New Roman" w:cs="Times New Roman"/>
          <w:sz w:val="24"/>
          <w:szCs w:val="24"/>
        </w:rPr>
        <w:t xml:space="preserve"> on improved techniques of beef cattle fattening. </w:t>
      </w:r>
    </w:p>
    <w:p w14:paraId="1BD3B8E8" w14:textId="77777777" w:rsidR="00990178" w:rsidRPr="00990178" w:rsidRDefault="00990178" w:rsidP="00990178">
      <w:pPr>
        <w:spacing w:after="0" w:line="276" w:lineRule="auto"/>
        <w:rPr>
          <w:rFonts w:ascii="Times New Roman" w:eastAsia="Times New Roman" w:hAnsi="Times New Roman" w:cs="Times New Roman"/>
          <w:sz w:val="24"/>
          <w:szCs w:val="24"/>
        </w:rPr>
      </w:pPr>
      <w:r w:rsidRPr="00990178">
        <w:rPr>
          <w:rFonts w:ascii="Times New Roman" w:eastAsia="Times New Roman" w:hAnsi="Times New Roman" w:cs="Times New Roman"/>
          <w:sz w:val="24"/>
          <w:szCs w:val="24"/>
        </w:rPr>
        <w:t>Specific objectives include</w:t>
      </w:r>
    </w:p>
    <w:p w14:paraId="1238A4A8" w14:textId="751A28FC" w:rsidR="005A43CA" w:rsidRDefault="00990178" w:rsidP="007E3E54">
      <w:pPr>
        <w:numPr>
          <w:ilvl w:val="0"/>
          <w:numId w:val="12"/>
        </w:numPr>
        <w:spacing w:after="0" w:line="276" w:lineRule="auto"/>
        <w:rPr>
          <w:rFonts w:ascii="Times New Roman" w:eastAsia="Times New Roman" w:hAnsi="Times New Roman" w:cs="Times New Roman"/>
          <w:sz w:val="24"/>
          <w:szCs w:val="24"/>
        </w:rPr>
      </w:pPr>
      <w:r w:rsidRPr="00990178">
        <w:rPr>
          <w:rFonts w:ascii="Times New Roman" w:eastAsia="Times New Roman" w:hAnsi="Times New Roman" w:cs="Times New Roman"/>
          <w:sz w:val="24"/>
          <w:szCs w:val="24"/>
        </w:rPr>
        <w:t xml:space="preserve">To train and advice the staffs on improved practices and techniques of beef cattle fattening focusing on </w:t>
      </w:r>
      <w:r w:rsidR="005A43CA" w:rsidRPr="005A43CA">
        <w:rPr>
          <w:rFonts w:ascii="Times New Roman" w:eastAsia="Times New Roman" w:hAnsi="Times New Roman" w:cs="Times New Roman"/>
          <w:sz w:val="24"/>
          <w:szCs w:val="24"/>
        </w:rPr>
        <w:t>quality feed selection, feeding practice, watering, selection criteria (breed type and body condition)</w:t>
      </w:r>
      <w:r w:rsidR="00E10DDC">
        <w:rPr>
          <w:rFonts w:ascii="Times New Roman" w:eastAsia="Times New Roman" w:hAnsi="Times New Roman" w:cs="Times New Roman"/>
          <w:sz w:val="24"/>
          <w:szCs w:val="24"/>
        </w:rPr>
        <w:t xml:space="preserve"> and</w:t>
      </w:r>
      <w:r w:rsidR="005A43CA" w:rsidRPr="005A43CA">
        <w:rPr>
          <w:rFonts w:ascii="Times New Roman" w:eastAsia="Times New Roman" w:hAnsi="Times New Roman" w:cs="Times New Roman"/>
          <w:sz w:val="24"/>
          <w:szCs w:val="24"/>
        </w:rPr>
        <w:t xml:space="preserve"> housing system</w:t>
      </w:r>
      <w:r w:rsidR="009148FA">
        <w:rPr>
          <w:rFonts w:ascii="Times New Roman" w:eastAsia="Times New Roman" w:hAnsi="Times New Roman" w:cs="Times New Roman"/>
          <w:sz w:val="24"/>
          <w:szCs w:val="24"/>
        </w:rPr>
        <w:t xml:space="preserve"> </w:t>
      </w:r>
    </w:p>
    <w:p w14:paraId="7A6CF162" w14:textId="07A34396" w:rsidR="00990178" w:rsidRPr="00990178" w:rsidRDefault="00990178" w:rsidP="007E3E54">
      <w:pPr>
        <w:numPr>
          <w:ilvl w:val="0"/>
          <w:numId w:val="12"/>
        </w:numPr>
        <w:spacing w:after="0" w:line="276" w:lineRule="auto"/>
        <w:rPr>
          <w:rFonts w:ascii="Times New Roman" w:eastAsia="Times New Roman" w:hAnsi="Times New Roman" w:cs="Times New Roman"/>
          <w:sz w:val="24"/>
          <w:szCs w:val="24"/>
        </w:rPr>
      </w:pPr>
      <w:r w:rsidRPr="00990178">
        <w:rPr>
          <w:rFonts w:ascii="Times New Roman" w:eastAsia="Times New Roman" w:hAnsi="Times New Roman" w:cs="Times New Roman"/>
          <w:sz w:val="24"/>
          <w:szCs w:val="24"/>
        </w:rPr>
        <w:lastRenderedPageBreak/>
        <w:t xml:space="preserve">To train and advice the host staff on basic health care </w:t>
      </w:r>
      <w:r w:rsidR="009B3CBA">
        <w:rPr>
          <w:rFonts w:ascii="Times New Roman" w:eastAsia="Times New Roman" w:hAnsi="Times New Roman" w:cs="Times New Roman"/>
          <w:sz w:val="24"/>
          <w:szCs w:val="24"/>
        </w:rPr>
        <w:t xml:space="preserve">and hygiene management </w:t>
      </w:r>
      <w:r w:rsidR="007A341B">
        <w:rPr>
          <w:rFonts w:ascii="Times New Roman" w:eastAsia="Times New Roman" w:hAnsi="Times New Roman" w:cs="Times New Roman"/>
          <w:sz w:val="24"/>
          <w:szCs w:val="24"/>
        </w:rPr>
        <w:t>of</w:t>
      </w:r>
      <w:r w:rsidR="007A341B" w:rsidRPr="00990178">
        <w:rPr>
          <w:rFonts w:ascii="Times New Roman" w:eastAsia="Times New Roman" w:hAnsi="Times New Roman" w:cs="Times New Roman"/>
          <w:sz w:val="24"/>
          <w:szCs w:val="24"/>
        </w:rPr>
        <w:t xml:space="preserve"> </w:t>
      </w:r>
      <w:r w:rsidRPr="00990178">
        <w:rPr>
          <w:rFonts w:ascii="Times New Roman" w:eastAsia="Times New Roman" w:hAnsi="Times New Roman" w:cs="Times New Roman"/>
          <w:sz w:val="24"/>
          <w:szCs w:val="24"/>
        </w:rPr>
        <w:t xml:space="preserve">beef cattle. </w:t>
      </w:r>
    </w:p>
    <w:p w14:paraId="607838B7" w14:textId="2D48FEBB" w:rsidR="006922E5" w:rsidRPr="00967A72" w:rsidRDefault="006922E5" w:rsidP="006922E5">
      <w:pPr>
        <w:spacing w:after="0" w:line="276" w:lineRule="auto"/>
        <w:rPr>
          <w:rFonts w:ascii="Times New Roman" w:eastAsia="Times New Roman" w:hAnsi="Times New Roman" w:cs="Times New Roman"/>
          <w:sz w:val="24"/>
          <w:szCs w:val="24"/>
        </w:rPr>
      </w:pPr>
      <w:r w:rsidRPr="00967A72">
        <w:rPr>
          <w:rFonts w:ascii="Times New Roman" w:eastAsia="Times New Roman" w:hAnsi="Times New Roman" w:cs="Times New Roman"/>
          <w:sz w:val="24"/>
          <w:szCs w:val="24"/>
        </w:rPr>
        <w:t xml:space="preserve">This assignment will be done with </w:t>
      </w:r>
      <w:r>
        <w:rPr>
          <w:rFonts w:ascii="Times New Roman" w:eastAsia="Times New Roman" w:hAnsi="Times New Roman" w:cs="Times New Roman"/>
          <w:sz w:val="24"/>
          <w:szCs w:val="24"/>
        </w:rPr>
        <w:t xml:space="preserve">15 </w:t>
      </w:r>
      <w:r w:rsidR="001005ED">
        <w:rPr>
          <w:rFonts w:ascii="Times New Roman" w:eastAsia="Times New Roman" w:hAnsi="Times New Roman" w:cs="Times New Roman"/>
          <w:sz w:val="24"/>
          <w:szCs w:val="24"/>
        </w:rPr>
        <w:t>beef cattle</w:t>
      </w:r>
      <w:r>
        <w:rPr>
          <w:rFonts w:ascii="Times New Roman" w:eastAsia="Times New Roman" w:hAnsi="Times New Roman" w:cs="Times New Roman"/>
          <w:sz w:val="24"/>
          <w:szCs w:val="24"/>
        </w:rPr>
        <w:t xml:space="preserve"> farm </w:t>
      </w:r>
      <w:r w:rsidRPr="00967A72">
        <w:rPr>
          <w:rFonts w:ascii="Times New Roman" w:eastAsia="Times New Roman" w:hAnsi="Times New Roman" w:cs="Times New Roman"/>
          <w:sz w:val="24"/>
          <w:szCs w:val="24"/>
        </w:rPr>
        <w:t>staff</w:t>
      </w:r>
      <w:r>
        <w:rPr>
          <w:rFonts w:ascii="Times New Roman" w:eastAsia="Times New Roman" w:hAnsi="Times New Roman" w:cs="Times New Roman"/>
          <w:sz w:val="24"/>
          <w:szCs w:val="24"/>
        </w:rPr>
        <w:t xml:space="preserve">s </w:t>
      </w:r>
      <w:r w:rsidRPr="00967A72">
        <w:rPr>
          <w:rFonts w:ascii="Times New Roman" w:eastAsia="Times New Roman" w:hAnsi="Times New Roman" w:cs="Times New Roman"/>
          <w:sz w:val="24"/>
          <w:szCs w:val="24"/>
        </w:rPr>
        <w:t xml:space="preserve">of the organization, and hence contributes to </w:t>
      </w:r>
      <w:r w:rsidR="001005ED">
        <w:rPr>
          <w:rFonts w:ascii="Times New Roman" w:eastAsia="Times New Roman" w:hAnsi="Times New Roman" w:cs="Times New Roman"/>
          <w:sz w:val="24"/>
          <w:szCs w:val="24"/>
        </w:rPr>
        <w:t>improved production</w:t>
      </w:r>
      <w:r w:rsidRPr="00967A72">
        <w:rPr>
          <w:rFonts w:ascii="Times New Roman" w:eastAsia="Times New Roman" w:hAnsi="Times New Roman" w:cs="Times New Roman"/>
          <w:sz w:val="24"/>
          <w:szCs w:val="24"/>
        </w:rPr>
        <w:t xml:space="preserve">. </w:t>
      </w:r>
    </w:p>
    <w:p w14:paraId="7F24A01D" w14:textId="77777777" w:rsidR="006922E5" w:rsidRPr="00F2221B" w:rsidRDefault="006922E5" w:rsidP="006922E5">
      <w:pPr>
        <w:spacing w:after="0" w:line="276" w:lineRule="auto"/>
        <w:contextualSpacing/>
        <w:rPr>
          <w:rFonts w:ascii="Times New Roman" w:hAnsi="Times New Roman" w:cs="Times New Roman"/>
          <w:sz w:val="24"/>
          <w:szCs w:val="24"/>
          <w:lang w:val="en-GB"/>
        </w:rPr>
      </w:pPr>
    </w:p>
    <w:p w14:paraId="3B1F7E5C" w14:textId="77777777" w:rsidR="006922E5" w:rsidRPr="00F2221B" w:rsidRDefault="006922E5" w:rsidP="006922E5">
      <w:pPr>
        <w:numPr>
          <w:ilvl w:val="0"/>
          <w:numId w:val="1"/>
        </w:numPr>
        <w:spacing w:after="120" w:line="240" w:lineRule="auto"/>
        <w:jc w:val="both"/>
        <w:rPr>
          <w:rFonts w:ascii="Times New Roman" w:eastAsia="Times New Roman" w:hAnsi="Times New Roman" w:cs="Times New Roman"/>
          <w:b/>
          <w:sz w:val="24"/>
          <w:szCs w:val="24"/>
          <w:lang w:val="en-GB"/>
        </w:rPr>
      </w:pPr>
      <w:r w:rsidRPr="00F2221B">
        <w:rPr>
          <w:rFonts w:ascii="Times New Roman" w:eastAsia="Times New Roman" w:hAnsi="Times New Roman" w:cs="Times New Roman"/>
          <w:b/>
          <w:sz w:val="24"/>
          <w:szCs w:val="24"/>
          <w:lang w:val="en-GB"/>
        </w:rPr>
        <w:t xml:space="preserve">HOST CONTRIBUTION </w:t>
      </w:r>
    </w:p>
    <w:p w14:paraId="423F52C8" w14:textId="77777777" w:rsidR="006922E5" w:rsidRPr="00F2221B" w:rsidRDefault="006922E5" w:rsidP="006922E5">
      <w:pPr>
        <w:spacing w:after="120" w:line="276" w:lineRule="auto"/>
        <w:jc w:val="both"/>
        <w:rPr>
          <w:rFonts w:ascii="Times New Roman" w:eastAsia="Calibri" w:hAnsi="Times New Roman" w:cs="Times New Roman"/>
          <w:b/>
          <w:sz w:val="24"/>
          <w:szCs w:val="24"/>
          <w:lang w:val="en"/>
        </w:rPr>
      </w:pPr>
      <w:r w:rsidRPr="00F2221B">
        <w:rPr>
          <w:rFonts w:ascii="Times New Roman" w:eastAsia="Calibri" w:hAnsi="Times New Roman" w:cs="Times New Roman"/>
          <w:sz w:val="24"/>
          <w:szCs w:val="24"/>
          <w:lang w:val="en-GB"/>
        </w:rPr>
        <w:t xml:space="preserve">The host will be committed to mobilize its key staff to work with the volunteer. </w:t>
      </w:r>
      <w:r w:rsidRPr="00C22716">
        <w:rPr>
          <w:rFonts w:ascii="Times New Roman" w:eastAsia="Calibri" w:hAnsi="Times New Roman" w:cs="Times New Roman"/>
          <w:sz w:val="24"/>
          <w:szCs w:val="24"/>
          <w:lang w:val="en-GB"/>
        </w:rPr>
        <w:t>The host will also provide key personnel to work closely with the volunteer in assisting her/him during training and practical demonstration sessions. CRS will cover lodging and other related costs of the volunteer against receipts. In coordination with the host and the volunteer, CRS will also arrange and pay for daily transport services to and from the office.</w:t>
      </w:r>
    </w:p>
    <w:p w14:paraId="1257A7D0" w14:textId="77777777" w:rsidR="006922E5" w:rsidRPr="00F2221B" w:rsidRDefault="006922E5" w:rsidP="006922E5">
      <w:pPr>
        <w:numPr>
          <w:ilvl w:val="0"/>
          <w:numId w:val="1"/>
        </w:numPr>
        <w:spacing w:after="12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ANTICIPATED RESULTS FROM THE ASSIGNMENT</w:t>
      </w:r>
    </w:p>
    <w:p w14:paraId="47CD9248" w14:textId="77777777" w:rsidR="006922E5" w:rsidRPr="00F2221B" w:rsidRDefault="006922E5" w:rsidP="006922E5">
      <w:pPr>
        <w:spacing w:after="120" w:line="276" w:lineRule="auto"/>
        <w:contextualSpacing/>
        <w:rPr>
          <w:rFonts w:ascii="Times New Roman" w:eastAsia="Calibri" w:hAnsi="Times New Roman" w:cs="Times New Roman"/>
          <w:sz w:val="24"/>
          <w:szCs w:val="24"/>
        </w:rPr>
      </w:pPr>
    </w:p>
    <w:p w14:paraId="5AAF4AD2" w14:textId="77777777" w:rsidR="00351EEE" w:rsidRPr="00F2221B" w:rsidRDefault="00351EEE" w:rsidP="00351EEE">
      <w:pPr>
        <w:spacing w:after="120" w:line="276" w:lineRule="auto"/>
        <w:contextualSpacing/>
        <w:rPr>
          <w:rFonts w:ascii="Times New Roman" w:eastAsia="Calibri" w:hAnsi="Times New Roman" w:cs="Times New Roman"/>
          <w:sz w:val="24"/>
          <w:szCs w:val="24"/>
        </w:rPr>
      </w:pPr>
      <w:r w:rsidRPr="00F2221B">
        <w:rPr>
          <w:rFonts w:ascii="Times New Roman" w:eastAsia="Calibri" w:hAnsi="Times New Roman" w:cs="Times New Roman"/>
          <w:sz w:val="24"/>
          <w:szCs w:val="24"/>
        </w:rPr>
        <w:t xml:space="preserve">After F2F volunteer support, the following outcomes are anticipated </w:t>
      </w:r>
    </w:p>
    <w:p w14:paraId="11D64956" w14:textId="77777777" w:rsidR="00351EEE" w:rsidRDefault="00351EEE" w:rsidP="00351EEE">
      <w:pPr>
        <w:numPr>
          <w:ilvl w:val="0"/>
          <w:numId w:val="14"/>
        </w:numPr>
        <w:spacing w:after="0" w:line="276" w:lineRule="auto"/>
        <w:ind w:left="720"/>
        <w:contextualSpacing/>
        <w:rPr>
          <w:rFonts w:ascii="Times New Roman" w:eastAsia="Calibri" w:hAnsi="Times New Roman" w:cs="Times New Roman"/>
          <w:sz w:val="24"/>
          <w:szCs w:val="24"/>
        </w:rPr>
      </w:pPr>
      <w:r w:rsidRPr="00F2221B">
        <w:rPr>
          <w:rFonts w:ascii="Times New Roman" w:eastAsia="Calibri" w:hAnsi="Times New Roman" w:cs="Times New Roman"/>
          <w:sz w:val="24"/>
          <w:szCs w:val="24"/>
        </w:rPr>
        <w:t xml:space="preserve">Improved knowledge and skills </w:t>
      </w:r>
      <w:r>
        <w:rPr>
          <w:rFonts w:ascii="Times New Roman" w:eastAsia="Calibri" w:hAnsi="Times New Roman" w:cs="Times New Roman"/>
          <w:sz w:val="24"/>
          <w:szCs w:val="24"/>
        </w:rPr>
        <w:t xml:space="preserve">on beef cattle management </w:t>
      </w:r>
    </w:p>
    <w:p w14:paraId="64C8230F" w14:textId="77777777" w:rsidR="00351EEE" w:rsidRDefault="00351EEE" w:rsidP="00351EEE">
      <w:pPr>
        <w:numPr>
          <w:ilvl w:val="0"/>
          <w:numId w:val="14"/>
        </w:numPr>
        <w:spacing w:after="0" w:line="240" w:lineRule="auto"/>
        <w:ind w:left="720"/>
        <w:contextualSpacing/>
        <w:rPr>
          <w:rFonts w:ascii="Times New Roman" w:eastAsia="Calibri" w:hAnsi="Times New Roman" w:cs="Times New Roman"/>
          <w:sz w:val="24"/>
          <w:szCs w:val="24"/>
        </w:rPr>
      </w:pPr>
      <w:r w:rsidRPr="00700C70">
        <w:rPr>
          <w:rFonts w:ascii="Times New Roman" w:eastAsia="Calibri" w:hAnsi="Times New Roman" w:cs="Times New Roman"/>
          <w:sz w:val="24"/>
          <w:szCs w:val="24"/>
        </w:rPr>
        <w:t xml:space="preserve">Improved </w:t>
      </w:r>
      <w:r>
        <w:rPr>
          <w:rFonts w:ascii="Times New Roman" w:eastAsia="Calibri" w:hAnsi="Times New Roman" w:cs="Times New Roman"/>
          <w:sz w:val="24"/>
          <w:szCs w:val="24"/>
        </w:rPr>
        <w:t>income because of shortened fattening period</w:t>
      </w:r>
    </w:p>
    <w:p w14:paraId="6CF5E6D7" w14:textId="77777777" w:rsidR="00351EEE" w:rsidRDefault="00351EEE" w:rsidP="00351EEE">
      <w:pPr>
        <w:numPr>
          <w:ilvl w:val="0"/>
          <w:numId w:val="14"/>
        </w:numPr>
        <w:spacing w:after="0" w:line="240"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Increased weight of the hosts cattle on shortened period</w:t>
      </w:r>
    </w:p>
    <w:p w14:paraId="332FDEE4" w14:textId="77777777" w:rsidR="006922E5" w:rsidRPr="005105DD" w:rsidRDefault="006922E5" w:rsidP="006922E5">
      <w:pPr>
        <w:spacing w:after="0"/>
        <w:contextualSpacing/>
        <w:jc w:val="both"/>
        <w:rPr>
          <w:rFonts w:ascii="Times New Roman" w:eastAsia="Times New Roman" w:hAnsi="Times New Roman" w:cs="Times New Roman"/>
          <w:sz w:val="24"/>
          <w:szCs w:val="24"/>
        </w:rPr>
      </w:pPr>
    </w:p>
    <w:p w14:paraId="4E86A892" w14:textId="77A30948" w:rsidR="006922E5" w:rsidRPr="00F2221B" w:rsidRDefault="006922E5" w:rsidP="006922E5">
      <w:pPr>
        <w:numPr>
          <w:ilvl w:val="0"/>
          <w:numId w:val="1"/>
        </w:numPr>
        <w:spacing w:before="120" w:after="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DELIVERABLES</w:t>
      </w:r>
      <w:r w:rsidR="00866CE2">
        <w:rPr>
          <w:rFonts w:ascii="Times New Roman" w:eastAsia="Times New Roman" w:hAnsi="Times New Roman" w:cs="Times New Roman"/>
          <w:b/>
          <w:sz w:val="24"/>
          <w:szCs w:val="24"/>
        </w:rPr>
        <w:br/>
      </w:r>
    </w:p>
    <w:p w14:paraId="1EFDB76B" w14:textId="77777777" w:rsidR="006922E5" w:rsidRPr="00F2221B" w:rsidRDefault="006922E5" w:rsidP="006922E5">
      <w:pPr>
        <w:spacing w:after="0" w:line="276" w:lineRule="auto"/>
        <w:contextualSpacing/>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 xml:space="preserve">The major deliverables of this assignment include, but not limited to: </w:t>
      </w:r>
    </w:p>
    <w:p w14:paraId="06723733" w14:textId="77777777" w:rsidR="006922E5" w:rsidRPr="00F2221B" w:rsidRDefault="006922E5" w:rsidP="006922E5">
      <w:pPr>
        <w:numPr>
          <w:ilvl w:val="0"/>
          <w:numId w:val="2"/>
        </w:numPr>
        <w:spacing w:after="0"/>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Volunteer end of assignment report with recommendations to the host organization action plan and recommendations to CRS</w:t>
      </w:r>
    </w:p>
    <w:p w14:paraId="66BC6343" w14:textId="77777777" w:rsidR="006922E5" w:rsidRPr="00F2221B" w:rsidRDefault="006922E5" w:rsidP="006922E5">
      <w:pPr>
        <w:numPr>
          <w:ilvl w:val="0"/>
          <w:numId w:val="2"/>
        </w:numPr>
        <w:spacing w:after="0" w:line="276" w:lineRule="auto"/>
        <w:contextualSpacing/>
        <w:jc w:val="both"/>
        <w:rPr>
          <w:rFonts w:ascii="Times New Roman" w:eastAsia="Times New Roman" w:hAnsi="Times New Roman" w:cs="Times New Roman"/>
          <w:sz w:val="24"/>
          <w:szCs w:val="24"/>
        </w:rPr>
      </w:pPr>
      <w:r w:rsidRPr="00F2221B">
        <w:rPr>
          <w:rFonts w:ascii="Times New Roman" w:eastAsia="Times New Roman" w:hAnsi="Times New Roman" w:cs="Times New Roman"/>
          <w:sz w:val="24"/>
          <w:szCs w:val="24"/>
        </w:rPr>
        <w:t>Final debriefing (PowerPoint presentation) with the host organization (plus key stakeholders) and CRS/USAID</w:t>
      </w:r>
    </w:p>
    <w:p w14:paraId="6438E2F8" w14:textId="77777777" w:rsidR="006922E5" w:rsidRPr="00F2221B" w:rsidRDefault="006922E5" w:rsidP="006922E5">
      <w:pPr>
        <w:numPr>
          <w:ilvl w:val="0"/>
          <w:numId w:val="8"/>
        </w:numPr>
        <w:spacing w:after="120"/>
        <w:contextualSpacing/>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 xml:space="preserve">Training lists with people trained and photo captured </w:t>
      </w:r>
    </w:p>
    <w:p w14:paraId="756837EE" w14:textId="77777777" w:rsidR="006922E5" w:rsidRPr="00F2221B" w:rsidRDefault="006922E5" w:rsidP="006922E5">
      <w:pPr>
        <w:numPr>
          <w:ilvl w:val="0"/>
          <w:numId w:val="8"/>
        </w:numPr>
        <w:spacing w:after="120"/>
        <w:contextualSpacing/>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Conduct a final debriefing (PowerPoint presentation) with the host organization (plus key stakeholders) and CRS/USAID</w:t>
      </w:r>
    </w:p>
    <w:p w14:paraId="3A369E9F" w14:textId="77777777" w:rsidR="006922E5" w:rsidRPr="00F2221B" w:rsidRDefault="006922E5" w:rsidP="006922E5">
      <w:pPr>
        <w:numPr>
          <w:ilvl w:val="0"/>
          <w:numId w:val="8"/>
        </w:numPr>
        <w:spacing w:after="120"/>
        <w:contextualSpacing/>
        <w:jc w:val="both"/>
        <w:rPr>
          <w:rFonts w:ascii="Times New Roman" w:eastAsia="Calibri" w:hAnsi="Times New Roman" w:cs="Times New Roman"/>
          <w:sz w:val="24"/>
          <w:szCs w:val="24"/>
        </w:rPr>
      </w:pPr>
      <w:r w:rsidRPr="00F2221B">
        <w:rPr>
          <w:rFonts w:ascii="Times New Roman" w:eastAsia="Calibri" w:hAnsi="Times New Roman" w:cs="Times New Roman"/>
          <w:sz w:val="24"/>
          <w:szCs w:val="24"/>
        </w:rPr>
        <w:t>Conduct in-country outreach events in Ethiopia using social media (for local volunteers)</w:t>
      </w:r>
    </w:p>
    <w:p w14:paraId="5C7008A9" w14:textId="77777777" w:rsidR="006922E5" w:rsidRPr="00F2221B" w:rsidRDefault="006922E5" w:rsidP="006922E5">
      <w:pPr>
        <w:numPr>
          <w:ilvl w:val="0"/>
          <w:numId w:val="8"/>
        </w:numPr>
        <w:spacing w:after="0" w:line="276" w:lineRule="auto"/>
        <w:contextualSpacing/>
        <w:jc w:val="both"/>
        <w:rPr>
          <w:rFonts w:ascii="Times New Roman" w:eastAsia="Calibri" w:hAnsi="Times New Roman" w:cs="Times New Roman"/>
          <w:b/>
          <w:sz w:val="24"/>
          <w:szCs w:val="24"/>
        </w:rPr>
      </w:pPr>
      <w:r w:rsidRPr="00F2221B">
        <w:rPr>
          <w:rFonts w:ascii="Times New Roman" w:eastAsia="Calibri" w:hAnsi="Times New Roman" w:cs="Times New Roman"/>
          <w:sz w:val="24"/>
          <w:szCs w:val="24"/>
        </w:rPr>
        <w:t xml:space="preserve">Conduct outreach activities about the assignment in USA (US volunteer) using appropriate medias (print, radio, TV, group presentation, social etc.)  </w:t>
      </w:r>
    </w:p>
    <w:p w14:paraId="51091F7F" w14:textId="77777777" w:rsidR="006922E5" w:rsidRPr="00F2221B" w:rsidRDefault="006922E5" w:rsidP="006922E5">
      <w:pPr>
        <w:spacing w:after="0" w:line="276" w:lineRule="auto"/>
        <w:rPr>
          <w:rFonts w:ascii="Times New Roman" w:eastAsia="Calibri" w:hAnsi="Times New Roman" w:cs="Times New Roman"/>
          <w:b/>
          <w:sz w:val="24"/>
          <w:szCs w:val="24"/>
        </w:rPr>
      </w:pPr>
    </w:p>
    <w:p w14:paraId="660A3EC0" w14:textId="77777777" w:rsidR="006922E5" w:rsidRPr="00F2221B" w:rsidRDefault="006922E5" w:rsidP="006922E5">
      <w:pPr>
        <w:numPr>
          <w:ilvl w:val="0"/>
          <w:numId w:val="1"/>
        </w:numPr>
        <w:shd w:val="clear" w:color="auto" w:fill="FFFFFF" w:themeFill="background1"/>
        <w:spacing w:after="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SCHEDULE OF VOLUNTEER ACTIVITIES I</w:t>
      </w:r>
      <w:r w:rsidRPr="00F2221B">
        <w:rPr>
          <w:rFonts w:ascii="Times New Roman" w:eastAsia="Times New Roman" w:hAnsi="Times New Roman" w:cs="Times New Roman"/>
          <w:b/>
          <w:sz w:val="24"/>
          <w:szCs w:val="24"/>
          <w:shd w:val="clear" w:color="auto" w:fill="FFFFFF" w:themeFill="background1"/>
        </w:rPr>
        <w:t>N ETHIOPIA</w:t>
      </w:r>
    </w:p>
    <w:p w14:paraId="32163001" w14:textId="77777777" w:rsidR="006922E5" w:rsidRPr="00F2221B" w:rsidRDefault="006922E5" w:rsidP="006922E5">
      <w:pPr>
        <w:spacing w:after="0" w:line="240" w:lineRule="auto"/>
        <w:ind w:left="360"/>
        <w:contextualSpacing/>
        <w:rPr>
          <w:rFonts w:ascii="Times New Roman" w:eastAsia="Times New Roman" w:hAnsi="Times New Roman" w:cs="Times New Roman"/>
          <w:b/>
          <w:sz w:val="24"/>
          <w:szCs w:val="24"/>
          <w:highlight w:val="yellow"/>
        </w:rPr>
      </w:pPr>
    </w:p>
    <w:tbl>
      <w:tblPr>
        <w:tblW w:w="952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35"/>
        <w:gridCol w:w="8190"/>
      </w:tblGrid>
      <w:tr w:rsidR="006922E5" w:rsidRPr="00FE234F" w14:paraId="77DE7BBB" w14:textId="77777777" w:rsidTr="00603041">
        <w:trPr>
          <w:trHeight w:val="222"/>
          <w:tblHeader/>
          <w:jc w:val="center"/>
        </w:trPr>
        <w:tc>
          <w:tcPr>
            <w:tcW w:w="1335" w:type="dxa"/>
            <w:tcBorders>
              <w:top w:val="single" w:sz="12" w:space="0" w:color="auto"/>
              <w:left w:val="single" w:sz="12" w:space="0" w:color="auto"/>
              <w:bottom w:val="single" w:sz="12" w:space="0" w:color="auto"/>
              <w:right w:val="single" w:sz="8" w:space="0" w:color="auto"/>
            </w:tcBorders>
            <w:shd w:val="clear" w:color="auto" w:fill="C0C0C0"/>
            <w:vAlign w:val="center"/>
            <w:hideMark/>
          </w:tcPr>
          <w:p w14:paraId="183C718E" w14:textId="77777777" w:rsidR="006922E5" w:rsidRPr="00FE234F" w:rsidRDefault="006922E5" w:rsidP="00603041">
            <w:pPr>
              <w:keepNext/>
              <w:widowControl w:val="0"/>
              <w:spacing w:after="0" w:line="240" w:lineRule="auto"/>
              <w:outlineLvl w:val="0"/>
              <w:rPr>
                <w:rFonts w:ascii="Times New Roman" w:eastAsia="Times New Roman" w:hAnsi="Times New Roman" w:cs="Times New Roman"/>
                <w:b/>
                <w:bCs/>
                <w:snapToGrid w:val="0"/>
                <w:sz w:val="24"/>
                <w:szCs w:val="24"/>
                <w:lang w:val="en-GB"/>
              </w:rPr>
            </w:pPr>
            <w:r w:rsidRPr="00FE234F">
              <w:rPr>
                <w:rFonts w:ascii="Times New Roman" w:eastAsia="Times New Roman" w:hAnsi="Times New Roman" w:cs="Times New Roman"/>
                <w:b/>
                <w:bCs/>
                <w:snapToGrid w:val="0"/>
                <w:sz w:val="24"/>
                <w:szCs w:val="24"/>
                <w:lang w:val="en-GB"/>
              </w:rPr>
              <w:t>Day</w:t>
            </w:r>
          </w:p>
        </w:tc>
        <w:tc>
          <w:tcPr>
            <w:tcW w:w="8190" w:type="dxa"/>
            <w:tcBorders>
              <w:top w:val="single" w:sz="12" w:space="0" w:color="auto"/>
              <w:left w:val="single" w:sz="8" w:space="0" w:color="auto"/>
              <w:bottom w:val="single" w:sz="12" w:space="0" w:color="auto"/>
              <w:right w:val="single" w:sz="12" w:space="0" w:color="auto"/>
            </w:tcBorders>
            <w:shd w:val="clear" w:color="auto" w:fill="C0C0C0"/>
            <w:vAlign w:val="center"/>
            <w:hideMark/>
          </w:tcPr>
          <w:p w14:paraId="61DD0A3C" w14:textId="77777777" w:rsidR="006922E5" w:rsidRPr="00FE234F" w:rsidRDefault="006922E5" w:rsidP="00603041">
            <w:pPr>
              <w:keepNext/>
              <w:widowControl w:val="0"/>
              <w:spacing w:after="0" w:line="240" w:lineRule="auto"/>
              <w:outlineLvl w:val="0"/>
              <w:rPr>
                <w:rFonts w:ascii="Times New Roman" w:eastAsia="Times New Roman" w:hAnsi="Times New Roman" w:cs="Times New Roman"/>
                <w:b/>
                <w:bCs/>
                <w:snapToGrid w:val="0"/>
                <w:sz w:val="24"/>
                <w:szCs w:val="24"/>
                <w:lang w:val="en-GB"/>
              </w:rPr>
            </w:pPr>
            <w:r w:rsidRPr="00FE234F">
              <w:rPr>
                <w:rFonts w:ascii="Times New Roman" w:eastAsia="Times New Roman" w:hAnsi="Times New Roman" w:cs="Times New Roman"/>
                <w:b/>
                <w:bCs/>
                <w:snapToGrid w:val="0"/>
                <w:sz w:val="24"/>
                <w:szCs w:val="24"/>
                <w:lang w:val="en-GB"/>
              </w:rPr>
              <w:t>Activity</w:t>
            </w:r>
          </w:p>
        </w:tc>
      </w:tr>
      <w:tr w:rsidR="006922E5" w:rsidRPr="00FE234F" w14:paraId="63EA93E2" w14:textId="77777777" w:rsidTr="00603041">
        <w:trPr>
          <w:jc w:val="center"/>
        </w:trPr>
        <w:tc>
          <w:tcPr>
            <w:tcW w:w="1335" w:type="dxa"/>
            <w:tcBorders>
              <w:top w:val="single" w:sz="12" w:space="0" w:color="auto"/>
              <w:left w:val="single" w:sz="4" w:space="0" w:color="auto"/>
              <w:bottom w:val="single" w:sz="4" w:space="0" w:color="auto"/>
              <w:right w:val="single" w:sz="4" w:space="0" w:color="auto"/>
            </w:tcBorders>
            <w:hideMark/>
          </w:tcPr>
          <w:p w14:paraId="2D3DB044" w14:textId="77777777" w:rsidR="006922E5" w:rsidRPr="00FE234F" w:rsidRDefault="006922E5" w:rsidP="00603041">
            <w:pPr>
              <w:widowControl w:val="0"/>
              <w:spacing w:after="0" w:line="240" w:lineRule="auto"/>
              <w:rPr>
                <w:rFonts w:ascii="Times New Roman" w:eastAsia="Times New Roman" w:hAnsi="Times New Roman" w:cs="Times New Roman"/>
                <w:snapToGrid w:val="0"/>
                <w:sz w:val="24"/>
                <w:szCs w:val="24"/>
                <w:lang w:val="en-GB"/>
              </w:rPr>
            </w:pPr>
            <w:r w:rsidRPr="00FE234F">
              <w:rPr>
                <w:rFonts w:ascii="Times New Roman" w:eastAsia="Times New Roman" w:hAnsi="Times New Roman" w:cs="Times New Roman"/>
                <w:snapToGrid w:val="0"/>
                <w:sz w:val="24"/>
                <w:szCs w:val="24"/>
                <w:lang w:val="en-GB"/>
              </w:rPr>
              <w:t>Day 1</w:t>
            </w:r>
          </w:p>
        </w:tc>
        <w:tc>
          <w:tcPr>
            <w:tcW w:w="8190" w:type="dxa"/>
            <w:tcBorders>
              <w:top w:val="single" w:sz="12" w:space="0" w:color="auto"/>
              <w:left w:val="single" w:sz="4" w:space="0" w:color="auto"/>
              <w:bottom w:val="single" w:sz="4" w:space="0" w:color="auto"/>
              <w:right w:val="single" w:sz="4" w:space="0" w:color="auto"/>
            </w:tcBorders>
            <w:hideMark/>
          </w:tcPr>
          <w:p w14:paraId="329FF9F2" w14:textId="77777777" w:rsidR="006922E5" w:rsidRPr="00932F6C" w:rsidRDefault="006922E5" w:rsidP="00603041">
            <w:pPr>
              <w:numPr>
                <w:ilvl w:val="0"/>
                <w:numId w:val="3"/>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z w:val="24"/>
                <w:szCs w:val="24"/>
                <w:lang w:val="en-GB"/>
              </w:rPr>
              <w:t xml:space="preserve">Receive security and general orientation </w:t>
            </w:r>
          </w:p>
          <w:p w14:paraId="3E447934" w14:textId="7B623277" w:rsidR="006922E5" w:rsidRPr="00932F6C" w:rsidRDefault="006922E5" w:rsidP="00603041">
            <w:pPr>
              <w:numPr>
                <w:ilvl w:val="0"/>
                <w:numId w:val="3"/>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z w:val="24"/>
                <w:szCs w:val="24"/>
                <w:lang w:val="en-GB"/>
              </w:rPr>
              <w:t xml:space="preserve">Travel to the host </w:t>
            </w:r>
            <w:proofErr w:type="spellStart"/>
            <w:r w:rsidR="007023A9">
              <w:rPr>
                <w:rFonts w:ascii="Times New Roman" w:eastAsia="Times New Roman" w:hAnsi="Times New Roman" w:cs="Times New Roman"/>
                <w:sz w:val="24"/>
                <w:szCs w:val="24"/>
                <w:lang w:val="en-GB"/>
              </w:rPr>
              <w:t>Bishoftu</w:t>
            </w:r>
            <w:proofErr w:type="spellEnd"/>
            <w:r w:rsidRPr="00932F6C">
              <w:rPr>
                <w:rFonts w:ascii="Times New Roman" w:eastAsia="Times New Roman" w:hAnsi="Times New Roman" w:cs="Times New Roman"/>
                <w:sz w:val="24"/>
                <w:szCs w:val="24"/>
                <w:lang w:val="en-GB"/>
              </w:rPr>
              <w:t xml:space="preserve"> with CRS staff and meet the host staff</w:t>
            </w:r>
          </w:p>
        </w:tc>
      </w:tr>
      <w:tr w:rsidR="006922E5" w:rsidRPr="00FE234F" w14:paraId="2E946E96" w14:textId="77777777" w:rsidTr="00603041">
        <w:trPr>
          <w:trHeight w:val="494"/>
          <w:jc w:val="center"/>
        </w:trPr>
        <w:tc>
          <w:tcPr>
            <w:tcW w:w="1335" w:type="dxa"/>
            <w:tcBorders>
              <w:top w:val="single" w:sz="4" w:space="0" w:color="auto"/>
              <w:left w:val="single" w:sz="4" w:space="0" w:color="auto"/>
              <w:bottom w:val="single" w:sz="4" w:space="0" w:color="auto"/>
              <w:right w:val="single" w:sz="4" w:space="0" w:color="auto"/>
            </w:tcBorders>
            <w:hideMark/>
          </w:tcPr>
          <w:p w14:paraId="393836B2" w14:textId="77777777" w:rsidR="006922E5" w:rsidRPr="00FE234F" w:rsidRDefault="006922E5" w:rsidP="00603041">
            <w:pPr>
              <w:spacing w:after="0" w:line="240" w:lineRule="auto"/>
              <w:rPr>
                <w:rFonts w:ascii="Times New Roman" w:eastAsia="Calibri" w:hAnsi="Times New Roman" w:cs="Times New Roman"/>
                <w:bCs/>
                <w:sz w:val="24"/>
                <w:szCs w:val="24"/>
                <w:lang w:val="en-GB"/>
              </w:rPr>
            </w:pPr>
            <w:r w:rsidRPr="00FE234F">
              <w:rPr>
                <w:rFonts w:ascii="Times New Roman" w:eastAsia="Calibri" w:hAnsi="Times New Roman" w:cs="Times New Roman"/>
                <w:bCs/>
                <w:sz w:val="24"/>
                <w:szCs w:val="24"/>
                <w:lang w:val="en-GB"/>
              </w:rPr>
              <w:lastRenderedPageBreak/>
              <w:t>Day 2</w:t>
            </w:r>
          </w:p>
        </w:tc>
        <w:tc>
          <w:tcPr>
            <w:tcW w:w="8190" w:type="dxa"/>
            <w:tcBorders>
              <w:top w:val="single" w:sz="4" w:space="0" w:color="auto"/>
              <w:left w:val="single" w:sz="4" w:space="0" w:color="auto"/>
              <w:bottom w:val="single" w:sz="4" w:space="0" w:color="auto"/>
              <w:right w:val="single" w:sz="4" w:space="0" w:color="auto"/>
            </w:tcBorders>
            <w:hideMark/>
          </w:tcPr>
          <w:p w14:paraId="3C970C3A" w14:textId="77777777" w:rsidR="006922E5" w:rsidRPr="00932F6C" w:rsidRDefault="006922E5" w:rsidP="00603041">
            <w:pPr>
              <w:numPr>
                <w:ilvl w:val="0"/>
                <w:numId w:val="3"/>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z w:val="24"/>
                <w:szCs w:val="24"/>
                <w:lang w:val="en-GB"/>
              </w:rPr>
              <w:t>Discuss and clarify SOW, anticipated outcomes, and work plan</w:t>
            </w:r>
          </w:p>
          <w:p w14:paraId="09BCE471" w14:textId="77777777" w:rsidR="006922E5" w:rsidRPr="00932F6C" w:rsidRDefault="006922E5" w:rsidP="00603041">
            <w:pPr>
              <w:numPr>
                <w:ilvl w:val="0"/>
                <w:numId w:val="3"/>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z w:val="24"/>
                <w:szCs w:val="24"/>
                <w:lang w:val="en-GB"/>
              </w:rPr>
              <w:t>General orientation with the host, first-hand briefing on the main objectives and modality of the assignment and adjustment of the agenda for the coming days (work planning session)</w:t>
            </w:r>
          </w:p>
        </w:tc>
      </w:tr>
      <w:tr w:rsidR="006922E5" w:rsidRPr="00FE234F" w14:paraId="610036F3" w14:textId="77777777" w:rsidTr="00603041">
        <w:trPr>
          <w:jc w:val="center"/>
        </w:trPr>
        <w:tc>
          <w:tcPr>
            <w:tcW w:w="1335" w:type="dxa"/>
            <w:tcBorders>
              <w:top w:val="single" w:sz="4" w:space="0" w:color="auto"/>
              <w:left w:val="single" w:sz="4" w:space="0" w:color="auto"/>
              <w:bottom w:val="single" w:sz="4" w:space="0" w:color="auto"/>
              <w:right w:val="single" w:sz="4" w:space="0" w:color="auto"/>
            </w:tcBorders>
            <w:hideMark/>
          </w:tcPr>
          <w:p w14:paraId="0F63386D" w14:textId="77777777" w:rsidR="006922E5" w:rsidRPr="00FE234F" w:rsidRDefault="006922E5" w:rsidP="00603041">
            <w:pPr>
              <w:spacing w:after="0" w:line="240" w:lineRule="auto"/>
              <w:rPr>
                <w:rFonts w:ascii="Times New Roman" w:eastAsia="Calibri" w:hAnsi="Times New Roman" w:cs="Times New Roman"/>
                <w:sz w:val="24"/>
                <w:szCs w:val="24"/>
                <w:lang w:val="en-GB"/>
              </w:rPr>
            </w:pPr>
            <w:r w:rsidRPr="00FE234F">
              <w:rPr>
                <w:rFonts w:ascii="Times New Roman" w:eastAsia="Calibri" w:hAnsi="Times New Roman" w:cs="Times New Roman"/>
                <w:sz w:val="24"/>
                <w:szCs w:val="24"/>
                <w:lang w:val="en-GB"/>
              </w:rPr>
              <w:t>Day 3</w:t>
            </w:r>
          </w:p>
        </w:tc>
        <w:tc>
          <w:tcPr>
            <w:tcW w:w="8190" w:type="dxa"/>
            <w:tcBorders>
              <w:top w:val="single" w:sz="4" w:space="0" w:color="auto"/>
              <w:left w:val="single" w:sz="4" w:space="0" w:color="auto"/>
              <w:bottom w:val="single" w:sz="4" w:space="0" w:color="auto"/>
              <w:right w:val="single" w:sz="4" w:space="0" w:color="auto"/>
            </w:tcBorders>
            <w:hideMark/>
          </w:tcPr>
          <w:p w14:paraId="6C786F75" w14:textId="77777777" w:rsidR="006922E5" w:rsidRPr="00932F6C" w:rsidRDefault="006922E5" w:rsidP="00603041">
            <w:pPr>
              <w:numPr>
                <w:ilvl w:val="0"/>
                <w:numId w:val="3"/>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z w:val="24"/>
                <w:szCs w:val="24"/>
                <w:lang w:val="en-GB"/>
              </w:rPr>
              <w:t xml:space="preserve">Conduct further assessment on the assignment </w:t>
            </w:r>
          </w:p>
          <w:p w14:paraId="6358CEBE" w14:textId="77777777" w:rsidR="006922E5" w:rsidRPr="00932F6C" w:rsidRDefault="006922E5" w:rsidP="00603041">
            <w:pPr>
              <w:spacing w:after="0" w:line="240" w:lineRule="auto"/>
              <w:ind w:left="360"/>
              <w:contextualSpacing/>
              <w:rPr>
                <w:rFonts w:ascii="Times New Roman" w:eastAsia="Times New Roman" w:hAnsi="Times New Roman" w:cs="Times New Roman"/>
                <w:sz w:val="24"/>
                <w:szCs w:val="24"/>
                <w:lang w:val="en-GB"/>
              </w:rPr>
            </w:pPr>
          </w:p>
        </w:tc>
      </w:tr>
      <w:tr w:rsidR="006922E5" w:rsidRPr="00FE234F" w14:paraId="514C9609" w14:textId="77777777" w:rsidTr="00603041">
        <w:trPr>
          <w:jc w:val="center"/>
        </w:trPr>
        <w:tc>
          <w:tcPr>
            <w:tcW w:w="1335" w:type="dxa"/>
            <w:tcBorders>
              <w:top w:val="single" w:sz="4" w:space="0" w:color="auto"/>
              <w:left w:val="single" w:sz="4" w:space="0" w:color="auto"/>
              <w:bottom w:val="single" w:sz="4" w:space="0" w:color="auto"/>
              <w:right w:val="single" w:sz="4" w:space="0" w:color="auto"/>
            </w:tcBorders>
            <w:hideMark/>
          </w:tcPr>
          <w:p w14:paraId="6048DFA4" w14:textId="77777777" w:rsidR="006922E5" w:rsidRPr="00FE234F" w:rsidRDefault="006922E5" w:rsidP="00603041">
            <w:pPr>
              <w:spacing w:after="0" w:line="240" w:lineRule="auto"/>
              <w:rPr>
                <w:rFonts w:ascii="Times New Roman" w:eastAsia="Calibri" w:hAnsi="Times New Roman" w:cs="Times New Roman"/>
                <w:sz w:val="24"/>
                <w:szCs w:val="24"/>
                <w:lang w:val="en-GB"/>
              </w:rPr>
            </w:pPr>
            <w:r w:rsidRPr="00FE234F">
              <w:rPr>
                <w:rFonts w:ascii="Times New Roman" w:eastAsia="Calibri" w:hAnsi="Times New Roman" w:cs="Times New Roman"/>
                <w:sz w:val="24"/>
                <w:szCs w:val="24"/>
                <w:lang w:val="en-GB"/>
              </w:rPr>
              <w:t>Day 4-14</w:t>
            </w:r>
          </w:p>
        </w:tc>
        <w:tc>
          <w:tcPr>
            <w:tcW w:w="8190" w:type="dxa"/>
            <w:tcBorders>
              <w:top w:val="single" w:sz="4" w:space="0" w:color="auto"/>
              <w:left w:val="single" w:sz="4" w:space="0" w:color="auto"/>
              <w:bottom w:val="single" w:sz="4" w:space="0" w:color="auto"/>
              <w:right w:val="single" w:sz="4" w:space="0" w:color="auto"/>
            </w:tcBorders>
            <w:hideMark/>
          </w:tcPr>
          <w:p w14:paraId="66B88ED6" w14:textId="77777777" w:rsidR="006922E5" w:rsidRPr="00932F6C" w:rsidRDefault="006922E5" w:rsidP="00603041">
            <w:pPr>
              <w:numPr>
                <w:ilvl w:val="0"/>
                <w:numId w:val="3"/>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z w:val="24"/>
                <w:szCs w:val="24"/>
                <w:lang w:val="en-GB"/>
              </w:rPr>
              <w:t>Carry out the assignment and provide orientation to the host staff</w:t>
            </w:r>
          </w:p>
        </w:tc>
      </w:tr>
      <w:tr w:rsidR="006922E5" w:rsidRPr="00FE234F" w14:paraId="0018B2DF" w14:textId="77777777" w:rsidTr="00603041">
        <w:trPr>
          <w:trHeight w:val="233"/>
          <w:jc w:val="center"/>
        </w:trPr>
        <w:tc>
          <w:tcPr>
            <w:tcW w:w="1335" w:type="dxa"/>
            <w:tcBorders>
              <w:top w:val="single" w:sz="4" w:space="0" w:color="auto"/>
              <w:left w:val="single" w:sz="4" w:space="0" w:color="auto"/>
              <w:bottom w:val="single" w:sz="4" w:space="0" w:color="auto"/>
              <w:right w:val="single" w:sz="4" w:space="0" w:color="auto"/>
            </w:tcBorders>
            <w:hideMark/>
          </w:tcPr>
          <w:p w14:paraId="0224BF80" w14:textId="77777777" w:rsidR="006922E5" w:rsidRPr="00FE234F" w:rsidRDefault="006922E5" w:rsidP="00603041">
            <w:pPr>
              <w:spacing w:after="0" w:line="240" w:lineRule="auto"/>
              <w:rPr>
                <w:rFonts w:ascii="Times New Roman" w:eastAsia="Calibri" w:hAnsi="Times New Roman" w:cs="Times New Roman"/>
                <w:sz w:val="24"/>
                <w:szCs w:val="24"/>
                <w:lang w:val="en-GB"/>
              </w:rPr>
            </w:pPr>
            <w:r w:rsidRPr="00FE234F">
              <w:rPr>
                <w:rFonts w:ascii="Times New Roman" w:eastAsia="Calibri" w:hAnsi="Times New Roman" w:cs="Times New Roman"/>
                <w:sz w:val="24"/>
                <w:szCs w:val="24"/>
                <w:lang w:val="en-GB"/>
              </w:rPr>
              <w:t>Day 15</w:t>
            </w:r>
          </w:p>
        </w:tc>
        <w:tc>
          <w:tcPr>
            <w:tcW w:w="8190" w:type="dxa"/>
            <w:tcBorders>
              <w:top w:val="single" w:sz="4" w:space="0" w:color="auto"/>
              <w:left w:val="single" w:sz="4" w:space="0" w:color="auto"/>
              <w:bottom w:val="single" w:sz="4" w:space="0" w:color="auto"/>
              <w:right w:val="single" w:sz="4" w:space="0" w:color="auto"/>
            </w:tcBorders>
            <w:hideMark/>
          </w:tcPr>
          <w:p w14:paraId="56D33803" w14:textId="77777777" w:rsidR="006922E5" w:rsidRPr="00932F6C" w:rsidRDefault="006922E5" w:rsidP="00603041">
            <w:pPr>
              <w:numPr>
                <w:ilvl w:val="0"/>
                <w:numId w:val="3"/>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z w:val="24"/>
                <w:szCs w:val="24"/>
                <w:lang w:val="en-GB"/>
              </w:rPr>
              <w:t>Briefing/exit meeting with the host in the presence of CRS staff</w:t>
            </w:r>
          </w:p>
        </w:tc>
      </w:tr>
      <w:tr w:rsidR="006922E5" w:rsidRPr="00FE234F" w14:paraId="28110C3C" w14:textId="77777777" w:rsidTr="00603041">
        <w:trPr>
          <w:jc w:val="center"/>
        </w:trPr>
        <w:tc>
          <w:tcPr>
            <w:tcW w:w="1335" w:type="dxa"/>
            <w:tcBorders>
              <w:top w:val="single" w:sz="4" w:space="0" w:color="auto"/>
              <w:left w:val="single" w:sz="4" w:space="0" w:color="auto"/>
              <w:bottom w:val="single" w:sz="4" w:space="0" w:color="auto"/>
              <w:right w:val="single" w:sz="4" w:space="0" w:color="auto"/>
            </w:tcBorders>
            <w:hideMark/>
          </w:tcPr>
          <w:p w14:paraId="4E92CF15" w14:textId="77777777" w:rsidR="006922E5" w:rsidRPr="00FE234F" w:rsidRDefault="006922E5" w:rsidP="00603041">
            <w:pPr>
              <w:spacing w:after="0" w:line="240" w:lineRule="auto"/>
              <w:rPr>
                <w:rFonts w:ascii="Times New Roman" w:eastAsia="Calibri" w:hAnsi="Times New Roman" w:cs="Times New Roman"/>
                <w:sz w:val="24"/>
                <w:szCs w:val="24"/>
                <w:lang w:val="en-GB"/>
              </w:rPr>
            </w:pPr>
            <w:r w:rsidRPr="00FE234F">
              <w:rPr>
                <w:rFonts w:ascii="Times New Roman" w:eastAsia="Calibri" w:hAnsi="Times New Roman" w:cs="Times New Roman"/>
                <w:sz w:val="24"/>
                <w:szCs w:val="24"/>
                <w:lang w:val="en-GB"/>
              </w:rPr>
              <w:t>Day 16</w:t>
            </w:r>
          </w:p>
        </w:tc>
        <w:tc>
          <w:tcPr>
            <w:tcW w:w="8190" w:type="dxa"/>
            <w:tcBorders>
              <w:top w:val="single" w:sz="4" w:space="0" w:color="auto"/>
              <w:left w:val="single" w:sz="4" w:space="0" w:color="auto"/>
              <w:bottom w:val="single" w:sz="4" w:space="0" w:color="auto"/>
              <w:right w:val="single" w:sz="4" w:space="0" w:color="auto"/>
            </w:tcBorders>
            <w:hideMark/>
          </w:tcPr>
          <w:p w14:paraId="711F29B3" w14:textId="77777777" w:rsidR="006922E5" w:rsidRPr="00932F6C" w:rsidRDefault="006922E5" w:rsidP="00603041">
            <w:pPr>
              <w:numPr>
                <w:ilvl w:val="0"/>
                <w:numId w:val="5"/>
              </w:numPr>
              <w:spacing w:after="0" w:line="240" w:lineRule="auto"/>
              <w:contextualSpacing/>
              <w:rPr>
                <w:rFonts w:ascii="Times New Roman" w:eastAsia="Times New Roman" w:hAnsi="Times New Roman" w:cs="Times New Roman"/>
                <w:snapToGrid w:val="0"/>
                <w:sz w:val="24"/>
                <w:szCs w:val="24"/>
                <w:lang w:val="en-GB"/>
              </w:rPr>
            </w:pPr>
            <w:r w:rsidRPr="00932F6C">
              <w:rPr>
                <w:rFonts w:ascii="Times New Roman" w:eastAsia="Times New Roman" w:hAnsi="Times New Roman" w:cs="Times New Roman"/>
                <w:snapToGrid w:val="0"/>
                <w:sz w:val="24"/>
                <w:szCs w:val="24"/>
                <w:lang w:val="en-GB"/>
              </w:rPr>
              <w:t>Facilitate in-country/virtual debriefing with CRS staff and/or USAID Mission</w:t>
            </w:r>
          </w:p>
          <w:p w14:paraId="538FB408" w14:textId="77777777" w:rsidR="006922E5" w:rsidRPr="00932F6C" w:rsidRDefault="006922E5" w:rsidP="00603041">
            <w:pPr>
              <w:numPr>
                <w:ilvl w:val="0"/>
                <w:numId w:val="4"/>
              </w:numPr>
              <w:spacing w:after="0" w:line="240" w:lineRule="auto"/>
              <w:contextualSpacing/>
              <w:rPr>
                <w:rFonts w:ascii="Times New Roman" w:eastAsia="Times New Roman" w:hAnsi="Times New Roman" w:cs="Times New Roman"/>
                <w:snapToGrid w:val="0"/>
                <w:sz w:val="24"/>
                <w:szCs w:val="24"/>
                <w:lang w:val="en-GB"/>
              </w:rPr>
            </w:pPr>
            <w:r w:rsidRPr="00932F6C">
              <w:rPr>
                <w:rFonts w:ascii="Times New Roman" w:eastAsia="Times New Roman" w:hAnsi="Times New Roman" w:cs="Times New Roman"/>
                <w:snapToGrid w:val="0"/>
                <w:sz w:val="24"/>
                <w:szCs w:val="24"/>
                <w:lang w:val="en-GB"/>
              </w:rPr>
              <w:t>Finalize reimbursement of expenditure and liquidation (if any) with finance as required</w:t>
            </w:r>
          </w:p>
          <w:p w14:paraId="4AFA886C" w14:textId="77777777" w:rsidR="006922E5" w:rsidRPr="00932F6C" w:rsidRDefault="006922E5" w:rsidP="00603041">
            <w:pPr>
              <w:numPr>
                <w:ilvl w:val="0"/>
                <w:numId w:val="4"/>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napToGrid w:val="0"/>
                <w:sz w:val="24"/>
                <w:szCs w:val="24"/>
                <w:lang w:val="en-GB"/>
              </w:rPr>
              <w:t>Submit volunteer reports, training attendance sheet, assignment report, PPT presentation and any reference materials to CRS F2F team</w:t>
            </w:r>
          </w:p>
          <w:p w14:paraId="08507832" w14:textId="77777777" w:rsidR="006922E5" w:rsidRPr="006E0DF9" w:rsidRDefault="006922E5" w:rsidP="00603041">
            <w:pPr>
              <w:numPr>
                <w:ilvl w:val="0"/>
                <w:numId w:val="4"/>
              </w:numPr>
              <w:spacing w:after="0" w:line="240" w:lineRule="auto"/>
              <w:contextualSpacing/>
              <w:rPr>
                <w:rFonts w:ascii="Times New Roman" w:eastAsia="Times New Roman" w:hAnsi="Times New Roman" w:cs="Times New Roman"/>
                <w:sz w:val="24"/>
                <w:szCs w:val="24"/>
                <w:lang w:val="en-GB"/>
              </w:rPr>
            </w:pPr>
            <w:r w:rsidRPr="00932F6C">
              <w:rPr>
                <w:rFonts w:ascii="Times New Roman" w:eastAsia="Times New Roman" w:hAnsi="Times New Roman" w:cs="Times New Roman"/>
                <w:snapToGrid w:val="0"/>
                <w:sz w:val="24"/>
                <w:szCs w:val="24"/>
                <w:lang w:val="en-GB"/>
              </w:rPr>
              <w:t xml:space="preserve">Departure of volunteer </w:t>
            </w:r>
          </w:p>
          <w:p w14:paraId="121FCB4B" w14:textId="77777777" w:rsidR="006922E5" w:rsidRPr="00932F6C" w:rsidRDefault="006922E5" w:rsidP="00603041">
            <w:pPr>
              <w:spacing w:after="0" w:line="240" w:lineRule="auto"/>
              <w:ind w:left="360"/>
              <w:contextualSpacing/>
              <w:rPr>
                <w:rFonts w:ascii="Times New Roman" w:eastAsia="Times New Roman" w:hAnsi="Times New Roman" w:cs="Times New Roman"/>
                <w:sz w:val="24"/>
                <w:szCs w:val="24"/>
                <w:lang w:val="en-GB"/>
              </w:rPr>
            </w:pPr>
          </w:p>
          <w:p w14:paraId="68C6A767" w14:textId="77777777" w:rsidR="006922E5" w:rsidRPr="00932F6C" w:rsidRDefault="006922E5" w:rsidP="00603041">
            <w:pPr>
              <w:spacing w:after="0" w:line="240" w:lineRule="auto"/>
              <w:ind w:left="360"/>
              <w:contextualSpacing/>
              <w:rPr>
                <w:rFonts w:ascii="Times New Roman" w:eastAsia="Times New Roman" w:hAnsi="Times New Roman" w:cs="Times New Roman"/>
                <w:sz w:val="24"/>
                <w:szCs w:val="24"/>
                <w:lang w:val="en-GB"/>
              </w:rPr>
            </w:pPr>
          </w:p>
        </w:tc>
      </w:tr>
    </w:tbl>
    <w:p w14:paraId="310F3044" w14:textId="77777777" w:rsidR="006922E5" w:rsidRPr="00F2221B" w:rsidRDefault="006922E5" w:rsidP="006922E5">
      <w:pPr>
        <w:spacing w:after="0" w:line="240" w:lineRule="auto"/>
        <w:rPr>
          <w:rFonts w:ascii="Times New Roman" w:eastAsia="Calibri" w:hAnsi="Times New Roman" w:cs="Times New Roman"/>
          <w:sz w:val="24"/>
          <w:szCs w:val="24"/>
        </w:rPr>
      </w:pPr>
    </w:p>
    <w:p w14:paraId="2EBB6BB5" w14:textId="77777777" w:rsidR="006922E5" w:rsidRPr="00F2221B" w:rsidRDefault="006922E5" w:rsidP="006922E5">
      <w:pPr>
        <w:numPr>
          <w:ilvl w:val="0"/>
          <w:numId w:val="1"/>
        </w:numPr>
        <w:spacing w:after="0" w:line="240" w:lineRule="auto"/>
        <w:contextualSpacing/>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 xml:space="preserve">DESIRABLE VOLUNTEERS SKILLS </w:t>
      </w:r>
    </w:p>
    <w:p w14:paraId="671FD1C6" w14:textId="77777777" w:rsidR="006922E5" w:rsidRPr="00F2221B" w:rsidRDefault="006922E5" w:rsidP="006922E5">
      <w:pPr>
        <w:spacing w:after="0" w:line="240" w:lineRule="auto"/>
        <w:rPr>
          <w:rFonts w:ascii="Times New Roman" w:eastAsia="Calibri" w:hAnsi="Times New Roman" w:cs="Times New Roman"/>
          <w:sz w:val="24"/>
          <w:szCs w:val="24"/>
        </w:rPr>
      </w:pPr>
    </w:p>
    <w:p w14:paraId="4ABF7CA9" w14:textId="77777777" w:rsidR="006922E5" w:rsidRPr="009A4B3C" w:rsidRDefault="006922E5" w:rsidP="006922E5">
      <w:pPr>
        <w:spacing w:after="0" w:line="240" w:lineRule="auto"/>
        <w:rPr>
          <w:rFonts w:ascii="Times New Roman" w:eastAsia="Calibri" w:hAnsi="Times New Roman" w:cs="Times New Roman"/>
          <w:sz w:val="24"/>
          <w:szCs w:val="24"/>
        </w:rPr>
      </w:pPr>
      <w:r w:rsidRPr="009A4B3C">
        <w:rPr>
          <w:rFonts w:ascii="Times New Roman" w:eastAsia="Calibri" w:hAnsi="Times New Roman" w:cs="Times New Roman"/>
          <w:sz w:val="24"/>
          <w:szCs w:val="24"/>
        </w:rPr>
        <w:t>The volunteer needs to have the following skills, qualifications, and competencies:</w:t>
      </w:r>
    </w:p>
    <w:p w14:paraId="5AEF9088" w14:textId="376DC35B" w:rsidR="006E3C65" w:rsidRPr="006E3C65" w:rsidRDefault="006E3C65" w:rsidP="006922E5">
      <w:pPr>
        <w:pStyle w:val="ListParagraph"/>
        <w:numPr>
          <w:ilvl w:val="0"/>
          <w:numId w:val="6"/>
        </w:numPr>
        <w:rPr>
          <w:rFonts w:ascii="Times New Roman" w:eastAsia="Times New Roman" w:hAnsi="Times New Roman" w:cs="Times New Roman"/>
          <w:sz w:val="24"/>
          <w:szCs w:val="24"/>
        </w:rPr>
      </w:pPr>
      <w:r w:rsidRPr="006E3C65">
        <w:rPr>
          <w:rFonts w:ascii="Times New Roman" w:eastAsia="Times New Roman" w:hAnsi="Times New Roman" w:cs="Times New Roman"/>
          <w:sz w:val="24"/>
          <w:szCs w:val="24"/>
        </w:rPr>
        <w:t>Professional background in animal fattening/feed and nutrition</w:t>
      </w:r>
    </w:p>
    <w:p w14:paraId="12C3D3A9" w14:textId="194A857B" w:rsidR="00F21574" w:rsidRDefault="00F21574" w:rsidP="006922E5">
      <w:pPr>
        <w:pStyle w:val="ListParagraph"/>
        <w:numPr>
          <w:ilvl w:val="0"/>
          <w:numId w:val="6"/>
        </w:numPr>
        <w:rPr>
          <w:rFonts w:ascii="Times New Roman" w:eastAsia="Times New Roman" w:hAnsi="Times New Roman" w:cs="Times New Roman"/>
          <w:sz w:val="24"/>
          <w:szCs w:val="24"/>
        </w:rPr>
      </w:pPr>
      <w:r w:rsidRPr="006E1AA6">
        <w:rPr>
          <w:rFonts w:ascii="Times New Roman" w:eastAsia="Calibri" w:hAnsi="Times New Roman" w:cs="Times New Roman"/>
          <w:sz w:val="24"/>
          <w:szCs w:val="24"/>
        </w:rPr>
        <w:t xml:space="preserve">Demonstrated knowledge and experience in </w:t>
      </w:r>
      <w:r>
        <w:rPr>
          <w:rFonts w:ascii="Times New Roman" w:eastAsia="Calibri" w:hAnsi="Times New Roman" w:cs="Times New Roman"/>
          <w:sz w:val="24"/>
          <w:szCs w:val="24"/>
        </w:rPr>
        <w:t xml:space="preserve">modern </w:t>
      </w:r>
      <w:r w:rsidRPr="006E1AA6">
        <w:rPr>
          <w:rFonts w:ascii="Times New Roman" w:eastAsia="Calibri" w:hAnsi="Times New Roman" w:cs="Times New Roman"/>
          <w:sz w:val="24"/>
          <w:szCs w:val="24"/>
        </w:rPr>
        <w:t>beef cattle husbandry and management</w:t>
      </w:r>
      <w:r w:rsidRPr="000E4F40">
        <w:rPr>
          <w:rFonts w:ascii="Times New Roman" w:eastAsia="Times New Roman" w:hAnsi="Times New Roman" w:cs="Times New Roman"/>
          <w:sz w:val="24"/>
          <w:szCs w:val="24"/>
        </w:rPr>
        <w:t xml:space="preserve"> </w:t>
      </w:r>
    </w:p>
    <w:p w14:paraId="654CBC36" w14:textId="312926D7" w:rsidR="006922E5" w:rsidRDefault="006922E5" w:rsidP="006922E5">
      <w:pPr>
        <w:pStyle w:val="ListParagraph"/>
        <w:numPr>
          <w:ilvl w:val="0"/>
          <w:numId w:val="6"/>
        </w:numPr>
        <w:rPr>
          <w:rFonts w:ascii="Times New Roman" w:eastAsia="Times New Roman" w:hAnsi="Times New Roman" w:cs="Times New Roman"/>
          <w:sz w:val="24"/>
          <w:szCs w:val="24"/>
        </w:rPr>
      </w:pPr>
      <w:r w:rsidRPr="000E4F40">
        <w:rPr>
          <w:rFonts w:ascii="Times New Roman" w:eastAsia="Times New Roman" w:hAnsi="Times New Roman" w:cs="Times New Roman"/>
          <w:sz w:val="24"/>
          <w:szCs w:val="24"/>
        </w:rPr>
        <w:t>Strong communication and interpersonal skills</w:t>
      </w:r>
    </w:p>
    <w:p w14:paraId="4BDD513D" w14:textId="77777777" w:rsidR="006922E5" w:rsidRDefault="006922E5" w:rsidP="006922E5">
      <w:pPr>
        <w:pStyle w:val="ListParagraph"/>
        <w:numPr>
          <w:ilvl w:val="0"/>
          <w:numId w:val="6"/>
        </w:numPr>
        <w:rPr>
          <w:rFonts w:ascii="Times New Roman" w:eastAsia="Times New Roman" w:hAnsi="Times New Roman" w:cs="Times New Roman"/>
          <w:sz w:val="24"/>
          <w:szCs w:val="24"/>
        </w:rPr>
      </w:pPr>
      <w:r w:rsidRPr="000E4F40">
        <w:rPr>
          <w:rFonts w:ascii="Times New Roman" w:eastAsia="Times New Roman" w:hAnsi="Times New Roman" w:cs="Times New Roman"/>
          <w:sz w:val="24"/>
          <w:szCs w:val="24"/>
        </w:rPr>
        <w:t>Willingness and flexibility to technically assist the staff whenever required</w:t>
      </w:r>
    </w:p>
    <w:p w14:paraId="0482610A" w14:textId="77777777" w:rsidR="006922E5" w:rsidRPr="000E4F40" w:rsidRDefault="006922E5" w:rsidP="006922E5">
      <w:pPr>
        <w:pStyle w:val="ListParagraph"/>
        <w:numPr>
          <w:ilvl w:val="0"/>
          <w:numId w:val="6"/>
        </w:numPr>
        <w:rPr>
          <w:rFonts w:ascii="Times New Roman" w:eastAsia="Times New Roman" w:hAnsi="Times New Roman" w:cs="Times New Roman"/>
          <w:sz w:val="24"/>
          <w:szCs w:val="24"/>
        </w:rPr>
      </w:pPr>
      <w:r w:rsidRPr="000E4F40">
        <w:rPr>
          <w:rFonts w:ascii="Times New Roman" w:eastAsia="Times New Roman" w:hAnsi="Times New Roman" w:cs="Times New Roman"/>
          <w:sz w:val="24"/>
          <w:szCs w:val="24"/>
        </w:rPr>
        <w:t>Respect for the cultural and religious norms of the rural people</w:t>
      </w:r>
    </w:p>
    <w:p w14:paraId="18D161E0" w14:textId="77777777" w:rsidR="006922E5" w:rsidRPr="00F2221B" w:rsidRDefault="006922E5" w:rsidP="006922E5">
      <w:pPr>
        <w:pStyle w:val="ListParagraph"/>
        <w:spacing w:after="0" w:line="276" w:lineRule="auto"/>
        <w:ind w:left="1080"/>
        <w:rPr>
          <w:rFonts w:ascii="Times New Roman" w:eastAsia="Calibri" w:hAnsi="Times New Roman" w:cs="Times New Roman"/>
          <w:sz w:val="24"/>
          <w:szCs w:val="24"/>
        </w:rPr>
      </w:pPr>
    </w:p>
    <w:p w14:paraId="33A48C6B" w14:textId="77777777" w:rsidR="006922E5" w:rsidRPr="00F2221B" w:rsidRDefault="006922E5" w:rsidP="006922E5">
      <w:pPr>
        <w:numPr>
          <w:ilvl w:val="0"/>
          <w:numId w:val="1"/>
        </w:numPr>
        <w:spacing w:after="120" w:line="240" w:lineRule="auto"/>
        <w:jc w:val="both"/>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ACCOMMODATION AND ANOTHER IN-COUNTRY LOGISTICS</w:t>
      </w:r>
    </w:p>
    <w:p w14:paraId="4AABA7A2" w14:textId="77777777" w:rsidR="006922E5" w:rsidRPr="00932F6C" w:rsidRDefault="006922E5" w:rsidP="006922E5">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z w:val="24"/>
          <w:szCs w:val="24"/>
        </w:rPr>
        <w:t xml:space="preserve">The volunteer will stay in a hotel near the assignment location, booked and confirmed before the assignment start date. The hotel will include services such as breakfast and wireless internet etc. </w:t>
      </w:r>
    </w:p>
    <w:p w14:paraId="364AC59F" w14:textId="77777777" w:rsidR="006922E5" w:rsidRPr="00932F6C" w:rsidRDefault="006922E5" w:rsidP="006922E5">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z w:val="24"/>
          <w:szCs w:val="24"/>
        </w:rPr>
        <w:t>CRS will provide a vehicle and accompany the volunteer to the assignment location.</w:t>
      </w:r>
    </w:p>
    <w:p w14:paraId="6D8C4172" w14:textId="77777777" w:rsidR="006922E5" w:rsidRPr="00932F6C" w:rsidRDefault="006922E5" w:rsidP="006922E5">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z w:val="24"/>
          <w:szCs w:val="24"/>
        </w:rPr>
        <w:t>CRS Ethiopia will arrange hotel accommodation and cover lodging bills against receipts.</w:t>
      </w:r>
    </w:p>
    <w:p w14:paraId="38B7A6B4" w14:textId="77777777" w:rsidR="006922E5" w:rsidRPr="00932F6C" w:rsidRDefault="006922E5" w:rsidP="006922E5">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z w:val="24"/>
          <w:szCs w:val="24"/>
        </w:rPr>
        <w:t>CRS HQ will provide the volunteer with a per-diem advance to cover meals and incidentals.</w:t>
      </w:r>
    </w:p>
    <w:p w14:paraId="78831DA1" w14:textId="77777777" w:rsidR="006922E5" w:rsidRPr="00932F6C" w:rsidRDefault="006922E5" w:rsidP="006922E5">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z w:val="24"/>
          <w:szCs w:val="24"/>
        </w:rPr>
        <w:t>CRS Ethiopia will reimburse the volunteer for laundry costs against receipts.</w:t>
      </w:r>
    </w:p>
    <w:p w14:paraId="5914AC50" w14:textId="77777777" w:rsidR="006922E5" w:rsidRPr="009C71D4" w:rsidRDefault="006922E5" w:rsidP="006922E5">
      <w:pPr>
        <w:spacing w:after="0" w:line="240" w:lineRule="auto"/>
        <w:jc w:val="both"/>
        <w:rPr>
          <w:rFonts w:ascii="Times New Roman" w:eastAsia="Calibri" w:hAnsi="Times New Roman" w:cs="Times New Roman"/>
          <w:sz w:val="24"/>
          <w:szCs w:val="24"/>
        </w:rPr>
      </w:pPr>
      <w:bookmarkStart w:id="2" w:name="_Hlk67992590"/>
    </w:p>
    <w:p w14:paraId="0923589A" w14:textId="77777777" w:rsidR="006922E5" w:rsidRPr="009C71D4" w:rsidRDefault="006922E5" w:rsidP="006922E5">
      <w:pPr>
        <w:numPr>
          <w:ilvl w:val="0"/>
          <w:numId w:val="1"/>
        </w:numPr>
        <w:spacing w:after="0" w:line="240" w:lineRule="auto"/>
        <w:contextualSpacing/>
        <w:rPr>
          <w:rFonts w:ascii="Times New Roman" w:eastAsia="Times New Roman" w:hAnsi="Times New Roman" w:cs="Times New Roman"/>
          <w:b/>
          <w:sz w:val="24"/>
          <w:szCs w:val="24"/>
        </w:rPr>
      </w:pPr>
      <w:r w:rsidRPr="009C71D4">
        <w:rPr>
          <w:rFonts w:ascii="Times New Roman" w:eastAsia="Times New Roman" w:hAnsi="Times New Roman" w:cs="Times New Roman"/>
          <w:b/>
          <w:sz w:val="24"/>
          <w:szCs w:val="24"/>
        </w:rPr>
        <w:t>RECOMMENDED ASSIGNMENT PREPARATIONS</w:t>
      </w:r>
    </w:p>
    <w:p w14:paraId="2C0AAFC3" w14:textId="77777777" w:rsidR="006922E5" w:rsidRPr="00932F6C" w:rsidRDefault="006922E5" w:rsidP="006922E5">
      <w:pPr>
        <w:numPr>
          <w:ilvl w:val="0"/>
          <w:numId w:val="7"/>
        </w:numPr>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z w:val="24"/>
          <w:szCs w:val="24"/>
        </w:rPr>
        <w:lastRenderedPageBreak/>
        <w:t>Although CRS F2F has developed the assignment SOW, the volunteer can fine-tune it based on her/his professional experience</w:t>
      </w:r>
      <w:r w:rsidRPr="00932F6C">
        <w:rPr>
          <w:rFonts w:ascii="Times New Roman" w:eastAsia="Calibri" w:hAnsi="Times New Roman" w:cs="Times New Roman"/>
          <w:sz w:val="24"/>
          <w:szCs w:val="24"/>
        </w:rPr>
        <w:t xml:space="preserve">. </w:t>
      </w:r>
      <w:r w:rsidRPr="00932F6C">
        <w:rPr>
          <w:rFonts w:ascii="Times New Roman" w:eastAsia="Times New Roman" w:hAnsi="Times New Roman" w:cs="Times New Roman"/>
          <w:sz w:val="24"/>
          <w:szCs w:val="24"/>
        </w:rPr>
        <w:t xml:space="preserve"> </w:t>
      </w:r>
    </w:p>
    <w:p w14:paraId="31059EF0" w14:textId="77777777" w:rsidR="006922E5" w:rsidRPr="00932F6C" w:rsidRDefault="006922E5" w:rsidP="006922E5">
      <w:pPr>
        <w:numPr>
          <w:ilvl w:val="0"/>
          <w:numId w:val="7"/>
        </w:numPr>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z w:val="24"/>
          <w:szCs w:val="24"/>
        </w:rPr>
        <w:t xml:space="preserve">Prior to the assignment, the volunteer is advised to prepare necessary training and demonstration aids and written handouts. Soft copies of the handouts and any other paper materials can be printed for immediate use at the CRS office in Addis Ababa on request by the volunteer. </w:t>
      </w:r>
    </w:p>
    <w:p w14:paraId="3FAF2186" w14:textId="77777777" w:rsidR="006922E5" w:rsidRPr="00932F6C" w:rsidRDefault="006922E5" w:rsidP="006922E5">
      <w:pPr>
        <w:numPr>
          <w:ilvl w:val="0"/>
          <w:numId w:val="7"/>
        </w:numPr>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z w:val="24"/>
          <w:szCs w:val="24"/>
        </w:rPr>
        <w:t>If the volunteer requires simple training aids like flip charts, markers, or tape s/he should request these and collect them from the CRS office in Addis Ababa prior to</w:t>
      </w:r>
      <w:r w:rsidRPr="00932F6C">
        <w:rPr>
          <w:rFonts w:ascii="Times New Roman" w:eastAsia="Times New Roman" w:hAnsi="Times New Roman" w:cs="Times New Roman"/>
          <w:snapToGrid w:val="0"/>
          <w:sz w:val="24"/>
          <w:szCs w:val="24"/>
        </w:rPr>
        <w:t xml:space="preserve"> the assignment. </w:t>
      </w:r>
    </w:p>
    <w:p w14:paraId="3CA5DE55" w14:textId="77777777" w:rsidR="006922E5" w:rsidRPr="00932F6C" w:rsidRDefault="006922E5" w:rsidP="006922E5">
      <w:pPr>
        <w:numPr>
          <w:ilvl w:val="0"/>
          <w:numId w:val="7"/>
        </w:numPr>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napToGrid w:val="0"/>
          <w:sz w:val="24"/>
          <w:szCs w:val="24"/>
        </w:rPr>
        <w:t xml:space="preserve">Handouts can be translated into the local language at the assignment location, if required. </w:t>
      </w:r>
    </w:p>
    <w:p w14:paraId="424F35C0" w14:textId="77777777" w:rsidR="006922E5" w:rsidRPr="00C22716" w:rsidRDefault="006922E5" w:rsidP="006922E5">
      <w:pPr>
        <w:numPr>
          <w:ilvl w:val="0"/>
          <w:numId w:val="7"/>
        </w:numPr>
        <w:spacing w:after="0" w:line="276" w:lineRule="auto"/>
        <w:contextualSpacing/>
        <w:rPr>
          <w:rFonts w:ascii="Times New Roman" w:eastAsia="Times New Roman" w:hAnsi="Times New Roman" w:cs="Times New Roman"/>
          <w:sz w:val="24"/>
          <w:szCs w:val="24"/>
        </w:rPr>
      </w:pPr>
      <w:r w:rsidRPr="00932F6C">
        <w:rPr>
          <w:rFonts w:ascii="Times New Roman" w:eastAsia="Times New Roman" w:hAnsi="Times New Roman" w:cs="Times New Roman"/>
          <w:snapToGrid w:val="0"/>
          <w:sz w:val="24"/>
          <w:szCs w:val="24"/>
        </w:rPr>
        <w:t>Depending on the meeting places and the availability of electric power and an LCD projector, the volunteer may use a laptop and projector for PowerPoint presentations.</w:t>
      </w:r>
    </w:p>
    <w:bookmarkEnd w:id="2"/>
    <w:p w14:paraId="73CDDC8A" w14:textId="77777777" w:rsidR="006922E5" w:rsidRPr="00F2221B" w:rsidRDefault="006922E5" w:rsidP="006922E5">
      <w:pPr>
        <w:spacing w:after="0" w:line="240" w:lineRule="auto"/>
        <w:contextualSpacing/>
        <w:jc w:val="both"/>
        <w:rPr>
          <w:rFonts w:ascii="Times New Roman" w:eastAsia="Times New Roman" w:hAnsi="Times New Roman" w:cs="Times New Roman"/>
          <w:b/>
          <w:sz w:val="24"/>
          <w:szCs w:val="24"/>
        </w:rPr>
      </w:pPr>
    </w:p>
    <w:p w14:paraId="3B929983" w14:textId="77777777" w:rsidR="006922E5" w:rsidRPr="00F2221B" w:rsidRDefault="006922E5" w:rsidP="006922E5">
      <w:pPr>
        <w:numPr>
          <w:ilvl w:val="0"/>
          <w:numId w:val="1"/>
        </w:numPr>
        <w:spacing w:after="0" w:line="240" w:lineRule="auto"/>
        <w:contextualSpacing/>
        <w:jc w:val="both"/>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t>REMOTE/LOCAL VOLUNTEER ROLES AND RESPONSIBILITIES</w:t>
      </w:r>
    </w:p>
    <w:p w14:paraId="02180857" w14:textId="77777777" w:rsidR="006922E5" w:rsidRDefault="006922E5" w:rsidP="006922E5">
      <w:pPr>
        <w:spacing w:after="120" w:line="276" w:lineRule="auto"/>
        <w:jc w:val="both"/>
        <w:rPr>
          <w:rFonts w:ascii="Times New Roman" w:eastAsia="Times New Roman" w:hAnsi="Times New Roman" w:cs="Times New Roman"/>
          <w:sz w:val="24"/>
          <w:szCs w:val="24"/>
        </w:rPr>
      </w:pPr>
    </w:p>
    <w:p w14:paraId="6F04AB99" w14:textId="77777777" w:rsidR="006922E5" w:rsidRPr="00C22716" w:rsidRDefault="006922E5" w:rsidP="006922E5">
      <w:pPr>
        <w:spacing w:after="0" w:line="276" w:lineRule="auto"/>
        <w:contextualSpacing/>
        <w:jc w:val="both"/>
        <w:rPr>
          <w:rFonts w:ascii="Times New Roman" w:eastAsia="Times New Roman" w:hAnsi="Times New Roman" w:cs="Times New Roman"/>
          <w:sz w:val="24"/>
          <w:szCs w:val="24"/>
        </w:rPr>
      </w:pPr>
      <w:r w:rsidRPr="00C22716">
        <w:rPr>
          <w:rFonts w:ascii="Times New Roman" w:eastAsia="Times New Roman" w:hAnsi="Times New Roman" w:cs="Times New Roman"/>
          <w:sz w:val="24"/>
          <w:szCs w:val="24"/>
        </w:rPr>
        <w:t xml:space="preserve">Both volunteers participate in a call to discuss the assignment’s objectives and their approach to collaboration at the start of the assignment. Collaboration platforms vary depending on the type of assignment and degree of connectivity. The most frequently used platforms are MS Teams and WhatsApp. The volunteers are highly encouraged to visit </w:t>
      </w:r>
      <w:hyperlink r:id="rId9" w:tgtFrame="_blank" w:tooltip="https://f2flibrary.crs.org/presto/home/home.aspx?_ga=2.141716784.32617302.1616765386-2022794543.1567520784" w:history="1">
        <w:r w:rsidRPr="00C22716">
          <w:rPr>
            <w:rStyle w:val="Hyperlink"/>
            <w:rFonts w:ascii="Times New Roman" w:eastAsia="Times New Roman" w:hAnsi="Times New Roman" w:cs="Times New Roman"/>
            <w:sz w:val="24"/>
            <w:szCs w:val="24"/>
          </w:rPr>
          <w:t>CRS’s F2F Digital Resource Library</w:t>
        </w:r>
      </w:hyperlink>
      <w:r w:rsidRPr="00C22716">
        <w:rPr>
          <w:rFonts w:ascii="Times New Roman" w:eastAsia="Times New Roman" w:hAnsi="Times New Roman" w:cs="Times New Roman"/>
          <w:sz w:val="24"/>
          <w:szCs w:val="24"/>
        </w:rPr>
        <w:t xml:space="preserve"> and search for resources that they can use or customize for training. Upon completion of the assignment, volunteers are requested to send any resources they would like to contribute to the library (whether created or found) to </w:t>
      </w:r>
      <w:hyperlink r:id="rId10" w:history="1">
        <w:r w:rsidRPr="00C22716">
          <w:rPr>
            <w:rStyle w:val="Hyperlink"/>
            <w:rFonts w:ascii="Times New Roman" w:eastAsia="Times New Roman" w:hAnsi="Times New Roman" w:cs="Times New Roman"/>
            <w:sz w:val="24"/>
            <w:szCs w:val="24"/>
          </w:rPr>
          <w:t>farmertofarmer@crs.org</w:t>
        </w:r>
      </w:hyperlink>
      <w:r w:rsidRPr="00C22716">
        <w:rPr>
          <w:rFonts w:ascii="Times New Roman" w:eastAsia="Times New Roman" w:hAnsi="Times New Roman" w:cs="Times New Roman"/>
          <w:sz w:val="24"/>
          <w:szCs w:val="24"/>
        </w:rPr>
        <w:t>.</w:t>
      </w:r>
    </w:p>
    <w:p w14:paraId="2137FD0E" w14:textId="77777777" w:rsidR="006922E5" w:rsidRPr="00C22716" w:rsidRDefault="006922E5" w:rsidP="006922E5">
      <w:pPr>
        <w:spacing w:after="0" w:line="276" w:lineRule="auto"/>
        <w:contextualSpacing/>
        <w:jc w:val="both"/>
        <w:rPr>
          <w:rFonts w:ascii="Times New Roman" w:eastAsia="Times New Roman" w:hAnsi="Times New Roman" w:cs="Times New Roman"/>
          <w:sz w:val="24"/>
          <w:szCs w:val="24"/>
        </w:rPr>
      </w:pPr>
    </w:p>
    <w:p w14:paraId="7BF3BED9" w14:textId="77777777" w:rsidR="006922E5" w:rsidRPr="00C22716" w:rsidRDefault="006922E5" w:rsidP="006922E5">
      <w:pPr>
        <w:spacing w:after="0" w:line="276" w:lineRule="auto"/>
        <w:contextualSpacing/>
        <w:jc w:val="both"/>
        <w:rPr>
          <w:rFonts w:ascii="Times New Roman" w:eastAsia="Times New Roman" w:hAnsi="Times New Roman" w:cs="Times New Roman"/>
          <w:sz w:val="24"/>
          <w:szCs w:val="24"/>
        </w:rPr>
      </w:pPr>
      <w:r w:rsidRPr="00C22716">
        <w:rPr>
          <w:rFonts w:ascii="Times New Roman" w:eastAsia="Times New Roman" w:hAnsi="Times New Roman" w:cs="Times New Roman"/>
          <w:sz w:val="24"/>
          <w:szCs w:val="24"/>
        </w:rPr>
        <w:t xml:space="preserve">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w:t>
      </w:r>
      <w:proofErr w:type="spellStart"/>
      <w:r w:rsidRPr="00C22716">
        <w:rPr>
          <w:rFonts w:ascii="Times New Roman" w:eastAsia="Times New Roman" w:hAnsi="Times New Roman" w:cs="Times New Roman"/>
          <w:sz w:val="24"/>
          <w:szCs w:val="24"/>
        </w:rPr>
        <w:t>hrs</w:t>
      </w:r>
      <w:proofErr w:type="spellEnd"/>
      <w:r w:rsidRPr="00C22716">
        <w:rPr>
          <w:rFonts w:ascii="Times New Roman" w:eastAsia="Times New Roman" w:hAnsi="Times New Roman" w:cs="Times New Roman"/>
          <w:sz w:val="24"/>
          <w:szCs w:val="24"/>
        </w:rPr>
        <w:t>).</w:t>
      </w:r>
    </w:p>
    <w:p w14:paraId="50ED96F2" w14:textId="77777777" w:rsidR="006922E5" w:rsidRPr="00C22716" w:rsidRDefault="006922E5" w:rsidP="006922E5">
      <w:pPr>
        <w:spacing w:after="0" w:line="276" w:lineRule="auto"/>
        <w:contextualSpacing/>
        <w:jc w:val="both"/>
        <w:rPr>
          <w:rFonts w:ascii="Times New Roman" w:eastAsia="Times New Roman" w:hAnsi="Times New Roman" w:cs="Times New Roman"/>
          <w:sz w:val="24"/>
          <w:szCs w:val="24"/>
        </w:rPr>
      </w:pPr>
    </w:p>
    <w:p w14:paraId="45C4B587" w14:textId="77777777" w:rsidR="006922E5" w:rsidRPr="00C22716" w:rsidRDefault="006922E5" w:rsidP="006922E5">
      <w:pPr>
        <w:spacing w:after="0" w:line="276" w:lineRule="auto"/>
        <w:contextualSpacing/>
        <w:jc w:val="both"/>
        <w:rPr>
          <w:rFonts w:ascii="Times New Roman" w:eastAsia="Times New Roman" w:hAnsi="Times New Roman" w:cs="Times New Roman"/>
          <w:sz w:val="24"/>
          <w:szCs w:val="24"/>
        </w:rPr>
      </w:pPr>
      <w:r w:rsidRPr="00C22716">
        <w:rPr>
          <w:rFonts w:ascii="Times New Roman" w:eastAsia="Times New Roman" w:hAnsi="Times New Roman" w:cs="Times New Roman"/>
          <w:sz w:val="24"/>
          <w:szCs w:val="24"/>
        </w:rPr>
        <w:t>Remote support from a paired US volunteer helps provide supplementary training resources, fill in the gaps for technical areas, and share creative ideas and solutions. Two specific responsibilities are to: (</w:t>
      </w:r>
      <w:proofErr w:type="spellStart"/>
      <w:r w:rsidRPr="00C22716">
        <w:rPr>
          <w:rFonts w:ascii="Times New Roman" w:eastAsia="Times New Roman" w:hAnsi="Times New Roman" w:cs="Times New Roman"/>
          <w:sz w:val="24"/>
          <w:szCs w:val="24"/>
        </w:rPr>
        <w:t>i</w:t>
      </w:r>
      <w:proofErr w:type="spellEnd"/>
      <w:r w:rsidRPr="00C22716">
        <w:rPr>
          <w:rFonts w:ascii="Times New Roman" w:eastAsia="Times New Roman" w:hAnsi="Times New Roman" w:cs="Times New Roman"/>
          <w:sz w:val="24"/>
          <w:szCs w:val="24"/>
        </w:rPr>
        <w:t xml:space="preserve">) complete the outreach component of the assignment and (ii) support the in-country volunteer as needed. US volunteers typically dedicate 4-8 hours per week, depending on the nature of the assignment and degree of collaboration. </w:t>
      </w:r>
    </w:p>
    <w:p w14:paraId="2674E04D" w14:textId="77777777" w:rsidR="006922E5" w:rsidRPr="00C22716" w:rsidRDefault="006922E5" w:rsidP="006922E5">
      <w:pPr>
        <w:spacing w:after="0" w:line="276" w:lineRule="auto"/>
        <w:contextualSpacing/>
        <w:jc w:val="both"/>
        <w:rPr>
          <w:rFonts w:ascii="Times New Roman" w:eastAsia="Times New Roman" w:hAnsi="Times New Roman" w:cs="Times New Roman"/>
          <w:b/>
          <w:sz w:val="24"/>
          <w:szCs w:val="24"/>
        </w:rPr>
      </w:pPr>
      <w:r w:rsidRPr="00C22716">
        <w:rPr>
          <w:rFonts w:ascii="Times New Roman" w:eastAsia="Times New Roman" w:hAnsi="Times New Roman" w:cs="Times New Roman"/>
          <w:sz w:val="24"/>
          <w:szCs w:val="24"/>
        </w:rPr>
        <w:t xml:space="preserve"> </w:t>
      </w:r>
    </w:p>
    <w:p w14:paraId="6CCD9ECB" w14:textId="77777777" w:rsidR="006922E5" w:rsidRPr="00F2221B" w:rsidRDefault="006922E5" w:rsidP="006922E5">
      <w:pPr>
        <w:spacing w:after="0" w:line="276" w:lineRule="auto"/>
        <w:contextualSpacing/>
        <w:jc w:val="both"/>
        <w:rPr>
          <w:rFonts w:ascii="Times New Roman" w:eastAsia="Times New Roman" w:hAnsi="Times New Roman" w:cs="Times New Roman"/>
          <w:sz w:val="24"/>
          <w:szCs w:val="24"/>
        </w:rPr>
      </w:pPr>
    </w:p>
    <w:p w14:paraId="2751D420" w14:textId="77777777" w:rsidR="006922E5" w:rsidRPr="00F2221B" w:rsidRDefault="006922E5" w:rsidP="006922E5">
      <w:pPr>
        <w:numPr>
          <w:ilvl w:val="0"/>
          <w:numId w:val="1"/>
        </w:numPr>
        <w:spacing w:after="0" w:line="240" w:lineRule="auto"/>
        <w:contextualSpacing/>
        <w:jc w:val="both"/>
        <w:rPr>
          <w:rFonts w:ascii="Times New Roman" w:eastAsia="Times New Roman" w:hAnsi="Times New Roman" w:cs="Times New Roman"/>
          <w:b/>
          <w:sz w:val="24"/>
          <w:szCs w:val="24"/>
        </w:rPr>
      </w:pPr>
      <w:r w:rsidRPr="00F2221B">
        <w:rPr>
          <w:rFonts w:ascii="Times New Roman" w:eastAsia="Times New Roman" w:hAnsi="Times New Roman" w:cs="Times New Roman"/>
          <w:b/>
          <w:sz w:val="24"/>
          <w:szCs w:val="24"/>
        </w:rPr>
        <w:lastRenderedPageBreak/>
        <w:t>KEY CONTACTS</w:t>
      </w:r>
    </w:p>
    <w:p w14:paraId="09438534" w14:textId="77777777" w:rsidR="006922E5" w:rsidRDefault="006922E5" w:rsidP="006922E5">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p>
    <w:p w14:paraId="7E59CA7E" w14:textId="77777777" w:rsidR="006922E5" w:rsidRPr="00932F6C" w:rsidRDefault="006922E5" w:rsidP="006922E5">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932F6C">
        <w:rPr>
          <w:rFonts w:ascii="Times New Roman" w:eastAsia="Calibri" w:hAnsi="Times New Roman" w:cs="Times New Roman"/>
          <w:b/>
          <w:sz w:val="24"/>
          <w:szCs w:val="24"/>
          <w:u w:val="single"/>
        </w:rPr>
        <w:t>1. CRS Baltimore</w:t>
      </w:r>
    </w:p>
    <w:p w14:paraId="55BA433A" w14:textId="77777777" w:rsidR="006922E5" w:rsidRPr="00932F6C" w:rsidRDefault="006922E5" w:rsidP="006922E5">
      <w:pPr>
        <w:autoSpaceDE w:val="0"/>
        <w:autoSpaceDN w:val="0"/>
        <w:adjustRightInd w:val="0"/>
        <w:spacing w:after="0" w:line="240" w:lineRule="auto"/>
        <w:ind w:left="450" w:hanging="450"/>
        <w:rPr>
          <w:rFonts w:ascii="Times New Roman" w:eastAsia="Calibri" w:hAnsi="Times New Roman" w:cs="Times New Roman"/>
          <w:b/>
          <w:bCs/>
          <w:sz w:val="24"/>
          <w:szCs w:val="24"/>
        </w:rPr>
      </w:pPr>
    </w:p>
    <w:p w14:paraId="65B1E0DC" w14:textId="77777777" w:rsidR="006922E5" w:rsidRPr="00932F6C" w:rsidRDefault="006922E5" w:rsidP="006922E5">
      <w:pPr>
        <w:autoSpaceDE w:val="0"/>
        <w:autoSpaceDN w:val="0"/>
        <w:adjustRightInd w:val="0"/>
        <w:spacing w:after="0" w:line="240" w:lineRule="auto"/>
        <w:ind w:left="450" w:hanging="450"/>
        <w:rPr>
          <w:rFonts w:ascii="Times New Roman" w:eastAsia="Calibri" w:hAnsi="Times New Roman" w:cs="Times New Roman"/>
          <w:sz w:val="24"/>
          <w:szCs w:val="24"/>
        </w:rPr>
      </w:pPr>
      <w:r w:rsidRPr="00932F6C">
        <w:rPr>
          <w:rFonts w:ascii="Times New Roman" w:eastAsia="Calibri" w:hAnsi="Times New Roman" w:cs="Times New Roman"/>
          <w:b/>
          <w:bCs/>
          <w:sz w:val="24"/>
          <w:szCs w:val="24"/>
        </w:rPr>
        <w:t>Chi Olisemeka</w:t>
      </w:r>
      <w:r w:rsidRPr="00932F6C">
        <w:rPr>
          <w:rFonts w:ascii="Times New Roman" w:eastAsia="Calibri" w:hAnsi="Times New Roman" w:cs="Times New Roman"/>
          <w:sz w:val="24"/>
          <w:szCs w:val="24"/>
        </w:rPr>
        <w:t>, Operations Specialist</w:t>
      </w:r>
    </w:p>
    <w:p w14:paraId="740C3B20" w14:textId="77777777" w:rsidR="006922E5" w:rsidRPr="00932F6C" w:rsidRDefault="006922E5" w:rsidP="006922E5">
      <w:pPr>
        <w:autoSpaceDE w:val="0"/>
        <w:autoSpaceDN w:val="0"/>
        <w:adjustRightInd w:val="0"/>
        <w:spacing w:after="0" w:line="240" w:lineRule="auto"/>
        <w:ind w:left="450" w:hanging="450"/>
        <w:rPr>
          <w:rFonts w:ascii="Times New Roman" w:eastAsia="Calibri" w:hAnsi="Times New Roman" w:cs="Times New Roman"/>
          <w:sz w:val="24"/>
          <w:szCs w:val="24"/>
        </w:rPr>
      </w:pPr>
      <w:r w:rsidRPr="00932F6C">
        <w:rPr>
          <w:rFonts w:ascii="Times New Roman" w:eastAsia="Calibri" w:hAnsi="Times New Roman" w:cs="Times New Roman"/>
          <w:sz w:val="24"/>
          <w:szCs w:val="24"/>
        </w:rPr>
        <w:t>Farmer-to-Farmer Program</w:t>
      </w:r>
    </w:p>
    <w:p w14:paraId="14452759" w14:textId="77777777" w:rsidR="006922E5" w:rsidRPr="00932F6C" w:rsidRDefault="006922E5" w:rsidP="006922E5">
      <w:pPr>
        <w:autoSpaceDE w:val="0"/>
        <w:autoSpaceDN w:val="0"/>
        <w:adjustRightInd w:val="0"/>
        <w:spacing w:after="0" w:line="240" w:lineRule="auto"/>
        <w:ind w:left="450" w:hanging="450"/>
        <w:rPr>
          <w:rFonts w:ascii="Times New Roman" w:eastAsia="Calibri" w:hAnsi="Times New Roman" w:cs="Times New Roman"/>
          <w:sz w:val="24"/>
          <w:szCs w:val="24"/>
        </w:rPr>
      </w:pPr>
      <w:r w:rsidRPr="00932F6C">
        <w:rPr>
          <w:rFonts w:ascii="Times New Roman" w:eastAsia="Calibri" w:hAnsi="Times New Roman" w:cs="Times New Roman"/>
          <w:sz w:val="24"/>
          <w:szCs w:val="24"/>
        </w:rPr>
        <w:t>228 W. Lexington Street</w:t>
      </w:r>
    </w:p>
    <w:p w14:paraId="3C034A63" w14:textId="77777777" w:rsidR="006922E5" w:rsidRPr="00932F6C" w:rsidRDefault="006922E5" w:rsidP="006922E5">
      <w:pPr>
        <w:autoSpaceDE w:val="0"/>
        <w:autoSpaceDN w:val="0"/>
        <w:adjustRightInd w:val="0"/>
        <w:spacing w:after="0" w:line="240" w:lineRule="auto"/>
        <w:ind w:left="450" w:hanging="450"/>
        <w:rPr>
          <w:rFonts w:ascii="Times New Roman" w:eastAsia="Calibri" w:hAnsi="Times New Roman" w:cs="Times New Roman"/>
          <w:sz w:val="24"/>
          <w:szCs w:val="24"/>
        </w:rPr>
      </w:pPr>
      <w:r w:rsidRPr="00932F6C">
        <w:rPr>
          <w:rFonts w:ascii="Times New Roman" w:eastAsia="Calibri" w:hAnsi="Times New Roman" w:cs="Times New Roman"/>
          <w:sz w:val="24"/>
          <w:szCs w:val="24"/>
        </w:rPr>
        <w:t>Baltimore, MD 21201</w:t>
      </w:r>
    </w:p>
    <w:p w14:paraId="654995A0" w14:textId="77777777" w:rsidR="006922E5" w:rsidRPr="00932F6C" w:rsidRDefault="006922E5" w:rsidP="006922E5">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sz w:val="24"/>
          <w:szCs w:val="24"/>
        </w:rPr>
        <w:t xml:space="preserve">Email: </w:t>
      </w:r>
      <w:hyperlink r:id="rId11" w:history="1">
        <w:r w:rsidRPr="00932F6C">
          <w:rPr>
            <w:rFonts w:ascii="Times New Roman" w:eastAsia="Calibri" w:hAnsi="Times New Roman" w:cs="Times New Roman"/>
            <w:bCs/>
            <w:color w:val="0563C1" w:themeColor="hyperlink"/>
            <w:sz w:val="24"/>
            <w:szCs w:val="24"/>
            <w:u w:val="single"/>
          </w:rPr>
          <w:t>chi.olisemeka@crs.org</w:t>
        </w:r>
      </w:hyperlink>
      <w:r w:rsidRPr="00932F6C">
        <w:rPr>
          <w:rFonts w:ascii="Times New Roman" w:eastAsia="Calibri" w:hAnsi="Times New Roman" w:cs="Times New Roman"/>
          <w:bCs/>
          <w:sz w:val="24"/>
          <w:szCs w:val="24"/>
        </w:rPr>
        <w:t xml:space="preserve"> </w:t>
      </w:r>
      <w:hyperlink r:id="rId12" w:history="1"/>
      <w:r w:rsidRPr="00932F6C">
        <w:rPr>
          <w:rFonts w:ascii="Times New Roman" w:eastAsia="Calibri" w:hAnsi="Times New Roman" w:cs="Times New Roman"/>
          <w:bCs/>
          <w:sz w:val="24"/>
          <w:szCs w:val="24"/>
        </w:rPr>
        <w:t xml:space="preserve"> </w:t>
      </w:r>
    </w:p>
    <w:p w14:paraId="52FDF6E9" w14:textId="77777777" w:rsidR="006922E5" w:rsidRPr="00932F6C" w:rsidRDefault="006922E5" w:rsidP="006922E5">
      <w:pPr>
        <w:autoSpaceDE w:val="0"/>
        <w:autoSpaceDN w:val="0"/>
        <w:adjustRightInd w:val="0"/>
        <w:spacing w:after="0" w:line="240" w:lineRule="auto"/>
        <w:ind w:left="450" w:hanging="450"/>
        <w:rPr>
          <w:rFonts w:ascii="Times New Roman" w:eastAsia="Calibri" w:hAnsi="Times New Roman" w:cs="Times New Roman"/>
          <w:b/>
          <w:bCs/>
          <w:sz w:val="24"/>
          <w:szCs w:val="24"/>
          <w:u w:val="single"/>
        </w:rPr>
      </w:pPr>
      <w:r w:rsidRPr="00932F6C">
        <w:rPr>
          <w:rFonts w:ascii="Times New Roman" w:eastAsia="Calibri" w:hAnsi="Times New Roman" w:cs="Times New Roman"/>
          <w:b/>
          <w:bCs/>
          <w:sz w:val="24"/>
          <w:szCs w:val="24"/>
        </w:rPr>
        <w:t xml:space="preserve"> </w:t>
      </w:r>
    </w:p>
    <w:p w14:paraId="73F63609" w14:textId="77777777" w:rsidR="006922E5" w:rsidRPr="00932F6C" w:rsidRDefault="006922E5" w:rsidP="006922E5">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932F6C">
        <w:rPr>
          <w:rFonts w:ascii="Times New Roman" w:eastAsia="Calibri" w:hAnsi="Times New Roman" w:cs="Times New Roman"/>
          <w:b/>
          <w:sz w:val="24"/>
          <w:szCs w:val="24"/>
          <w:u w:val="single"/>
        </w:rPr>
        <w:t>2. CRS/Ethiopia</w:t>
      </w:r>
    </w:p>
    <w:p w14:paraId="4783FEF7" w14:textId="77777777" w:rsidR="006922E5" w:rsidRPr="00932F6C" w:rsidRDefault="006922E5" w:rsidP="006922E5">
      <w:pPr>
        <w:autoSpaceDE w:val="0"/>
        <w:autoSpaceDN w:val="0"/>
        <w:adjustRightInd w:val="0"/>
        <w:spacing w:after="0" w:line="240" w:lineRule="auto"/>
        <w:ind w:left="450" w:hanging="450"/>
        <w:rPr>
          <w:rFonts w:ascii="Times New Roman" w:eastAsia="Calibri" w:hAnsi="Times New Roman" w:cs="Times New Roman"/>
          <w:b/>
          <w:sz w:val="24"/>
          <w:szCs w:val="24"/>
          <w:u w:val="single"/>
        </w:rPr>
      </w:pPr>
    </w:p>
    <w:p w14:paraId="2DD921C6" w14:textId="77777777" w:rsidR="006922E5" w:rsidRPr="00932F6C" w:rsidRDefault="006922E5" w:rsidP="006922E5">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
          <w:sz w:val="24"/>
          <w:szCs w:val="24"/>
        </w:rPr>
        <w:t xml:space="preserve">Haile Deressa, </w:t>
      </w:r>
      <w:r w:rsidRPr="00932F6C">
        <w:rPr>
          <w:rFonts w:ascii="Times New Roman" w:eastAsia="Calibri" w:hAnsi="Times New Roman" w:cs="Times New Roman"/>
          <w:bCs/>
          <w:sz w:val="24"/>
          <w:szCs w:val="24"/>
        </w:rPr>
        <w:t>Program Manager</w:t>
      </w:r>
    </w:p>
    <w:p w14:paraId="7DF16CD0" w14:textId="77777777" w:rsidR="006922E5" w:rsidRPr="00932F6C" w:rsidRDefault="006922E5" w:rsidP="006922E5">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Cs/>
          <w:sz w:val="24"/>
          <w:szCs w:val="24"/>
        </w:rPr>
        <w:t xml:space="preserve">CRS Ethiopia Office, </w:t>
      </w:r>
      <w:proofErr w:type="spellStart"/>
      <w:r w:rsidRPr="00932F6C">
        <w:rPr>
          <w:rFonts w:ascii="Times New Roman" w:eastAsia="Calibri" w:hAnsi="Times New Roman" w:cs="Times New Roman"/>
          <w:bCs/>
          <w:sz w:val="24"/>
          <w:szCs w:val="24"/>
        </w:rPr>
        <w:t>P.O.Box</w:t>
      </w:r>
      <w:proofErr w:type="spellEnd"/>
      <w:r w:rsidRPr="00932F6C">
        <w:rPr>
          <w:rFonts w:ascii="Times New Roman" w:eastAsia="Calibri" w:hAnsi="Times New Roman" w:cs="Times New Roman"/>
          <w:bCs/>
          <w:sz w:val="24"/>
          <w:szCs w:val="24"/>
        </w:rPr>
        <w:t xml:space="preserve"> 6592</w:t>
      </w:r>
    </w:p>
    <w:p w14:paraId="31E85722" w14:textId="77777777" w:rsidR="006922E5" w:rsidRPr="00932F6C" w:rsidRDefault="006922E5" w:rsidP="006922E5">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Cs/>
          <w:sz w:val="24"/>
          <w:szCs w:val="24"/>
        </w:rPr>
        <w:t>Addis Ababa, Ethiopia</w:t>
      </w:r>
    </w:p>
    <w:p w14:paraId="396378A9" w14:textId="77777777" w:rsidR="006922E5" w:rsidRPr="00932F6C" w:rsidRDefault="006922E5" w:rsidP="006922E5">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Cs/>
          <w:sz w:val="24"/>
          <w:szCs w:val="24"/>
        </w:rPr>
        <w:t>Phone +251-11-278-8800, Mobile: +251-941907886</w:t>
      </w:r>
    </w:p>
    <w:p w14:paraId="3818C5E9" w14:textId="77777777" w:rsidR="006922E5" w:rsidRPr="00932F6C" w:rsidRDefault="006922E5" w:rsidP="006922E5">
      <w:pPr>
        <w:autoSpaceDE w:val="0"/>
        <w:autoSpaceDN w:val="0"/>
        <w:adjustRightInd w:val="0"/>
        <w:spacing w:after="0" w:line="240" w:lineRule="auto"/>
        <w:ind w:left="450" w:hanging="450"/>
        <w:rPr>
          <w:rFonts w:ascii="Times New Roman" w:eastAsia="Calibri" w:hAnsi="Times New Roman" w:cs="Times New Roman"/>
          <w:b/>
          <w:sz w:val="24"/>
          <w:szCs w:val="24"/>
        </w:rPr>
      </w:pPr>
      <w:r w:rsidRPr="00932F6C">
        <w:rPr>
          <w:rFonts w:ascii="Times New Roman" w:eastAsia="Calibri" w:hAnsi="Times New Roman" w:cs="Times New Roman"/>
          <w:bCs/>
          <w:sz w:val="24"/>
          <w:szCs w:val="24"/>
        </w:rPr>
        <w:t xml:space="preserve">Email: </w:t>
      </w:r>
      <w:hyperlink r:id="rId13" w:history="1">
        <w:r w:rsidRPr="00932F6C">
          <w:rPr>
            <w:rFonts w:ascii="Times New Roman" w:eastAsia="Calibri" w:hAnsi="Times New Roman" w:cs="Times New Roman"/>
            <w:bCs/>
            <w:color w:val="0563C1" w:themeColor="hyperlink"/>
            <w:sz w:val="24"/>
            <w:szCs w:val="24"/>
            <w:u w:val="single"/>
          </w:rPr>
          <w:t>haile.deressa@crs.org</w:t>
        </w:r>
      </w:hyperlink>
      <w:r w:rsidRPr="00932F6C">
        <w:rPr>
          <w:rFonts w:ascii="Times New Roman" w:eastAsia="Calibri" w:hAnsi="Times New Roman" w:cs="Times New Roman"/>
          <w:b/>
          <w:sz w:val="24"/>
          <w:szCs w:val="24"/>
        </w:rPr>
        <w:t xml:space="preserve"> </w:t>
      </w:r>
    </w:p>
    <w:p w14:paraId="296D3F4E" w14:textId="77777777" w:rsidR="006922E5" w:rsidRPr="00932F6C" w:rsidRDefault="006922E5" w:rsidP="006922E5">
      <w:pPr>
        <w:autoSpaceDE w:val="0"/>
        <w:autoSpaceDN w:val="0"/>
        <w:adjustRightInd w:val="0"/>
        <w:spacing w:after="0" w:line="240" w:lineRule="auto"/>
        <w:rPr>
          <w:rFonts w:ascii="Times New Roman" w:eastAsia="Calibri" w:hAnsi="Times New Roman" w:cs="Times New Roman"/>
          <w:b/>
          <w:sz w:val="24"/>
          <w:szCs w:val="24"/>
        </w:rPr>
      </w:pPr>
    </w:p>
    <w:p w14:paraId="5F226DFF" w14:textId="77777777" w:rsidR="006922E5" w:rsidRPr="00932F6C" w:rsidRDefault="006922E5" w:rsidP="006922E5">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
          <w:sz w:val="24"/>
          <w:szCs w:val="24"/>
        </w:rPr>
        <w:t xml:space="preserve">Lidia Retta, </w:t>
      </w:r>
      <w:r w:rsidRPr="00932F6C">
        <w:rPr>
          <w:rFonts w:ascii="Times New Roman" w:eastAsia="Calibri" w:hAnsi="Times New Roman" w:cs="Times New Roman"/>
          <w:bCs/>
          <w:sz w:val="24"/>
          <w:szCs w:val="24"/>
        </w:rPr>
        <w:t>Project Officer</w:t>
      </w:r>
    </w:p>
    <w:p w14:paraId="46E2C799" w14:textId="77777777" w:rsidR="006922E5" w:rsidRPr="00932F6C" w:rsidRDefault="006922E5" w:rsidP="006922E5">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Cs/>
          <w:sz w:val="24"/>
          <w:szCs w:val="24"/>
        </w:rPr>
        <w:t>CRS Ethiopia Office, P. O. Box 6592</w:t>
      </w:r>
    </w:p>
    <w:p w14:paraId="05100B02" w14:textId="77777777" w:rsidR="006922E5" w:rsidRPr="00932F6C" w:rsidRDefault="006922E5" w:rsidP="006922E5">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Cs/>
          <w:sz w:val="24"/>
          <w:szCs w:val="24"/>
        </w:rPr>
        <w:t>Addis Ababa, Ethiopia</w:t>
      </w:r>
    </w:p>
    <w:p w14:paraId="5382F7B5" w14:textId="77777777" w:rsidR="006922E5" w:rsidRPr="00932F6C" w:rsidRDefault="006922E5" w:rsidP="006922E5">
      <w:pPr>
        <w:autoSpaceDE w:val="0"/>
        <w:autoSpaceDN w:val="0"/>
        <w:adjustRightInd w:val="0"/>
        <w:spacing w:after="0" w:line="240" w:lineRule="auto"/>
        <w:ind w:left="450" w:hanging="450"/>
        <w:rPr>
          <w:rFonts w:ascii="Times New Roman" w:eastAsia="Calibri" w:hAnsi="Times New Roman" w:cs="Times New Roman"/>
          <w:bCs/>
          <w:sz w:val="24"/>
          <w:szCs w:val="24"/>
        </w:rPr>
      </w:pPr>
      <w:r w:rsidRPr="00932F6C">
        <w:rPr>
          <w:rFonts w:ascii="Times New Roman" w:eastAsia="Calibri" w:hAnsi="Times New Roman" w:cs="Times New Roman"/>
          <w:bCs/>
          <w:sz w:val="24"/>
          <w:szCs w:val="24"/>
        </w:rPr>
        <w:t>Phone +251-11-278-8800, Mobile: +251-912-091962</w:t>
      </w:r>
    </w:p>
    <w:p w14:paraId="6265CC7E" w14:textId="77777777" w:rsidR="006922E5" w:rsidRPr="00932F6C" w:rsidRDefault="006922E5" w:rsidP="006922E5">
      <w:pPr>
        <w:autoSpaceDE w:val="0"/>
        <w:autoSpaceDN w:val="0"/>
        <w:adjustRightInd w:val="0"/>
        <w:spacing w:after="0" w:line="240" w:lineRule="auto"/>
        <w:ind w:left="450" w:hanging="450"/>
        <w:rPr>
          <w:rFonts w:ascii="Times New Roman" w:eastAsia="Calibri" w:hAnsi="Times New Roman" w:cs="Times New Roman"/>
          <w:bCs/>
          <w:sz w:val="24"/>
          <w:szCs w:val="24"/>
          <w:u w:val="single"/>
        </w:rPr>
      </w:pPr>
      <w:r w:rsidRPr="00932F6C">
        <w:rPr>
          <w:rFonts w:ascii="Times New Roman" w:eastAsia="Calibri" w:hAnsi="Times New Roman" w:cs="Times New Roman"/>
          <w:bCs/>
          <w:sz w:val="24"/>
          <w:szCs w:val="24"/>
        </w:rPr>
        <w:t xml:space="preserve">Email: </w:t>
      </w:r>
      <w:hyperlink r:id="rId14" w:history="1">
        <w:r w:rsidRPr="00932F6C">
          <w:rPr>
            <w:rFonts w:ascii="Times New Roman" w:eastAsia="Calibri" w:hAnsi="Times New Roman" w:cs="Times New Roman"/>
            <w:bCs/>
            <w:color w:val="0563C1" w:themeColor="hyperlink"/>
            <w:sz w:val="24"/>
            <w:szCs w:val="24"/>
            <w:u w:val="single"/>
          </w:rPr>
          <w:t>lidia.retta@crs.org</w:t>
        </w:r>
      </w:hyperlink>
    </w:p>
    <w:p w14:paraId="7662F3A2" w14:textId="77777777" w:rsidR="006922E5" w:rsidRPr="00F2221B" w:rsidRDefault="006922E5" w:rsidP="006922E5">
      <w:pPr>
        <w:autoSpaceDE w:val="0"/>
        <w:autoSpaceDN w:val="0"/>
        <w:adjustRightInd w:val="0"/>
        <w:spacing w:after="0" w:line="240" w:lineRule="auto"/>
        <w:ind w:left="450" w:hanging="450"/>
        <w:rPr>
          <w:rFonts w:ascii="Times New Roman" w:eastAsia="Calibri" w:hAnsi="Times New Roman" w:cs="Times New Roman"/>
          <w:b/>
          <w:sz w:val="24"/>
          <w:szCs w:val="24"/>
          <w:u w:val="single"/>
        </w:rPr>
      </w:pPr>
    </w:p>
    <w:p w14:paraId="4D298357" w14:textId="77777777" w:rsidR="006922E5" w:rsidRPr="00F2221B" w:rsidRDefault="006922E5" w:rsidP="006922E5">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F2221B">
        <w:rPr>
          <w:rFonts w:ascii="Times New Roman" w:eastAsia="Calibri" w:hAnsi="Times New Roman" w:cs="Times New Roman"/>
          <w:b/>
          <w:sz w:val="24"/>
          <w:szCs w:val="24"/>
          <w:u w:val="single"/>
        </w:rPr>
        <w:t>3. Host Organization</w:t>
      </w:r>
    </w:p>
    <w:p w14:paraId="7AF5090E" w14:textId="77777777" w:rsidR="007023A9" w:rsidRPr="004B4482" w:rsidRDefault="007023A9" w:rsidP="007023A9">
      <w:pPr>
        <w:autoSpaceDE w:val="0"/>
        <w:autoSpaceDN w:val="0"/>
        <w:adjustRightInd w:val="0"/>
        <w:spacing w:after="0" w:line="240" w:lineRule="auto"/>
        <w:ind w:left="450" w:hanging="450"/>
        <w:rPr>
          <w:rFonts w:ascii="Times New Roman" w:eastAsia="Calibri" w:hAnsi="Times New Roman" w:cs="Times New Roman"/>
          <w:b/>
          <w:sz w:val="24"/>
          <w:szCs w:val="24"/>
        </w:rPr>
      </w:pPr>
      <w:r w:rsidRPr="004B4482">
        <w:rPr>
          <w:rFonts w:ascii="Times New Roman" w:eastAsia="Calibri" w:hAnsi="Times New Roman" w:cs="Times New Roman"/>
          <w:b/>
          <w:sz w:val="24"/>
          <w:szCs w:val="24"/>
        </w:rPr>
        <w:t xml:space="preserve">Ermias Alemayehu, </w:t>
      </w:r>
    </w:p>
    <w:p w14:paraId="256953E0" w14:textId="77777777" w:rsidR="007023A9" w:rsidRPr="004B4482" w:rsidRDefault="007023A9" w:rsidP="007023A9">
      <w:pPr>
        <w:autoSpaceDE w:val="0"/>
        <w:autoSpaceDN w:val="0"/>
        <w:adjustRightInd w:val="0"/>
        <w:spacing w:after="0" w:line="240" w:lineRule="auto"/>
        <w:ind w:left="450" w:hanging="450"/>
        <w:rPr>
          <w:rFonts w:ascii="Times New Roman" w:eastAsia="Calibri" w:hAnsi="Times New Roman" w:cs="Times New Roman"/>
          <w:bCs/>
          <w:sz w:val="24"/>
          <w:szCs w:val="24"/>
        </w:rPr>
      </w:pPr>
      <w:proofErr w:type="spellStart"/>
      <w:r w:rsidRPr="004B4482">
        <w:rPr>
          <w:rFonts w:ascii="Times New Roman" w:eastAsia="Calibri" w:hAnsi="Times New Roman" w:cs="Times New Roman"/>
          <w:bCs/>
          <w:sz w:val="24"/>
          <w:szCs w:val="24"/>
        </w:rPr>
        <w:t>Alema</w:t>
      </w:r>
      <w:proofErr w:type="spellEnd"/>
      <w:r w:rsidRPr="004B4482">
        <w:rPr>
          <w:rFonts w:ascii="Times New Roman" w:eastAsia="Calibri" w:hAnsi="Times New Roman" w:cs="Times New Roman"/>
          <w:bCs/>
          <w:sz w:val="24"/>
          <w:szCs w:val="24"/>
        </w:rPr>
        <w:t xml:space="preserve"> Farms Pvt Ltd company </w:t>
      </w:r>
    </w:p>
    <w:p w14:paraId="54C38088" w14:textId="77777777" w:rsidR="007023A9" w:rsidRPr="004B4482" w:rsidRDefault="007023A9" w:rsidP="007023A9">
      <w:pPr>
        <w:autoSpaceDE w:val="0"/>
        <w:autoSpaceDN w:val="0"/>
        <w:adjustRightInd w:val="0"/>
        <w:spacing w:after="0" w:line="240" w:lineRule="auto"/>
        <w:ind w:left="450" w:hanging="450"/>
        <w:rPr>
          <w:rFonts w:ascii="Times New Roman" w:eastAsia="Calibri" w:hAnsi="Times New Roman" w:cs="Times New Roman"/>
          <w:bCs/>
          <w:sz w:val="24"/>
          <w:szCs w:val="24"/>
        </w:rPr>
      </w:pPr>
      <w:proofErr w:type="spellStart"/>
      <w:r w:rsidRPr="004B4482">
        <w:rPr>
          <w:rFonts w:ascii="Times New Roman" w:eastAsia="Calibri" w:hAnsi="Times New Roman" w:cs="Times New Roman"/>
          <w:bCs/>
          <w:sz w:val="24"/>
          <w:szCs w:val="24"/>
        </w:rPr>
        <w:t>Bishoftu</w:t>
      </w:r>
      <w:proofErr w:type="spellEnd"/>
      <w:r w:rsidRPr="004B4482">
        <w:rPr>
          <w:rFonts w:ascii="Times New Roman" w:eastAsia="Calibri" w:hAnsi="Times New Roman" w:cs="Times New Roman"/>
          <w:bCs/>
          <w:sz w:val="24"/>
          <w:szCs w:val="24"/>
        </w:rPr>
        <w:t xml:space="preserve">, Ethiopia </w:t>
      </w:r>
    </w:p>
    <w:p w14:paraId="6B26B82C" w14:textId="77777777" w:rsidR="007023A9" w:rsidRPr="004B4482" w:rsidRDefault="007023A9" w:rsidP="007023A9">
      <w:pPr>
        <w:autoSpaceDE w:val="0"/>
        <w:autoSpaceDN w:val="0"/>
        <w:adjustRightInd w:val="0"/>
        <w:spacing w:after="0" w:line="240" w:lineRule="auto"/>
        <w:ind w:left="450" w:hanging="450"/>
        <w:rPr>
          <w:rFonts w:ascii="Times New Roman" w:eastAsia="Calibri" w:hAnsi="Times New Roman" w:cs="Times New Roman"/>
          <w:bCs/>
          <w:sz w:val="24"/>
          <w:szCs w:val="24"/>
        </w:rPr>
      </w:pPr>
      <w:r w:rsidRPr="004B4482">
        <w:rPr>
          <w:rFonts w:ascii="Times New Roman" w:eastAsia="Calibri" w:hAnsi="Times New Roman" w:cs="Times New Roman"/>
          <w:bCs/>
          <w:sz w:val="24"/>
          <w:szCs w:val="24"/>
        </w:rPr>
        <w:t>Mobile: Tel: +251 930291757 </w:t>
      </w:r>
    </w:p>
    <w:p w14:paraId="477456DC" w14:textId="73233C08" w:rsidR="007023A9" w:rsidRPr="004B4482" w:rsidRDefault="007023A9" w:rsidP="007023A9">
      <w:pPr>
        <w:autoSpaceDE w:val="0"/>
        <w:autoSpaceDN w:val="0"/>
        <w:adjustRightInd w:val="0"/>
        <w:spacing w:after="0" w:line="240" w:lineRule="auto"/>
        <w:ind w:left="450" w:hanging="450"/>
        <w:rPr>
          <w:rFonts w:ascii="Times New Roman" w:eastAsia="Calibri" w:hAnsi="Times New Roman" w:cs="Times New Roman"/>
          <w:bCs/>
          <w:sz w:val="24"/>
          <w:szCs w:val="24"/>
        </w:rPr>
      </w:pPr>
      <w:r w:rsidRPr="004B4482">
        <w:rPr>
          <w:rFonts w:ascii="Times New Roman" w:eastAsia="Calibri" w:hAnsi="Times New Roman" w:cs="Times New Roman"/>
          <w:bCs/>
          <w:sz w:val="24"/>
          <w:szCs w:val="24"/>
        </w:rPr>
        <w:t xml:space="preserve">Email:  </w:t>
      </w:r>
      <w:hyperlink r:id="rId15" w:history="1">
        <w:r w:rsidRPr="00175355">
          <w:rPr>
            <w:rFonts w:ascii="Times New Roman" w:eastAsia="Calibri" w:hAnsi="Times New Roman" w:cs="Times New Roman"/>
            <w:bCs/>
            <w:color w:val="0563C1" w:themeColor="hyperlink"/>
            <w:sz w:val="24"/>
            <w:szCs w:val="24"/>
            <w:u w:val="single"/>
          </w:rPr>
          <w:t>ermiyas.a@alemafarms.com</w:t>
        </w:r>
      </w:hyperlink>
      <w:r>
        <w:rPr>
          <w:rFonts w:ascii="Times New Roman" w:eastAsia="Calibri" w:hAnsi="Times New Roman" w:cs="Times New Roman"/>
          <w:bCs/>
          <w:sz w:val="24"/>
          <w:szCs w:val="24"/>
        </w:rPr>
        <w:t xml:space="preserve">     </w:t>
      </w:r>
    </w:p>
    <w:p w14:paraId="586D8EB3" w14:textId="77777777" w:rsidR="006922E5" w:rsidRPr="00F2221B" w:rsidRDefault="006922E5" w:rsidP="006922E5"/>
    <w:p w14:paraId="7E084DE1" w14:textId="77777777" w:rsidR="006922E5" w:rsidRPr="00F2221B" w:rsidRDefault="006922E5" w:rsidP="006922E5"/>
    <w:p w14:paraId="1FA09D50" w14:textId="77777777" w:rsidR="006922E5" w:rsidRPr="00F2221B" w:rsidRDefault="006922E5" w:rsidP="006922E5"/>
    <w:p w14:paraId="6FBFC12E" w14:textId="77777777" w:rsidR="006922E5" w:rsidRDefault="006922E5" w:rsidP="006922E5"/>
    <w:p w14:paraId="2A62E79D" w14:textId="77777777" w:rsidR="006922E5" w:rsidRDefault="006922E5" w:rsidP="006922E5"/>
    <w:p w14:paraId="2F5C4D13" w14:textId="77777777" w:rsidR="006922E5" w:rsidRDefault="006922E5" w:rsidP="006922E5"/>
    <w:p w14:paraId="4C7D793A" w14:textId="77777777" w:rsidR="00C52F61" w:rsidRDefault="00C52F61"/>
    <w:sectPr w:rsidR="00C52F61" w:rsidSect="00EA1FE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4F00" w14:textId="77777777" w:rsidR="009C5AF9" w:rsidRDefault="009C5AF9" w:rsidP="006922E5">
      <w:pPr>
        <w:spacing w:after="0" w:line="240" w:lineRule="auto"/>
      </w:pPr>
      <w:r>
        <w:separator/>
      </w:r>
    </w:p>
  </w:endnote>
  <w:endnote w:type="continuationSeparator" w:id="0">
    <w:p w14:paraId="01F07813" w14:textId="77777777" w:rsidR="009C5AF9" w:rsidRDefault="009C5AF9" w:rsidP="0069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69B5" w14:textId="77777777" w:rsidR="009C5AF9" w:rsidRDefault="009C5AF9" w:rsidP="006922E5">
      <w:pPr>
        <w:spacing w:after="0" w:line="240" w:lineRule="auto"/>
      </w:pPr>
      <w:r>
        <w:separator/>
      </w:r>
    </w:p>
  </w:footnote>
  <w:footnote w:type="continuationSeparator" w:id="0">
    <w:p w14:paraId="4EAC8536" w14:textId="77777777" w:rsidR="009C5AF9" w:rsidRDefault="009C5AF9" w:rsidP="006922E5">
      <w:pPr>
        <w:spacing w:after="0" w:line="240" w:lineRule="auto"/>
      </w:pPr>
      <w:r>
        <w:continuationSeparator/>
      </w:r>
    </w:p>
  </w:footnote>
  <w:footnote w:id="1">
    <w:p w14:paraId="03059FFB" w14:textId="77777777" w:rsidR="006922E5" w:rsidRDefault="006922E5" w:rsidP="006922E5">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1E01" w14:textId="77777777" w:rsidR="001A5226" w:rsidRDefault="00175355">
    <w:pPr>
      <w:pStyle w:val="Header"/>
    </w:pPr>
    <w:r w:rsidRPr="00EF0432">
      <w:rPr>
        <w:noProof/>
        <w:szCs w:val="24"/>
      </w:rPr>
      <w:drawing>
        <wp:inline distT="0" distB="0" distL="0" distR="0" wp14:anchorId="4342ED78" wp14:editId="799CFE34">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BC618C"/>
    <w:multiLevelType w:val="hybridMultilevel"/>
    <w:tmpl w:val="E3DE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254877"/>
    <w:multiLevelType w:val="hybridMultilevel"/>
    <w:tmpl w:val="9726F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6B442A"/>
    <w:multiLevelType w:val="hybridMultilevel"/>
    <w:tmpl w:val="2C20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1F7064F"/>
    <w:multiLevelType w:val="hybridMultilevel"/>
    <w:tmpl w:val="BBBE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C03A6"/>
    <w:multiLevelType w:val="hybridMultilevel"/>
    <w:tmpl w:val="36AE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005BE"/>
    <w:multiLevelType w:val="hybridMultilevel"/>
    <w:tmpl w:val="BA2E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022B4B"/>
    <w:multiLevelType w:val="hybridMultilevel"/>
    <w:tmpl w:val="CE144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1DB6500"/>
    <w:multiLevelType w:val="hybridMultilevel"/>
    <w:tmpl w:val="84CC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99732A"/>
    <w:multiLevelType w:val="hybridMultilevel"/>
    <w:tmpl w:val="C616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04ABF"/>
    <w:multiLevelType w:val="hybridMultilevel"/>
    <w:tmpl w:val="7B1E9A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9EC16FC"/>
    <w:multiLevelType w:val="hybridMultilevel"/>
    <w:tmpl w:val="A1B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4"/>
  </w:num>
  <w:num w:numId="5">
    <w:abstractNumId w:val="2"/>
  </w:num>
  <w:num w:numId="6">
    <w:abstractNumId w:val="3"/>
  </w:num>
  <w:num w:numId="7">
    <w:abstractNumId w:val="1"/>
  </w:num>
  <w:num w:numId="8">
    <w:abstractNumId w:val="13"/>
  </w:num>
  <w:num w:numId="9">
    <w:abstractNumId w:val="12"/>
  </w:num>
  <w:num w:numId="10">
    <w:abstractNumId w:val="11"/>
  </w:num>
  <w:num w:numId="11">
    <w:abstractNumId w:val="6"/>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E5"/>
    <w:rsid w:val="000128E0"/>
    <w:rsid w:val="0001410D"/>
    <w:rsid w:val="00053F1E"/>
    <w:rsid w:val="00061027"/>
    <w:rsid w:val="00074AE0"/>
    <w:rsid w:val="00081EEF"/>
    <w:rsid w:val="00085478"/>
    <w:rsid w:val="000A6905"/>
    <w:rsid w:val="000C3146"/>
    <w:rsid w:val="000D3E41"/>
    <w:rsid w:val="000D45CE"/>
    <w:rsid w:val="001005ED"/>
    <w:rsid w:val="0010471F"/>
    <w:rsid w:val="00121E82"/>
    <w:rsid w:val="00122DA0"/>
    <w:rsid w:val="00131494"/>
    <w:rsid w:val="00146ABB"/>
    <w:rsid w:val="00147EEA"/>
    <w:rsid w:val="0015361E"/>
    <w:rsid w:val="00175355"/>
    <w:rsid w:val="001832FE"/>
    <w:rsid w:val="001D254C"/>
    <w:rsid w:val="001D6C5F"/>
    <w:rsid w:val="001F0942"/>
    <w:rsid w:val="001F3BB3"/>
    <w:rsid w:val="002178ED"/>
    <w:rsid w:val="00221F58"/>
    <w:rsid w:val="002A0267"/>
    <w:rsid w:val="002B67C9"/>
    <w:rsid w:val="002C175C"/>
    <w:rsid w:val="00317DAE"/>
    <w:rsid w:val="00323C01"/>
    <w:rsid w:val="00336C60"/>
    <w:rsid w:val="00341153"/>
    <w:rsid w:val="00351EEE"/>
    <w:rsid w:val="003716D9"/>
    <w:rsid w:val="00387790"/>
    <w:rsid w:val="003D280F"/>
    <w:rsid w:val="003D67DC"/>
    <w:rsid w:val="00404AA4"/>
    <w:rsid w:val="00426BE6"/>
    <w:rsid w:val="00437732"/>
    <w:rsid w:val="00441505"/>
    <w:rsid w:val="0045236C"/>
    <w:rsid w:val="00496A38"/>
    <w:rsid w:val="004A24F2"/>
    <w:rsid w:val="004C3694"/>
    <w:rsid w:val="004D560F"/>
    <w:rsid w:val="004E5DE1"/>
    <w:rsid w:val="004F1018"/>
    <w:rsid w:val="004F20D6"/>
    <w:rsid w:val="004F3E9A"/>
    <w:rsid w:val="0051363F"/>
    <w:rsid w:val="005326C2"/>
    <w:rsid w:val="0056297B"/>
    <w:rsid w:val="0059585F"/>
    <w:rsid w:val="005A43CA"/>
    <w:rsid w:val="005B07AC"/>
    <w:rsid w:val="005B3FD9"/>
    <w:rsid w:val="005B6390"/>
    <w:rsid w:val="005C71FD"/>
    <w:rsid w:val="005E712E"/>
    <w:rsid w:val="005E71FB"/>
    <w:rsid w:val="005F2DE6"/>
    <w:rsid w:val="00605F6C"/>
    <w:rsid w:val="006922E5"/>
    <w:rsid w:val="006D440D"/>
    <w:rsid w:val="006E3C65"/>
    <w:rsid w:val="007023A9"/>
    <w:rsid w:val="0070314C"/>
    <w:rsid w:val="00730257"/>
    <w:rsid w:val="007335FD"/>
    <w:rsid w:val="007611D4"/>
    <w:rsid w:val="007744AB"/>
    <w:rsid w:val="00782893"/>
    <w:rsid w:val="0078796A"/>
    <w:rsid w:val="0079314F"/>
    <w:rsid w:val="00794549"/>
    <w:rsid w:val="007A341B"/>
    <w:rsid w:val="007B13EC"/>
    <w:rsid w:val="007C2DD4"/>
    <w:rsid w:val="007C35FE"/>
    <w:rsid w:val="007F37B4"/>
    <w:rsid w:val="00804801"/>
    <w:rsid w:val="00813097"/>
    <w:rsid w:val="008272B3"/>
    <w:rsid w:val="008552C4"/>
    <w:rsid w:val="00863523"/>
    <w:rsid w:val="00866CE2"/>
    <w:rsid w:val="008B1347"/>
    <w:rsid w:val="008C7538"/>
    <w:rsid w:val="008D1942"/>
    <w:rsid w:val="008D60BE"/>
    <w:rsid w:val="008E7876"/>
    <w:rsid w:val="00904A66"/>
    <w:rsid w:val="0090581D"/>
    <w:rsid w:val="00906C81"/>
    <w:rsid w:val="009113A1"/>
    <w:rsid w:val="009148FA"/>
    <w:rsid w:val="009334A6"/>
    <w:rsid w:val="0096406E"/>
    <w:rsid w:val="00990178"/>
    <w:rsid w:val="0099127E"/>
    <w:rsid w:val="009922AF"/>
    <w:rsid w:val="009B1CC9"/>
    <w:rsid w:val="009B3CBA"/>
    <w:rsid w:val="009C5AF9"/>
    <w:rsid w:val="009D4266"/>
    <w:rsid w:val="009F32EB"/>
    <w:rsid w:val="00A234E0"/>
    <w:rsid w:val="00A35542"/>
    <w:rsid w:val="00A531FB"/>
    <w:rsid w:val="00A6124F"/>
    <w:rsid w:val="00A856E5"/>
    <w:rsid w:val="00A971E0"/>
    <w:rsid w:val="00AB1A75"/>
    <w:rsid w:val="00AF481F"/>
    <w:rsid w:val="00B0152A"/>
    <w:rsid w:val="00B12469"/>
    <w:rsid w:val="00B1533E"/>
    <w:rsid w:val="00B5171E"/>
    <w:rsid w:val="00B75C7A"/>
    <w:rsid w:val="00B907E8"/>
    <w:rsid w:val="00BA7EC2"/>
    <w:rsid w:val="00BB73CC"/>
    <w:rsid w:val="00BB73E1"/>
    <w:rsid w:val="00BD420A"/>
    <w:rsid w:val="00BE6574"/>
    <w:rsid w:val="00C32ADB"/>
    <w:rsid w:val="00C33012"/>
    <w:rsid w:val="00C52F61"/>
    <w:rsid w:val="00C57204"/>
    <w:rsid w:val="00CF0B9E"/>
    <w:rsid w:val="00D022C4"/>
    <w:rsid w:val="00D21FD5"/>
    <w:rsid w:val="00DA012C"/>
    <w:rsid w:val="00DB2968"/>
    <w:rsid w:val="00DD2D6F"/>
    <w:rsid w:val="00E10DDC"/>
    <w:rsid w:val="00E1443C"/>
    <w:rsid w:val="00E2024E"/>
    <w:rsid w:val="00E209BC"/>
    <w:rsid w:val="00E36846"/>
    <w:rsid w:val="00E56EBB"/>
    <w:rsid w:val="00E8491B"/>
    <w:rsid w:val="00EF48D0"/>
    <w:rsid w:val="00F06B67"/>
    <w:rsid w:val="00F21574"/>
    <w:rsid w:val="00F438E7"/>
    <w:rsid w:val="00F452E7"/>
    <w:rsid w:val="00F63464"/>
    <w:rsid w:val="00F813B8"/>
    <w:rsid w:val="00FC467A"/>
    <w:rsid w:val="00FC670E"/>
    <w:rsid w:val="00FD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FC67"/>
  <w15:chartTrackingRefBased/>
  <w15:docId w15:val="{7BD010B9-C19B-488F-81B5-54BA0F7E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22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2E5"/>
  </w:style>
  <w:style w:type="paragraph" w:styleId="FootnoteText">
    <w:name w:val="footnote text"/>
    <w:basedOn w:val="Normal"/>
    <w:link w:val="FootnoteTextChar"/>
    <w:uiPriority w:val="99"/>
    <w:unhideWhenUsed/>
    <w:rsid w:val="006922E5"/>
    <w:pPr>
      <w:spacing w:after="0" w:line="240" w:lineRule="auto"/>
    </w:pPr>
    <w:rPr>
      <w:sz w:val="20"/>
      <w:szCs w:val="20"/>
    </w:rPr>
  </w:style>
  <w:style w:type="character" w:customStyle="1" w:styleId="FootnoteTextChar">
    <w:name w:val="Footnote Text Char"/>
    <w:basedOn w:val="DefaultParagraphFont"/>
    <w:link w:val="FootnoteText"/>
    <w:uiPriority w:val="99"/>
    <w:rsid w:val="006922E5"/>
    <w:rPr>
      <w:sz w:val="20"/>
      <w:szCs w:val="20"/>
    </w:rPr>
  </w:style>
  <w:style w:type="character" w:styleId="FootnoteReference">
    <w:name w:val="footnote reference"/>
    <w:basedOn w:val="DefaultParagraphFont"/>
    <w:semiHidden/>
    <w:unhideWhenUsed/>
    <w:rsid w:val="006922E5"/>
    <w:rPr>
      <w:vertAlign w:val="superscript"/>
    </w:rPr>
  </w:style>
  <w:style w:type="paragraph" w:styleId="ListParagraph">
    <w:name w:val="List Paragraph"/>
    <w:basedOn w:val="Normal"/>
    <w:uiPriority w:val="34"/>
    <w:qFormat/>
    <w:rsid w:val="006922E5"/>
    <w:pPr>
      <w:ind w:left="720"/>
      <w:contextualSpacing/>
    </w:pPr>
  </w:style>
  <w:style w:type="character" w:styleId="Hyperlink">
    <w:name w:val="Hyperlink"/>
    <w:basedOn w:val="DefaultParagraphFont"/>
    <w:uiPriority w:val="99"/>
    <w:unhideWhenUsed/>
    <w:rsid w:val="006922E5"/>
    <w:rPr>
      <w:color w:val="0563C1" w:themeColor="hyperlink"/>
      <w:u w:val="single"/>
    </w:rPr>
  </w:style>
  <w:style w:type="paragraph" w:styleId="Revision">
    <w:name w:val="Revision"/>
    <w:hidden/>
    <w:uiPriority w:val="99"/>
    <w:semiHidden/>
    <w:rsid w:val="000C3146"/>
    <w:pPr>
      <w:spacing w:after="0" w:line="240" w:lineRule="auto"/>
    </w:pPr>
  </w:style>
  <w:style w:type="character" w:styleId="CommentReference">
    <w:name w:val="annotation reference"/>
    <w:basedOn w:val="DefaultParagraphFont"/>
    <w:uiPriority w:val="99"/>
    <w:semiHidden/>
    <w:unhideWhenUsed/>
    <w:rsid w:val="00341153"/>
    <w:rPr>
      <w:sz w:val="16"/>
      <w:szCs w:val="16"/>
    </w:rPr>
  </w:style>
  <w:style w:type="paragraph" w:styleId="CommentText">
    <w:name w:val="annotation text"/>
    <w:basedOn w:val="Normal"/>
    <w:link w:val="CommentTextChar"/>
    <w:uiPriority w:val="99"/>
    <w:unhideWhenUsed/>
    <w:rsid w:val="00341153"/>
    <w:pPr>
      <w:spacing w:line="240" w:lineRule="auto"/>
    </w:pPr>
    <w:rPr>
      <w:sz w:val="20"/>
      <w:szCs w:val="20"/>
    </w:rPr>
  </w:style>
  <w:style w:type="character" w:customStyle="1" w:styleId="CommentTextChar">
    <w:name w:val="Comment Text Char"/>
    <w:basedOn w:val="DefaultParagraphFont"/>
    <w:link w:val="CommentText"/>
    <w:uiPriority w:val="99"/>
    <w:rsid w:val="00341153"/>
    <w:rPr>
      <w:sz w:val="20"/>
      <w:szCs w:val="20"/>
    </w:rPr>
  </w:style>
  <w:style w:type="paragraph" w:styleId="CommentSubject">
    <w:name w:val="annotation subject"/>
    <w:basedOn w:val="CommentText"/>
    <w:next w:val="CommentText"/>
    <w:link w:val="CommentSubjectChar"/>
    <w:uiPriority w:val="99"/>
    <w:semiHidden/>
    <w:unhideWhenUsed/>
    <w:rsid w:val="00341153"/>
    <w:rPr>
      <w:b/>
      <w:bCs/>
    </w:rPr>
  </w:style>
  <w:style w:type="character" w:customStyle="1" w:styleId="CommentSubjectChar">
    <w:name w:val="Comment Subject Char"/>
    <w:basedOn w:val="CommentTextChar"/>
    <w:link w:val="CommentSubject"/>
    <w:uiPriority w:val="99"/>
    <w:semiHidden/>
    <w:rsid w:val="003411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998450">
      <w:bodyDiv w:val="1"/>
      <w:marLeft w:val="0"/>
      <w:marRight w:val="0"/>
      <w:marTop w:val="0"/>
      <w:marBottom w:val="0"/>
      <w:divBdr>
        <w:top w:val="none" w:sz="0" w:space="0" w:color="auto"/>
        <w:left w:val="none" w:sz="0" w:space="0" w:color="auto"/>
        <w:bottom w:val="none" w:sz="0" w:space="0" w:color="auto"/>
        <w:right w:val="none" w:sz="0" w:space="0" w:color="auto"/>
      </w:divBdr>
    </w:div>
    <w:div w:id="19099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olisemeka@crs.org" TargetMode="External"/><Relationship Id="rId13" Type="http://schemas.openxmlformats.org/officeDocument/2006/relationships/hyperlink" Target="mailto:haile.deressa@cr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ile.deressa@crs.org" TargetMode="Externa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olisemeka@crs.org" TargetMode="External"/><Relationship Id="rId5" Type="http://schemas.openxmlformats.org/officeDocument/2006/relationships/footnotes" Target="footnotes.xml"/><Relationship Id="rId15" Type="http://schemas.openxmlformats.org/officeDocument/2006/relationships/hyperlink" Target="mailto:ermiyas.a@alemafarms.com" TargetMode="External"/><Relationship Id="rId10" Type="http://schemas.openxmlformats.org/officeDocument/2006/relationships/hyperlink" Target="mailto:farmertofarmer@crs.or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f2flibrary.crs.org/Presto/home/home.aspx?_ga=2.141716784.32617302.1616765386-2022794543.1567520784" TargetMode="External"/><Relationship Id="rId14" Type="http://schemas.openxmlformats.org/officeDocument/2006/relationships/hyperlink" Target="mailto:lidia.retta@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B51B5-3F3A-4321-ABBE-55ABD93E2789}"/>
</file>

<file path=customXml/itemProps2.xml><?xml version="1.0" encoding="utf-8"?>
<ds:datastoreItem xmlns:ds="http://schemas.openxmlformats.org/officeDocument/2006/customXml" ds:itemID="{95DC381A-B507-478C-8618-3D4EF2A2D17C}"/>
</file>

<file path=docProps/app.xml><?xml version="1.0" encoding="utf-8"?>
<Properties xmlns="http://schemas.openxmlformats.org/officeDocument/2006/extended-properties" xmlns:vt="http://schemas.openxmlformats.org/officeDocument/2006/docPropsVTypes">
  <Template>Normal</Template>
  <TotalTime>8</TotalTime>
  <Pages>8</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Lidia</dc:creator>
  <cp:keywords/>
  <dc:description/>
  <cp:lastModifiedBy>Olisemeka, Chi</cp:lastModifiedBy>
  <cp:revision>2</cp:revision>
  <dcterms:created xsi:type="dcterms:W3CDTF">2022-11-22T12:43:00Z</dcterms:created>
  <dcterms:modified xsi:type="dcterms:W3CDTF">2022-11-22T12:43:00Z</dcterms:modified>
</cp:coreProperties>
</file>