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502D9" w14:textId="5090AF8A" w:rsidR="00DB2E2F" w:rsidRPr="005D5225" w:rsidRDefault="00B10EB3" w:rsidP="00FE2E58">
      <w:pPr>
        <w:spacing w:after="0" w:line="240" w:lineRule="auto"/>
        <w:jc w:val="center"/>
        <w:rPr>
          <w:rFonts w:ascii="Times New Roman" w:hAnsi="Times New Roman" w:cs="Times New Roman"/>
          <w:sz w:val="24"/>
          <w:szCs w:val="24"/>
        </w:rPr>
      </w:pPr>
      <w:bookmarkStart w:id="0" w:name="_GoBack"/>
      <w:bookmarkEnd w:id="0"/>
      <w:r w:rsidRPr="005D5225">
        <w:rPr>
          <w:rFonts w:ascii="Times New Roman" w:hAnsi="Times New Roman" w:cs="Times New Roman"/>
          <w:noProof/>
          <w:sz w:val="24"/>
          <w:szCs w:val="24"/>
        </w:rPr>
        <w:drawing>
          <wp:inline distT="0" distB="0" distL="0" distR="0" wp14:anchorId="17895202" wp14:editId="5823ED3F">
            <wp:extent cx="4229100" cy="714375"/>
            <wp:effectExtent l="0" t="0" r="0" b="9525"/>
            <wp:docPr id="2"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4063" cy="730416"/>
                    </a:xfrm>
                    <a:prstGeom prst="rect">
                      <a:avLst/>
                    </a:prstGeom>
                    <a:noFill/>
                    <a:ln>
                      <a:noFill/>
                    </a:ln>
                  </pic:spPr>
                </pic:pic>
              </a:graphicData>
            </a:graphic>
          </wp:inline>
        </w:drawing>
      </w:r>
    </w:p>
    <w:p w14:paraId="7B951BEF" w14:textId="0DE3C520" w:rsidR="00D879CA" w:rsidRPr="005D5225" w:rsidRDefault="00D879CA" w:rsidP="00FE7995">
      <w:pPr>
        <w:spacing w:after="0" w:line="240" w:lineRule="auto"/>
        <w:jc w:val="center"/>
        <w:rPr>
          <w:rFonts w:ascii="Times New Roman" w:hAnsi="Times New Roman" w:cs="Times New Roman"/>
          <w:b/>
          <w:sz w:val="24"/>
          <w:szCs w:val="24"/>
        </w:rPr>
      </w:pPr>
      <w:r w:rsidRPr="005D5225">
        <w:rPr>
          <w:rFonts w:ascii="Times New Roman" w:hAnsi="Times New Roman" w:cs="Times New Roman"/>
          <w:b/>
          <w:sz w:val="24"/>
          <w:szCs w:val="24"/>
        </w:rPr>
        <w:t>Farmer to Farmer</w:t>
      </w:r>
    </w:p>
    <w:p w14:paraId="225D9025" w14:textId="78E11618" w:rsidR="00D879CA" w:rsidRPr="005D5225" w:rsidRDefault="00D879CA" w:rsidP="00FE7995">
      <w:pPr>
        <w:spacing w:after="0" w:line="240" w:lineRule="auto"/>
        <w:jc w:val="center"/>
        <w:rPr>
          <w:rFonts w:ascii="Times New Roman" w:hAnsi="Times New Roman" w:cs="Times New Roman"/>
          <w:b/>
          <w:sz w:val="24"/>
          <w:szCs w:val="24"/>
        </w:rPr>
      </w:pPr>
      <w:r w:rsidRPr="005D5225">
        <w:rPr>
          <w:rFonts w:ascii="Times New Roman" w:hAnsi="Times New Roman" w:cs="Times New Roman"/>
          <w:b/>
          <w:sz w:val="24"/>
          <w:szCs w:val="24"/>
        </w:rPr>
        <w:t>Volunteer Assignment Scope of Work</w:t>
      </w:r>
      <w:r w:rsidR="006B5458" w:rsidRPr="005D5225">
        <w:rPr>
          <w:rFonts w:ascii="Times New Roman" w:hAnsi="Times New Roman" w:cs="Times New Roman"/>
          <w:b/>
          <w:sz w:val="24"/>
          <w:szCs w:val="24"/>
        </w:rPr>
        <w:t xml:space="preserve"> (SOW)</w:t>
      </w:r>
    </w:p>
    <w:p w14:paraId="7A6F99B4" w14:textId="77777777" w:rsidR="00D879CA" w:rsidRPr="005D5225" w:rsidRDefault="00D879CA" w:rsidP="005D5225">
      <w:pPr>
        <w:spacing w:after="0" w:line="240" w:lineRule="auto"/>
        <w:jc w:val="both"/>
        <w:rPr>
          <w:rFonts w:ascii="Times New Roman" w:hAnsi="Times New Roman" w:cs="Times New Roman"/>
          <w:b/>
          <w:sz w:val="24"/>
          <w:szCs w:val="24"/>
        </w:rPr>
      </w:pPr>
    </w:p>
    <w:tbl>
      <w:tblPr>
        <w:tblStyle w:val="TableGrid"/>
        <w:tblW w:w="4944" w:type="pct"/>
        <w:jc w:val="right"/>
        <w:tblLook w:val="04A0" w:firstRow="1" w:lastRow="0" w:firstColumn="1" w:lastColumn="0" w:noHBand="0" w:noVBand="1"/>
      </w:tblPr>
      <w:tblGrid>
        <w:gridCol w:w="3144"/>
        <w:gridCol w:w="6813"/>
      </w:tblGrid>
      <w:tr w:rsidR="00D879CA" w:rsidRPr="005D5225" w14:paraId="13DFD2CB" w14:textId="77777777" w:rsidTr="00D879CA">
        <w:trPr>
          <w:trHeight w:val="53"/>
          <w:jc w:val="right"/>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88C6C" w14:textId="77777777" w:rsidR="00D879CA" w:rsidRPr="005D5225" w:rsidRDefault="00D879CA" w:rsidP="00FE7995">
            <w:pPr>
              <w:jc w:val="center"/>
              <w:rPr>
                <w:rFonts w:ascii="Times New Roman" w:hAnsi="Times New Roman" w:cs="Times New Roman"/>
                <w:sz w:val="24"/>
                <w:szCs w:val="24"/>
              </w:rPr>
            </w:pPr>
            <w:r w:rsidRPr="005D5225">
              <w:rPr>
                <w:rFonts w:ascii="Times New Roman" w:hAnsi="Times New Roman" w:cs="Times New Roman"/>
                <w:b/>
                <w:sz w:val="24"/>
                <w:szCs w:val="24"/>
              </w:rPr>
              <w:t>Summary Information</w:t>
            </w:r>
          </w:p>
        </w:tc>
      </w:tr>
      <w:tr w:rsidR="00D879CA" w:rsidRPr="005D5225" w14:paraId="32701B7F" w14:textId="77777777" w:rsidTr="00582030">
        <w:trPr>
          <w:trHeight w:val="53"/>
          <w:jc w:val="right"/>
        </w:trPr>
        <w:tc>
          <w:tcPr>
            <w:tcW w:w="1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A67B22" w14:textId="77777777" w:rsidR="00D879CA" w:rsidRPr="005D5225" w:rsidRDefault="00D879CA" w:rsidP="005D5225">
            <w:pPr>
              <w:jc w:val="both"/>
              <w:rPr>
                <w:rFonts w:ascii="Times New Roman" w:hAnsi="Times New Roman" w:cs="Times New Roman"/>
                <w:b/>
                <w:sz w:val="24"/>
                <w:szCs w:val="24"/>
              </w:rPr>
            </w:pPr>
            <w:r w:rsidRPr="005D5225">
              <w:rPr>
                <w:rFonts w:ascii="Times New Roman" w:hAnsi="Times New Roman" w:cs="Times New Roman"/>
                <w:b/>
                <w:sz w:val="24"/>
                <w:szCs w:val="24"/>
              </w:rPr>
              <w:t>Assignment Code</w:t>
            </w:r>
          </w:p>
        </w:tc>
        <w:tc>
          <w:tcPr>
            <w:tcW w:w="342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CE8278" w14:textId="5182010F" w:rsidR="00D879CA" w:rsidRPr="005D5225" w:rsidRDefault="006A5542" w:rsidP="005D5225">
            <w:pPr>
              <w:jc w:val="both"/>
              <w:rPr>
                <w:rFonts w:ascii="Times New Roman" w:hAnsi="Times New Roman" w:cs="Times New Roman"/>
                <w:b/>
                <w:sz w:val="24"/>
                <w:szCs w:val="24"/>
              </w:rPr>
            </w:pPr>
            <w:r w:rsidRPr="005D5225">
              <w:rPr>
                <w:rFonts w:ascii="Times New Roman" w:hAnsi="Times New Roman" w:cs="Times New Roman"/>
                <w:b/>
                <w:sz w:val="24"/>
                <w:szCs w:val="24"/>
              </w:rPr>
              <w:t>ET</w:t>
            </w:r>
            <w:r w:rsidR="00333BB7" w:rsidRPr="005D5225">
              <w:rPr>
                <w:rFonts w:ascii="Times New Roman" w:hAnsi="Times New Roman" w:cs="Times New Roman"/>
                <w:b/>
                <w:sz w:val="24"/>
                <w:szCs w:val="24"/>
              </w:rPr>
              <w:t>2010</w:t>
            </w:r>
          </w:p>
        </w:tc>
      </w:tr>
      <w:tr w:rsidR="00D879CA" w:rsidRPr="005D5225" w14:paraId="5DE7B169" w14:textId="77777777" w:rsidTr="00582030">
        <w:trPr>
          <w:trHeight w:val="53"/>
          <w:jc w:val="right"/>
        </w:trPr>
        <w:tc>
          <w:tcPr>
            <w:tcW w:w="1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DBB22E" w14:textId="77777777" w:rsidR="00D879CA" w:rsidRPr="005D5225" w:rsidRDefault="00D879CA" w:rsidP="005D5225">
            <w:pPr>
              <w:jc w:val="both"/>
              <w:rPr>
                <w:rFonts w:ascii="Times New Roman" w:hAnsi="Times New Roman" w:cs="Times New Roman"/>
                <w:sz w:val="24"/>
                <w:szCs w:val="24"/>
              </w:rPr>
            </w:pPr>
            <w:r w:rsidRPr="005D5225">
              <w:rPr>
                <w:rFonts w:ascii="Times New Roman" w:hAnsi="Times New Roman" w:cs="Times New Roman"/>
                <w:sz w:val="24"/>
                <w:szCs w:val="24"/>
              </w:rPr>
              <w:t>Country</w:t>
            </w:r>
          </w:p>
        </w:tc>
        <w:tc>
          <w:tcPr>
            <w:tcW w:w="3421" w:type="pct"/>
            <w:tcBorders>
              <w:top w:val="single" w:sz="4" w:space="0" w:color="auto"/>
              <w:left w:val="single" w:sz="4" w:space="0" w:color="auto"/>
              <w:bottom w:val="single" w:sz="4" w:space="0" w:color="auto"/>
              <w:right w:val="single" w:sz="4" w:space="0" w:color="auto"/>
            </w:tcBorders>
          </w:tcPr>
          <w:p w14:paraId="344F366D" w14:textId="3EB79B36" w:rsidR="00D879CA" w:rsidRPr="005D5225" w:rsidRDefault="00333E35" w:rsidP="005D5225">
            <w:pPr>
              <w:jc w:val="both"/>
              <w:rPr>
                <w:rFonts w:ascii="Times New Roman" w:hAnsi="Times New Roman" w:cs="Times New Roman"/>
                <w:sz w:val="24"/>
                <w:szCs w:val="24"/>
              </w:rPr>
            </w:pPr>
            <w:r w:rsidRPr="005D5225">
              <w:rPr>
                <w:rFonts w:ascii="Times New Roman" w:hAnsi="Times New Roman" w:cs="Times New Roman"/>
                <w:sz w:val="24"/>
                <w:szCs w:val="24"/>
              </w:rPr>
              <w:t>Ethiopia</w:t>
            </w:r>
          </w:p>
        </w:tc>
      </w:tr>
      <w:tr w:rsidR="00D879CA" w:rsidRPr="005D5225" w14:paraId="060692F5" w14:textId="77777777" w:rsidTr="00582030">
        <w:trPr>
          <w:jc w:val="right"/>
        </w:trPr>
        <w:tc>
          <w:tcPr>
            <w:tcW w:w="1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8E03BB" w14:textId="77777777" w:rsidR="00D879CA" w:rsidRPr="005D5225" w:rsidRDefault="00D879CA" w:rsidP="005D5225">
            <w:pPr>
              <w:jc w:val="both"/>
              <w:rPr>
                <w:rFonts w:ascii="Times New Roman" w:hAnsi="Times New Roman" w:cs="Times New Roman"/>
                <w:sz w:val="24"/>
                <w:szCs w:val="24"/>
              </w:rPr>
            </w:pPr>
            <w:r w:rsidRPr="005D5225">
              <w:rPr>
                <w:rFonts w:ascii="Times New Roman" w:hAnsi="Times New Roman" w:cs="Times New Roman"/>
                <w:sz w:val="24"/>
                <w:szCs w:val="24"/>
              </w:rPr>
              <w:t>Country Project</w:t>
            </w:r>
          </w:p>
        </w:tc>
        <w:tc>
          <w:tcPr>
            <w:tcW w:w="3421" w:type="pct"/>
            <w:tcBorders>
              <w:top w:val="single" w:sz="4" w:space="0" w:color="auto"/>
              <w:left w:val="single" w:sz="4" w:space="0" w:color="auto"/>
              <w:bottom w:val="single" w:sz="4" w:space="0" w:color="auto"/>
              <w:right w:val="single" w:sz="4" w:space="0" w:color="auto"/>
            </w:tcBorders>
          </w:tcPr>
          <w:p w14:paraId="0F31D6B5" w14:textId="6191C4CA" w:rsidR="00D879CA" w:rsidRPr="005D5225" w:rsidRDefault="007568E6" w:rsidP="005D5225">
            <w:pPr>
              <w:jc w:val="both"/>
              <w:rPr>
                <w:rFonts w:ascii="Times New Roman" w:hAnsi="Times New Roman" w:cs="Times New Roman"/>
                <w:sz w:val="24"/>
                <w:szCs w:val="24"/>
              </w:rPr>
            </w:pPr>
            <w:r w:rsidRPr="005D5225">
              <w:rPr>
                <w:rFonts w:ascii="Times New Roman" w:hAnsi="Times New Roman" w:cs="Times New Roman"/>
                <w:sz w:val="24"/>
                <w:szCs w:val="24"/>
              </w:rPr>
              <w:t>Crop</w:t>
            </w:r>
          </w:p>
        </w:tc>
      </w:tr>
      <w:tr w:rsidR="00D879CA" w:rsidRPr="005D5225" w14:paraId="59405E6A" w14:textId="77777777" w:rsidTr="00582030">
        <w:trPr>
          <w:jc w:val="right"/>
        </w:trPr>
        <w:tc>
          <w:tcPr>
            <w:tcW w:w="1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407322" w14:textId="77777777" w:rsidR="00D879CA" w:rsidRPr="005D5225" w:rsidRDefault="00D879CA" w:rsidP="005D5225">
            <w:pPr>
              <w:jc w:val="both"/>
              <w:rPr>
                <w:rFonts w:ascii="Times New Roman" w:hAnsi="Times New Roman" w:cs="Times New Roman"/>
                <w:sz w:val="24"/>
                <w:szCs w:val="24"/>
              </w:rPr>
            </w:pPr>
            <w:r w:rsidRPr="005D5225">
              <w:rPr>
                <w:rFonts w:ascii="Times New Roman" w:hAnsi="Times New Roman" w:cs="Times New Roman"/>
                <w:sz w:val="24"/>
                <w:szCs w:val="24"/>
              </w:rPr>
              <w:t>Host Organization</w:t>
            </w:r>
          </w:p>
        </w:tc>
        <w:tc>
          <w:tcPr>
            <w:tcW w:w="3421" w:type="pct"/>
            <w:tcBorders>
              <w:top w:val="single" w:sz="4" w:space="0" w:color="auto"/>
              <w:left w:val="single" w:sz="4" w:space="0" w:color="auto"/>
              <w:bottom w:val="single" w:sz="4" w:space="0" w:color="auto"/>
              <w:right w:val="single" w:sz="4" w:space="0" w:color="auto"/>
            </w:tcBorders>
          </w:tcPr>
          <w:p w14:paraId="548DA6AF" w14:textId="3959C995" w:rsidR="00D879CA" w:rsidRPr="005D5225" w:rsidRDefault="00146ECF" w:rsidP="005D5225">
            <w:pPr>
              <w:jc w:val="both"/>
              <w:rPr>
                <w:rFonts w:ascii="Times New Roman" w:hAnsi="Times New Roman" w:cs="Times New Roman"/>
                <w:sz w:val="24"/>
                <w:szCs w:val="24"/>
              </w:rPr>
            </w:pPr>
            <w:r w:rsidRPr="005D5225">
              <w:rPr>
                <w:rFonts w:ascii="Times New Roman" w:hAnsi="Times New Roman" w:cs="Times New Roman"/>
                <w:sz w:val="24"/>
                <w:szCs w:val="24"/>
              </w:rPr>
              <w:t>Ethiopian Catholic Church Social Development Commission</w:t>
            </w:r>
            <w:r w:rsidR="007568E6" w:rsidRPr="005D5225">
              <w:rPr>
                <w:rFonts w:ascii="Times New Roman" w:hAnsi="Times New Roman" w:cs="Times New Roman"/>
                <w:sz w:val="24"/>
                <w:szCs w:val="24"/>
              </w:rPr>
              <w:t xml:space="preserve"> of Bahir Dar (ECC-SDCO)</w:t>
            </w:r>
          </w:p>
        </w:tc>
      </w:tr>
      <w:tr w:rsidR="00C63EE7" w:rsidRPr="005D5225" w14:paraId="1D7BBEF3" w14:textId="77777777" w:rsidTr="00582030">
        <w:trPr>
          <w:trHeight w:val="188"/>
          <w:jc w:val="right"/>
        </w:trPr>
        <w:tc>
          <w:tcPr>
            <w:tcW w:w="1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56DD50" w14:textId="51F688A5" w:rsidR="00C63EE7" w:rsidRPr="005D5225" w:rsidRDefault="00C63EE7" w:rsidP="005D5225">
            <w:pPr>
              <w:jc w:val="both"/>
              <w:rPr>
                <w:rFonts w:ascii="Times New Roman" w:hAnsi="Times New Roman" w:cs="Times New Roman"/>
                <w:sz w:val="24"/>
                <w:szCs w:val="24"/>
              </w:rPr>
            </w:pPr>
            <w:r w:rsidRPr="005D5225">
              <w:rPr>
                <w:rFonts w:ascii="Times New Roman" w:hAnsi="Times New Roman" w:cs="Times New Roman"/>
                <w:sz w:val="24"/>
                <w:szCs w:val="24"/>
              </w:rPr>
              <w:t>Assignment Title</w:t>
            </w:r>
          </w:p>
        </w:tc>
        <w:tc>
          <w:tcPr>
            <w:tcW w:w="3421" w:type="pct"/>
            <w:tcBorders>
              <w:top w:val="single" w:sz="4" w:space="0" w:color="auto"/>
              <w:left w:val="single" w:sz="4" w:space="0" w:color="auto"/>
              <w:bottom w:val="single" w:sz="4" w:space="0" w:color="auto"/>
              <w:right w:val="single" w:sz="4" w:space="0" w:color="auto"/>
            </w:tcBorders>
          </w:tcPr>
          <w:p w14:paraId="4D750633" w14:textId="03DD688F" w:rsidR="00C63EE7" w:rsidRPr="005D5225" w:rsidRDefault="007568E6" w:rsidP="005D5225">
            <w:pPr>
              <w:jc w:val="both"/>
              <w:rPr>
                <w:rFonts w:ascii="Times New Roman" w:hAnsi="Times New Roman" w:cs="Times New Roman"/>
                <w:sz w:val="24"/>
                <w:szCs w:val="24"/>
              </w:rPr>
            </w:pPr>
            <w:r w:rsidRPr="005D5225">
              <w:rPr>
                <w:rFonts w:ascii="Times New Roman" w:hAnsi="Times New Roman" w:cs="Times New Roman"/>
                <w:sz w:val="24"/>
                <w:szCs w:val="24"/>
              </w:rPr>
              <w:t>Nutrition-Sensitive Agriculture Technical Training</w:t>
            </w:r>
            <w:r w:rsidR="00E62C0C" w:rsidRPr="005D5225">
              <w:rPr>
                <w:rFonts w:ascii="Times New Roman" w:hAnsi="Times New Roman" w:cs="Times New Roman"/>
                <w:sz w:val="24"/>
                <w:szCs w:val="24"/>
              </w:rPr>
              <w:t xml:space="preserve">: Gardening and Cooking Demonstrations </w:t>
            </w:r>
          </w:p>
        </w:tc>
      </w:tr>
      <w:tr w:rsidR="00C63EE7" w:rsidRPr="005D5225" w14:paraId="28017521" w14:textId="77777777" w:rsidTr="00582030">
        <w:trPr>
          <w:jc w:val="right"/>
        </w:trPr>
        <w:tc>
          <w:tcPr>
            <w:tcW w:w="1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6FD4F1" w14:textId="77777777" w:rsidR="00C63EE7" w:rsidRPr="005D5225" w:rsidRDefault="00C63EE7" w:rsidP="005D5225">
            <w:pPr>
              <w:jc w:val="both"/>
              <w:rPr>
                <w:rFonts w:ascii="Times New Roman" w:hAnsi="Times New Roman" w:cs="Times New Roman"/>
                <w:sz w:val="24"/>
                <w:szCs w:val="24"/>
              </w:rPr>
            </w:pPr>
            <w:r w:rsidRPr="005D5225">
              <w:rPr>
                <w:rFonts w:ascii="Times New Roman" w:hAnsi="Times New Roman" w:cs="Times New Roman"/>
                <w:sz w:val="24"/>
                <w:szCs w:val="24"/>
              </w:rPr>
              <w:t>Assignment preferred dates</w:t>
            </w:r>
          </w:p>
        </w:tc>
        <w:tc>
          <w:tcPr>
            <w:tcW w:w="3421" w:type="pct"/>
            <w:tcBorders>
              <w:top w:val="single" w:sz="4" w:space="0" w:color="auto"/>
              <w:left w:val="single" w:sz="4" w:space="0" w:color="auto"/>
              <w:bottom w:val="single" w:sz="4" w:space="0" w:color="auto"/>
              <w:right w:val="single" w:sz="4" w:space="0" w:color="auto"/>
            </w:tcBorders>
            <w:shd w:val="clear" w:color="auto" w:fill="FFFFFF" w:themeFill="background1"/>
          </w:tcPr>
          <w:p w14:paraId="0A48DAE0" w14:textId="4401C8AF" w:rsidR="00C63EE7" w:rsidRPr="005D5225" w:rsidRDefault="00C97479" w:rsidP="005D5225">
            <w:pPr>
              <w:jc w:val="both"/>
              <w:rPr>
                <w:rFonts w:ascii="Times New Roman" w:hAnsi="Times New Roman" w:cs="Times New Roman"/>
                <w:color w:val="000000" w:themeColor="text1"/>
                <w:sz w:val="24"/>
                <w:szCs w:val="24"/>
              </w:rPr>
            </w:pPr>
            <w:r w:rsidRPr="005D5225">
              <w:rPr>
                <w:rFonts w:ascii="Times New Roman" w:hAnsi="Times New Roman" w:cs="Times New Roman"/>
                <w:color w:val="000000" w:themeColor="text1"/>
                <w:sz w:val="24"/>
                <w:szCs w:val="24"/>
              </w:rPr>
              <w:t>May-July/2019</w:t>
            </w:r>
          </w:p>
        </w:tc>
      </w:tr>
      <w:tr w:rsidR="00C63EE7" w:rsidRPr="005D5225" w14:paraId="24E1A932" w14:textId="77777777" w:rsidTr="00582030">
        <w:trPr>
          <w:jc w:val="right"/>
        </w:trPr>
        <w:tc>
          <w:tcPr>
            <w:tcW w:w="1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F73DD7" w14:textId="77777777" w:rsidR="00C63EE7" w:rsidRPr="005D5225" w:rsidRDefault="00C63EE7" w:rsidP="005D5225">
            <w:pPr>
              <w:jc w:val="both"/>
              <w:rPr>
                <w:rFonts w:ascii="Times New Roman" w:hAnsi="Times New Roman" w:cs="Times New Roman"/>
                <w:sz w:val="24"/>
                <w:szCs w:val="24"/>
              </w:rPr>
            </w:pPr>
            <w:r w:rsidRPr="005D5225">
              <w:rPr>
                <w:rFonts w:ascii="Times New Roman" w:hAnsi="Times New Roman" w:cs="Times New Roman"/>
                <w:sz w:val="24"/>
                <w:szCs w:val="24"/>
              </w:rPr>
              <w:t>Objectives of the assignment</w:t>
            </w:r>
          </w:p>
        </w:tc>
        <w:tc>
          <w:tcPr>
            <w:tcW w:w="3421" w:type="pct"/>
            <w:tcBorders>
              <w:top w:val="single" w:sz="4" w:space="0" w:color="auto"/>
              <w:left w:val="single" w:sz="4" w:space="0" w:color="auto"/>
              <w:bottom w:val="single" w:sz="4" w:space="0" w:color="auto"/>
              <w:right w:val="single" w:sz="4" w:space="0" w:color="auto"/>
            </w:tcBorders>
          </w:tcPr>
          <w:p w14:paraId="6B3E7CB8" w14:textId="77777777" w:rsidR="006F3BC1" w:rsidRPr="006F3BC1" w:rsidRDefault="006F3BC1" w:rsidP="005D5225">
            <w:pPr>
              <w:numPr>
                <w:ilvl w:val="0"/>
                <w:numId w:val="21"/>
              </w:numPr>
              <w:spacing w:after="200"/>
              <w:contextualSpacing/>
              <w:jc w:val="both"/>
              <w:rPr>
                <w:rFonts w:ascii="Times New Roman" w:hAnsi="Times New Roman" w:cs="Times New Roman"/>
                <w:sz w:val="24"/>
                <w:szCs w:val="24"/>
              </w:rPr>
            </w:pPr>
            <w:bookmarkStart w:id="1" w:name="_Hlk496046684"/>
            <w:r w:rsidRPr="006F3BC1">
              <w:rPr>
                <w:rFonts w:ascii="Times New Roman" w:hAnsi="Times New Roman" w:cs="Times New Roman"/>
                <w:sz w:val="24"/>
                <w:szCs w:val="24"/>
              </w:rPr>
              <w:t>Introduce farmers on basic concepts of nutrition (nutrition basics)</w:t>
            </w:r>
          </w:p>
          <w:p w14:paraId="589CA14E" w14:textId="08C2FC61" w:rsidR="006F3BC1" w:rsidRPr="005D5225" w:rsidRDefault="006F3BC1" w:rsidP="005D5225">
            <w:pPr>
              <w:numPr>
                <w:ilvl w:val="0"/>
                <w:numId w:val="21"/>
              </w:numPr>
              <w:spacing w:after="200"/>
              <w:contextualSpacing/>
              <w:jc w:val="both"/>
              <w:rPr>
                <w:rFonts w:ascii="Times New Roman" w:hAnsi="Times New Roman" w:cs="Times New Roman"/>
                <w:sz w:val="24"/>
                <w:szCs w:val="24"/>
              </w:rPr>
            </w:pPr>
            <w:r w:rsidRPr="006F3BC1">
              <w:rPr>
                <w:rFonts w:ascii="Times New Roman" w:hAnsi="Times New Roman" w:cs="Times New Roman"/>
                <w:sz w:val="24"/>
                <w:szCs w:val="24"/>
              </w:rPr>
              <w:t>Train on farmers on crop and diet diversity</w:t>
            </w:r>
            <w:r w:rsidRPr="005D5225">
              <w:rPr>
                <w:rFonts w:ascii="Times New Roman" w:hAnsi="Times New Roman" w:cs="Times New Roman"/>
                <w:sz w:val="24"/>
                <w:szCs w:val="24"/>
              </w:rPr>
              <w:t xml:space="preserve"> including recipe development </w:t>
            </w:r>
            <w:r w:rsidRPr="006F3BC1">
              <w:rPr>
                <w:rFonts w:ascii="Times New Roman" w:hAnsi="Times New Roman" w:cs="Times New Roman"/>
                <w:sz w:val="24"/>
                <w:szCs w:val="24"/>
              </w:rPr>
              <w:t xml:space="preserve"> </w:t>
            </w:r>
          </w:p>
          <w:p w14:paraId="5A0C4C8D" w14:textId="6E1F14FD" w:rsidR="00576ABF" w:rsidRPr="005D5225" w:rsidRDefault="006F3BC1" w:rsidP="005D5225">
            <w:pPr>
              <w:numPr>
                <w:ilvl w:val="0"/>
                <w:numId w:val="21"/>
              </w:numPr>
              <w:spacing w:after="200"/>
              <w:contextualSpacing/>
              <w:jc w:val="both"/>
              <w:rPr>
                <w:rFonts w:ascii="Times New Roman" w:hAnsi="Times New Roman" w:cs="Times New Roman"/>
                <w:sz w:val="24"/>
                <w:szCs w:val="24"/>
              </w:rPr>
            </w:pPr>
            <w:r w:rsidRPr="005D5225">
              <w:rPr>
                <w:rFonts w:ascii="Times New Roman" w:hAnsi="Times New Roman" w:cs="Times New Roman"/>
                <w:sz w:val="24"/>
                <w:szCs w:val="24"/>
              </w:rPr>
              <w:t xml:space="preserve">Train on key hygiene practices </w:t>
            </w:r>
            <w:bookmarkEnd w:id="1"/>
          </w:p>
        </w:tc>
      </w:tr>
      <w:tr w:rsidR="00C63EE7" w:rsidRPr="005D5225" w14:paraId="2CED7FFC" w14:textId="77777777" w:rsidTr="00582030">
        <w:trPr>
          <w:jc w:val="right"/>
        </w:trPr>
        <w:tc>
          <w:tcPr>
            <w:tcW w:w="1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24B331" w14:textId="77777777" w:rsidR="00C63EE7" w:rsidRPr="005D5225" w:rsidRDefault="00C63EE7" w:rsidP="005D5225">
            <w:pPr>
              <w:jc w:val="both"/>
              <w:rPr>
                <w:rFonts w:ascii="Times New Roman" w:hAnsi="Times New Roman" w:cs="Times New Roman"/>
                <w:sz w:val="24"/>
                <w:szCs w:val="24"/>
              </w:rPr>
            </w:pPr>
            <w:r w:rsidRPr="005D5225">
              <w:rPr>
                <w:rFonts w:ascii="Times New Roman" w:hAnsi="Times New Roman" w:cs="Times New Roman"/>
                <w:sz w:val="24"/>
                <w:szCs w:val="24"/>
              </w:rPr>
              <w:t>Desired volunteer skill/expertise</w:t>
            </w:r>
          </w:p>
        </w:tc>
        <w:tc>
          <w:tcPr>
            <w:tcW w:w="3421" w:type="pct"/>
            <w:tcBorders>
              <w:top w:val="single" w:sz="4" w:space="0" w:color="auto"/>
              <w:left w:val="single" w:sz="4" w:space="0" w:color="auto"/>
              <w:bottom w:val="single" w:sz="4" w:space="0" w:color="auto"/>
              <w:right w:val="single" w:sz="4" w:space="0" w:color="auto"/>
            </w:tcBorders>
          </w:tcPr>
          <w:p w14:paraId="1AFB11FB" w14:textId="3B58CC16" w:rsidR="00C63EE7" w:rsidRPr="005D5225" w:rsidRDefault="00C63EE7" w:rsidP="005D5225">
            <w:pPr>
              <w:jc w:val="both"/>
              <w:rPr>
                <w:rFonts w:ascii="Times New Roman" w:hAnsi="Times New Roman" w:cs="Times New Roman"/>
                <w:sz w:val="24"/>
                <w:szCs w:val="24"/>
              </w:rPr>
            </w:pPr>
            <w:r w:rsidRPr="005D5225">
              <w:rPr>
                <w:rFonts w:ascii="Times New Roman" w:hAnsi="Times New Roman" w:cs="Times New Roman"/>
                <w:sz w:val="24"/>
                <w:szCs w:val="24"/>
              </w:rPr>
              <w:t xml:space="preserve"> </w:t>
            </w:r>
            <w:r w:rsidR="007568E6" w:rsidRPr="005D5225">
              <w:rPr>
                <w:rFonts w:ascii="Times New Roman" w:hAnsi="Times New Roman" w:cs="Times New Roman"/>
                <w:sz w:val="24"/>
                <w:szCs w:val="24"/>
              </w:rPr>
              <w:t>Knowledge and experience in nutrition and nutrition sensitive agriculture programs.</w:t>
            </w:r>
          </w:p>
        </w:tc>
      </w:tr>
      <w:tr w:rsidR="00333BB7" w:rsidRPr="005D5225" w14:paraId="6C5A84A1" w14:textId="77777777" w:rsidTr="00582030">
        <w:trPr>
          <w:jc w:val="right"/>
        </w:trPr>
        <w:tc>
          <w:tcPr>
            <w:tcW w:w="1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B481F4" w14:textId="7D6FE301" w:rsidR="00333BB7" w:rsidRPr="005D5225" w:rsidRDefault="00333BB7" w:rsidP="005D5225">
            <w:pPr>
              <w:jc w:val="both"/>
              <w:rPr>
                <w:rFonts w:ascii="Times New Roman" w:hAnsi="Times New Roman" w:cs="Times New Roman"/>
                <w:sz w:val="24"/>
                <w:szCs w:val="24"/>
              </w:rPr>
            </w:pPr>
            <w:r w:rsidRPr="005D5225">
              <w:rPr>
                <w:rFonts w:ascii="Times New Roman" w:hAnsi="Times New Roman" w:cs="Times New Roman"/>
                <w:sz w:val="24"/>
                <w:szCs w:val="24"/>
              </w:rPr>
              <w:t>Type of Volunteer Assistance</w:t>
            </w:r>
          </w:p>
        </w:tc>
        <w:tc>
          <w:tcPr>
            <w:tcW w:w="3421" w:type="pct"/>
            <w:tcBorders>
              <w:top w:val="single" w:sz="4" w:space="0" w:color="auto"/>
              <w:left w:val="single" w:sz="4" w:space="0" w:color="auto"/>
              <w:bottom w:val="single" w:sz="4" w:space="0" w:color="auto"/>
              <w:right w:val="single" w:sz="4" w:space="0" w:color="auto"/>
            </w:tcBorders>
          </w:tcPr>
          <w:p w14:paraId="39EA4B60" w14:textId="48649B2B" w:rsidR="00333BB7" w:rsidRPr="005D5225" w:rsidRDefault="00333BB7" w:rsidP="005D5225">
            <w:pPr>
              <w:jc w:val="both"/>
              <w:rPr>
                <w:rFonts w:ascii="Times New Roman" w:hAnsi="Times New Roman" w:cs="Times New Roman"/>
                <w:sz w:val="24"/>
                <w:szCs w:val="24"/>
              </w:rPr>
            </w:pPr>
            <w:r w:rsidRPr="005D5225">
              <w:rPr>
                <w:rFonts w:ascii="Times New Roman" w:hAnsi="Times New Roman" w:cs="Times New Roman"/>
                <w:sz w:val="24"/>
                <w:szCs w:val="24"/>
              </w:rPr>
              <w:t>Technology Transfer (T)</w:t>
            </w:r>
          </w:p>
        </w:tc>
      </w:tr>
      <w:tr w:rsidR="00333BB7" w:rsidRPr="005D5225" w14:paraId="56491252" w14:textId="77777777" w:rsidTr="00582030">
        <w:trPr>
          <w:jc w:val="right"/>
        </w:trPr>
        <w:tc>
          <w:tcPr>
            <w:tcW w:w="1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E63A6D" w14:textId="56A1998F" w:rsidR="00333BB7" w:rsidRPr="005D5225" w:rsidRDefault="00333BB7" w:rsidP="005D5225">
            <w:pPr>
              <w:jc w:val="both"/>
              <w:rPr>
                <w:rFonts w:ascii="Times New Roman" w:hAnsi="Times New Roman" w:cs="Times New Roman"/>
                <w:sz w:val="24"/>
                <w:szCs w:val="24"/>
              </w:rPr>
            </w:pPr>
            <w:r w:rsidRPr="005D5225">
              <w:rPr>
                <w:rFonts w:ascii="Times New Roman" w:hAnsi="Times New Roman" w:cs="Times New Roman"/>
                <w:sz w:val="24"/>
                <w:szCs w:val="24"/>
              </w:rPr>
              <w:t>Type of Value Chain Activity</w:t>
            </w:r>
          </w:p>
        </w:tc>
        <w:tc>
          <w:tcPr>
            <w:tcW w:w="3421" w:type="pct"/>
            <w:tcBorders>
              <w:top w:val="single" w:sz="4" w:space="0" w:color="auto"/>
              <w:left w:val="single" w:sz="4" w:space="0" w:color="auto"/>
              <w:bottom w:val="single" w:sz="4" w:space="0" w:color="auto"/>
              <w:right w:val="single" w:sz="4" w:space="0" w:color="auto"/>
            </w:tcBorders>
          </w:tcPr>
          <w:p w14:paraId="4A5C6986" w14:textId="108CF418" w:rsidR="00333BB7" w:rsidRPr="005D5225" w:rsidRDefault="00333BB7" w:rsidP="005D5225">
            <w:pPr>
              <w:jc w:val="both"/>
              <w:rPr>
                <w:rFonts w:ascii="Times New Roman" w:hAnsi="Times New Roman" w:cs="Times New Roman"/>
                <w:sz w:val="24"/>
                <w:szCs w:val="24"/>
              </w:rPr>
            </w:pPr>
            <w:r w:rsidRPr="005D5225">
              <w:rPr>
                <w:rFonts w:ascii="Times New Roman" w:hAnsi="Times New Roman" w:cs="Times New Roman"/>
                <w:sz w:val="24"/>
                <w:szCs w:val="24"/>
              </w:rPr>
              <w:t>On Farm Production (F)</w:t>
            </w:r>
          </w:p>
        </w:tc>
      </w:tr>
      <w:tr w:rsidR="00333BB7" w:rsidRPr="005D5225" w14:paraId="124A605A" w14:textId="77777777" w:rsidTr="00582030">
        <w:trPr>
          <w:jc w:val="right"/>
        </w:trPr>
        <w:tc>
          <w:tcPr>
            <w:tcW w:w="1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E5721" w14:textId="77777777" w:rsidR="00333BB7" w:rsidRPr="005D5225" w:rsidRDefault="00333BB7" w:rsidP="005D5225">
            <w:pPr>
              <w:jc w:val="both"/>
              <w:rPr>
                <w:rFonts w:ascii="Times New Roman" w:hAnsi="Times New Roman" w:cs="Times New Roman"/>
                <w:sz w:val="24"/>
                <w:szCs w:val="24"/>
              </w:rPr>
            </w:pPr>
            <w:r w:rsidRPr="005D5225">
              <w:rPr>
                <w:rFonts w:ascii="Times New Roman" w:hAnsi="Times New Roman" w:cs="Times New Roman"/>
                <w:sz w:val="24"/>
                <w:szCs w:val="24"/>
              </w:rPr>
              <w:t>PERSUAP Classification</w:t>
            </w:r>
          </w:p>
        </w:tc>
        <w:tc>
          <w:tcPr>
            <w:tcW w:w="3421" w:type="pct"/>
            <w:tcBorders>
              <w:top w:val="single" w:sz="4" w:space="0" w:color="auto"/>
              <w:left w:val="single" w:sz="4" w:space="0" w:color="auto"/>
              <w:bottom w:val="single" w:sz="4" w:space="0" w:color="auto"/>
              <w:right w:val="single" w:sz="4" w:space="0" w:color="auto"/>
            </w:tcBorders>
          </w:tcPr>
          <w:p w14:paraId="32917BE2" w14:textId="1137A8B5" w:rsidR="00333BB7" w:rsidRPr="005D5225" w:rsidRDefault="006F3BC1" w:rsidP="005D5225">
            <w:pPr>
              <w:jc w:val="both"/>
              <w:rPr>
                <w:rFonts w:ascii="Times New Roman" w:hAnsi="Times New Roman" w:cs="Times New Roman"/>
                <w:sz w:val="24"/>
                <w:szCs w:val="24"/>
              </w:rPr>
            </w:pPr>
            <w:r w:rsidRPr="005D5225">
              <w:rPr>
                <w:rFonts w:ascii="Times New Roman" w:hAnsi="Times New Roman" w:cs="Times New Roman"/>
                <w:sz w:val="24"/>
                <w:szCs w:val="24"/>
              </w:rPr>
              <w:t>Type II</w:t>
            </w:r>
          </w:p>
        </w:tc>
      </w:tr>
    </w:tbl>
    <w:p w14:paraId="0BC0CB69" w14:textId="7E4841E0" w:rsidR="00D879CA" w:rsidRPr="005D5225" w:rsidRDefault="00D879CA" w:rsidP="005D5225">
      <w:pPr>
        <w:spacing w:after="0" w:line="240" w:lineRule="auto"/>
        <w:jc w:val="both"/>
        <w:rPr>
          <w:rFonts w:ascii="Times New Roman" w:hAnsi="Times New Roman" w:cs="Times New Roman"/>
          <w:b/>
          <w:sz w:val="24"/>
          <w:szCs w:val="24"/>
        </w:rPr>
      </w:pPr>
    </w:p>
    <w:p w14:paraId="2946E695" w14:textId="3894D372" w:rsidR="00EF5F95" w:rsidRPr="005D5225" w:rsidRDefault="00EF5F95" w:rsidP="005D5225">
      <w:pPr>
        <w:pStyle w:val="ListParagraph"/>
        <w:numPr>
          <w:ilvl w:val="0"/>
          <w:numId w:val="2"/>
        </w:numPr>
        <w:jc w:val="both"/>
        <w:rPr>
          <w:b/>
        </w:rPr>
      </w:pPr>
      <w:r w:rsidRPr="005D5225">
        <w:rPr>
          <w:b/>
        </w:rPr>
        <w:t>BACKGROUND</w:t>
      </w:r>
    </w:p>
    <w:p w14:paraId="4080955B" w14:textId="77777777" w:rsidR="005D5225" w:rsidRPr="00FE2E58" w:rsidRDefault="005D5225" w:rsidP="005D5225">
      <w:pPr>
        <w:pStyle w:val="ListParagraph"/>
        <w:ind w:left="360"/>
        <w:jc w:val="both"/>
        <w:rPr>
          <w:b/>
          <w:sz w:val="16"/>
        </w:rPr>
      </w:pPr>
    </w:p>
    <w:p w14:paraId="2008BCDF" w14:textId="56150825" w:rsidR="001373FC" w:rsidRPr="005D5225" w:rsidRDefault="005E75FD" w:rsidP="005D5225">
      <w:pPr>
        <w:spacing w:line="240" w:lineRule="auto"/>
        <w:jc w:val="both"/>
        <w:rPr>
          <w:rFonts w:ascii="Times New Roman" w:hAnsi="Times New Roman" w:cs="Times New Roman"/>
          <w:sz w:val="24"/>
          <w:szCs w:val="24"/>
        </w:rPr>
      </w:pPr>
      <w:r w:rsidRPr="005D5225">
        <w:rPr>
          <w:rFonts w:ascii="Times New Roman" w:hAnsi="Times New Roman" w:cs="Times New Roman"/>
          <w:sz w:val="24"/>
          <w:szCs w:val="24"/>
        </w:rPr>
        <w:t>CRS Farmer-to-Farmer (F2F) Program is a USAID funded 5-year program (July 2018 – June 2023) that will provide technical assistance from 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understanding of international development issues and US international development programs. Volunteers, recruited from all States and the District of Columbia, are individuals who have domestic careers, farms and agribusinesses, or are retirees who want to participate in development efforts. F2F program will assist in agriculture development, commodity value chain competitiveness and firm upgrading by providing technical assistance to introduce new technologies, innovations and development of local capacity for more productive, profitable, sustainable and equitable agriculture systems.</w:t>
      </w:r>
    </w:p>
    <w:p w14:paraId="40020AD1" w14:textId="088CF40A" w:rsidR="007568E6" w:rsidRPr="005D5225" w:rsidRDefault="007568E6" w:rsidP="005D5225">
      <w:pPr>
        <w:spacing w:line="240" w:lineRule="auto"/>
        <w:jc w:val="both"/>
        <w:rPr>
          <w:rFonts w:ascii="Times New Roman" w:hAnsi="Times New Roman" w:cs="Times New Roman"/>
          <w:sz w:val="24"/>
          <w:szCs w:val="24"/>
        </w:rPr>
      </w:pPr>
      <w:r w:rsidRPr="005D5225">
        <w:rPr>
          <w:rFonts w:ascii="Times New Roman" w:hAnsi="Times New Roman" w:cs="Times New Roman"/>
          <w:sz w:val="24"/>
          <w:szCs w:val="24"/>
        </w:rPr>
        <w:t xml:space="preserve">Within the Ethiopian agriculture sector, there has been an increase of focus on nutrition-sensitive agriculture to address food insecurity and malnutrition. Low productivity and diversity in agricultural production and diet are among the causes of food insecurity and poor nutrition in Ethiopia. Improving production and diversification in grain, vegetables and fruits combined with behavior changes at the household level can increase productivity levels and nutritional status of smallholder farmers and their </w:t>
      </w:r>
      <w:r w:rsidRPr="005D5225">
        <w:rPr>
          <w:rFonts w:ascii="Times New Roman" w:hAnsi="Times New Roman" w:cs="Times New Roman"/>
          <w:sz w:val="24"/>
          <w:szCs w:val="24"/>
        </w:rPr>
        <w:lastRenderedPageBreak/>
        <w:t xml:space="preserve">families. Additionally, household income, which is typically low and mismanaged, is a challenge for rural households. </w:t>
      </w:r>
      <w:r w:rsidR="001854DE" w:rsidRPr="005D5225">
        <w:rPr>
          <w:rFonts w:ascii="Times New Roman" w:hAnsi="Times New Roman" w:cs="Times New Roman"/>
          <w:sz w:val="24"/>
          <w:szCs w:val="24"/>
        </w:rPr>
        <w:t xml:space="preserve">Many organizations throughout Ethiopia are shifting their focus to nutrition-sensitive agriculture </w:t>
      </w:r>
      <w:r w:rsidR="00C009C1" w:rsidRPr="005D5225">
        <w:rPr>
          <w:rFonts w:ascii="Times New Roman" w:hAnsi="Times New Roman" w:cs="Times New Roman"/>
          <w:sz w:val="24"/>
          <w:szCs w:val="24"/>
        </w:rPr>
        <w:t>to</w:t>
      </w:r>
      <w:r w:rsidR="001854DE" w:rsidRPr="005D5225">
        <w:rPr>
          <w:rFonts w:ascii="Times New Roman" w:hAnsi="Times New Roman" w:cs="Times New Roman"/>
          <w:sz w:val="24"/>
          <w:szCs w:val="24"/>
        </w:rPr>
        <w:t xml:space="preserve"> improve nutritional status of the population. </w:t>
      </w:r>
    </w:p>
    <w:p w14:paraId="7FE66421" w14:textId="109DD814" w:rsidR="007568E6" w:rsidRPr="005D5225" w:rsidRDefault="00333BB7" w:rsidP="005D5225">
      <w:pPr>
        <w:spacing w:line="240" w:lineRule="auto"/>
        <w:jc w:val="both"/>
        <w:rPr>
          <w:rFonts w:ascii="Times New Roman" w:hAnsi="Times New Roman" w:cs="Times New Roman"/>
          <w:sz w:val="24"/>
          <w:szCs w:val="24"/>
        </w:rPr>
      </w:pPr>
      <w:r w:rsidRPr="005D5225">
        <w:rPr>
          <w:rFonts w:ascii="Times New Roman" w:hAnsi="Times New Roman" w:cs="Times New Roman"/>
          <w:sz w:val="24"/>
          <w:szCs w:val="24"/>
        </w:rPr>
        <w:t xml:space="preserve">The host </w:t>
      </w:r>
      <w:r w:rsidR="00146ECF" w:rsidRPr="005D5225">
        <w:rPr>
          <w:rFonts w:ascii="Times New Roman" w:hAnsi="Times New Roman" w:cs="Times New Roman"/>
          <w:sz w:val="24"/>
          <w:szCs w:val="24"/>
        </w:rPr>
        <w:t xml:space="preserve">Bahir Dar ECC-SDCO </w:t>
      </w:r>
      <w:r w:rsidRPr="005D5225">
        <w:rPr>
          <w:rFonts w:ascii="Times New Roman" w:hAnsi="Times New Roman" w:cs="Times New Roman"/>
          <w:sz w:val="24"/>
          <w:szCs w:val="24"/>
        </w:rPr>
        <w:t xml:space="preserve">is </w:t>
      </w:r>
      <w:r w:rsidR="00146ECF" w:rsidRPr="005D5225">
        <w:rPr>
          <w:rFonts w:ascii="Times New Roman" w:hAnsi="Times New Roman" w:cs="Times New Roman"/>
          <w:sz w:val="24"/>
          <w:szCs w:val="24"/>
        </w:rPr>
        <w:t xml:space="preserve">one of the 13 diocesan coordinating offices of the Ethiopian Catholic Church.  It </w:t>
      </w:r>
      <w:proofErr w:type="gramStart"/>
      <w:r w:rsidR="00146ECF" w:rsidRPr="005D5225">
        <w:rPr>
          <w:rFonts w:ascii="Times New Roman" w:hAnsi="Times New Roman" w:cs="Times New Roman"/>
          <w:sz w:val="24"/>
          <w:szCs w:val="24"/>
        </w:rPr>
        <w:t>is located in</w:t>
      </w:r>
      <w:proofErr w:type="gramEnd"/>
      <w:r w:rsidR="00C97B4E" w:rsidRPr="005D5225">
        <w:rPr>
          <w:rFonts w:ascii="Times New Roman" w:hAnsi="Times New Roman" w:cs="Times New Roman"/>
          <w:sz w:val="24"/>
          <w:szCs w:val="24"/>
        </w:rPr>
        <w:t xml:space="preserve"> Bahir Dar, Amhara regional state</w:t>
      </w:r>
      <w:r w:rsidR="00335BFA">
        <w:rPr>
          <w:rFonts w:ascii="Times New Roman" w:hAnsi="Times New Roman" w:cs="Times New Roman"/>
          <w:sz w:val="24"/>
          <w:szCs w:val="24"/>
        </w:rPr>
        <w:t xml:space="preserve"> and</w:t>
      </w:r>
      <w:r w:rsidR="007568E6" w:rsidRPr="005D5225">
        <w:rPr>
          <w:rFonts w:ascii="Times New Roman" w:hAnsi="Times New Roman" w:cs="Times New Roman"/>
          <w:sz w:val="24"/>
          <w:szCs w:val="24"/>
        </w:rPr>
        <w:t xml:space="preserve"> established in 2007 </w:t>
      </w:r>
      <w:r w:rsidR="00C97B4E" w:rsidRPr="005D5225">
        <w:rPr>
          <w:rFonts w:ascii="Times New Roman" w:hAnsi="Times New Roman" w:cs="Times New Roman"/>
          <w:sz w:val="24"/>
          <w:szCs w:val="24"/>
        </w:rPr>
        <w:t>a</w:t>
      </w:r>
      <w:r w:rsidR="007568E6" w:rsidRPr="005D5225">
        <w:rPr>
          <w:rFonts w:ascii="Times New Roman" w:hAnsi="Times New Roman" w:cs="Times New Roman"/>
          <w:sz w:val="24"/>
          <w:szCs w:val="24"/>
        </w:rPr>
        <w:t>s</w:t>
      </w:r>
      <w:r w:rsidR="00C97B4E" w:rsidRPr="005D5225">
        <w:rPr>
          <w:rFonts w:ascii="Times New Roman" w:hAnsi="Times New Roman" w:cs="Times New Roman"/>
          <w:sz w:val="24"/>
          <w:szCs w:val="24"/>
        </w:rPr>
        <w:t xml:space="preserve"> a</w:t>
      </w:r>
      <w:r w:rsidR="007568E6" w:rsidRPr="005D5225">
        <w:rPr>
          <w:rFonts w:ascii="Times New Roman" w:hAnsi="Times New Roman" w:cs="Times New Roman"/>
          <w:sz w:val="24"/>
          <w:szCs w:val="24"/>
        </w:rPr>
        <w:t xml:space="preserve"> branch office to implement various social development programs in the </w:t>
      </w:r>
      <w:r w:rsidR="00C97B4E" w:rsidRPr="005D5225">
        <w:rPr>
          <w:rFonts w:ascii="Times New Roman" w:hAnsi="Times New Roman" w:cs="Times New Roman"/>
          <w:sz w:val="24"/>
          <w:szCs w:val="24"/>
        </w:rPr>
        <w:t>Bahir Dar</w:t>
      </w:r>
      <w:r w:rsidR="007568E6" w:rsidRPr="005D5225">
        <w:rPr>
          <w:rFonts w:ascii="Times New Roman" w:hAnsi="Times New Roman" w:cs="Times New Roman"/>
          <w:sz w:val="24"/>
          <w:szCs w:val="24"/>
        </w:rPr>
        <w:t xml:space="preserve"> intervention regions. </w:t>
      </w:r>
      <w:r w:rsidRPr="005D5225">
        <w:rPr>
          <w:rFonts w:ascii="Times New Roman" w:hAnsi="Times New Roman" w:cs="Times New Roman"/>
          <w:sz w:val="24"/>
          <w:szCs w:val="24"/>
        </w:rPr>
        <w:t xml:space="preserve">The host has </w:t>
      </w:r>
      <w:r w:rsidR="00C97B4E" w:rsidRPr="005D5225">
        <w:rPr>
          <w:rFonts w:ascii="Times New Roman" w:hAnsi="Times New Roman" w:cs="Times New Roman"/>
          <w:sz w:val="24"/>
          <w:szCs w:val="24"/>
        </w:rPr>
        <w:t xml:space="preserve">a vision to see a society where spiritual, physical, socio-cultural needs are met and where all people live in harmony, solidarity, equality, justice, and peace. </w:t>
      </w:r>
      <w:r w:rsidR="007568E6" w:rsidRPr="005D5225">
        <w:rPr>
          <w:rFonts w:ascii="Times New Roman" w:hAnsi="Times New Roman" w:cs="Times New Roman"/>
          <w:sz w:val="24"/>
          <w:szCs w:val="24"/>
        </w:rPr>
        <w:t>Since then, ECC</w:t>
      </w:r>
      <w:r w:rsidR="00C97B4E" w:rsidRPr="005D5225">
        <w:rPr>
          <w:rFonts w:ascii="Times New Roman" w:hAnsi="Times New Roman" w:cs="Times New Roman"/>
          <w:sz w:val="24"/>
          <w:szCs w:val="24"/>
        </w:rPr>
        <w:t>-</w:t>
      </w:r>
      <w:r w:rsidR="007568E6" w:rsidRPr="005D5225">
        <w:rPr>
          <w:rFonts w:ascii="Times New Roman" w:hAnsi="Times New Roman" w:cs="Times New Roman"/>
          <w:sz w:val="24"/>
          <w:szCs w:val="24"/>
        </w:rPr>
        <w:t>SDCO</w:t>
      </w:r>
      <w:r w:rsidR="00512EFF">
        <w:rPr>
          <w:rFonts w:ascii="Times New Roman" w:hAnsi="Times New Roman" w:cs="Times New Roman"/>
          <w:sz w:val="24"/>
          <w:szCs w:val="24"/>
        </w:rPr>
        <w:t xml:space="preserve"> of Bahir Dar</w:t>
      </w:r>
      <w:r w:rsidR="007568E6" w:rsidRPr="005D5225">
        <w:rPr>
          <w:rFonts w:ascii="Times New Roman" w:hAnsi="Times New Roman" w:cs="Times New Roman"/>
          <w:sz w:val="24"/>
          <w:szCs w:val="24"/>
        </w:rPr>
        <w:t xml:space="preserve"> has been implementing </w:t>
      </w:r>
      <w:r w:rsidR="00C97B4E" w:rsidRPr="005D5225">
        <w:rPr>
          <w:rFonts w:ascii="Times New Roman" w:hAnsi="Times New Roman" w:cs="Times New Roman"/>
          <w:sz w:val="24"/>
          <w:szCs w:val="24"/>
        </w:rPr>
        <w:t>programs on h</w:t>
      </w:r>
      <w:r w:rsidR="007568E6" w:rsidRPr="005D5225">
        <w:rPr>
          <w:rFonts w:ascii="Times New Roman" w:hAnsi="Times New Roman" w:cs="Times New Roman"/>
          <w:sz w:val="24"/>
          <w:szCs w:val="24"/>
        </w:rPr>
        <w:t>ealth</w:t>
      </w:r>
      <w:r w:rsidR="00C97B4E" w:rsidRPr="005D5225">
        <w:rPr>
          <w:rFonts w:ascii="Times New Roman" w:hAnsi="Times New Roman" w:cs="Times New Roman"/>
          <w:sz w:val="24"/>
          <w:szCs w:val="24"/>
        </w:rPr>
        <w:t>,</w:t>
      </w:r>
      <w:r w:rsidR="007568E6" w:rsidRPr="005D5225">
        <w:rPr>
          <w:rFonts w:ascii="Times New Roman" w:hAnsi="Times New Roman" w:cs="Times New Roman"/>
          <w:sz w:val="24"/>
          <w:szCs w:val="24"/>
        </w:rPr>
        <w:t xml:space="preserve"> food </w:t>
      </w:r>
      <w:r w:rsidR="00C97B4E" w:rsidRPr="005D5225">
        <w:rPr>
          <w:rFonts w:ascii="Times New Roman" w:hAnsi="Times New Roman" w:cs="Times New Roman"/>
          <w:sz w:val="24"/>
          <w:szCs w:val="24"/>
        </w:rPr>
        <w:t>s</w:t>
      </w:r>
      <w:r w:rsidR="007568E6" w:rsidRPr="005D5225">
        <w:rPr>
          <w:rFonts w:ascii="Times New Roman" w:hAnsi="Times New Roman" w:cs="Times New Roman"/>
          <w:sz w:val="24"/>
          <w:szCs w:val="24"/>
        </w:rPr>
        <w:t>ecurity</w:t>
      </w:r>
      <w:r w:rsidR="00C97B4E" w:rsidRPr="005D5225">
        <w:rPr>
          <w:rFonts w:ascii="Times New Roman" w:hAnsi="Times New Roman" w:cs="Times New Roman"/>
          <w:sz w:val="24"/>
          <w:szCs w:val="24"/>
        </w:rPr>
        <w:t>,</w:t>
      </w:r>
      <w:r w:rsidR="007568E6" w:rsidRPr="005D5225">
        <w:rPr>
          <w:rFonts w:ascii="Times New Roman" w:hAnsi="Times New Roman" w:cs="Times New Roman"/>
          <w:sz w:val="24"/>
          <w:szCs w:val="24"/>
        </w:rPr>
        <w:t xml:space="preserve"> emergency, rehabilitation and </w:t>
      </w:r>
      <w:r w:rsidR="00C97B4E" w:rsidRPr="005D5225">
        <w:rPr>
          <w:rFonts w:ascii="Times New Roman" w:hAnsi="Times New Roman" w:cs="Times New Roman"/>
          <w:sz w:val="24"/>
          <w:szCs w:val="24"/>
        </w:rPr>
        <w:t xml:space="preserve">development in </w:t>
      </w:r>
      <w:r w:rsidR="007568E6" w:rsidRPr="005D5225">
        <w:rPr>
          <w:rFonts w:ascii="Times New Roman" w:hAnsi="Times New Roman" w:cs="Times New Roman"/>
          <w:sz w:val="24"/>
          <w:szCs w:val="24"/>
        </w:rPr>
        <w:t xml:space="preserve">the </w:t>
      </w:r>
      <w:r w:rsidR="00C97B4E" w:rsidRPr="005D5225">
        <w:rPr>
          <w:rFonts w:ascii="Times New Roman" w:hAnsi="Times New Roman" w:cs="Times New Roman"/>
          <w:sz w:val="24"/>
          <w:szCs w:val="24"/>
        </w:rPr>
        <w:t xml:space="preserve">surrounding areas. </w:t>
      </w:r>
      <w:r w:rsidR="007568E6" w:rsidRPr="005D5225">
        <w:rPr>
          <w:rFonts w:ascii="Times New Roman" w:hAnsi="Times New Roman" w:cs="Times New Roman"/>
          <w:sz w:val="24"/>
          <w:szCs w:val="24"/>
        </w:rPr>
        <w:t xml:space="preserve"> </w:t>
      </w:r>
      <w:r w:rsidRPr="005D5225">
        <w:rPr>
          <w:rFonts w:ascii="Times New Roman" w:hAnsi="Times New Roman" w:cs="Times New Roman"/>
          <w:sz w:val="24"/>
          <w:szCs w:val="24"/>
        </w:rPr>
        <w:t>The host</w:t>
      </w:r>
      <w:r w:rsidR="007568E6" w:rsidRPr="005D5225">
        <w:rPr>
          <w:rFonts w:ascii="Times New Roman" w:hAnsi="Times New Roman" w:cs="Times New Roman"/>
          <w:sz w:val="24"/>
          <w:szCs w:val="24"/>
        </w:rPr>
        <w:t xml:space="preserve"> is currently operating in </w:t>
      </w:r>
      <w:r w:rsidRPr="005D5225">
        <w:rPr>
          <w:rFonts w:ascii="Times New Roman" w:hAnsi="Times New Roman" w:cs="Times New Roman"/>
          <w:sz w:val="24"/>
          <w:szCs w:val="24"/>
        </w:rPr>
        <w:t xml:space="preserve">Amhara, Afar and </w:t>
      </w:r>
      <w:proofErr w:type="spellStart"/>
      <w:r w:rsidRPr="005D5225">
        <w:rPr>
          <w:rFonts w:ascii="Times New Roman" w:hAnsi="Times New Roman" w:cs="Times New Roman"/>
          <w:sz w:val="24"/>
          <w:szCs w:val="24"/>
        </w:rPr>
        <w:t>Benshangul</w:t>
      </w:r>
      <w:proofErr w:type="spellEnd"/>
      <w:r w:rsidRPr="005D5225">
        <w:rPr>
          <w:rFonts w:ascii="Times New Roman" w:hAnsi="Times New Roman" w:cs="Times New Roman"/>
          <w:sz w:val="24"/>
          <w:szCs w:val="24"/>
        </w:rPr>
        <w:t xml:space="preserve"> </w:t>
      </w:r>
      <w:proofErr w:type="spellStart"/>
      <w:r w:rsidRPr="005D5225">
        <w:rPr>
          <w:rFonts w:ascii="Times New Roman" w:hAnsi="Times New Roman" w:cs="Times New Roman"/>
          <w:sz w:val="24"/>
          <w:szCs w:val="24"/>
        </w:rPr>
        <w:t>Gumuz</w:t>
      </w:r>
      <w:proofErr w:type="spellEnd"/>
      <w:r w:rsidRPr="005D5225">
        <w:rPr>
          <w:rFonts w:ascii="Times New Roman" w:hAnsi="Times New Roman" w:cs="Times New Roman"/>
          <w:sz w:val="24"/>
          <w:szCs w:val="24"/>
        </w:rPr>
        <w:t xml:space="preserve"> regions.  </w:t>
      </w:r>
      <w:r w:rsidR="001854DE" w:rsidRPr="005D5225">
        <w:rPr>
          <w:rFonts w:ascii="Times New Roman" w:hAnsi="Times New Roman" w:cs="Times New Roman"/>
          <w:sz w:val="24"/>
          <w:szCs w:val="24"/>
        </w:rPr>
        <w:t xml:space="preserve"> </w:t>
      </w:r>
    </w:p>
    <w:p w14:paraId="7E2E69E0" w14:textId="737166AB" w:rsidR="001855F7" w:rsidRPr="005D5225" w:rsidRDefault="001855F7" w:rsidP="005D5225">
      <w:pPr>
        <w:pStyle w:val="ListParagraph"/>
        <w:numPr>
          <w:ilvl w:val="0"/>
          <w:numId w:val="2"/>
        </w:numPr>
        <w:jc w:val="both"/>
        <w:rPr>
          <w:b/>
        </w:rPr>
      </w:pPr>
      <w:r w:rsidRPr="005D5225">
        <w:rPr>
          <w:b/>
        </w:rPr>
        <w:t>ISSUE DESCRIPTION</w:t>
      </w:r>
    </w:p>
    <w:p w14:paraId="607C98D1" w14:textId="77777777" w:rsidR="00333BB7" w:rsidRPr="00FE2E58" w:rsidRDefault="00333BB7" w:rsidP="005D5225">
      <w:pPr>
        <w:pStyle w:val="ListParagraph"/>
        <w:ind w:left="360"/>
        <w:jc w:val="both"/>
        <w:rPr>
          <w:b/>
          <w:sz w:val="14"/>
        </w:rPr>
      </w:pPr>
    </w:p>
    <w:p w14:paraId="1116EF4A" w14:textId="6F9A131C" w:rsidR="00AB29B4" w:rsidRPr="005D5225" w:rsidRDefault="00AB29B4" w:rsidP="005D5225">
      <w:pPr>
        <w:spacing w:line="240" w:lineRule="auto"/>
        <w:jc w:val="both"/>
        <w:rPr>
          <w:rFonts w:ascii="Times New Roman" w:hAnsi="Times New Roman" w:cs="Times New Roman"/>
          <w:sz w:val="24"/>
          <w:szCs w:val="24"/>
        </w:rPr>
      </w:pPr>
      <w:r w:rsidRPr="005D5225">
        <w:rPr>
          <w:rFonts w:ascii="Times New Roman" w:hAnsi="Times New Roman" w:cs="Times New Roman"/>
          <w:sz w:val="24"/>
          <w:szCs w:val="24"/>
        </w:rPr>
        <w:t xml:space="preserve">The Ethiopian diet consist mainly of </w:t>
      </w:r>
      <w:r w:rsidR="00563E21" w:rsidRPr="005D5225">
        <w:rPr>
          <w:rFonts w:ascii="Times New Roman" w:hAnsi="Times New Roman" w:cs="Times New Roman"/>
          <w:sz w:val="24"/>
          <w:szCs w:val="24"/>
        </w:rPr>
        <w:t>cereals (</w:t>
      </w:r>
      <w:proofErr w:type="spellStart"/>
      <w:r w:rsidR="00333BB7" w:rsidRPr="005D5225">
        <w:rPr>
          <w:rFonts w:ascii="Times New Roman" w:hAnsi="Times New Roman" w:cs="Times New Roman"/>
          <w:sz w:val="24"/>
          <w:szCs w:val="24"/>
        </w:rPr>
        <w:t>teff</w:t>
      </w:r>
      <w:proofErr w:type="spellEnd"/>
      <w:r w:rsidR="00333BB7" w:rsidRPr="005D5225">
        <w:rPr>
          <w:rFonts w:ascii="Times New Roman" w:hAnsi="Times New Roman" w:cs="Times New Roman"/>
          <w:sz w:val="24"/>
          <w:szCs w:val="24"/>
        </w:rPr>
        <w:t xml:space="preserve">, </w:t>
      </w:r>
      <w:r w:rsidR="00563E21" w:rsidRPr="005D5225">
        <w:rPr>
          <w:rFonts w:ascii="Times New Roman" w:hAnsi="Times New Roman" w:cs="Times New Roman"/>
          <w:sz w:val="24"/>
          <w:szCs w:val="24"/>
        </w:rPr>
        <w:t xml:space="preserve">maize, </w:t>
      </w:r>
      <w:r w:rsidR="00333BB7" w:rsidRPr="005D5225">
        <w:rPr>
          <w:rFonts w:ascii="Times New Roman" w:hAnsi="Times New Roman" w:cs="Times New Roman"/>
          <w:sz w:val="24"/>
          <w:szCs w:val="24"/>
        </w:rPr>
        <w:t xml:space="preserve">wheat, </w:t>
      </w:r>
      <w:r w:rsidR="00563E21" w:rsidRPr="005D5225">
        <w:rPr>
          <w:rFonts w:ascii="Times New Roman" w:hAnsi="Times New Roman" w:cs="Times New Roman"/>
          <w:sz w:val="24"/>
          <w:szCs w:val="24"/>
        </w:rPr>
        <w:t>sorghum,), tubers and root crops (</w:t>
      </w:r>
      <w:proofErr w:type="spellStart"/>
      <w:r w:rsidR="00563E21" w:rsidRPr="005D5225">
        <w:rPr>
          <w:rFonts w:ascii="Times New Roman" w:hAnsi="Times New Roman" w:cs="Times New Roman"/>
          <w:sz w:val="24"/>
          <w:szCs w:val="24"/>
        </w:rPr>
        <w:t>ensete</w:t>
      </w:r>
      <w:proofErr w:type="spellEnd"/>
      <w:r w:rsidR="00563E21" w:rsidRPr="005D5225">
        <w:rPr>
          <w:rFonts w:ascii="Times New Roman" w:hAnsi="Times New Roman" w:cs="Times New Roman"/>
          <w:sz w:val="24"/>
          <w:szCs w:val="24"/>
        </w:rPr>
        <w:t xml:space="preserve">, potatoes, sweet potatoes), pulses and oil seeds. Despite its high livestock population, meat consumption is </w:t>
      </w:r>
      <w:r w:rsidR="00132DB5" w:rsidRPr="005D5225">
        <w:rPr>
          <w:rFonts w:ascii="Times New Roman" w:hAnsi="Times New Roman" w:cs="Times New Roman"/>
          <w:sz w:val="24"/>
          <w:szCs w:val="24"/>
        </w:rPr>
        <w:t xml:space="preserve">limited and low in rural areas. </w:t>
      </w:r>
      <w:r w:rsidR="00626B1C" w:rsidRPr="005D5225">
        <w:rPr>
          <w:rFonts w:ascii="Times New Roman" w:hAnsi="Times New Roman" w:cs="Times New Roman"/>
          <w:color w:val="222222"/>
          <w:sz w:val="24"/>
          <w:szCs w:val="24"/>
          <w:shd w:val="clear" w:color="auto" w:fill="FFFFFF"/>
        </w:rPr>
        <w:t>Malnutrition in childhood and pregnancy has many adverse consequences for child survival and long-term well-being. It also has far-reaching consequences for human capital, economic productivity, and national development overall. The consequences of malnutrition should be a significant concern for policymakers in Ethiopia, where about 5.8 million children under 5 years (38 percent) are suffering from chronic malnutrition (stunting or low height-for-age), according to the most recent Demographic and Health Survey (DHS, 2018).</w:t>
      </w:r>
      <w:r w:rsidR="005D5225" w:rsidRPr="005D5225">
        <w:rPr>
          <w:rFonts w:ascii="Times New Roman" w:hAnsi="Times New Roman" w:cs="Times New Roman"/>
          <w:color w:val="222222"/>
          <w:sz w:val="24"/>
          <w:szCs w:val="24"/>
          <w:shd w:val="clear" w:color="auto" w:fill="FFFFFF"/>
        </w:rPr>
        <w:t xml:space="preserve"> In similar </w:t>
      </w:r>
      <w:proofErr w:type="spellStart"/>
      <w:r w:rsidR="005D5225" w:rsidRPr="005D5225">
        <w:rPr>
          <w:rFonts w:ascii="Times New Roman" w:hAnsi="Times New Roman" w:cs="Times New Roman"/>
          <w:color w:val="222222"/>
          <w:sz w:val="24"/>
          <w:szCs w:val="24"/>
          <w:shd w:val="clear" w:color="auto" w:fill="FFFFFF"/>
        </w:rPr>
        <w:t>talken</w:t>
      </w:r>
      <w:proofErr w:type="spellEnd"/>
      <w:r w:rsidR="005D5225" w:rsidRPr="005D5225">
        <w:rPr>
          <w:rFonts w:ascii="Times New Roman" w:hAnsi="Times New Roman" w:cs="Times New Roman"/>
          <w:color w:val="222222"/>
          <w:sz w:val="24"/>
          <w:szCs w:val="24"/>
          <w:shd w:val="clear" w:color="auto" w:fill="FFFFFF"/>
        </w:rPr>
        <w:t>, FAO in 2010 reported that h</w:t>
      </w:r>
      <w:r w:rsidR="00D90B20" w:rsidRPr="005D5225">
        <w:rPr>
          <w:rFonts w:ascii="Times New Roman" w:hAnsi="Times New Roman" w:cs="Times New Roman"/>
          <w:sz w:val="24"/>
          <w:szCs w:val="24"/>
        </w:rPr>
        <w:t>alf of the population is malnourished and food supplies lack diversity</w:t>
      </w:r>
      <w:r w:rsidR="00D90B20" w:rsidRPr="005D5225">
        <w:rPr>
          <w:rStyle w:val="FootnoteReference"/>
          <w:rFonts w:ascii="Times New Roman" w:hAnsi="Times New Roman" w:cs="Times New Roman"/>
          <w:sz w:val="24"/>
          <w:szCs w:val="24"/>
        </w:rPr>
        <w:footnoteReference w:id="1"/>
      </w:r>
      <w:r w:rsidR="00E4103B" w:rsidRPr="005D5225">
        <w:rPr>
          <w:rFonts w:ascii="Times New Roman" w:hAnsi="Times New Roman" w:cs="Times New Roman"/>
          <w:sz w:val="24"/>
          <w:szCs w:val="24"/>
        </w:rPr>
        <w:t>, with</w:t>
      </w:r>
      <w:r w:rsidR="00D90B20" w:rsidRPr="005D5225">
        <w:rPr>
          <w:rFonts w:ascii="Times New Roman" w:hAnsi="Times New Roman" w:cs="Times New Roman"/>
          <w:sz w:val="24"/>
          <w:szCs w:val="24"/>
        </w:rPr>
        <w:t xml:space="preserve"> </w:t>
      </w:r>
      <w:r w:rsidR="00E4103B" w:rsidRPr="005D5225">
        <w:rPr>
          <w:rFonts w:ascii="Times New Roman" w:hAnsi="Times New Roman" w:cs="Times New Roman"/>
          <w:sz w:val="24"/>
          <w:szCs w:val="24"/>
        </w:rPr>
        <w:t>f</w:t>
      </w:r>
      <w:r w:rsidR="00841B19" w:rsidRPr="005D5225">
        <w:rPr>
          <w:rFonts w:ascii="Times New Roman" w:hAnsi="Times New Roman" w:cs="Times New Roman"/>
          <w:sz w:val="24"/>
          <w:szCs w:val="24"/>
        </w:rPr>
        <w:t>ruits and vegetables are consumed rarely</w:t>
      </w:r>
      <w:r w:rsidR="00D91FA4" w:rsidRPr="005D5225">
        <w:rPr>
          <w:rStyle w:val="FootnoteReference"/>
          <w:rFonts w:ascii="Times New Roman" w:hAnsi="Times New Roman" w:cs="Times New Roman"/>
          <w:sz w:val="24"/>
          <w:szCs w:val="24"/>
        </w:rPr>
        <w:footnoteReference w:id="2"/>
      </w:r>
      <w:r w:rsidR="00841B19" w:rsidRPr="005D5225">
        <w:rPr>
          <w:rFonts w:ascii="Times New Roman" w:hAnsi="Times New Roman" w:cs="Times New Roman"/>
          <w:sz w:val="24"/>
          <w:szCs w:val="24"/>
        </w:rPr>
        <w:t xml:space="preserve">, especially in the rural. </w:t>
      </w:r>
      <w:r w:rsidR="00344702" w:rsidRPr="005D5225">
        <w:rPr>
          <w:rFonts w:ascii="Times New Roman" w:hAnsi="Times New Roman" w:cs="Times New Roman"/>
          <w:sz w:val="24"/>
          <w:szCs w:val="24"/>
        </w:rPr>
        <w:t>Children in Ethiopia consume the l</w:t>
      </w:r>
      <w:r w:rsidR="0062342F" w:rsidRPr="005D5225">
        <w:rPr>
          <w:rFonts w:ascii="Times New Roman" w:hAnsi="Times New Roman" w:cs="Times New Roman"/>
          <w:sz w:val="24"/>
          <w:szCs w:val="24"/>
        </w:rPr>
        <w:t xml:space="preserve">east diversified food in </w:t>
      </w:r>
      <w:r w:rsidR="00E4103B" w:rsidRPr="005D5225">
        <w:rPr>
          <w:rFonts w:ascii="Times New Roman" w:hAnsi="Times New Roman" w:cs="Times New Roman"/>
          <w:sz w:val="24"/>
          <w:szCs w:val="24"/>
        </w:rPr>
        <w:t>Sub Saharan Africa</w:t>
      </w:r>
      <w:r w:rsidR="0062342F" w:rsidRPr="005D5225">
        <w:rPr>
          <w:rFonts w:ascii="Times New Roman" w:hAnsi="Times New Roman" w:cs="Times New Roman"/>
          <w:sz w:val="24"/>
          <w:szCs w:val="24"/>
        </w:rPr>
        <w:t xml:space="preserve">. </w:t>
      </w:r>
      <w:r w:rsidR="002E522D" w:rsidRPr="005D5225">
        <w:rPr>
          <w:rFonts w:ascii="Times New Roman" w:hAnsi="Times New Roman" w:cs="Times New Roman"/>
          <w:sz w:val="24"/>
          <w:szCs w:val="24"/>
        </w:rPr>
        <w:t xml:space="preserve">Malnutrition has a trickling </w:t>
      </w:r>
      <w:r w:rsidR="004A67C0" w:rsidRPr="005D5225">
        <w:rPr>
          <w:rFonts w:ascii="Times New Roman" w:hAnsi="Times New Roman" w:cs="Times New Roman"/>
          <w:sz w:val="24"/>
          <w:szCs w:val="24"/>
        </w:rPr>
        <w:t xml:space="preserve">effect and impacts work and classroom performance, health, </w:t>
      </w:r>
      <w:r w:rsidR="000A5912" w:rsidRPr="005D5225">
        <w:rPr>
          <w:rFonts w:ascii="Times New Roman" w:hAnsi="Times New Roman" w:cs="Times New Roman"/>
          <w:sz w:val="24"/>
          <w:szCs w:val="24"/>
        </w:rPr>
        <w:t>and decreases</w:t>
      </w:r>
      <w:r w:rsidR="004A67C0" w:rsidRPr="005D5225">
        <w:rPr>
          <w:rFonts w:ascii="Times New Roman" w:hAnsi="Times New Roman" w:cs="Times New Roman"/>
          <w:sz w:val="24"/>
          <w:szCs w:val="24"/>
        </w:rPr>
        <w:t xml:space="preserve"> overall economic performance. </w:t>
      </w:r>
    </w:p>
    <w:p w14:paraId="4D02F645" w14:textId="1911E59A" w:rsidR="007568E6" w:rsidRPr="005D5225" w:rsidRDefault="000A5912" w:rsidP="005D5225">
      <w:pPr>
        <w:spacing w:line="240" w:lineRule="auto"/>
        <w:jc w:val="both"/>
        <w:rPr>
          <w:rFonts w:ascii="Times New Roman" w:hAnsi="Times New Roman" w:cs="Times New Roman"/>
          <w:sz w:val="24"/>
          <w:szCs w:val="24"/>
        </w:rPr>
      </w:pPr>
      <w:r w:rsidRPr="005D5225">
        <w:rPr>
          <w:rFonts w:ascii="Times New Roman" w:hAnsi="Times New Roman" w:cs="Times New Roman"/>
          <w:sz w:val="24"/>
          <w:szCs w:val="24"/>
        </w:rPr>
        <w:t>The areas in Bahir Dar Catholic Secretariat</w:t>
      </w:r>
      <w:r w:rsidR="00F95312" w:rsidRPr="005D5225">
        <w:rPr>
          <w:rFonts w:ascii="Times New Roman" w:hAnsi="Times New Roman" w:cs="Times New Roman"/>
          <w:sz w:val="24"/>
          <w:szCs w:val="24"/>
        </w:rPr>
        <w:t xml:space="preserve">, Amhara and Benishangul </w:t>
      </w:r>
      <w:proofErr w:type="spellStart"/>
      <w:r w:rsidR="00F95312" w:rsidRPr="005D5225">
        <w:rPr>
          <w:rFonts w:ascii="Times New Roman" w:hAnsi="Times New Roman" w:cs="Times New Roman"/>
          <w:sz w:val="24"/>
          <w:szCs w:val="24"/>
        </w:rPr>
        <w:t>Gumuz</w:t>
      </w:r>
      <w:proofErr w:type="spellEnd"/>
      <w:r w:rsidR="00F95312" w:rsidRPr="005D5225">
        <w:rPr>
          <w:rFonts w:ascii="Times New Roman" w:hAnsi="Times New Roman" w:cs="Times New Roman"/>
          <w:sz w:val="24"/>
          <w:szCs w:val="24"/>
        </w:rPr>
        <w:t xml:space="preserve"> region </w:t>
      </w:r>
      <w:r w:rsidR="00E62C0C" w:rsidRPr="005D5225">
        <w:rPr>
          <w:rFonts w:ascii="Times New Roman" w:hAnsi="Times New Roman" w:cs="Times New Roman"/>
          <w:sz w:val="24"/>
          <w:szCs w:val="24"/>
        </w:rPr>
        <w:t>face nutritional problems</w:t>
      </w:r>
      <w:r w:rsidR="00F95312" w:rsidRPr="005D5225">
        <w:rPr>
          <w:rFonts w:ascii="Times New Roman" w:hAnsi="Times New Roman" w:cs="Times New Roman"/>
          <w:sz w:val="24"/>
          <w:szCs w:val="24"/>
        </w:rPr>
        <w:t xml:space="preserve">, with the highest stunting </w:t>
      </w:r>
      <w:r w:rsidR="00E4103B" w:rsidRPr="005D5225">
        <w:rPr>
          <w:rFonts w:ascii="Times New Roman" w:hAnsi="Times New Roman" w:cs="Times New Roman"/>
          <w:sz w:val="24"/>
          <w:szCs w:val="24"/>
        </w:rPr>
        <w:t xml:space="preserve">(chronic malnutrition) </w:t>
      </w:r>
      <w:r w:rsidR="00F95312" w:rsidRPr="005D5225">
        <w:rPr>
          <w:rFonts w:ascii="Times New Roman" w:hAnsi="Times New Roman" w:cs="Times New Roman"/>
          <w:sz w:val="24"/>
          <w:szCs w:val="24"/>
        </w:rPr>
        <w:t>rates respectively</w:t>
      </w:r>
      <w:r w:rsidR="001E444C" w:rsidRPr="005D5225">
        <w:rPr>
          <w:rStyle w:val="FootnoteReference"/>
          <w:rFonts w:ascii="Times New Roman" w:hAnsi="Times New Roman" w:cs="Times New Roman"/>
          <w:sz w:val="24"/>
          <w:szCs w:val="24"/>
        </w:rPr>
        <w:footnoteReference w:id="3"/>
      </w:r>
      <w:r w:rsidR="00E62C0C" w:rsidRPr="005D5225">
        <w:rPr>
          <w:rFonts w:ascii="Times New Roman" w:hAnsi="Times New Roman" w:cs="Times New Roman"/>
          <w:sz w:val="24"/>
          <w:szCs w:val="24"/>
        </w:rPr>
        <w:t xml:space="preserve">. </w:t>
      </w:r>
      <w:r w:rsidR="00E4103B" w:rsidRPr="005D5225">
        <w:rPr>
          <w:rFonts w:ascii="Times New Roman" w:hAnsi="Times New Roman" w:cs="Times New Roman"/>
          <w:sz w:val="24"/>
          <w:szCs w:val="24"/>
        </w:rPr>
        <w:t xml:space="preserve">Lack of diverse diets is one of the underlying causes of chronic malnutrition. </w:t>
      </w:r>
      <w:r w:rsidR="0007783B" w:rsidRPr="005D5225">
        <w:rPr>
          <w:rFonts w:ascii="Times New Roman" w:hAnsi="Times New Roman" w:cs="Times New Roman"/>
          <w:sz w:val="24"/>
          <w:szCs w:val="24"/>
        </w:rPr>
        <w:t xml:space="preserve">Poor dietary diversity </w:t>
      </w:r>
      <w:r w:rsidR="00A552B6" w:rsidRPr="005D5225">
        <w:rPr>
          <w:rFonts w:ascii="Times New Roman" w:hAnsi="Times New Roman" w:cs="Times New Roman"/>
          <w:sz w:val="24"/>
          <w:szCs w:val="24"/>
        </w:rPr>
        <w:t>can be explained</w:t>
      </w:r>
      <w:r w:rsidR="0007783B" w:rsidRPr="005D5225">
        <w:rPr>
          <w:rFonts w:ascii="Times New Roman" w:hAnsi="Times New Roman" w:cs="Times New Roman"/>
          <w:sz w:val="24"/>
          <w:szCs w:val="24"/>
        </w:rPr>
        <w:t xml:space="preserve"> by limited knowledge of the health benefits of diversified diet and poor access to diverse food. </w:t>
      </w:r>
      <w:r w:rsidR="0062342F" w:rsidRPr="005D5225">
        <w:rPr>
          <w:rFonts w:ascii="Times New Roman" w:hAnsi="Times New Roman" w:cs="Times New Roman"/>
          <w:sz w:val="24"/>
          <w:szCs w:val="24"/>
        </w:rPr>
        <w:t>To address the problem</w:t>
      </w:r>
      <w:r w:rsidR="006F1F9F">
        <w:rPr>
          <w:rFonts w:ascii="Times New Roman" w:hAnsi="Times New Roman" w:cs="Times New Roman"/>
          <w:sz w:val="24"/>
          <w:szCs w:val="24"/>
        </w:rPr>
        <w:t>,</w:t>
      </w:r>
      <w:r w:rsidR="0062342F" w:rsidRPr="005D5225">
        <w:rPr>
          <w:rFonts w:ascii="Times New Roman" w:hAnsi="Times New Roman" w:cs="Times New Roman"/>
          <w:sz w:val="24"/>
          <w:szCs w:val="24"/>
        </w:rPr>
        <w:t xml:space="preserve"> attention should be given to </w:t>
      </w:r>
      <w:r w:rsidR="0007783B" w:rsidRPr="005D5225">
        <w:rPr>
          <w:rFonts w:ascii="Times New Roman" w:hAnsi="Times New Roman" w:cs="Times New Roman"/>
          <w:sz w:val="24"/>
          <w:szCs w:val="24"/>
        </w:rPr>
        <w:t xml:space="preserve">both </w:t>
      </w:r>
      <w:r w:rsidR="0062342F" w:rsidRPr="005D5225">
        <w:rPr>
          <w:rFonts w:ascii="Times New Roman" w:hAnsi="Times New Roman" w:cs="Times New Roman"/>
          <w:sz w:val="24"/>
          <w:szCs w:val="24"/>
        </w:rPr>
        <w:t xml:space="preserve">the production </w:t>
      </w:r>
      <w:r w:rsidR="00F95312" w:rsidRPr="005D5225">
        <w:rPr>
          <w:rFonts w:ascii="Times New Roman" w:hAnsi="Times New Roman" w:cs="Times New Roman"/>
          <w:sz w:val="24"/>
          <w:szCs w:val="24"/>
        </w:rPr>
        <w:t>of</w:t>
      </w:r>
      <w:r w:rsidR="0062342F" w:rsidRPr="005D5225">
        <w:rPr>
          <w:rFonts w:ascii="Times New Roman" w:hAnsi="Times New Roman" w:cs="Times New Roman"/>
          <w:sz w:val="24"/>
          <w:szCs w:val="24"/>
        </w:rPr>
        <w:t xml:space="preserve"> nutritious foods and behavior change </w:t>
      </w:r>
      <w:r w:rsidR="00842F3A" w:rsidRPr="005D5225">
        <w:rPr>
          <w:rFonts w:ascii="Times New Roman" w:hAnsi="Times New Roman" w:cs="Times New Roman"/>
          <w:sz w:val="24"/>
          <w:szCs w:val="24"/>
        </w:rPr>
        <w:t xml:space="preserve">messaging. </w:t>
      </w:r>
      <w:r w:rsidR="005D5225" w:rsidRPr="005D5225">
        <w:rPr>
          <w:rFonts w:ascii="Times New Roman" w:hAnsi="Times New Roman" w:cs="Times New Roman"/>
          <w:sz w:val="24"/>
          <w:szCs w:val="24"/>
        </w:rPr>
        <w:t xml:space="preserve">Agriculture is essential to improve nutrition. Recently the term “nutrition sensitive agriculture” has emerged </w:t>
      </w:r>
      <w:proofErr w:type="gramStart"/>
      <w:r w:rsidR="005D5225" w:rsidRPr="005D5225">
        <w:rPr>
          <w:rFonts w:ascii="Times New Roman" w:hAnsi="Times New Roman" w:cs="Times New Roman"/>
          <w:sz w:val="24"/>
          <w:szCs w:val="24"/>
        </w:rPr>
        <w:t>as a way to</w:t>
      </w:r>
      <w:proofErr w:type="gramEnd"/>
      <w:r w:rsidR="005D5225" w:rsidRPr="005D5225">
        <w:rPr>
          <w:rFonts w:ascii="Times New Roman" w:hAnsi="Times New Roman" w:cs="Times New Roman"/>
          <w:sz w:val="24"/>
          <w:szCs w:val="24"/>
        </w:rPr>
        <w:t xml:space="preserve"> define agriculture investments made with the purpose of improving nutrition. </w:t>
      </w:r>
      <w:r w:rsidR="00842F3A" w:rsidRPr="005D5225">
        <w:rPr>
          <w:rFonts w:ascii="Times New Roman" w:hAnsi="Times New Roman" w:cs="Times New Roman"/>
          <w:sz w:val="24"/>
          <w:szCs w:val="24"/>
        </w:rPr>
        <w:t>The</w:t>
      </w:r>
      <w:r w:rsidR="007568E6" w:rsidRPr="005D5225">
        <w:rPr>
          <w:rFonts w:ascii="Times New Roman" w:hAnsi="Times New Roman" w:cs="Times New Roman"/>
          <w:sz w:val="24"/>
          <w:szCs w:val="24"/>
        </w:rPr>
        <w:t xml:space="preserve"> host, therefore, requested F2F volunteer assistance to provide technical support on nutrition-sensitive agriculture</w:t>
      </w:r>
      <w:r w:rsidR="009D03E6" w:rsidRPr="005D5225">
        <w:rPr>
          <w:rFonts w:ascii="Times New Roman" w:hAnsi="Times New Roman" w:cs="Times New Roman"/>
          <w:sz w:val="24"/>
          <w:szCs w:val="24"/>
        </w:rPr>
        <w:t>, specifically in the areas of gardening and cooking demonstrations</w:t>
      </w:r>
      <w:r w:rsidR="007568E6" w:rsidRPr="005D5225">
        <w:rPr>
          <w:rFonts w:ascii="Times New Roman" w:hAnsi="Times New Roman" w:cs="Times New Roman"/>
          <w:sz w:val="24"/>
          <w:szCs w:val="24"/>
        </w:rPr>
        <w:t xml:space="preserve">. </w:t>
      </w:r>
    </w:p>
    <w:p w14:paraId="723AC530" w14:textId="0ADD4897" w:rsidR="001855F7" w:rsidRPr="005D5225" w:rsidRDefault="001855F7" w:rsidP="005D5225">
      <w:pPr>
        <w:pStyle w:val="ListParagraph"/>
        <w:numPr>
          <w:ilvl w:val="0"/>
          <w:numId w:val="2"/>
        </w:numPr>
        <w:jc w:val="both"/>
        <w:rPr>
          <w:b/>
        </w:rPr>
      </w:pPr>
      <w:r w:rsidRPr="005D5225">
        <w:rPr>
          <w:b/>
        </w:rPr>
        <w:t>OBJECTIVES OF THE ASSIGNMENT</w:t>
      </w:r>
    </w:p>
    <w:p w14:paraId="6636883E" w14:textId="77777777" w:rsidR="005D5225" w:rsidRPr="00FE2E58" w:rsidRDefault="005D5225" w:rsidP="005D5225">
      <w:pPr>
        <w:pStyle w:val="ListParagraph"/>
        <w:ind w:left="360"/>
        <w:jc w:val="both"/>
        <w:rPr>
          <w:b/>
          <w:sz w:val="14"/>
        </w:rPr>
      </w:pPr>
    </w:p>
    <w:p w14:paraId="4A475A27" w14:textId="68D4E17F" w:rsidR="007120CC" w:rsidRPr="005D5225" w:rsidRDefault="00DC6DF6" w:rsidP="005D5225">
      <w:pPr>
        <w:spacing w:after="0" w:line="240" w:lineRule="auto"/>
        <w:contextualSpacing/>
        <w:jc w:val="both"/>
        <w:rPr>
          <w:rFonts w:ascii="Times New Roman" w:hAnsi="Times New Roman" w:cs="Times New Roman"/>
          <w:sz w:val="24"/>
          <w:szCs w:val="24"/>
        </w:rPr>
      </w:pPr>
      <w:r w:rsidRPr="005D5225">
        <w:rPr>
          <w:rFonts w:ascii="Times New Roman" w:hAnsi="Times New Roman" w:cs="Times New Roman"/>
          <w:sz w:val="24"/>
          <w:szCs w:val="24"/>
        </w:rPr>
        <w:t>The general objective of this volunteer assignment is to improve</w:t>
      </w:r>
      <w:r w:rsidR="00A90137" w:rsidRPr="005D5225">
        <w:rPr>
          <w:rFonts w:ascii="Times New Roman" w:hAnsi="Times New Roman" w:cs="Times New Roman"/>
          <w:sz w:val="24"/>
          <w:szCs w:val="24"/>
        </w:rPr>
        <w:t xml:space="preserve"> nutrition-sensitive agriculture, specifically in gardening and cooking demonstrations</w:t>
      </w:r>
      <w:r w:rsidR="00D43699" w:rsidRPr="005D5225">
        <w:rPr>
          <w:rFonts w:ascii="Times New Roman" w:hAnsi="Times New Roman" w:cs="Times New Roman"/>
          <w:sz w:val="24"/>
          <w:szCs w:val="24"/>
        </w:rPr>
        <w:t xml:space="preserve">. </w:t>
      </w:r>
      <w:r w:rsidR="007120CC" w:rsidRPr="005D5225">
        <w:rPr>
          <w:rFonts w:ascii="Times New Roman" w:hAnsi="Times New Roman" w:cs="Times New Roman"/>
          <w:sz w:val="24"/>
          <w:szCs w:val="24"/>
        </w:rPr>
        <w:t xml:space="preserve">The specific objective of the assignment </w:t>
      </w:r>
      <w:r w:rsidR="00FC160C" w:rsidRPr="005D5225">
        <w:rPr>
          <w:rFonts w:ascii="Times New Roman" w:hAnsi="Times New Roman" w:cs="Times New Roman"/>
          <w:sz w:val="24"/>
          <w:szCs w:val="24"/>
        </w:rPr>
        <w:t>includes</w:t>
      </w:r>
      <w:r w:rsidR="009B07AA" w:rsidRPr="005D5225">
        <w:rPr>
          <w:rFonts w:ascii="Times New Roman" w:hAnsi="Times New Roman" w:cs="Times New Roman"/>
          <w:sz w:val="24"/>
          <w:szCs w:val="24"/>
        </w:rPr>
        <w:t xml:space="preserve"> to provide a </w:t>
      </w:r>
      <w:r w:rsidR="0012618C" w:rsidRPr="005D5225">
        <w:rPr>
          <w:rFonts w:ascii="Times New Roman" w:hAnsi="Times New Roman" w:cs="Times New Roman"/>
          <w:sz w:val="24"/>
          <w:szCs w:val="24"/>
        </w:rPr>
        <w:t>hands-on</w:t>
      </w:r>
      <w:r w:rsidR="009B07AA" w:rsidRPr="005D5225">
        <w:rPr>
          <w:rFonts w:ascii="Times New Roman" w:hAnsi="Times New Roman" w:cs="Times New Roman"/>
          <w:sz w:val="24"/>
          <w:szCs w:val="24"/>
        </w:rPr>
        <w:t xml:space="preserve"> training to </w:t>
      </w:r>
      <w:r w:rsidR="00582030" w:rsidRPr="005D5225">
        <w:rPr>
          <w:rFonts w:ascii="Times New Roman" w:hAnsi="Times New Roman" w:cs="Times New Roman"/>
          <w:sz w:val="24"/>
          <w:szCs w:val="24"/>
        </w:rPr>
        <w:t>farmers</w:t>
      </w:r>
      <w:r w:rsidR="009B07AA" w:rsidRPr="005D5225">
        <w:rPr>
          <w:rFonts w:ascii="Times New Roman" w:hAnsi="Times New Roman" w:cs="Times New Roman"/>
          <w:sz w:val="24"/>
          <w:szCs w:val="24"/>
        </w:rPr>
        <w:t xml:space="preserve"> and staff on </w:t>
      </w:r>
      <w:r w:rsidR="00151BA0" w:rsidRPr="005D5225">
        <w:rPr>
          <w:rFonts w:ascii="Times New Roman" w:hAnsi="Times New Roman" w:cs="Times New Roman"/>
          <w:sz w:val="24"/>
          <w:szCs w:val="24"/>
        </w:rPr>
        <w:t>the production</w:t>
      </w:r>
      <w:r w:rsidR="00030E52" w:rsidRPr="005D5225">
        <w:rPr>
          <w:rFonts w:ascii="Times New Roman" w:hAnsi="Times New Roman" w:cs="Times New Roman"/>
          <w:sz w:val="24"/>
          <w:szCs w:val="24"/>
        </w:rPr>
        <w:t>,</w:t>
      </w:r>
      <w:r w:rsidR="00151BA0" w:rsidRPr="005D5225">
        <w:rPr>
          <w:rFonts w:ascii="Times New Roman" w:hAnsi="Times New Roman" w:cs="Times New Roman"/>
          <w:sz w:val="24"/>
          <w:szCs w:val="24"/>
        </w:rPr>
        <w:t xml:space="preserve"> preparation and consumption of nutritiously diverse foods.</w:t>
      </w:r>
      <w:r w:rsidR="00582030" w:rsidRPr="005D5225">
        <w:rPr>
          <w:rFonts w:ascii="Times New Roman" w:hAnsi="Times New Roman" w:cs="Times New Roman"/>
          <w:sz w:val="24"/>
          <w:szCs w:val="24"/>
        </w:rPr>
        <w:t xml:space="preserve"> Some of the topics includes: </w:t>
      </w:r>
    </w:p>
    <w:p w14:paraId="4E91AD20" w14:textId="20988CB2" w:rsidR="006F3BC1" w:rsidRPr="005D5225" w:rsidRDefault="006F3BC1" w:rsidP="005D5225">
      <w:pPr>
        <w:pStyle w:val="ListParagraph"/>
        <w:numPr>
          <w:ilvl w:val="0"/>
          <w:numId w:val="20"/>
        </w:numPr>
        <w:jc w:val="both"/>
      </w:pPr>
      <w:r w:rsidRPr="005D5225">
        <w:t>Food groups, source and how to prepare and feed</w:t>
      </w:r>
    </w:p>
    <w:p w14:paraId="1FD6CD2A" w14:textId="3B9F56F0" w:rsidR="006F3BC1" w:rsidRPr="005D5225" w:rsidRDefault="005D5225" w:rsidP="005D5225">
      <w:pPr>
        <w:pStyle w:val="ListParagraph"/>
        <w:numPr>
          <w:ilvl w:val="0"/>
          <w:numId w:val="20"/>
        </w:numPr>
        <w:jc w:val="both"/>
      </w:pPr>
      <w:r>
        <w:t>Nutrition sensitive agriculture and b</w:t>
      </w:r>
      <w:r w:rsidR="006F3BC1" w:rsidRPr="005D5225">
        <w:t xml:space="preserve">enefits of </w:t>
      </w:r>
      <w:r w:rsidR="00F96C61" w:rsidRPr="005D5225">
        <w:t>diversifying on f</w:t>
      </w:r>
      <w:r w:rsidR="006F3BC1" w:rsidRPr="005D5225">
        <w:t xml:space="preserve">arm </w:t>
      </w:r>
    </w:p>
    <w:p w14:paraId="67775E1E" w14:textId="0F6B1670" w:rsidR="009D7657" w:rsidRPr="005D5225" w:rsidRDefault="009D7657" w:rsidP="005D5225">
      <w:pPr>
        <w:pStyle w:val="ListParagraph"/>
        <w:numPr>
          <w:ilvl w:val="0"/>
          <w:numId w:val="20"/>
        </w:numPr>
        <w:jc w:val="both"/>
      </w:pPr>
      <w:r w:rsidRPr="005D5225">
        <w:lastRenderedPageBreak/>
        <w:t>Promote foods that are nutrient-rich</w:t>
      </w:r>
    </w:p>
    <w:p w14:paraId="1A48779E" w14:textId="6EF68F2C" w:rsidR="009D7657" w:rsidRPr="005D5225" w:rsidRDefault="009D7657" w:rsidP="005D5225">
      <w:pPr>
        <w:pStyle w:val="ListParagraph"/>
        <w:numPr>
          <w:ilvl w:val="0"/>
          <w:numId w:val="20"/>
        </w:numPr>
        <w:jc w:val="both"/>
      </w:pPr>
      <w:r w:rsidRPr="005D5225">
        <w:t>Promote standards of hygiene, sanitation, and food safety in handling</w:t>
      </w:r>
    </w:p>
    <w:p w14:paraId="48DCE93F" w14:textId="77777777" w:rsidR="00576ABF" w:rsidRPr="00FE2E58" w:rsidRDefault="00576ABF" w:rsidP="005D5225">
      <w:pPr>
        <w:pStyle w:val="ListParagraph"/>
        <w:ind w:left="360"/>
        <w:jc w:val="both"/>
        <w:rPr>
          <w:sz w:val="16"/>
        </w:rPr>
      </w:pPr>
    </w:p>
    <w:p w14:paraId="7B01513E" w14:textId="4FE87FD6" w:rsidR="005A3E89" w:rsidRDefault="00875646" w:rsidP="005D5225">
      <w:pPr>
        <w:pStyle w:val="ListParagraph"/>
        <w:numPr>
          <w:ilvl w:val="0"/>
          <w:numId w:val="2"/>
        </w:numPr>
        <w:jc w:val="both"/>
        <w:rPr>
          <w:b/>
          <w:lang w:val="en-GB"/>
        </w:rPr>
      </w:pPr>
      <w:r w:rsidRPr="005D5225">
        <w:rPr>
          <w:b/>
          <w:lang w:val="en-GB"/>
        </w:rPr>
        <w:t>HOST CONTRIBUTION</w:t>
      </w:r>
    </w:p>
    <w:p w14:paraId="257D1600" w14:textId="77777777" w:rsidR="005D5225" w:rsidRPr="00FE2E58" w:rsidRDefault="005D5225" w:rsidP="005D5225">
      <w:pPr>
        <w:pStyle w:val="ListParagraph"/>
        <w:ind w:left="360"/>
        <w:jc w:val="both"/>
        <w:rPr>
          <w:b/>
          <w:sz w:val="16"/>
          <w:lang w:val="en-GB"/>
        </w:rPr>
      </w:pPr>
    </w:p>
    <w:p w14:paraId="7C96A9B6" w14:textId="30C38D0C" w:rsidR="007071F4" w:rsidRPr="005D5225" w:rsidRDefault="001E3A02" w:rsidP="005D5225">
      <w:pPr>
        <w:spacing w:line="240" w:lineRule="auto"/>
        <w:jc w:val="both"/>
        <w:rPr>
          <w:rFonts w:ascii="Times New Roman" w:hAnsi="Times New Roman" w:cs="Times New Roman"/>
          <w:sz w:val="24"/>
          <w:szCs w:val="24"/>
          <w:lang w:val="en-GB"/>
        </w:rPr>
      </w:pPr>
      <w:r w:rsidRPr="005D5225">
        <w:rPr>
          <w:rFonts w:ascii="Times New Roman" w:hAnsi="Times New Roman" w:cs="Times New Roman"/>
          <w:sz w:val="24"/>
          <w:szCs w:val="24"/>
          <w:lang w:val="en-GB"/>
        </w:rPr>
        <w:t xml:space="preserve">The host, </w:t>
      </w:r>
      <w:r w:rsidR="007568E6" w:rsidRPr="005D5225">
        <w:rPr>
          <w:rFonts w:ascii="Times New Roman" w:hAnsi="Times New Roman" w:cs="Times New Roman"/>
          <w:sz w:val="24"/>
          <w:szCs w:val="24"/>
        </w:rPr>
        <w:t>ECC-SDCO Bahir Dar</w:t>
      </w:r>
      <w:r w:rsidRPr="005D5225">
        <w:rPr>
          <w:rFonts w:ascii="Times New Roman" w:hAnsi="Times New Roman" w:cs="Times New Roman"/>
          <w:sz w:val="24"/>
          <w:szCs w:val="24"/>
          <w:lang w:val="en-GB"/>
        </w:rPr>
        <w:t xml:space="preserve">, will select and mobilize </w:t>
      </w:r>
      <w:r w:rsidR="00A90137" w:rsidRPr="005D5225">
        <w:rPr>
          <w:rFonts w:ascii="Times New Roman" w:hAnsi="Times New Roman" w:cs="Times New Roman"/>
          <w:sz w:val="24"/>
          <w:szCs w:val="24"/>
          <w:lang w:val="en-GB"/>
        </w:rPr>
        <w:t>farmers</w:t>
      </w:r>
      <w:r w:rsidR="00FC160C" w:rsidRPr="005D5225">
        <w:rPr>
          <w:rFonts w:ascii="Times New Roman" w:hAnsi="Times New Roman" w:cs="Times New Roman"/>
          <w:sz w:val="24"/>
          <w:szCs w:val="24"/>
          <w:lang w:val="en-GB"/>
        </w:rPr>
        <w:t xml:space="preserve"> </w:t>
      </w:r>
      <w:r w:rsidRPr="005D5225">
        <w:rPr>
          <w:rFonts w:ascii="Times New Roman" w:hAnsi="Times New Roman" w:cs="Times New Roman"/>
          <w:sz w:val="24"/>
          <w:szCs w:val="24"/>
          <w:lang w:val="en-GB"/>
        </w:rPr>
        <w:t xml:space="preserve">to be trained. It </w:t>
      </w:r>
      <w:proofErr w:type="gramStart"/>
      <w:r w:rsidRPr="005D5225">
        <w:rPr>
          <w:rFonts w:ascii="Times New Roman" w:hAnsi="Times New Roman" w:cs="Times New Roman"/>
          <w:sz w:val="24"/>
          <w:szCs w:val="24"/>
          <w:lang w:val="en-GB"/>
        </w:rPr>
        <w:t>will also avail key personnel to work closely with the volunteer at all times</w:t>
      </w:r>
      <w:proofErr w:type="gramEnd"/>
      <w:r w:rsidRPr="005D5225">
        <w:rPr>
          <w:rFonts w:ascii="Times New Roman" w:hAnsi="Times New Roman" w:cs="Times New Roman"/>
          <w:sz w:val="24"/>
          <w:szCs w:val="24"/>
          <w:lang w:val="en-GB"/>
        </w:rPr>
        <w:t xml:space="preserve"> to ensure translation to the local language (Amharic) and to assist the volunteer during trainings. The host will arrange transportation </w:t>
      </w:r>
      <w:r w:rsidR="002369A1" w:rsidRPr="005D5225">
        <w:rPr>
          <w:rFonts w:ascii="Times New Roman" w:hAnsi="Times New Roman" w:cs="Times New Roman"/>
          <w:sz w:val="24"/>
          <w:szCs w:val="24"/>
          <w:lang w:val="en-GB"/>
        </w:rPr>
        <w:t xml:space="preserve">and venue </w:t>
      </w:r>
      <w:r w:rsidRPr="005D5225">
        <w:rPr>
          <w:rFonts w:ascii="Times New Roman" w:hAnsi="Times New Roman" w:cs="Times New Roman"/>
          <w:sz w:val="24"/>
          <w:szCs w:val="24"/>
          <w:lang w:val="en-GB"/>
        </w:rPr>
        <w:t>as required.</w:t>
      </w:r>
      <w:r w:rsidRPr="005D5225">
        <w:rPr>
          <w:rFonts w:ascii="Times New Roman" w:hAnsi="Times New Roman" w:cs="Times New Roman"/>
          <w:sz w:val="24"/>
          <w:szCs w:val="24"/>
        </w:rPr>
        <w:t xml:space="preserve"> CRS F2F Ethiopia will organize the volunteer’s hotel arrangements (lodging) and ensure all required facilities are appropriate. CRS will cover lodging costs against receipts and provide per-diem advances for meals.  </w:t>
      </w:r>
    </w:p>
    <w:p w14:paraId="3AF9A46D" w14:textId="6AD717B7" w:rsidR="001855F7" w:rsidRDefault="001855F7" w:rsidP="005D5225">
      <w:pPr>
        <w:pStyle w:val="ListParagraph"/>
        <w:numPr>
          <w:ilvl w:val="0"/>
          <w:numId w:val="2"/>
        </w:numPr>
        <w:jc w:val="both"/>
        <w:rPr>
          <w:b/>
        </w:rPr>
      </w:pPr>
      <w:r w:rsidRPr="005D5225">
        <w:rPr>
          <w:b/>
        </w:rPr>
        <w:t>ANTICIPATED RESULTS FROM THE ASSIGNMENT</w:t>
      </w:r>
    </w:p>
    <w:p w14:paraId="58B5C236" w14:textId="77777777" w:rsidR="005D5225" w:rsidRPr="005D5225" w:rsidRDefault="005D5225" w:rsidP="005D5225">
      <w:pPr>
        <w:pStyle w:val="ListParagraph"/>
        <w:ind w:left="360"/>
        <w:jc w:val="both"/>
        <w:rPr>
          <w:b/>
        </w:rPr>
      </w:pPr>
    </w:p>
    <w:p w14:paraId="1CF478AD" w14:textId="10E0C49A" w:rsidR="0016785E" w:rsidRPr="005D5225" w:rsidRDefault="007568E6" w:rsidP="005D5225">
      <w:pPr>
        <w:pStyle w:val="ListParagraph"/>
        <w:ind w:left="0"/>
        <w:jc w:val="both"/>
      </w:pPr>
      <w:r w:rsidRPr="005D5225">
        <w:t>It is anticipated that this volunteer assignment will result in improved knowledge/skill capacity of beneficiaries to further understand the basic concepts and techniques of nutrition</w:t>
      </w:r>
      <w:r w:rsidR="003D416F" w:rsidRPr="005D5225">
        <w:t>, specifically in gardening</w:t>
      </w:r>
      <w:r w:rsidR="00582030" w:rsidRPr="005D5225">
        <w:t>, nutrition basics, and recipe development</w:t>
      </w:r>
      <w:r w:rsidR="003D416F" w:rsidRPr="005D5225">
        <w:t xml:space="preserve">. </w:t>
      </w:r>
      <w:r w:rsidR="0016785E" w:rsidRPr="005D5225">
        <w:t>The volunteer will contribute to the following:</w:t>
      </w:r>
    </w:p>
    <w:p w14:paraId="74DAB426" w14:textId="7E69A320" w:rsidR="00E42D18" w:rsidRPr="005D5225" w:rsidRDefault="00582030" w:rsidP="005D5225">
      <w:pPr>
        <w:pStyle w:val="ListParagraph"/>
        <w:numPr>
          <w:ilvl w:val="0"/>
          <w:numId w:val="19"/>
        </w:numPr>
        <w:jc w:val="both"/>
      </w:pPr>
      <w:r w:rsidRPr="005D5225">
        <w:t xml:space="preserve">70 </w:t>
      </w:r>
      <w:r w:rsidR="0016785E" w:rsidRPr="005D5225">
        <w:t xml:space="preserve">farmers </w:t>
      </w:r>
      <w:r w:rsidR="005D5225">
        <w:t xml:space="preserve">and 5 staff </w:t>
      </w:r>
      <w:r w:rsidR="0016785E" w:rsidRPr="005D5225">
        <w:t xml:space="preserve">trained on </w:t>
      </w:r>
      <w:r w:rsidR="005D5225">
        <w:t xml:space="preserve">nutrition sensitive agriculture </w:t>
      </w:r>
    </w:p>
    <w:p w14:paraId="772C1929" w14:textId="0F0944D9" w:rsidR="0016785E" w:rsidRPr="005D5225" w:rsidRDefault="005D5225" w:rsidP="005D5225">
      <w:pPr>
        <w:pStyle w:val="ListParagraph"/>
        <w:numPr>
          <w:ilvl w:val="0"/>
          <w:numId w:val="19"/>
        </w:numPr>
        <w:jc w:val="both"/>
      </w:pPr>
      <w:r>
        <w:t>Farmers understood nutrition basics and i</w:t>
      </w:r>
      <w:r w:rsidR="0016785E" w:rsidRPr="005D5225">
        <w:t xml:space="preserve">mproved </w:t>
      </w:r>
      <w:r w:rsidRPr="005D5225">
        <w:t xml:space="preserve">households’ </w:t>
      </w:r>
      <w:r w:rsidR="0016785E" w:rsidRPr="005D5225">
        <w:t xml:space="preserve">nutritional intake. </w:t>
      </w:r>
    </w:p>
    <w:p w14:paraId="108B474D" w14:textId="77777777" w:rsidR="007568E6" w:rsidRPr="00FE2E58" w:rsidRDefault="007568E6" w:rsidP="005D5225">
      <w:pPr>
        <w:pStyle w:val="ListParagraph"/>
        <w:ind w:left="0"/>
        <w:jc w:val="both"/>
        <w:rPr>
          <w:b/>
          <w:sz w:val="16"/>
        </w:rPr>
      </w:pPr>
    </w:p>
    <w:p w14:paraId="423A6C30" w14:textId="71A2F60C" w:rsidR="00875646" w:rsidRDefault="00875646" w:rsidP="005D5225">
      <w:pPr>
        <w:pStyle w:val="ListParagraph"/>
        <w:numPr>
          <w:ilvl w:val="0"/>
          <w:numId w:val="2"/>
        </w:numPr>
        <w:jc w:val="both"/>
        <w:rPr>
          <w:b/>
        </w:rPr>
      </w:pPr>
      <w:r w:rsidRPr="005D5225">
        <w:rPr>
          <w:b/>
        </w:rPr>
        <w:t>DELIVERABLES</w:t>
      </w:r>
    </w:p>
    <w:p w14:paraId="13C61390" w14:textId="77777777" w:rsidR="005D5225" w:rsidRPr="00FE2E58" w:rsidRDefault="005D5225" w:rsidP="005D5225">
      <w:pPr>
        <w:pStyle w:val="ListParagraph"/>
        <w:ind w:left="360"/>
        <w:jc w:val="both"/>
        <w:rPr>
          <w:b/>
          <w:sz w:val="14"/>
        </w:rPr>
      </w:pPr>
    </w:p>
    <w:p w14:paraId="68991564" w14:textId="32DC3A2F" w:rsidR="004331D0" w:rsidRPr="005D5225" w:rsidRDefault="00B10EB3" w:rsidP="005D5225">
      <w:pPr>
        <w:pStyle w:val="ListParagraph"/>
        <w:numPr>
          <w:ilvl w:val="0"/>
          <w:numId w:val="6"/>
        </w:numPr>
        <w:jc w:val="both"/>
      </w:pPr>
      <w:r w:rsidRPr="005D5225">
        <w:t>I</w:t>
      </w:r>
      <w:r w:rsidR="004331D0" w:rsidRPr="005D5225">
        <w:t>nitial presentation is completed (outlines, activities, plans, approach, etc.)</w:t>
      </w:r>
    </w:p>
    <w:p w14:paraId="1ED614E7" w14:textId="26B68E0D" w:rsidR="00223D53" w:rsidRPr="005D5225" w:rsidRDefault="001C0981" w:rsidP="005D5225">
      <w:pPr>
        <w:pStyle w:val="ListParagraph"/>
        <w:numPr>
          <w:ilvl w:val="0"/>
          <w:numId w:val="6"/>
        </w:numPr>
        <w:jc w:val="both"/>
      </w:pPr>
      <w:r w:rsidRPr="005D5225">
        <w:t>Vol</w:t>
      </w:r>
      <w:r w:rsidR="00893945" w:rsidRPr="005D5225">
        <w:t>unteer</w:t>
      </w:r>
      <w:r w:rsidRPr="005D5225">
        <w:t xml:space="preserve"> final report </w:t>
      </w:r>
      <w:r w:rsidR="00250E10" w:rsidRPr="005D5225">
        <w:t xml:space="preserve">having feasible recommendations </w:t>
      </w:r>
      <w:r w:rsidRPr="005D5225">
        <w:t xml:space="preserve">due </w:t>
      </w:r>
      <w:r w:rsidR="00250E10" w:rsidRPr="005D5225">
        <w:t xml:space="preserve">before </w:t>
      </w:r>
      <w:r w:rsidRPr="005D5225">
        <w:t>departure</w:t>
      </w:r>
    </w:p>
    <w:p w14:paraId="15EC93E6" w14:textId="542BDA6B" w:rsidR="001C0981" w:rsidRPr="005D5225" w:rsidRDefault="001C0981" w:rsidP="005D5225">
      <w:pPr>
        <w:pStyle w:val="ListParagraph"/>
        <w:numPr>
          <w:ilvl w:val="0"/>
          <w:numId w:val="6"/>
        </w:numPr>
        <w:jc w:val="both"/>
        <w:rPr>
          <w:b/>
        </w:rPr>
      </w:pPr>
      <w:r w:rsidRPr="005D5225">
        <w:t>Group presentation with local stakeholders at the end of the assignment</w:t>
      </w:r>
      <w:r w:rsidR="00BA22C3" w:rsidRPr="005D5225">
        <w:t>.</w:t>
      </w:r>
    </w:p>
    <w:p w14:paraId="316718E8" w14:textId="01BCCC54" w:rsidR="00BA22C3" w:rsidRPr="005D5225" w:rsidRDefault="00BA22C3" w:rsidP="005D5225">
      <w:pPr>
        <w:pStyle w:val="ListParagraph"/>
        <w:numPr>
          <w:ilvl w:val="0"/>
          <w:numId w:val="6"/>
        </w:numPr>
        <w:jc w:val="both"/>
        <w:rPr>
          <w:b/>
        </w:rPr>
      </w:pPr>
      <w:r w:rsidRPr="005D5225">
        <w:t>Presentation to CRS staff and/or USAID</w:t>
      </w:r>
      <w:r w:rsidR="00250E10" w:rsidRPr="005D5225">
        <w:t xml:space="preserve"> </w:t>
      </w:r>
    </w:p>
    <w:p w14:paraId="3C133E20" w14:textId="69204F26" w:rsidR="00BA22C3" w:rsidRPr="005D5225" w:rsidRDefault="00E932BD" w:rsidP="005D5225">
      <w:pPr>
        <w:pStyle w:val="ListParagraph"/>
        <w:numPr>
          <w:ilvl w:val="0"/>
          <w:numId w:val="6"/>
        </w:numPr>
        <w:jc w:val="both"/>
      </w:pPr>
      <w:r w:rsidRPr="005D5225">
        <w:t xml:space="preserve">Outreach activity press release or a media event </w:t>
      </w:r>
      <w:r w:rsidR="00BA22C3" w:rsidRPr="005D5225">
        <w:t>upon return to the US</w:t>
      </w:r>
    </w:p>
    <w:p w14:paraId="76DEEF09" w14:textId="77777777" w:rsidR="00E932BD" w:rsidRPr="005D5225" w:rsidRDefault="00E932BD" w:rsidP="005D5225">
      <w:pPr>
        <w:pStyle w:val="ListParagraph"/>
        <w:ind w:left="360"/>
        <w:jc w:val="both"/>
        <w:rPr>
          <w:b/>
        </w:rPr>
      </w:pPr>
    </w:p>
    <w:p w14:paraId="08BC245D" w14:textId="09CACB22" w:rsidR="001855F7" w:rsidRDefault="001855F7" w:rsidP="005D5225">
      <w:pPr>
        <w:pStyle w:val="ListParagraph"/>
        <w:numPr>
          <w:ilvl w:val="0"/>
          <w:numId w:val="2"/>
        </w:numPr>
        <w:jc w:val="both"/>
        <w:rPr>
          <w:b/>
        </w:rPr>
      </w:pPr>
      <w:r w:rsidRPr="005D5225">
        <w:rPr>
          <w:b/>
        </w:rPr>
        <w:t>SCHEDULE OF VOLUNTEER ACTIVITIES IN ETHIOPIA</w:t>
      </w:r>
      <w:r w:rsidR="00576ABF" w:rsidRPr="005D5225">
        <w:rPr>
          <w:b/>
        </w:rPr>
        <w:t xml:space="preserve"> (DRAFT)</w:t>
      </w:r>
    </w:p>
    <w:p w14:paraId="43DF85A8" w14:textId="77777777" w:rsidR="00A703AC" w:rsidRPr="005D5225" w:rsidRDefault="00A703AC" w:rsidP="00A703AC">
      <w:pPr>
        <w:pStyle w:val="ListParagraph"/>
        <w:ind w:left="360"/>
        <w:jc w:val="both"/>
        <w:rPr>
          <w:b/>
        </w:rPr>
      </w:pP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142"/>
        <w:gridCol w:w="8521"/>
      </w:tblGrid>
      <w:tr w:rsidR="001855F7" w:rsidRPr="005D5225" w14:paraId="0529AC06" w14:textId="77777777" w:rsidTr="00CD2D0F">
        <w:trPr>
          <w:trHeight w:val="222"/>
          <w:tblHeader/>
          <w:jc w:val="center"/>
        </w:trPr>
        <w:tc>
          <w:tcPr>
            <w:tcW w:w="1142" w:type="dxa"/>
            <w:tcBorders>
              <w:top w:val="single" w:sz="12" w:space="0" w:color="auto"/>
              <w:left w:val="single" w:sz="12" w:space="0" w:color="auto"/>
              <w:bottom w:val="single" w:sz="12" w:space="0" w:color="auto"/>
              <w:right w:val="single" w:sz="8" w:space="0" w:color="auto"/>
            </w:tcBorders>
            <w:shd w:val="clear" w:color="auto" w:fill="C0C0C0"/>
            <w:vAlign w:val="center"/>
          </w:tcPr>
          <w:p w14:paraId="092515C7" w14:textId="1F9E9418" w:rsidR="001855F7" w:rsidRPr="005D5225" w:rsidRDefault="001855F7" w:rsidP="005D5225">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5D5225">
              <w:rPr>
                <w:rFonts w:ascii="Times New Roman" w:eastAsia="Times New Roman" w:hAnsi="Times New Roman" w:cs="Times New Roman"/>
                <w:b/>
                <w:bCs/>
                <w:snapToGrid w:val="0"/>
                <w:sz w:val="24"/>
                <w:szCs w:val="24"/>
              </w:rPr>
              <w:t>Day</w:t>
            </w:r>
          </w:p>
        </w:tc>
        <w:tc>
          <w:tcPr>
            <w:tcW w:w="8521" w:type="dxa"/>
            <w:tcBorders>
              <w:top w:val="single" w:sz="12" w:space="0" w:color="auto"/>
              <w:left w:val="single" w:sz="8" w:space="0" w:color="auto"/>
              <w:bottom w:val="single" w:sz="12" w:space="0" w:color="auto"/>
              <w:right w:val="single" w:sz="12" w:space="0" w:color="auto"/>
            </w:tcBorders>
            <w:shd w:val="clear" w:color="auto" w:fill="C0C0C0"/>
            <w:vAlign w:val="center"/>
          </w:tcPr>
          <w:p w14:paraId="6EC13561" w14:textId="77777777" w:rsidR="001855F7" w:rsidRPr="005D5225" w:rsidRDefault="001855F7" w:rsidP="005D5225">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5D5225">
              <w:rPr>
                <w:rFonts w:ascii="Times New Roman" w:eastAsia="Times New Roman" w:hAnsi="Times New Roman" w:cs="Times New Roman"/>
                <w:b/>
                <w:bCs/>
                <w:snapToGrid w:val="0"/>
                <w:sz w:val="24"/>
                <w:szCs w:val="24"/>
              </w:rPr>
              <w:t>Activity</w:t>
            </w:r>
          </w:p>
        </w:tc>
      </w:tr>
      <w:tr w:rsidR="00AF3CC4" w:rsidRPr="005D5225" w14:paraId="7088AF5F" w14:textId="77777777" w:rsidTr="00CD2D0F">
        <w:trPr>
          <w:jc w:val="center"/>
        </w:trPr>
        <w:tc>
          <w:tcPr>
            <w:tcW w:w="1142" w:type="dxa"/>
            <w:tcBorders>
              <w:top w:val="single" w:sz="12" w:space="0" w:color="auto"/>
              <w:left w:val="single" w:sz="4" w:space="0" w:color="auto"/>
              <w:bottom w:val="single" w:sz="4" w:space="0" w:color="auto"/>
              <w:right w:val="single" w:sz="4" w:space="0" w:color="auto"/>
            </w:tcBorders>
          </w:tcPr>
          <w:p w14:paraId="2AB9174E" w14:textId="3820F105" w:rsidR="00AF3CC4" w:rsidRPr="005D5225" w:rsidRDefault="0059526A" w:rsidP="005D5225">
            <w:pPr>
              <w:widowControl w:val="0"/>
              <w:spacing w:after="0" w:line="240" w:lineRule="auto"/>
              <w:jc w:val="both"/>
              <w:rPr>
                <w:rFonts w:ascii="Times New Roman" w:eastAsia="Times New Roman" w:hAnsi="Times New Roman" w:cs="Times New Roman"/>
                <w:snapToGrid w:val="0"/>
                <w:sz w:val="24"/>
                <w:szCs w:val="24"/>
              </w:rPr>
            </w:pPr>
            <w:r w:rsidRPr="005D5225">
              <w:rPr>
                <w:rFonts w:ascii="Times New Roman" w:eastAsia="Times New Roman" w:hAnsi="Times New Roman" w:cs="Times New Roman"/>
                <w:snapToGrid w:val="0"/>
                <w:sz w:val="24"/>
                <w:szCs w:val="24"/>
              </w:rPr>
              <w:t>Day 1</w:t>
            </w:r>
          </w:p>
        </w:tc>
        <w:tc>
          <w:tcPr>
            <w:tcW w:w="8521" w:type="dxa"/>
            <w:tcBorders>
              <w:top w:val="single" w:sz="12" w:space="0" w:color="auto"/>
              <w:left w:val="single" w:sz="4" w:space="0" w:color="auto"/>
              <w:bottom w:val="single" w:sz="4" w:space="0" w:color="auto"/>
              <w:right w:val="single" w:sz="4" w:space="0" w:color="auto"/>
            </w:tcBorders>
          </w:tcPr>
          <w:p w14:paraId="19BFDCDC" w14:textId="678E46F5" w:rsidR="00AF3CC4" w:rsidRPr="005D5225" w:rsidRDefault="0059526A" w:rsidP="005D5225">
            <w:pPr>
              <w:widowControl w:val="0"/>
              <w:spacing w:after="0" w:line="240" w:lineRule="auto"/>
              <w:jc w:val="both"/>
              <w:rPr>
                <w:rFonts w:ascii="Times New Roman" w:hAnsi="Times New Roman" w:cs="Times New Roman"/>
                <w:snapToGrid w:val="0"/>
                <w:sz w:val="24"/>
                <w:szCs w:val="24"/>
              </w:rPr>
            </w:pPr>
            <w:r w:rsidRPr="005D5225">
              <w:rPr>
                <w:rFonts w:ascii="Times New Roman" w:hAnsi="Times New Roman" w:cs="Times New Roman"/>
                <w:snapToGrid w:val="0"/>
                <w:sz w:val="24"/>
                <w:szCs w:val="24"/>
              </w:rPr>
              <w:t>Arrival in Addis</w:t>
            </w:r>
            <w:r w:rsidR="00ED7C2C" w:rsidRPr="005D5225">
              <w:rPr>
                <w:rFonts w:ascii="Times New Roman" w:hAnsi="Times New Roman" w:cs="Times New Roman"/>
                <w:snapToGrid w:val="0"/>
                <w:sz w:val="24"/>
                <w:szCs w:val="24"/>
              </w:rPr>
              <w:t xml:space="preserve"> at Bole Airport, t</w:t>
            </w:r>
            <w:r w:rsidRPr="005D5225">
              <w:rPr>
                <w:rFonts w:ascii="Times New Roman" w:hAnsi="Times New Roman" w:cs="Times New Roman"/>
                <w:snapToGrid w:val="0"/>
                <w:sz w:val="24"/>
                <w:szCs w:val="24"/>
              </w:rPr>
              <w:t xml:space="preserve">he volunteer will be met by </w:t>
            </w:r>
            <w:r w:rsidR="00ED7C2C" w:rsidRPr="005D5225">
              <w:rPr>
                <w:rFonts w:ascii="Times New Roman" w:hAnsi="Times New Roman" w:cs="Times New Roman"/>
                <w:snapToGrid w:val="0"/>
                <w:sz w:val="24"/>
                <w:szCs w:val="24"/>
              </w:rPr>
              <w:t xml:space="preserve">a </w:t>
            </w:r>
            <w:r w:rsidRPr="005D5225">
              <w:rPr>
                <w:rFonts w:ascii="Times New Roman" w:hAnsi="Times New Roman" w:cs="Times New Roman"/>
                <w:snapToGrid w:val="0"/>
                <w:sz w:val="24"/>
                <w:szCs w:val="24"/>
              </w:rPr>
              <w:t xml:space="preserve">CRS’s client hotel </w:t>
            </w:r>
            <w:proofErr w:type="spellStart"/>
            <w:r w:rsidRPr="005D5225">
              <w:rPr>
                <w:rFonts w:ascii="Times New Roman" w:hAnsi="Times New Roman" w:cs="Times New Roman"/>
                <w:snapToGrid w:val="0"/>
                <w:sz w:val="24"/>
                <w:szCs w:val="24"/>
              </w:rPr>
              <w:t>Saro</w:t>
            </w:r>
            <w:proofErr w:type="spellEnd"/>
            <w:r w:rsidRPr="005D5225">
              <w:rPr>
                <w:rFonts w:ascii="Times New Roman" w:hAnsi="Times New Roman" w:cs="Times New Roman"/>
                <w:snapToGrid w:val="0"/>
                <w:sz w:val="24"/>
                <w:szCs w:val="24"/>
              </w:rPr>
              <w:t xml:space="preserve"> Maria Hotel (mail: reservation@saromariahotel.com; Phone: +251 11 667 2167).</w:t>
            </w:r>
            <w:r w:rsidR="00BA22C3" w:rsidRPr="005D5225">
              <w:rPr>
                <w:rFonts w:ascii="Times New Roman" w:hAnsi="Times New Roman" w:cs="Times New Roman"/>
                <w:snapToGrid w:val="0"/>
                <w:sz w:val="24"/>
                <w:szCs w:val="24"/>
              </w:rPr>
              <w:t xml:space="preserve"> </w:t>
            </w:r>
            <w:r w:rsidRPr="005D5225">
              <w:rPr>
                <w:rFonts w:ascii="Times New Roman" w:hAnsi="Times New Roman" w:cs="Times New Roman"/>
                <w:snapToGrid w:val="0"/>
                <w:sz w:val="24"/>
                <w:szCs w:val="24"/>
              </w:rPr>
              <w:t>The volunteer will locate the hotel kiosk and receive their pre-arranged transport</w:t>
            </w:r>
          </w:p>
        </w:tc>
      </w:tr>
      <w:tr w:rsidR="00AF3CC4" w:rsidRPr="005D5225" w14:paraId="6F9BE137" w14:textId="77777777" w:rsidTr="00CD2D0F">
        <w:trPr>
          <w:trHeight w:val="368"/>
          <w:jc w:val="center"/>
        </w:trPr>
        <w:tc>
          <w:tcPr>
            <w:tcW w:w="1142" w:type="dxa"/>
            <w:tcBorders>
              <w:top w:val="single" w:sz="4" w:space="0" w:color="auto"/>
              <w:left w:val="single" w:sz="4" w:space="0" w:color="auto"/>
              <w:bottom w:val="single" w:sz="4" w:space="0" w:color="auto"/>
              <w:right w:val="single" w:sz="4" w:space="0" w:color="auto"/>
            </w:tcBorders>
          </w:tcPr>
          <w:p w14:paraId="46BCCC58" w14:textId="6A5A0FA8" w:rsidR="00AF3CC4" w:rsidRPr="005D5225" w:rsidRDefault="0059526A" w:rsidP="005D5225">
            <w:pPr>
              <w:spacing w:after="0" w:line="240" w:lineRule="auto"/>
              <w:jc w:val="both"/>
              <w:rPr>
                <w:rFonts w:ascii="Times New Roman" w:hAnsi="Times New Roman" w:cs="Times New Roman"/>
                <w:b/>
                <w:sz w:val="24"/>
                <w:szCs w:val="24"/>
              </w:rPr>
            </w:pPr>
            <w:r w:rsidRPr="005D5225">
              <w:rPr>
                <w:rFonts w:ascii="Times New Roman" w:hAnsi="Times New Roman" w:cs="Times New Roman"/>
                <w:b/>
                <w:sz w:val="24"/>
                <w:szCs w:val="24"/>
              </w:rPr>
              <w:t>Day 2</w:t>
            </w:r>
          </w:p>
        </w:tc>
        <w:tc>
          <w:tcPr>
            <w:tcW w:w="8521" w:type="dxa"/>
            <w:tcBorders>
              <w:top w:val="single" w:sz="4" w:space="0" w:color="auto"/>
              <w:left w:val="single" w:sz="4" w:space="0" w:color="auto"/>
              <w:bottom w:val="single" w:sz="4" w:space="0" w:color="auto"/>
              <w:right w:val="single" w:sz="4" w:space="0" w:color="auto"/>
            </w:tcBorders>
          </w:tcPr>
          <w:p w14:paraId="53F8171F" w14:textId="371E4DDD" w:rsidR="00AF3CC4" w:rsidRPr="005D5225" w:rsidRDefault="0059526A" w:rsidP="005D5225">
            <w:pPr>
              <w:spacing w:after="0" w:line="240" w:lineRule="auto"/>
              <w:jc w:val="both"/>
              <w:rPr>
                <w:rFonts w:ascii="Times New Roman" w:hAnsi="Times New Roman" w:cs="Times New Roman"/>
                <w:b/>
                <w:sz w:val="24"/>
                <w:szCs w:val="24"/>
              </w:rPr>
            </w:pPr>
            <w:r w:rsidRPr="005D5225">
              <w:rPr>
                <w:rFonts w:ascii="Times New Roman" w:hAnsi="Times New Roman" w:cs="Times New Roman"/>
                <w:b/>
                <w:sz w:val="24"/>
                <w:szCs w:val="24"/>
              </w:rPr>
              <w:t>Rest Day</w:t>
            </w:r>
            <w:r w:rsidR="00ED7C2C" w:rsidRPr="005D5225">
              <w:rPr>
                <w:rFonts w:ascii="Times New Roman" w:hAnsi="Times New Roman" w:cs="Times New Roman"/>
                <w:b/>
                <w:sz w:val="24"/>
                <w:szCs w:val="24"/>
              </w:rPr>
              <w:t xml:space="preserve"> (Sunday)</w:t>
            </w:r>
          </w:p>
        </w:tc>
      </w:tr>
      <w:tr w:rsidR="001855F7" w:rsidRPr="005D5225" w14:paraId="7B5F713D" w14:textId="77777777" w:rsidTr="00CD2D0F">
        <w:trPr>
          <w:trHeight w:val="494"/>
          <w:jc w:val="center"/>
        </w:trPr>
        <w:tc>
          <w:tcPr>
            <w:tcW w:w="1142" w:type="dxa"/>
            <w:tcBorders>
              <w:top w:val="single" w:sz="4" w:space="0" w:color="auto"/>
              <w:left w:val="single" w:sz="4" w:space="0" w:color="auto"/>
              <w:bottom w:val="single" w:sz="4" w:space="0" w:color="auto"/>
              <w:right w:val="single" w:sz="4" w:space="0" w:color="auto"/>
            </w:tcBorders>
          </w:tcPr>
          <w:p w14:paraId="4A1BFCD5" w14:textId="71A2153C" w:rsidR="001855F7" w:rsidRPr="005D5225" w:rsidRDefault="0059526A" w:rsidP="005D5225">
            <w:pPr>
              <w:spacing w:after="0" w:line="240" w:lineRule="auto"/>
              <w:jc w:val="both"/>
              <w:rPr>
                <w:rFonts w:ascii="Times New Roman" w:hAnsi="Times New Roman" w:cs="Times New Roman"/>
                <w:sz w:val="24"/>
                <w:szCs w:val="24"/>
              </w:rPr>
            </w:pPr>
            <w:r w:rsidRPr="005D5225">
              <w:rPr>
                <w:rFonts w:ascii="Times New Roman" w:hAnsi="Times New Roman" w:cs="Times New Roman"/>
                <w:sz w:val="24"/>
                <w:szCs w:val="24"/>
              </w:rPr>
              <w:t>Day 3</w:t>
            </w:r>
          </w:p>
        </w:tc>
        <w:tc>
          <w:tcPr>
            <w:tcW w:w="8521" w:type="dxa"/>
            <w:tcBorders>
              <w:top w:val="single" w:sz="4" w:space="0" w:color="auto"/>
              <w:left w:val="single" w:sz="4" w:space="0" w:color="auto"/>
              <w:bottom w:val="single" w:sz="4" w:space="0" w:color="auto"/>
              <w:right w:val="single" w:sz="4" w:space="0" w:color="auto"/>
            </w:tcBorders>
          </w:tcPr>
          <w:p w14:paraId="07F93E49" w14:textId="2591698C" w:rsidR="0059526A" w:rsidRPr="005D5225" w:rsidRDefault="0059526A" w:rsidP="005D5225">
            <w:pPr>
              <w:pStyle w:val="ListParagraph"/>
              <w:numPr>
                <w:ilvl w:val="0"/>
                <w:numId w:val="12"/>
              </w:numPr>
              <w:jc w:val="both"/>
            </w:pPr>
            <w:r w:rsidRPr="005D5225">
              <w:t>Take hotel shuttle to CRS office (CRS working days are Monday to Friday from 8:00AM to 5:00 PM East Africa Time)</w:t>
            </w:r>
          </w:p>
          <w:p w14:paraId="7FD73262" w14:textId="009EFC86" w:rsidR="0059526A" w:rsidRPr="005D5225" w:rsidRDefault="0059526A" w:rsidP="005D5225">
            <w:pPr>
              <w:pStyle w:val="ListParagraph"/>
              <w:numPr>
                <w:ilvl w:val="0"/>
                <w:numId w:val="11"/>
              </w:numPr>
              <w:jc w:val="both"/>
            </w:pPr>
            <w:r w:rsidRPr="005D5225">
              <w:t xml:space="preserve">Welcoming by CRS, and briefing meeting on security, general orientation, logistic and reporting formats.  </w:t>
            </w:r>
          </w:p>
          <w:p w14:paraId="724B866B" w14:textId="2165FF85" w:rsidR="001855F7" w:rsidRPr="005D5225" w:rsidRDefault="0059526A" w:rsidP="005D5225">
            <w:pPr>
              <w:pStyle w:val="ListParagraph"/>
              <w:numPr>
                <w:ilvl w:val="0"/>
                <w:numId w:val="10"/>
              </w:numPr>
              <w:jc w:val="both"/>
            </w:pPr>
            <w:r w:rsidRPr="005D5225">
              <w:t>Discuss anticipated outcomes and work plan</w:t>
            </w:r>
          </w:p>
          <w:p w14:paraId="41DFB11D" w14:textId="0F443D90" w:rsidR="00171978" w:rsidRPr="005D5225" w:rsidRDefault="00BA22C3" w:rsidP="005D5225">
            <w:pPr>
              <w:pStyle w:val="ListParagraph"/>
              <w:numPr>
                <w:ilvl w:val="0"/>
                <w:numId w:val="9"/>
              </w:numPr>
              <w:jc w:val="both"/>
            </w:pPr>
            <w:r w:rsidRPr="005D5225">
              <w:t xml:space="preserve">Travel </w:t>
            </w:r>
            <w:r w:rsidR="00171978" w:rsidRPr="005D5225">
              <w:t xml:space="preserve">(local flight) </w:t>
            </w:r>
            <w:r w:rsidRPr="005D5225">
              <w:t xml:space="preserve">to the assignment site </w:t>
            </w:r>
            <w:r w:rsidR="00171978" w:rsidRPr="005D5225">
              <w:t>Bahir Dar,</w:t>
            </w:r>
            <w:r w:rsidR="00C63EE7" w:rsidRPr="005D5225">
              <w:t xml:space="preserve"> </w:t>
            </w:r>
            <w:r w:rsidR="00171978" w:rsidRPr="005D5225">
              <w:t xml:space="preserve">Amhara </w:t>
            </w:r>
            <w:r w:rsidRPr="005D5225">
              <w:t xml:space="preserve">region, </w:t>
            </w:r>
          </w:p>
          <w:p w14:paraId="2EBF48FA" w14:textId="1A7627C0" w:rsidR="00BA22C3" w:rsidRPr="005D5225" w:rsidRDefault="00BA22C3" w:rsidP="005D5225">
            <w:pPr>
              <w:pStyle w:val="ListParagraph"/>
              <w:numPr>
                <w:ilvl w:val="0"/>
                <w:numId w:val="9"/>
              </w:numPr>
              <w:jc w:val="both"/>
            </w:pPr>
            <w:r w:rsidRPr="005D5225">
              <w:t xml:space="preserve">S/he will be introduced with the host and will be accommodated. If time permits, general orientation with the host will be pursued.  </w:t>
            </w:r>
          </w:p>
        </w:tc>
      </w:tr>
      <w:tr w:rsidR="001855F7" w:rsidRPr="005D5225" w14:paraId="6E197AB2" w14:textId="77777777" w:rsidTr="00CD2D0F">
        <w:trPr>
          <w:jc w:val="center"/>
        </w:trPr>
        <w:tc>
          <w:tcPr>
            <w:tcW w:w="1142" w:type="dxa"/>
            <w:tcBorders>
              <w:top w:val="single" w:sz="4" w:space="0" w:color="auto"/>
              <w:left w:val="single" w:sz="4" w:space="0" w:color="auto"/>
              <w:bottom w:val="single" w:sz="4" w:space="0" w:color="auto"/>
              <w:right w:val="single" w:sz="4" w:space="0" w:color="auto"/>
            </w:tcBorders>
          </w:tcPr>
          <w:p w14:paraId="178829DF" w14:textId="5C20B23F" w:rsidR="001855F7" w:rsidRPr="005D5225" w:rsidRDefault="0059526A" w:rsidP="005D5225">
            <w:pPr>
              <w:spacing w:after="0" w:line="240" w:lineRule="auto"/>
              <w:jc w:val="both"/>
              <w:rPr>
                <w:rFonts w:ascii="Times New Roman" w:hAnsi="Times New Roman" w:cs="Times New Roman"/>
                <w:sz w:val="24"/>
                <w:szCs w:val="24"/>
              </w:rPr>
            </w:pPr>
            <w:r w:rsidRPr="005D5225">
              <w:rPr>
                <w:rFonts w:ascii="Times New Roman" w:hAnsi="Times New Roman" w:cs="Times New Roman"/>
                <w:sz w:val="24"/>
                <w:szCs w:val="24"/>
              </w:rPr>
              <w:t>Day 4</w:t>
            </w:r>
          </w:p>
        </w:tc>
        <w:tc>
          <w:tcPr>
            <w:tcW w:w="8521" w:type="dxa"/>
            <w:tcBorders>
              <w:top w:val="single" w:sz="4" w:space="0" w:color="auto"/>
              <w:left w:val="single" w:sz="4" w:space="0" w:color="auto"/>
              <w:bottom w:val="single" w:sz="4" w:space="0" w:color="auto"/>
              <w:right w:val="single" w:sz="4" w:space="0" w:color="auto"/>
            </w:tcBorders>
          </w:tcPr>
          <w:p w14:paraId="201E12D3" w14:textId="4A8D805D" w:rsidR="00BA22C3" w:rsidRPr="005D5225" w:rsidRDefault="00BA22C3" w:rsidP="005D5225">
            <w:pPr>
              <w:numPr>
                <w:ilvl w:val="0"/>
                <w:numId w:val="13"/>
              </w:numPr>
              <w:spacing w:after="0" w:line="240" w:lineRule="auto"/>
              <w:contextualSpacing/>
              <w:jc w:val="both"/>
              <w:rPr>
                <w:rFonts w:ascii="Times New Roman" w:eastAsia="Times New Roman" w:hAnsi="Times New Roman" w:cs="Times New Roman"/>
                <w:sz w:val="24"/>
                <w:szCs w:val="24"/>
              </w:rPr>
            </w:pPr>
            <w:r w:rsidRPr="005D5225">
              <w:rPr>
                <w:rFonts w:ascii="Times New Roman" w:eastAsia="Times New Roman" w:hAnsi="Times New Roman" w:cs="Times New Roman"/>
                <w:sz w:val="24"/>
                <w:szCs w:val="24"/>
              </w:rPr>
              <w:t xml:space="preserve">Further assess skill and training gaps through visiting and discussing with </w:t>
            </w:r>
            <w:r w:rsidR="003537B4" w:rsidRPr="005D5225">
              <w:rPr>
                <w:rFonts w:ascii="Times New Roman" w:eastAsia="Times New Roman" w:hAnsi="Times New Roman" w:cs="Times New Roman"/>
                <w:sz w:val="24"/>
                <w:szCs w:val="24"/>
              </w:rPr>
              <w:t>manager</w:t>
            </w:r>
            <w:r w:rsidR="00171978" w:rsidRPr="005D5225">
              <w:rPr>
                <w:rFonts w:ascii="Times New Roman" w:eastAsia="Times New Roman" w:hAnsi="Times New Roman" w:cs="Times New Roman"/>
                <w:sz w:val="24"/>
                <w:szCs w:val="24"/>
              </w:rPr>
              <w:t xml:space="preserve"> and employee</w:t>
            </w:r>
            <w:r w:rsidR="003537B4" w:rsidRPr="005D5225">
              <w:rPr>
                <w:rFonts w:ascii="Times New Roman" w:eastAsia="Times New Roman" w:hAnsi="Times New Roman" w:cs="Times New Roman"/>
                <w:sz w:val="24"/>
                <w:szCs w:val="24"/>
              </w:rPr>
              <w:t>s</w:t>
            </w:r>
            <w:r w:rsidR="00171978" w:rsidRPr="005D5225">
              <w:rPr>
                <w:rFonts w:ascii="Times New Roman" w:eastAsia="Times New Roman" w:hAnsi="Times New Roman" w:cs="Times New Roman"/>
                <w:sz w:val="24"/>
                <w:szCs w:val="24"/>
              </w:rPr>
              <w:t xml:space="preserve"> and </w:t>
            </w:r>
            <w:r w:rsidR="003537B4" w:rsidRPr="005D5225">
              <w:rPr>
                <w:rFonts w:ascii="Times New Roman" w:eastAsia="Times New Roman" w:hAnsi="Times New Roman" w:cs="Times New Roman"/>
                <w:sz w:val="24"/>
                <w:szCs w:val="24"/>
              </w:rPr>
              <w:t>beneficiaries</w:t>
            </w:r>
            <w:r w:rsidRPr="005D5225">
              <w:rPr>
                <w:rFonts w:ascii="Times New Roman" w:eastAsia="Times New Roman" w:hAnsi="Times New Roman" w:cs="Times New Roman"/>
                <w:sz w:val="24"/>
                <w:szCs w:val="24"/>
              </w:rPr>
              <w:t>.</w:t>
            </w:r>
          </w:p>
          <w:p w14:paraId="5DBB1B77" w14:textId="3CC4ECEA" w:rsidR="00524612" w:rsidRPr="005D5225" w:rsidRDefault="00BA22C3" w:rsidP="005D5225">
            <w:pPr>
              <w:pStyle w:val="ListParagraph"/>
              <w:widowControl w:val="0"/>
              <w:numPr>
                <w:ilvl w:val="0"/>
                <w:numId w:val="13"/>
              </w:numPr>
              <w:jc w:val="both"/>
              <w:rPr>
                <w:bCs/>
                <w:snapToGrid w:val="0"/>
              </w:rPr>
            </w:pPr>
            <w:r w:rsidRPr="005D5225">
              <w:t xml:space="preserve">Based on information gathered and gaps identified, enrich the prepared training </w:t>
            </w:r>
            <w:r w:rsidRPr="005D5225">
              <w:lastRenderedPageBreak/>
              <w:t>materials incorporating hands-on practices.</w:t>
            </w:r>
          </w:p>
        </w:tc>
      </w:tr>
      <w:tr w:rsidR="001855F7" w:rsidRPr="005D5225" w14:paraId="5E14086C" w14:textId="77777777" w:rsidTr="00CD2D0F">
        <w:trPr>
          <w:jc w:val="center"/>
        </w:trPr>
        <w:tc>
          <w:tcPr>
            <w:tcW w:w="1142" w:type="dxa"/>
            <w:tcBorders>
              <w:top w:val="single" w:sz="4" w:space="0" w:color="auto"/>
              <w:left w:val="single" w:sz="4" w:space="0" w:color="auto"/>
              <w:bottom w:val="single" w:sz="4" w:space="0" w:color="auto"/>
              <w:right w:val="single" w:sz="4" w:space="0" w:color="auto"/>
            </w:tcBorders>
          </w:tcPr>
          <w:p w14:paraId="041E07AF" w14:textId="4FD24D1F" w:rsidR="001855F7" w:rsidRPr="005D5225" w:rsidRDefault="00962DF7" w:rsidP="005D5225">
            <w:pPr>
              <w:spacing w:after="0" w:line="240" w:lineRule="auto"/>
              <w:jc w:val="both"/>
              <w:rPr>
                <w:rFonts w:ascii="Times New Roman" w:hAnsi="Times New Roman" w:cs="Times New Roman"/>
                <w:sz w:val="24"/>
                <w:szCs w:val="24"/>
              </w:rPr>
            </w:pPr>
            <w:r w:rsidRPr="005D5225">
              <w:rPr>
                <w:rFonts w:ascii="Times New Roman" w:hAnsi="Times New Roman" w:cs="Times New Roman"/>
                <w:sz w:val="24"/>
                <w:szCs w:val="24"/>
              </w:rPr>
              <w:lastRenderedPageBreak/>
              <w:t>Day 5-9</w:t>
            </w:r>
          </w:p>
        </w:tc>
        <w:tc>
          <w:tcPr>
            <w:tcW w:w="8521" w:type="dxa"/>
            <w:tcBorders>
              <w:top w:val="single" w:sz="4" w:space="0" w:color="auto"/>
              <w:left w:val="single" w:sz="4" w:space="0" w:color="auto"/>
              <w:bottom w:val="single" w:sz="4" w:space="0" w:color="auto"/>
              <w:right w:val="single" w:sz="4" w:space="0" w:color="auto"/>
            </w:tcBorders>
          </w:tcPr>
          <w:p w14:paraId="0F197116" w14:textId="6696C145" w:rsidR="001855F7" w:rsidRPr="005D5225" w:rsidRDefault="00BA22C3" w:rsidP="005D5225">
            <w:pPr>
              <w:spacing w:after="0" w:line="240" w:lineRule="auto"/>
              <w:jc w:val="both"/>
              <w:rPr>
                <w:rFonts w:ascii="Times New Roman" w:hAnsi="Times New Roman" w:cs="Times New Roman"/>
                <w:sz w:val="24"/>
                <w:szCs w:val="24"/>
              </w:rPr>
            </w:pPr>
            <w:r w:rsidRPr="005D5225">
              <w:rPr>
                <w:rFonts w:ascii="Times New Roman" w:eastAsia="Times New Roman" w:hAnsi="Times New Roman" w:cs="Times New Roman"/>
                <w:sz w:val="24"/>
                <w:szCs w:val="24"/>
              </w:rPr>
              <w:t xml:space="preserve">Provide training </w:t>
            </w:r>
            <w:r w:rsidR="00171978" w:rsidRPr="005D5225">
              <w:rPr>
                <w:rFonts w:ascii="Times New Roman" w:eastAsia="Times New Roman" w:hAnsi="Times New Roman" w:cs="Times New Roman"/>
                <w:sz w:val="24"/>
                <w:szCs w:val="24"/>
              </w:rPr>
              <w:t xml:space="preserve">and advice </w:t>
            </w:r>
            <w:r w:rsidRPr="005D5225">
              <w:rPr>
                <w:rFonts w:ascii="Times New Roman" w:eastAsia="Times New Roman" w:hAnsi="Times New Roman" w:cs="Times New Roman"/>
                <w:sz w:val="24"/>
                <w:szCs w:val="24"/>
              </w:rPr>
              <w:t xml:space="preserve">for </w:t>
            </w:r>
            <w:r w:rsidR="00171978" w:rsidRPr="005D5225">
              <w:rPr>
                <w:rFonts w:ascii="Times New Roman" w:eastAsia="Times New Roman" w:hAnsi="Times New Roman" w:cs="Times New Roman"/>
                <w:sz w:val="24"/>
                <w:szCs w:val="24"/>
              </w:rPr>
              <w:t xml:space="preserve">employees and managers, and </w:t>
            </w:r>
            <w:r w:rsidR="003537B4" w:rsidRPr="005D5225">
              <w:rPr>
                <w:rFonts w:ascii="Times New Roman" w:eastAsia="Times New Roman" w:hAnsi="Times New Roman" w:cs="Times New Roman"/>
                <w:sz w:val="24"/>
                <w:szCs w:val="24"/>
              </w:rPr>
              <w:t xml:space="preserve">beneficiaries. </w:t>
            </w:r>
          </w:p>
        </w:tc>
      </w:tr>
      <w:tr w:rsidR="001855F7" w:rsidRPr="005D5225" w14:paraId="0B1E4F00" w14:textId="77777777" w:rsidTr="00CD2D0F">
        <w:trPr>
          <w:jc w:val="center"/>
        </w:trPr>
        <w:tc>
          <w:tcPr>
            <w:tcW w:w="1142" w:type="dxa"/>
            <w:tcBorders>
              <w:top w:val="single" w:sz="4" w:space="0" w:color="auto"/>
              <w:left w:val="single" w:sz="4" w:space="0" w:color="auto"/>
              <w:bottom w:val="single" w:sz="4" w:space="0" w:color="auto"/>
              <w:right w:val="single" w:sz="4" w:space="0" w:color="auto"/>
            </w:tcBorders>
          </w:tcPr>
          <w:p w14:paraId="4193F040" w14:textId="57832041" w:rsidR="001855F7" w:rsidRPr="005D5225" w:rsidRDefault="00962DF7" w:rsidP="005D5225">
            <w:pPr>
              <w:spacing w:after="0" w:line="240" w:lineRule="auto"/>
              <w:jc w:val="both"/>
              <w:rPr>
                <w:rFonts w:ascii="Times New Roman" w:hAnsi="Times New Roman" w:cs="Times New Roman"/>
                <w:b/>
                <w:sz w:val="24"/>
                <w:szCs w:val="24"/>
              </w:rPr>
            </w:pPr>
            <w:r w:rsidRPr="005D5225">
              <w:rPr>
                <w:rFonts w:ascii="Times New Roman" w:hAnsi="Times New Roman" w:cs="Times New Roman"/>
                <w:b/>
                <w:sz w:val="24"/>
                <w:szCs w:val="24"/>
              </w:rPr>
              <w:t>Day 9</w:t>
            </w:r>
          </w:p>
        </w:tc>
        <w:tc>
          <w:tcPr>
            <w:tcW w:w="8521" w:type="dxa"/>
            <w:tcBorders>
              <w:top w:val="single" w:sz="4" w:space="0" w:color="auto"/>
              <w:left w:val="single" w:sz="4" w:space="0" w:color="auto"/>
              <w:bottom w:val="single" w:sz="4" w:space="0" w:color="auto"/>
              <w:right w:val="single" w:sz="4" w:space="0" w:color="auto"/>
            </w:tcBorders>
          </w:tcPr>
          <w:p w14:paraId="637498FF" w14:textId="29959255" w:rsidR="001855F7" w:rsidRPr="005D5225" w:rsidRDefault="00BA22C3" w:rsidP="005D5225">
            <w:pPr>
              <w:spacing w:after="0" w:line="240" w:lineRule="auto"/>
              <w:jc w:val="both"/>
              <w:rPr>
                <w:rFonts w:ascii="Times New Roman" w:hAnsi="Times New Roman" w:cs="Times New Roman"/>
                <w:b/>
                <w:sz w:val="24"/>
                <w:szCs w:val="24"/>
              </w:rPr>
            </w:pPr>
            <w:r w:rsidRPr="005D5225">
              <w:rPr>
                <w:rFonts w:ascii="Times New Roman" w:hAnsi="Times New Roman" w:cs="Times New Roman"/>
                <w:b/>
                <w:sz w:val="24"/>
                <w:szCs w:val="24"/>
              </w:rPr>
              <w:t>Rest Day</w:t>
            </w:r>
            <w:r w:rsidR="00ED7C2C" w:rsidRPr="005D5225">
              <w:rPr>
                <w:rFonts w:ascii="Times New Roman" w:hAnsi="Times New Roman" w:cs="Times New Roman"/>
                <w:b/>
                <w:sz w:val="24"/>
                <w:szCs w:val="24"/>
              </w:rPr>
              <w:t xml:space="preserve"> (Sunday)</w:t>
            </w:r>
          </w:p>
        </w:tc>
      </w:tr>
      <w:tr w:rsidR="001855F7" w:rsidRPr="005D5225" w14:paraId="49E137A0" w14:textId="77777777" w:rsidTr="006B5898">
        <w:trPr>
          <w:trHeight w:val="683"/>
          <w:jc w:val="center"/>
        </w:trPr>
        <w:tc>
          <w:tcPr>
            <w:tcW w:w="1142" w:type="dxa"/>
            <w:tcBorders>
              <w:top w:val="single" w:sz="4" w:space="0" w:color="auto"/>
              <w:left w:val="single" w:sz="4" w:space="0" w:color="auto"/>
              <w:bottom w:val="single" w:sz="4" w:space="0" w:color="auto"/>
              <w:right w:val="single" w:sz="4" w:space="0" w:color="auto"/>
            </w:tcBorders>
          </w:tcPr>
          <w:p w14:paraId="24C956BE" w14:textId="4DAD561E" w:rsidR="001855F7" w:rsidRPr="005D5225" w:rsidRDefault="00962DF7" w:rsidP="005D5225">
            <w:pPr>
              <w:spacing w:after="0" w:line="240" w:lineRule="auto"/>
              <w:jc w:val="both"/>
              <w:rPr>
                <w:rFonts w:ascii="Times New Roman" w:hAnsi="Times New Roman" w:cs="Times New Roman"/>
                <w:sz w:val="24"/>
                <w:szCs w:val="24"/>
              </w:rPr>
            </w:pPr>
            <w:r w:rsidRPr="005D5225">
              <w:rPr>
                <w:rFonts w:ascii="Times New Roman" w:hAnsi="Times New Roman" w:cs="Times New Roman"/>
                <w:sz w:val="24"/>
                <w:szCs w:val="24"/>
              </w:rPr>
              <w:t>Day 10</w:t>
            </w:r>
            <w:r w:rsidR="00BA22C3" w:rsidRPr="005D5225">
              <w:rPr>
                <w:rFonts w:ascii="Times New Roman" w:hAnsi="Times New Roman" w:cs="Times New Roman"/>
                <w:sz w:val="24"/>
                <w:szCs w:val="24"/>
              </w:rPr>
              <w:t>-1</w:t>
            </w:r>
            <w:r w:rsidR="006030CA" w:rsidRPr="005D5225">
              <w:rPr>
                <w:rFonts w:ascii="Times New Roman" w:hAnsi="Times New Roman" w:cs="Times New Roman"/>
                <w:sz w:val="24"/>
                <w:szCs w:val="24"/>
              </w:rPr>
              <w:t>2</w:t>
            </w:r>
          </w:p>
        </w:tc>
        <w:tc>
          <w:tcPr>
            <w:tcW w:w="8521" w:type="dxa"/>
            <w:tcBorders>
              <w:top w:val="single" w:sz="4" w:space="0" w:color="auto"/>
              <w:left w:val="single" w:sz="4" w:space="0" w:color="auto"/>
              <w:bottom w:val="single" w:sz="4" w:space="0" w:color="auto"/>
              <w:right w:val="single" w:sz="4" w:space="0" w:color="auto"/>
            </w:tcBorders>
          </w:tcPr>
          <w:p w14:paraId="5B118326" w14:textId="58D56D74" w:rsidR="001855F7" w:rsidRPr="005D5225" w:rsidRDefault="00BA22C3" w:rsidP="005D5225">
            <w:pPr>
              <w:spacing w:line="240" w:lineRule="auto"/>
              <w:jc w:val="both"/>
              <w:rPr>
                <w:rFonts w:ascii="Times New Roman" w:hAnsi="Times New Roman" w:cs="Times New Roman"/>
                <w:sz w:val="24"/>
                <w:szCs w:val="24"/>
              </w:rPr>
            </w:pPr>
            <w:r w:rsidRPr="005D5225">
              <w:rPr>
                <w:rFonts w:ascii="Times New Roman" w:hAnsi="Times New Roman" w:cs="Times New Roman"/>
                <w:sz w:val="24"/>
                <w:szCs w:val="24"/>
              </w:rPr>
              <w:t xml:space="preserve">Continue provision of trainings and technical assistances </w:t>
            </w:r>
            <w:r w:rsidR="00171978" w:rsidRPr="005D5225">
              <w:rPr>
                <w:rFonts w:ascii="Times New Roman" w:hAnsi="Times New Roman" w:cs="Times New Roman"/>
                <w:sz w:val="24"/>
                <w:szCs w:val="24"/>
              </w:rPr>
              <w:t xml:space="preserve">to the employees and </w:t>
            </w:r>
            <w:r w:rsidR="003537B4" w:rsidRPr="005D5225">
              <w:rPr>
                <w:rFonts w:ascii="Times New Roman" w:hAnsi="Times New Roman" w:cs="Times New Roman"/>
                <w:sz w:val="24"/>
                <w:szCs w:val="24"/>
              </w:rPr>
              <w:t xml:space="preserve">beneficiaries. </w:t>
            </w:r>
          </w:p>
        </w:tc>
      </w:tr>
      <w:tr w:rsidR="001855F7" w:rsidRPr="005D5225" w14:paraId="101A899A" w14:textId="77777777" w:rsidTr="00CD2D0F">
        <w:trPr>
          <w:trHeight w:val="233"/>
          <w:jc w:val="center"/>
        </w:trPr>
        <w:tc>
          <w:tcPr>
            <w:tcW w:w="1142" w:type="dxa"/>
            <w:tcBorders>
              <w:top w:val="single" w:sz="4" w:space="0" w:color="auto"/>
              <w:left w:val="single" w:sz="4" w:space="0" w:color="auto"/>
              <w:bottom w:val="single" w:sz="4" w:space="0" w:color="auto"/>
              <w:right w:val="single" w:sz="4" w:space="0" w:color="auto"/>
            </w:tcBorders>
          </w:tcPr>
          <w:p w14:paraId="601FC166" w14:textId="5A9B34C5" w:rsidR="001855F7" w:rsidRPr="005D5225" w:rsidRDefault="00BA22C3" w:rsidP="005D5225">
            <w:pPr>
              <w:spacing w:after="0" w:line="240" w:lineRule="auto"/>
              <w:jc w:val="both"/>
              <w:rPr>
                <w:rFonts w:ascii="Times New Roman" w:hAnsi="Times New Roman" w:cs="Times New Roman"/>
                <w:sz w:val="24"/>
                <w:szCs w:val="24"/>
              </w:rPr>
            </w:pPr>
            <w:r w:rsidRPr="005D5225">
              <w:rPr>
                <w:rFonts w:ascii="Times New Roman" w:hAnsi="Times New Roman" w:cs="Times New Roman"/>
                <w:sz w:val="24"/>
                <w:szCs w:val="24"/>
              </w:rPr>
              <w:t>Day 1</w:t>
            </w:r>
            <w:r w:rsidR="006030CA" w:rsidRPr="005D5225">
              <w:rPr>
                <w:rFonts w:ascii="Times New Roman" w:hAnsi="Times New Roman" w:cs="Times New Roman"/>
                <w:sz w:val="24"/>
                <w:szCs w:val="24"/>
              </w:rPr>
              <w:t>3</w:t>
            </w:r>
          </w:p>
        </w:tc>
        <w:tc>
          <w:tcPr>
            <w:tcW w:w="8521" w:type="dxa"/>
            <w:tcBorders>
              <w:top w:val="single" w:sz="4" w:space="0" w:color="auto"/>
              <w:left w:val="single" w:sz="4" w:space="0" w:color="auto"/>
              <w:bottom w:val="single" w:sz="4" w:space="0" w:color="auto"/>
              <w:right w:val="single" w:sz="4" w:space="0" w:color="auto"/>
            </w:tcBorders>
          </w:tcPr>
          <w:p w14:paraId="209D5796" w14:textId="77777777" w:rsidR="001855F7" w:rsidRPr="005D5225" w:rsidRDefault="00BA22C3" w:rsidP="005D5225">
            <w:pPr>
              <w:spacing w:after="0" w:line="240" w:lineRule="auto"/>
              <w:jc w:val="both"/>
              <w:rPr>
                <w:rFonts w:ascii="Times New Roman" w:hAnsi="Times New Roman" w:cs="Times New Roman"/>
                <w:snapToGrid w:val="0"/>
                <w:sz w:val="24"/>
                <w:szCs w:val="24"/>
              </w:rPr>
            </w:pPr>
            <w:r w:rsidRPr="005D5225">
              <w:rPr>
                <w:rFonts w:ascii="Times New Roman" w:hAnsi="Times New Roman" w:cs="Times New Roman"/>
                <w:snapToGrid w:val="0"/>
                <w:sz w:val="24"/>
                <w:szCs w:val="24"/>
              </w:rPr>
              <w:t>Briefing / exit meeting with the host in the presence of CRS staff</w:t>
            </w:r>
          </w:p>
          <w:p w14:paraId="3D4B62D0" w14:textId="1E67F569" w:rsidR="006030CA" w:rsidRPr="005D5225" w:rsidRDefault="006030CA" w:rsidP="005D5225">
            <w:pPr>
              <w:spacing w:after="0" w:line="240" w:lineRule="auto"/>
              <w:jc w:val="both"/>
              <w:rPr>
                <w:rFonts w:ascii="Times New Roman" w:hAnsi="Times New Roman" w:cs="Times New Roman"/>
                <w:sz w:val="24"/>
                <w:szCs w:val="24"/>
              </w:rPr>
            </w:pPr>
            <w:r w:rsidRPr="005D5225">
              <w:rPr>
                <w:rFonts w:ascii="Times New Roman" w:hAnsi="Times New Roman" w:cs="Times New Roman"/>
                <w:sz w:val="24"/>
                <w:szCs w:val="24"/>
              </w:rPr>
              <w:t>Volunteer travels back to Addis Ababa (in the afternoon flight)</w:t>
            </w:r>
          </w:p>
        </w:tc>
      </w:tr>
      <w:tr w:rsidR="00595FF7" w:rsidRPr="005D5225" w14:paraId="5BDCDC5B" w14:textId="77777777" w:rsidTr="00CD2D0F">
        <w:trPr>
          <w:jc w:val="center"/>
        </w:trPr>
        <w:tc>
          <w:tcPr>
            <w:tcW w:w="1142" w:type="dxa"/>
            <w:tcBorders>
              <w:top w:val="single" w:sz="4" w:space="0" w:color="auto"/>
              <w:left w:val="single" w:sz="4" w:space="0" w:color="auto"/>
              <w:bottom w:val="single" w:sz="4" w:space="0" w:color="auto"/>
              <w:right w:val="single" w:sz="4" w:space="0" w:color="auto"/>
            </w:tcBorders>
          </w:tcPr>
          <w:p w14:paraId="3BBE1269" w14:textId="74561C62" w:rsidR="00595FF7" w:rsidRPr="005D5225" w:rsidRDefault="00BA22C3" w:rsidP="005D5225">
            <w:pPr>
              <w:spacing w:after="0" w:line="240" w:lineRule="auto"/>
              <w:jc w:val="both"/>
              <w:rPr>
                <w:rFonts w:ascii="Times New Roman" w:hAnsi="Times New Roman" w:cs="Times New Roman"/>
                <w:sz w:val="24"/>
                <w:szCs w:val="24"/>
              </w:rPr>
            </w:pPr>
            <w:r w:rsidRPr="005D5225">
              <w:rPr>
                <w:rFonts w:ascii="Times New Roman" w:hAnsi="Times New Roman" w:cs="Times New Roman"/>
                <w:sz w:val="24"/>
                <w:szCs w:val="24"/>
              </w:rPr>
              <w:t>Day 14</w:t>
            </w:r>
          </w:p>
        </w:tc>
        <w:tc>
          <w:tcPr>
            <w:tcW w:w="8521" w:type="dxa"/>
            <w:tcBorders>
              <w:top w:val="single" w:sz="4" w:space="0" w:color="auto"/>
              <w:left w:val="single" w:sz="4" w:space="0" w:color="auto"/>
              <w:bottom w:val="single" w:sz="4" w:space="0" w:color="auto"/>
              <w:right w:val="single" w:sz="4" w:space="0" w:color="auto"/>
            </w:tcBorders>
          </w:tcPr>
          <w:p w14:paraId="4849FD60" w14:textId="77777777" w:rsidR="00BA22C3" w:rsidRPr="005D5225" w:rsidRDefault="00BA22C3" w:rsidP="005D5225">
            <w:pPr>
              <w:numPr>
                <w:ilvl w:val="0"/>
                <w:numId w:val="14"/>
              </w:numPr>
              <w:spacing w:after="0" w:line="240" w:lineRule="auto"/>
              <w:contextualSpacing/>
              <w:jc w:val="both"/>
              <w:rPr>
                <w:rFonts w:ascii="Times New Roman" w:eastAsia="Times New Roman" w:hAnsi="Times New Roman" w:cs="Times New Roman"/>
                <w:snapToGrid w:val="0"/>
                <w:sz w:val="24"/>
                <w:szCs w:val="24"/>
              </w:rPr>
            </w:pPr>
            <w:r w:rsidRPr="005D5225">
              <w:rPr>
                <w:rFonts w:ascii="Times New Roman" w:eastAsia="Times New Roman" w:hAnsi="Times New Roman" w:cs="Times New Roman"/>
                <w:snapToGrid w:val="0"/>
                <w:sz w:val="24"/>
                <w:szCs w:val="24"/>
              </w:rPr>
              <w:t>Debriefing with CRS staff and/or USAID Mission</w:t>
            </w:r>
          </w:p>
          <w:p w14:paraId="598A3872" w14:textId="77777777" w:rsidR="00BA22C3" w:rsidRPr="005D5225" w:rsidRDefault="00BA22C3" w:rsidP="005D5225">
            <w:pPr>
              <w:numPr>
                <w:ilvl w:val="0"/>
                <w:numId w:val="14"/>
              </w:numPr>
              <w:spacing w:after="0" w:line="240" w:lineRule="auto"/>
              <w:contextualSpacing/>
              <w:jc w:val="both"/>
              <w:rPr>
                <w:rFonts w:ascii="Times New Roman" w:eastAsia="Times New Roman" w:hAnsi="Times New Roman" w:cs="Times New Roman"/>
                <w:snapToGrid w:val="0"/>
                <w:sz w:val="24"/>
                <w:szCs w:val="24"/>
              </w:rPr>
            </w:pPr>
            <w:r w:rsidRPr="005D5225">
              <w:rPr>
                <w:rFonts w:ascii="Times New Roman" w:eastAsia="Times New Roman" w:hAnsi="Times New Roman" w:cs="Times New Roman"/>
                <w:snapToGrid w:val="0"/>
                <w:sz w:val="24"/>
                <w:szCs w:val="24"/>
              </w:rPr>
              <w:t xml:space="preserve">Finalize reimbursement expenditures and liquidations (if any) with finance. </w:t>
            </w:r>
          </w:p>
          <w:p w14:paraId="05D51D97" w14:textId="26A44ED3" w:rsidR="00595FF7" w:rsidRPr="005D5225" w:rsidRDefault="00BA22C3" w:rsidP="005D5225">
            <w:pPr>
              <w:pStyle w:val="ListParagraph"/>
              <w:numPr>
                <w:ilvl w:val="0"/>
                <w:numId w:val="14"/>
              </w:numPr>
              <w:jc w:val="both"/>
            </w:pPr>
            <w:r w:rsidRPr="005D5225">
              <w:rPr>
                <w:snapToGrid w:val="0"/>
              </w:rPr>
              <w:t>Finalizes his/her reporting and submit training M&amp;E forms to CRS F2F staff. And depart for USA</w:t>
            </w:r>
          </w:p>
        </w:tc>
      </w:tr>
      <w:tr w:rsidR="001855F7" w:rsidRPr="005D5225" w14:paraId="2BAECABE" w14:textId="77777777" w:rsidTr="00CD2D0F">
        <w:trPr>
          <w:jc w:val="center"/>
        </w:trPr>
        <w:tc>
          <w:tcPr>
            <w:tcW w:w="1142" w:type="dxa"/>
            <w:tcBorders>
              <w:top w:val="single" w:sz="4" w:space="0" w:color="auto"/>
              <w:left w:val="single" w:sz="4" w:space="0" w:color="auto"/>
              <w:bottom w:val="single" w:sz="4" w:space="0" w:color="auto"/>
              <w:right w:val="single" w:sz="4" w:space="0" w:color="auto"/>
            </w:tcBorders>
          </w:tcPr>
          <w:p w14:paraId="7AE7EA00" w14:textId="3E05FA75" w:rsidR="001855F7" w:rsidRPr="005D5225" w:rsidRDefault="0059526A" w:rsidP="005D5225">
            <w:pPr>
              <w:spacing w:after="0" w:line="240" w:lineRule="auto"/>
              <w:jc w:val="both"/>
              <w:rPr>
                <w:rFonts w:ascii="Times New Roman" w:hAnsi="Times New Roman" w:cs="Times New Roman"/>
                <w:sz w:val="24"/>
                <w:szCs w:val="24"/>
              </w:rPr>
            </w:pPr>
            <w:r w:rsidRPr="005D5225">
              <w:rPr>
                <w:rFonts w:ascii="Times New Roman" w:hAnsi="Times New Roman" w:cs="Times New Roman"/>
                <w:sz w:val="24"/>
                <w:szCs w:val="24"/>
              </w:rPr>
              <w:t>TBD</w:t>
            </w:r>
          </w:p>
        </w:tc>
        <w:tc>
          <w:tcPr>
            <w:tcW w:w="8521" w:type="dxa"/>
            <w:tcBorders>
              <w:top w:val="single" w:sz="4" w:space="0" w:color="auto"/>
              <w:left w:val="single" w:sz="4" w:space="0" w:color="auto"/>
              <w:bottom w:val="single" w:sz="4" w:space="0" w:color="auto"/>
              <w:right w:val="single" w:sz="4" w:space="0" w:color="auto"/>
            </w:tcBorders>
          </w:tcPr>
          <w:p w14:paraId="2E090919" w14:textId="5227C2ED" w:rsidR="001855F7" w:rsidRPr="005D5225" w:rsidRDefault="0059526A" w:rsidP="005D5225">
            <w:pPr>
              <w:spacing w:after="0" w:line="240" w:lineRule="auto"/>
              <w:jc w:val="both"/>
              <w:rPr>
                <w:rFonts w:ascii="Times New Roman" w:hAnsi="Times New Roman" w:cs="Times New Roman"/>
                <w:snapToGrid w:val="0"/>
                <w:sz w:val="24"/>
                <w:szCs w:val="24"/>
              </w:rPr>
            </w:pPr>
            <w:r w:rsidRPr="005D5225">
              <w:rPr>
                <w:rFonts w:ascii="Times New Roman" w:hAnsi="Times New Roman" w:cs="Times New Roman"/>
                <w:snapToGrid w:val="0"/>
                <w:sz w:val="24"/>
                <w:szCs w:val="24"/>
              </w:rPr>
              <w:t>Outreach event when back in the USA</w:t>
            </w:r>
          </w:p>
        </w:tc>
      </w:tr>
    </w:tbl>
    <w:p w14:paraId="6BA49983" w14:textId="77777777" w:rsidR="001855F7" w:rsidRPr="005D5225" w:rsidRDefault="001855F7" w:rsidP="005D5225">
      <w:pPr>
        <w:spacing w:after="0" w:line="240" w:lineRule="auto"/>
        <w:jc w:val="both"/>
        <w:rPr>
          <w:rFonts w:ascii="Times New Roman" w:hAnsi="Times New Roman" w:cs="Times New Roman"/>
          <w:sz w:val="24"/>
          <w:szCs w:val="24"/>
        </w:rPr>
      </w:pPr>
    </w:p>
    <w:p w14:paraId="24A2232A" w14:textId="61F51341" w:rsidR="001855F7" w:rsidRDefault="001855F7" w:rsidP="005D5225">
      <w:pPr>
        <w:pStyle w:val="ListParagraph"/>
        <w:numPr>
          <w:ilvl w:val="0"/>
          <w:numId w:val="2"/>
        </w:numPr>
        <w:jc w:val="both"/>
        <w:rPr>
          <w:b/>
        </w:rPr>
      </w:pPr>
      <w:r w:rsidRPr="005D5225">
        <w:rPr>
          <w:b/>
        </w:rPr>
        <w:t>DESIRABLE VOLUNTEERS SKILLS</w:t>
      </w:r>
    </w:p>
    <w:p w14:paraId="11F07E88" w14:textId="77777777" w:rsidR="00FE2E58" w:rsidRPr="00FE2E58" w:rsidRDefault="00FE2E58" w:rsidP="00FE2E58">
      <w:pPr>
        <w:pStyle w:val="ListParagraph"/>
        <w:ind w:left="360"/>
        <w:jc w:val="both"/>
        <w:rPr>
          <w:b/>
          <w:sz w:val="16"/>
        </w:rPr>
      </w:pPr>
    </w:p>
    <w:p w14:paraId="6A251E57" w14:textId="76E65297" w:rsidR="00257CD1" w:rsidRPr="005D5225" w:rsidRDefault="00257CD1" w:rsidP="005D5225">
      <w:pPr>
        <w:spacing w:line="240" w:lineRule="auto"/>
        <w:jc w:val="both"/>
        <w:rPr>
          <w:rFonts w:ascii="Times New Roman" w:hAnsi="Times New Roman" w:cs="Times New Roman"/>
          <w:sz w:val="24"/>
          <w:szCs w:val="24"/>
        </w:rPr>
      </w:pPr>
      <w:r w:rsidRPr="005D5225">
        <w:rPr>
          <w:rFonts w:ascii="Times New Roman" w:hAnsi="Times New Roman" w:cs="Times New Roman"/>
          <w:sz w:val="24"/>
          <w:szCs w:val="24"/>
        </w:rPr>
        <w:t>The volunteer will have the following qualifications and competencies:</w:t>
      </w:r>
    </w:p>
    <w:p w14:paraId="7E30CBCD" w14:textId="1B967FD9" w:rsidR="00631010" w:rsidRPr="005D5225" w:rsidRDefault="00631010" w:rsidP="005D5225">
      <w:pPr>
        <w:pStyle w:val="ListParagraph"/>
        <w:keepNext/>
        <w:widowControl w:val="0"/>
        <w:numPr>
          <w:ilvl w:val="0"/>
          <w:numId w:val="15"/>
        </w:numPr>
        <w:jc w:val="both"/>
        <w:outlineLvl w:val="0"/>
      </w:pPr>
      <w:r w:rsidRPr="005D5225">
        <w:t>Knowledge and experience in direct nutrition and nutrition sensitive agriculture programs.</w:t>
      </w:r>
    </w:p>
    <w:p w14:paraId="50E62B61" w14:textId="59A3DBB6" w:rsidR="00257CD1" w:rsidRPr="005D5225" w:rsidRDefault="00257CD1" w:rsidP="005D5225">
      <w:pPr>
        <w:pStyle w:val="ListParagraph"/>
        <w:keepNext/>
        <w:widowControl w:val="0"/>
        <w:numPr>
          <w:ilvl w:val="0"/>
          <w:numId w:val="15"/>
        </w:numPr>
        <w:jc w:val="both"/>
        <w:outlineLvl w:val="0"/>
      </w:pPr>
      <w:r w:rsidRPr="005D5225">
        <w:t xml:space="preserve">Experience </w:t>
      </w:r>
      <w:r w:rsidR="00B10EB3" w:rsidRPr="005D5225">
        <w:t xml:space="preserve">in providing </w:t>
      </w:r>
      <w:r w:rsidRPr="005D5225">
        <w:t xml:space="preserve">training </w:t>
      </w:r>
      <w:r w:rsidR="00B10EB3" w:rsidRPr="005D5225">
        <w:t xml:space="preserve">to </w:t>
      </w:r>
      <w:r w:rsidRPr="005D5225">
        <w:t>adults, community development workers or members of a community-based organization</w:t>
      </w:r>
    </w:p>
    <w:p w14:paraId="6999CDE4" w14:textId="63C325A3" w:rsidR="00257CD1" w:rsidRPr="005D5225" w:rsidRDefault="00257CD1" w:rsidP="005D5225">
      <w:pPr>
        <w:pStyle w:val="ListParagraph"/>
        <w:keepNext/>
        <w:widowControl w:val="0"/>
        <w:numPr>
          <w:ilvl w:val="0"/>
          <w:numId w:val="15"/>
        </w:numPr>
        <w:jc w:val="both"/>
        <w:outlineLvl w:val="0"/>
      </w:pPr>
      <w:r w:rsidRPr="005D5225">
        <w:t>Good communication and interpersonal skills</w:t>
      </w:r>
    </w:p>
    <w:p w14:paraId="5087CADC" w14:textId="6831CDA5" w:rsidR="00257CD1" w:rsidRPr="005D5225" w:rsidRDefault="00257CD1" w:rsidP="005D5225">
      <w:pPr>
        <w:pStyle w:val="ListParagraph"/>
        <w:keepNext/>
        <w:widowControl w:val="0"/>
        <w:numPr>
          <w:ilvl w:val="0"/>
          <w:numId w:val="15"/>
        </w:numPr>
        <w:jc w:val="both"/>
        <w:outlineLvl w:val="0"/>
      </w:pPr>
      <w:r w:rsidRPr="005D5225">
        <w:t xml:space="preserve">Willing to work under </w:t>
      </w:r>
      <w:r w:rsidR="006030CA" w:rsidRPr="005D5225">
        <w:t>Ethiopian</w:t>
      </w:r>
      <w:r w:rsidRPr="005D5225">
        <w:t xml:space="preserve"> context</w:t>
      </w:r>
    </w:p>
    <w:p w14:paraId="60928688" w14:textId="13183CF1" w:rsidR="00257CD1" w:rsidRPr="005D5225" w:rsidRDefault="00257CD1" w:rsidP="005D5225">
      <w:pPr>
        <w:keepNext/>
        <w:widowControl w:val="0"/>
        <w:spacing w:after="0" w:line="240" w:lineRule="auto"/>
        <w:jc w:val="both"/>
        <w:outlineLvl w:val="0"/>
        <w:rPr>
          <w:rFonts w:ascii="Times New Roman" w:eastAsia="Times New Roman" w:hAnsi="Times New Roman" w:cs="Times New Roman"/>
          <w:snapToGrid w:val="0"/>
          <w:sz w:val="24"/>
          <w:szCs w:val="24"/>
        </w:rPr>
      </w:pPr>
    </w:p>
    <w:p w14:paraId="03A43A56" w14:textId="20C523E6" w:rsidR="001855F7" w:rsidRDefault="001855F7" w:rsidP="005D5225">
      <w:pPr>
        <w:pStyle w:val="ListParagraph"/>
        <w:numPr>
          <w:ilvl w:val="0"/>
          <w:numId w:val="2"/>
        </w:numPr>
        <w:jc w:val="both"/>
        <w:rPr>
          <w:b/>
        </w:rPr>
      </w:pPr>
      <w:r w:rsidRPr="005D5225">
        <w:rPr>
          <w:b/>
        </w:rPr>
        <w:t xml:space="preserve">ACCOMMODATION AND </w:t>
      </w:r>
      <w:proofErr w:type="gramStart"/>
      <w:r w:rsidRPr="005D5225">
        <w:rPr>
          <w:b/>
        </w:rPr>
        <w:t>OTHER</w:t>
      </w:r>
      <w:proofErr w:type="gramEnd"/>
      <w:r w:rsidRPr="005D5225">
        <w:rPr>
          <w:b/>
        </w:rPr>
        <w:t xml:space="preserve"> IN-COUNTRY LOGISTICS</w:t>
      </w:r>
    </w:p>
    <w:p w14:paraId="45FEFB22" w14:textId="77777777" w:rsidR="00FE2E58" w:rsidRPr="00FE2E58" w:rsidRDefault="00FE2E58" w:rsidP="00FE2E58">
      <w:pPr>
        <w:pStyle w:val="ListParagraph"/>
        <w:ind w:left="360"/>
        <w:jc w:val="both"/>
        <w:rPr>
          <w:b/>
          <w:sz w:val="8"/>
        </w:rPr>
      </w:pPr>
    </w:p>
    <w:p w14:paraId="221B66AD" w14:textId="6B98E8E5" w:rsidR="0059526A" w:rsidRPr="005D5225" w:rsidRDefault="00EF16FC" w:rsidP="00A703AC">
      <w:pPr>
        <w:numPr>
          <w:ilvl w:val="0"/>
          <w:numId w:val="5"/>
        </w:numPr>
        <w:spacing w:after="0" w:line="240" w:lineRule="auto"/>
        <w:ind w:left="720"/>
        <w:contextualSpacing/>
        <w:jc w:val="both"/>
        <w:rPr>
          <w:rFonts w:ascii="Times New Roman" w:eastAsia="Times New Roman" w:hAnsi="Times New Roman" w:cs="Times New Roman"/>
          <w:sz w:val="24"/>
          <w:szCs w:val="24"/>
        </w:rPr>
      </w:pPr>
      <w:r w:rsidRPr="005D5225">
        <w:rPr>
          <w:rFonts w:ascii="Times New Roman" w:eastAsia="Times New Roman" w:hAnsi="Times New Roman" w:cs="Times New Roman"/>
          <w:sz w:val="24"/>
          <w:szCs w:val="24"/>
        </w:rPr>
        <w:t>B</w:t>
      </w:r>
      <w:r w:rsidR="0059526A" w:rsidRPr="005D5225">
        <w:rPr>
          <w:rFonts w:ascii="Times New Roman" w:eastAsia="Times New Roman" w:hAnsi="Times New Roman" w:cs="Times New Roman"/>
          <w:sz w:val="24"/>
          <w:szCs w:val="24"/>
        </w:rPr>
        <w:t xml:space="preserve">efore travelling to </w:t>
      </w:r>
      <w:r w:rsidR="006030CA" w:rsidRPr="005D5225">
        <w:rPr>
          <w:rFonts w:ascii="Times New Roman" w:hAnsi="Times New Roman" w:cs="Times New Roman"/>
          <w:bCs/>
          <w:sz w:val="24"/>
          <w:szCs w:val="24"/>
        </w:rPr>
        <w:t>the assignment place, Bahir Dar</w:t>
      </w:r>
      <w:r w:rsidR="00CF3F20" w:rsidRPr="005D5225">
        <w:rPr>
          <w:rFonts w:ascii="Times New Roman" w:eastAsia="Times New Roman" w:hAnsi="Times New Roman" w:cs="Times New Roman"/>
          <w:sz w:val="24"/>
          <w:szCs w:val="24"/>
        </w:rPr>
        <w:t xml:space="preserve"> </w:t>
      </w:r>
      <w:r w:rsidR="0059526A" w:rsidRPr="005D5225">
        <w:rPr>
          <w:rFonts w:ascii="Times New Roman" w:eastAsia="Times New Roman" w:hAnsi="Times New Roman" w:cs="Times New Roman"/>
          <w:sz w:val="24"/>
          <w:szCs w:val="24"/>
        </w:rPr>
        <w:t xml:space="preserve">the volunteer will stay in Addis Ababa at one of the CRS’s client hotels, </w:t>
      </w:r>
      <w:proofErr w:type="spellStart"/>
      <w:r w:rsidR="0059526A" w:rsidRPr="005D5225">
        <w:rPr>
          <w:rFonts w:ascii="Times New Roman" w:eastAsia="Calibri" w:hAnsi="Times New Roman" w:cs="Times New Roman"/>
          <w:bCs/>
          <w:snapToGrid w:val="0"/>
          <w:sz w:val="24"/>
          <w:szCs w:val="24"/>
        </w:rPr>
        <w:t>Saro</w:t>
      </w:r>
      <w:proofErr w:type="spellEnd"/>
      <w:r w:rsidR="0059526A" w:rsidRPr="005D5225">
        <w:rPr>
          <w:rFonts w:ascii="Times New Roman" w:eastAsia="Calibri" w:hAnsi="Times New Roman" w:cs="Times New Roman"/>
          <w:bCs/>
          <w:snapToGrid w:val="0"/>
          <w:sz w:val="24"/>
          <w:szCs w:val="24"/>
        </w:rPr>
        <w:t xml:space="preserve"> Maria Hotel (</w:t>
      </w:r>
      <w:r w:rsidR="001638DB" w:rsidRPr="005D5225">
        <w:rPr>
          <w:rFonts w:ascii="Times New Roman" w:eastAsia="Calibri" w:hAnsi="Times New Roman" w:cs="Times New Roman"/>
          <w:bCs/>
          <w:snapToGrid w:val="0"/>
          <w:sz w:val="24"/>
          <w:szCs w:val="24"/>
        </w:rPr>
        <w:t>e</w:t>
      </w:r>
      <w:r w:rsidR="0059526A" w:rsidRPr="005D5225">
        <w:rPr>
          <w:rFonts w:ascii="Times New Roman" w:eastAsia="Calibri" w:hAnsi="Times New Roman" w:cs="Times New Roman"/>
          <w:bCs/>
          <w:snapToGrid w:val="0"/>
          <w:sz w:val="24"/>
          <w:szCs w:val="24"/>
        </w:rPr>
        <w:t xml:space="preserve">mail: </w:t>
      </w:r>
      <w:hyperlink r:id="rId12" w:history="1">
        <w:r w:rsidR="0059526A" w:rsidRPr="005D5225">
          <w:rPr>
            <w:rFonts w:ascii="Times New Roman" w:eastAsia="Calibri" w:hAnsi="Times New Roman" w:cs="Times New Roman"/>
            <w:color w:val="0000FF"/>
            <w:sz w:val="24"/>
            <w:szCs w:val="24"/>
            <w:u w:val="single"/>
          </w:rPr>
          <w:t>reservation@saromariahotel.com</w:t>
        </w:r>
      </w:hyperlink>
      <w:r w:rsidR="0059526A" w:rsidRPr="005D5225">
        <w:rPr>
          <w:rFonts w:ascii="Times New Roman" w:eastAsia="Calibri" w:hAnsi="Times New Roman" w:cs="Times New Roman"/>
          <w:bCs/>
          <w:snapToGrid w:val="0"/>
          <w:sz w:val="24"/>
          <w:szCs w:val="24"/>
        </w:rPr>
        <w:t xml:space="preserve">; </w:t>
      </w:r>
      <w:hyperlink r:id="rId13" w:history="1">
        <w:r w:rsidR="0059526A" w:rsidRPr="005D5225">
          <w:rPr>
            <w:rFonts w:ascii="Times New Roman" w:eastAsia="Calibri" w:hAnsi="Times New Roman" w:cs="Times New Roman"/>
            <w:color w:val="0000FF"/>
            <w:sz w:val="24"/>
            <w:szCs w:val="24"/>
            <w:u w:val="single"/>
          </w:rPr>
          <w:t>Phone</w:t>
        </w:r>
      </w:hyperlink>
      <w:r w:rsidR="0059526A" w:rsidRPr="005D5225">
        <w:rPr>
          <w:rFonts w:ascii="Times New Roman" w:eastAsia="Calibri" w:hAnsi="Times New Roman" w:cs="Times New Roman"/>
          <w:bCs/>
          <w:snapToGrid w:val="0"/>
          <w:sz w:val="24"/>
          <w:szCs w:val="24"/>
        </w:rPr>
        <w:t>: </w:t>
      </w:r>
      <w:hyperlink r:id="rId14" w:tooltip="Call via Hangouts" w:history="1">
        <w:r w:rsidR="0059526A" w:rsidRPr="005D5225">
          <w:rPr>
            <w:rFonts w:ascii="Times New Roman" w:eastAsia="Calibri" w:hAnsi="Times New Roman" w:cs="Times New Roman"/>
            <w:color w:val="0000FF"/>
            <w:sz w:val="24"/>
            <w:szCs w:val="24"/>
            <w:u w:val="single"/>
          </w:rPr>
          <w:t>+251 11 667 2167</w:t>
        </w:r>
      </w:hyperlink>
      <w:r w:rsidR="0059526A" w:rsidRPr="005D5225">
        <w:rPr>
          <w:rFonts w:ascii="Times New Roman" w:eastAsia="Calibri" w:hAnsi="Times New Roman" w:cs="Times New Roman"/>
          <w:bCs/>
          <w:snapToGrid w:val="0"/>
          <w:sz w:val="24"/>
          <w:szCs w:val="24"/>
        </w:rPr>
        <w:t>).</w:t>
      </w:r>
      <w:r w:rsidR="006030CA" w:rsidRPr="005D5225">
        <w:rPr>
          <w:rFonts w:ascii="Times New Roman" w:eastAsia="Calibri" w:hAnsi="Times New Roman" w:cs="Times New Roman"/>
          <w:bCs/>
          <w:snapToGrid w:val="0"/>
          <w:sz w:val="24"/>
          <w:szCs w:val="24"/>
        </w:rPr>
        <w:t xml:space="preserve"> For any inconvenience, please call at </w:t>
      </w:r>
      <w:r w:rsidR="006030CA" w:rsidRPr="005D5225">
        <w:rPr>
          <w:rFonts w:ascii="Times New Roman" w:eastAsia="Calibri" w:hAnsi="Times New Roman" w:cs="Times New Roman"/>
          <w:color w:val="0000FF"/>
          <w:sz w:val="24"/>
          <w:szCs w:val="24"/>
          <w:u w:val="single"/>
        </w:rPr>
        <w:t>0911718450</w:t>
      </w:r>
      <w:r w:rsidR="006030CA" w:rsidRPr="005D5225">
        <w:rPr>
          <w:rFonts w:ascii="Times New Roman" w:eastAsia="Calibri" w:hAnsi="Times New Roman" w:cs="Times New Roman"/>
          <w:bCs/>
          <w:snapToGrid w:val="0"/>
          <w:sz w:val="24"/>
          <w:szCs w:val="24"/>
        </w:rPr>
        <w:t xml:space="preserve">, Biruk </w:t>
      </w:r>
      <w:r w:rsidR="00C63EE7" w:rsidRPr="005D5225">
        <w:rPr>
          <w:rFonts w:ascii="Times New Roman" w:eastAsia="Calibri" w:hAnsi="Times New Roman" w:cs="Times New Roman"/>
          <w:bCs/>
          <w:snapToGrid w:val="0"/>
          <w:sz w:val="24"/>
          <w:szCs w:val="24"/>
        </w:rPr>
        <w:t xml:space="preserve">- </w:t>
      </w:r>
      <w:r w:rsidR="006030CA" w:rsidRPr="005D5225">
        <w:rPr>
          <w:rFonts w:ascii="Times New Roman" w:eastAsia="Calibri" w:hAnsi="Times New Roman" w:cs="Times New Roman"/>
          <w:bCs/>
          <w:snapToGrid w:val="0"/>
          <w:sz w:val="24"/>
          <w:szCs w:val="24"/>
        </w:rPr>
        <w:t>F2F program manager.</w:t>
      </w:r>
    </w:p>
    <w:p w14:paraId="103EC69A" w14:textId="77777777" w:rsidR="0059526A" w:rsidRPr="005D5225" w:rsidRDefault="0059526A" w:rsidP="00A703AC">
      <w:pPr>
        <w:numPr>
          <w:ilvl w:val="0"/>
          <w:numId w:val="5"/>
        </w:numPr>
        <w:spacing w:after="0" w:line="240" w:lineRule="auto"/>
        <w:ind w:left="720"/>
        <w:contextualSpacing/>
        <w:jc w:val="both"/>
        <w:rPr>
          <w:rFonts w:ascii="Times New Roman" w:eastAsia="Times New Roman" w:hAnsi="Times New Roman" w:cs="Times New Roman"/>
          <w:sz w:val="24"/>
          <w:szCs w:val="24"/>
        </w:rPr>
      </w:pPr>
      <w:r w:rsidRPr="005D5225">
        <w:rPr>
          <w:rFonts w:ascii="Times New Roman" w:eastAsia="Times New Roman" w:hAnsi="Times New Roman" w:cs="Times New Roman"/>
          <w:sz w:val="24"/>
          <w:szCs w:val="24"/>
        </w:rPr>
        <w:t xml:space="preserve">In Addis Ababa, the hotel usually has rooms that include services such as airport pickup and drop-off, breakfast, wireless internet, etc. </w:t>
      </w:r>
    </w:p>
    <w:p w14:paraId="5355CDEC" w14:textId="0DCDA9D9" w:rsidR="0059526A" w:rsidRPr="005D5225" w:rsidRDefault="0059526A" w:rsidP="00A703AC">
      <w:pPr>
        <w:numPr>
          <w:ilvl w:val="0"/>
          <w:numId w:val="4"/>
        </w:numPr>
        <w:spacing w:after="0" w:line="240" w:lineRule="auto"/>
        <w:ind w:left="720"/>
        <w:contextualSpacing/>
        <w:jc w:val="both"/>
        <w:rPr>
          <w:rFonts w:ascii="Times New Roman" w:eastAsia="Times New Roman" w:hAnsi="Times New Roman" w:cs="Times New Roman"/>
          <w:sz w:val="24"/>
          <w:szCs w:val="24"/>
        </w:rPr>
      </w:pPr>
      <w:r w:rsidRPr="005D5225">
        <w:rPr>
          <w:rFonts w:ascii="Times New Roman" w:eastAsia="Times New Roman" w:hAnsi="Times New Roman" w:cs="Times New Roman"/>
          <w:sz w:val="24"/>
          <w:szCs w:val="24"/>
        </w:rPr>
        <w:t xml:space="preserve">The CRS will arrange a vehicle for short travel from the hotel to CRS office and vice versa in Addis Ababa. </w:t>
      </w:r>
    </w:p>
    <w:p w14:paraId="69A2F270" w14:textId="62B34CEA" w:rsidR="007D7A01" w:rsidRPr="005D5225" w:rsidRDefault="007D7A01" w:rsidP="00A703AC">
      <w:pPr>
        <w:numPr>
          <w:ilvl w:val="0"/>
          <w:numId w:val="4"/>
        </w:numPr>
        <w:spacing w:after="0" w:line="240" w:lineRule="auto"/>
        <w:ind w:left="720"/>
        <w:contextualSpacing/>
        <w:jc w:val="both"/>
        <w:rPr>
          <w:rFonts w:ascii="Times New Roman" w:eastAsia="Times New Roman" w:hAnsi="Times New Roman" w:cs="Times New Roman"/>
          <w:sz w:val="24"/>
          <w:szCs w:val="24"/>
        </w:rPr>
      </w:pPr>
      <w:r w:rsidRPr="005D5225">
        <w:rPr>
          <w:rFonts w:ascii="Times New Roman" w:eastAsia="Times New Roman" w:hAnsi="Times New Roman" w:cs="Times New Roman"/>
          <w:sz w:val="24"/>
          <w:szCs w:val="24"/>
        </w:rPr>
        <w:t>While in the field</w:t>
      </w:r>
      <w:r w:rsidR="0059526A" w:rsidRPr="005D5225">
        <w:rPr>
          <w:rFonts w:ascii="Times New Roman" w:eastAsia="Times New Roman" w:hAnsi="Times New Roman" w:cs="Times New Roman"/>
          <w:sz w:val="24"/>
          <w:szCs w:val="24"/>
        </w:rPr>
        <w:t xml:space="preserve">, the volunteer will </w:t>
      </w:r>
      <w:r w:rsidRPr="005D5225">
        <w:rPr>
          <w:rFonts w:ascii="Times New Roman" w:eastAsia="Times New Roman" w:hAnsi="Times New Roman" w:cs="Times New Roman"/>
          <w:sz w:val="24"/>
          <w:szCs w:val="24"/>
        </w:rPr>
        <w:t>stay</w:t>
      </w:r>
      <w:r w:rsidR="0059526A" w:rsidRPr="005D5225">
        <w:rPr>
          <w:rFonts w:ascii="Times New Roman" w:eastAsia="Times New Roman" w:hAnsi="Times New Roman" w:cs="Times New Roman"/>
          <w:sz w:val="24"/>
          <w:szCs w:val="24"/>
        </w:rPr>
        <w:t xml:space="preserve"> at </w:t>
      </w:r>
      <w:r w:rsidRPr="005D5225">
        <w:rPr>
          <w:rFonts w:ascii="Times New Roman" w:eastAsia="Times New Roman" w:hAnsi="Times New Roman" w:cs="Times New Roman"/>
          <w:sz w:val="24"/>
          <w:szCs w:val="24"/>
        </w:rPr>
        <w:t xml:space="preserve">a hotel in </w:t>
      </w:r>
      <w:r w:rsidR="00BA66EF" w:rsidRPr="005D5225">
        <w:rPr>
          <w:rFonts w:ascii="Times New Roman" w:eastAsia="Times New Roman" w:hAnsi="Times New Roman" w:cs="Times New Roman"/>
          <w:sz w:val="24"/>
          <w:szCs w:val="24"/>
        </w:rPr>
        <w:t xml:space="preserve">Bahir Dar </w:t>
      </w:r>
      <w:r w:rsidRPr="005D5225">
        <w:rPr>
          <w:rFonts w:ascii="Times New Roman" w:eastAsia="Times New Roman" w:hAnsi="Times New Roman" w:cs="Times New Roman"/>
          <w:sz w:val="24"/>
          <w:szCs w:val="24"/>
        </w:rPr>
        <w:t xml:space="preserve">town </w:t>
      </w:r>
      <w:r w:rsidR="00BA66EF" w:rsidRPr="005D5225">
        <w:rPr>
          <w:rFonts w:ascii="Times New Roman" w:eastAsia="Times New Roman" w:hAnsi="Times New Roman" w:cs="Times New Roman"/>
          <w:sz w:val="24"/>
          <w:szCs w:val="24"/>
        </w:rPr>
        <w:t>(</w:t>
      </w:r>
      <w:r w:rsidR="006030CA" w:rsidRPr="005D5225">
        <w:rPr>
          <w:rFonts w:ascii="Times New Roman" w:eastAsia="Times New Roman" w:hAnsi="Times New Roman" w:cs="Times New Roman"/>
          <w:sz w:val="24"/>
          <w:szCs w:val="24"/>
        </w:rPr>
        <w:t>usually the hotel has breakfast, wireless internet and shuttle</w:t>
      </w:r>
      <w:r w:rsidR="00BA66EF" w:rsidRPr="005D5225">
        <w:rPr>
          <w:rFonts w:ascii="Times New Roman" w:eastAsia="Times New Roman" w:hAnsi="Times New Roman" w:cs="Times New Roman"/>
          <w:sz w:val="24"/>
          <w:szCs w:val="24"/>
        </w:rPr>
        <w:t>)</w:t>
      </w:r>
      <w:r w:rsidR="0059526A" w:rsidRPr="005D5225">
        <w:rPr>
          <w:rFonts w:ascii="Times New Roman" w:eastAsia="Times New Roman" w:hAnsi="Times New Roman" w:cs="Times New Roman"/>
          <w:sz w:val="24"/>
          <w:szCs w:val="24"/>
        </w:rPr>
        <w:t>. The accommodation details will be confirmed prior to the volunteer’s arrival in country.</w:t>
      </w:r>
      <w:r w:rsidR="00242743" w:rsidRPr="005D5225">
        <w:rPr>
          <w:rFonts w:ascii="Times New Roman" w:eastAsia="Times New Roman" w:hAnsi="Times New Roman" w:cs="Times New Roman"/>
          <w:sz w:val="24"/>
          <w:szCs w:val="24"/>
        </w:rPr>
        <w:t xml:space="preserve"> </w:t>
      </w:r>
      <w:r w:rsidRPr="005D5225">
        <w:rPr>
          <w:rFonts w:ascii="Times New Roman" w:eastAsia="Times New Roman" w:hAnsi="Times New Roman" w:cs="Times New Roman"/>
          <w:sz w:val="24"/>
          <w:szCs w:val="24"/>
        </w:rPr>
        <w:t xml:space="preserve">The </w:t>
      </w:r>
      <w:r w:rsidR="00CD2D0F" w:rsidRPr="005D5225">
        <w:rPr>
          <w:rFonts w:ascii="Times New Roman" w:eastAsia="Times New Roman" w:hAnsi="Times New Roman" w:cs="Times New Roman"/>
          <w:sz w:val="24"/>
          <w:szCs w:val="24"/>
        </w:rPr>
        <w:t>a</w:t>
      </w:r>
      <w:r w:rsidR="00CD2D0F" w:rsidRPr="005D5225">
        <w:rPr>
          <w:rFonts w:ascii="Times New Roman" w:hAnsi="Times New Roman" w:cs="Times New Roman"/>
          <w:color w:val="222222"/>
          <w:sz w:val="24"/>
          <w:szCs w:val="24"/>
          <w:shd w:val="clear" w:color="auto" w:fill="FFFFFF"/>
        </w:rPr>
        <w:t xml:space="preserve">fternoon temperature of </w:t>
      </w:r>
      <w:r w:rsidR="00242743" w:rsidRPr="005D5225">
        <w:rPr>
          <w:rFonts w:ascii="Times New Roman" w:hAnsi="Times New Roman" w:cs="Times New Roman"/>
          <w:color w:val="222222"/>
          <w:sz w:val="24"/>
          <w:szCs w:val="24"/>
          <w:shd w:val="clear" w:color="auto" w:fill="FFFFFF"/>
        </w:rPr>
        <w:t>B</w:t>
      </w:r>
      <w:r w:rsidR="00CD2D0F" w:rsidRPr="005D5225">
        <w:rPr>
          <w:rFonts w:ascii="Times New Roman" w:hAnsi="Times New Roman" w:cs="Times New Roman"/>
          <w:color w:val="222222"/>
          <w:sz w:val="24"/>
          <w:szCs w:val="24"/>
          <w:shd w:val="clear" w:color="auto" w:fill="FFFFFF"/>
        </w:rPr>
        <w:t xml:space="preserve">ahir </w:t>
      </w:r>
      <w:r w:rsidR="00242743" w:rsidRPr="005D5225">
        <w:rPr>
          <w:rFonts w:ascii="Times New Roman" w:hAnsi="Times New Roman" w:cs="Times New Roman"/>
          <w:color w:val="222222"/>
          <w:sz w:val="24"/>
          <w:szCs w:val="24"/>
          <w:shd w:val="clear" w:color="auto" w:fill="FFFFFF"/>
        </w:rPr>
        <w:t>D</w:t>
      </w:r>
      <w:r w:rsidR="00CD2D0F" w:rsidRPr="005D5225">
        <w:rPr>
          <w:rFonts w:ascii="Times New Roman" w:hAnsi="Times New Roman" w:cs="Times New Roman"/>
          <w:color w:val="222222"/>
          <w:sz w:val="24"/>
          <w:szCs w:val="24"/>
          <w:shd w:val="clear" w:color="auto" w:fill="FFFFFF"/>
        </w:rPr>
        <w:t xml:space="preserve">ar is warm </w:t>
      </w:r>
      <w:r w:rsidR="00242743" w:rsidRPr="005D5225">
        <w:rPr>
          <w:rFonts w:ascii="Times New Roman" w:hAnsi="Times New Roman" w:cs="Times New Roman"/>
          <w:color w:val="222222"/>
          <w:sz w:val="24"/>
          <w:szCs w:val="24"/>
          <w:shd w:val="clear" w:color="auto" w:fill="FFFFFF"/>
        </w:rPr>
        <w:t>year</w:t>
      </w:r>
      <w:r w:rsidR="007568E6" w:rsidRPr="005D5225">
        <w:rPr>
          <w:rFonts w:ascii="Times New Roman" w:hAnsi="Times New Roman" w:cs="Times New Roman"/>
          <w:color w:val="222222"/>
          <w:sz w:val="24"/>
          <w:szCs w:val="24"/>
          <w:shd w:val="clear" w:color="auto" w:fill="FFFFFF"/>
        </w:rPr>
        <w:t>-</w:t>
      </w:r>
      <w:r w:rsidR="00242743" w:rsidRPr="005D5225">
        <w:rPr>
          <w:rFonts w:ascii="Times New Roman" w:hAnsi="Times New Roman" w:cs="Times New Roman"/>
          <w:color w:val="222222"/>
          <w:sz w:val="24"/>
          <w:szCs w:val="24"/>
          <w:shd w:val="clear" w:color="auto" w:fill="FFFFFF"/>
        </w:rPr>
        <w:t>round</w:t>
      </w:r>
      <w:r w:rsidR="007568E6" w:rsidRPr="005D5225">
        <w:rPr>
          <w:rFonts w:ascii="Times New Roman" w:hAnsi="Times New Roman" w:cs="Times New Roman"/>
          <w:color w:val="222222"/>
          <w:sz w:val="24"/>
          <w:szCs w:val="24"/>
          <w:shd w:val="clear" w:color="auto" w:fill="FFFFFF"/>
        </w:rPr>
        <w:t xml:space="preserve">. </w:t>
      </w:r>
    </w:p>
    <w:p w14:paraId="3B149904" w14:textId="77777777" w:rsidR="0059526A" w:rsidRPr="005D5225" w:rsidRDefault="0059526A" w:rsidP="00A703AC">
      <w:pPr>
        <w:numPr>
          <w:ilvl w:val="0"/>
          <w:numId w:val="5"/>
        </w:numPr>
        <w:spacing w:after="0" w:line="240" w:lineRule="auto"/>
        <w:ind w:left="720"/>
        <w:contextualSpacing/>
        <w:jc w:val="both"/>
        <w:rPr>
          <w:rFonts w:ascii="Times New Roman" w:eastAsia="Times New Roman" w:hAnsi="Times New Roman" w:cs="Times New Roman"/>
          <w:sz w:val="24"/>
          <w:szCs w:val="24"/>
        </w:rPr>
      </w:pPr>
      <w:r w:rsidRPr="005D5225">
        <w:rPr>
          <w:rFonts w:ascii="Times New Roman" w:eastAsia="Times New Roman" w:hAnsi="Times New Roman" w:cs="Times New Roman"/>
          <w:sz w:val="24"/>
          <w:szCs w:val="24"/>
        </w:rPr>
        <w:t>CRS Ethiopia will arrange hotel accommodations and cover the lodging bills against receipts.</w:t>
      </w:r>
    </w:p>
    <w:p w14:paraId="203EF989" w14:textId="77777777" w:rsidR="0059526A" w:rsidRPr="005D5225" w:rsidRDefault="0059526A" w:rsidP="00A703AC">
      <w:pPr>
        <w:numPr>
          <w:ilvl w:val="0"/>
          <w:numId w:val="5"/>
        </w:numPr>
        <w:spacing w:after="0" w:line="240" w:lineRule="auto"/>
        <w:ind w:left="720"/>
        <w:contextualSpacing/>
        <w:jc w:val="both"/>
        <w:rPr>
          <w:rFonts w:ascii="Times New Roman" w:eastAsia="Times New Roman" w:hAnsi="Times New Roman" w:cs="Times New Roman"/>
          <w:sz w:val="24"/>
          <w:szCs w:val="24"/>
        </w:rPr>
      </w:pPr>
      <w:r w:rsidRPr="005D5225">
        <w:rPr>
          <w:rFonts w:ascii="Times New Roman" w:eastAsia="Times New Roman" w:hAnsi="Times New Roman" w:cs="Times New Roman"/>
          <w:sz w:val="24"/>
          <w:szCs w:val="24"/>
        </w:rPr>
        <w:t xml:space="preserve">CRS HQ will provide the volunteer with a per-diem advance to cater meals and incidences. </w:t>
      </w:r>
    </w:p>
    <w:p w14:paraId="7B36F24C" w14:textId="77777777" w:rsidR="0059526A" w:rsidRPr="005D5225" w:rsidRDefault="0059526A" w:rsidP="00A703AC">
      <w:pPr>
        <w:numPr>
          <w:ilvl w:val="0"/>
          <w:numId w:val="5"/>
        </w:numPr>
        <w:spacing w:after="0" w:line="240" w:lineRule="auto"/>
        <w:ind w:left="720"/>
        <w:contextualSpacing/>
        <w:jc w:val="both"/>
        <w:rPr>
          <w:rFonts w:ascii="Times New Roman" w:eastAsia="Times New Roman" w:hAnsi="Times New Roman" w:cs="Times New Roman"/>
          <w:sz w:val="24"/>
          <w:szCs w:val="24"/>
        </w:rPr>
      </w:pPr>
      <w:r w:rsidRPr="005D5225">
        <w:rPr>
          <w:rFonts w:ascii="Times New Roman" w:eastAsia="Times New Roman" w:hAnsi="Times New Roman" w:cs="Times New Roman"/>
          <w:sz w:val="24"/>
          <w:szCs w:val="24"/>
        </w:rPr>
        <w:t>Before departing from Ethiopia, the volunteer will liquidate any advances received in Ethiopia.</w:t>
      </w:r>
    </w:p>
    <w:p w14:paraId="1EB820D2" w14:textId="74289447" w:rsidR="005A3E89" w:rsidRPr="005D5225" w:rsidRDefault="0059526A" w:rsidP="00A703AC">
      <w:pPr>
        <w:pStyle w:val="ListParagraph"/>
        <w:numPr>
          <w:ilvl w:val="0"/>
          <w:numId w:val="5"/>
        </w:numPr>
        <w:ind w:left="720"/>
        <w:jc w:val="both"/>
      </w:pPr>
      <w:r w:rsidRPr="005D5225">
        <w:t>For more information, please refer to country information that will be provided</w:t>
      </w:r>
    </w:p>
    <w:p w14:paraId="18CFEC83" w14:textId="77777777" w:rsidR="005A3E89" w:rsidRPr="005D5225" w:rsidRDefault="005A3E89" w:rsidP="005D5225">
      <w:pPr>
        <w:spacing w:after="0" w:line="240" w:lineRule="auto"/>
        <w:jc w:val="both"/>
        <w:rPr>
          <w:rFonts w:ascii="Times New Roman" w:hAnsi="Times New Roman" w:cs="Times New Roman"/>
          <w:sz w:val="24"/>
          <w:szCs w:val="24"/>
        </w:rPr>
      </w:pPr>
    </w:p>
    <w:p w14:paraId="7BB1175B" w14:textId="7117619C" w:rsidR="001855F7" w:rsidRDefault="001855F7" w:rsidP="005D5225">
      <w:pPr>
        <w:pStyle w:val="ListParagraph"/>
        <w:numPr>
          <w:ilvl w:val="0"/>
          <w:numId w:val="2"/>
        </w:numPr>
        <w:jc w:val="both"/>
        <w:rPr>
          <w:b/>
        </w:rPr>
      </w:pPr>
      <w:r w:rsidRPr="005D5225">
        <w:rPr>
          <w:b/>
        </w:rPr>
        <w:t>RECOMMENDED ASSIGNMENT PREPARATIONS</w:t>
      </w:r>
    </w:p>
    <w:p w14:paraId="290886DF" w14:textId="77777777" w:rsidR="00A703AC" w:rsidRPr="00FE2E58" w:rsidRDefault="00A703AC" w:rsidP="00A703AC">
      <w:pPr>
        <w:pStyle w:val="ListParagraph"/>
        <w:jc w:val="both"/>
        <w:rPr>
          <w:b/>
          <w:sz w:val="14"/>
        </w:rPr>
      </w:pPr>
    </w:p>
    <w:p w14:paraId="4A844FFF" w14:textId="7FE0E624" w:rsidR="0059526A" w:rsidRPr="005D5225" w:rsidRDefault="0059526A" w:rsidP="00A703AC">
      <w:pPr>
        <w:pStyle w:val="ListParagraph"/>
        <w:numPr>
          <w:ilvl w:val="0"/>
          <w:numId w:val="3"/>
        </w:numPr>
        <w:ind w:left="720"/>
        <w:jc w:val="both"/>
      </w:pPr>
      <w:r w:rsidRPr="005D5225">
        <w:t xml:space="preserve">The volunteer can fine-tune the Scope of Work based on her/his professional qualifications to successfully carry out this </w:t>
      </w:r>
      <w:r w:rsidR="007568E6" w:rsidRPr="005D5225">
        <w:t xml:space="preserve">nutrition-sensitive agriculture </w:t>
      </w:r>
      <w:r w:rsidR="003537B4" w:rsidRPr="005D5225">
        <w:t>assignment</w:t>
      </w:r>
      <w:r w:rsidRPr="005D5225">
        <w:t>.</w:t>
      </w:r>
    </w:p>
    <w:p w14:paraId="50FDB8D6" w14:textId="7D3CC6DF" w:rsidR="0059526A" w:rsidRPr="005D5225" w:rsidRDefault="0059526A" w:rsidP="00A703AC">
      <w:pPr>
        <w:pStyle w:val="ListParagraph"/>
        <w:numPr>
          <w:ilvl w:val="0"/>
          <w:numId w:val="3"/>
        </w:numPr>
        <w:ind w:left="720"/>
        <w:jc w:val="both"/>
      </w:pPr>
      <w:r w:rsidRPr="005D5225">
        <w:lastRenderedPageBreak/>
        <w:t xml:space="preserve">Generally, Ethiopia is under the tropical zone, where malaria may be a problem. Therefore, the volunteer is advised to take pills or vaccination for malaria and (maybe also for cholera) as per medical recommendations by her/his doctors/health professionals in US before departing from US. </w:t>
      </w:r>
    </w:p>
    <w:p w14:paraId="1C955211" w14:textId="0E42FA45" w:rsidR="00250E10" w:rsidRPr="005D5225" w:rsidRDefault="0059526A" w:rsidP="00A703AC">
      <w:pPr>
        <w:pStyle w:val="ListParagraph"/>
        <w:numPr>
          <w:ilvl w:val="0"/>
          <w:numId w:val="3"/>
        </w:numPr>
        <w:ind w:left="720"/>
        <w:jc w:val="both"/>
      </w:pPr>
      <w:r w:rsidRPr="005D5225">
        <w:t xml:space="preserve">Prior to travel, the volunteer is advised to prepare necessary training </w:t>
      </w:r>
      <w:r w:rsidR="00250E10" w:rsidRPr="005D5225">
        <w:t xml:space="preserve">materials </w:t>
      </w:r>
      <w:r w:rsidRPr="005D5225">
        <w:t>and demonstration aids and written handouts. Soft copies of the handouts and any other paper materials can be printed for at the CRS office in Addis Ababa on request by the volunteer</w:t>
      </w:r>
    </w:p>
    <w:p w14:paraId="555B5D30" w14:textId="0AFBFCF6" w:rsidR="0059526A" w:rsidRPr="005D5225" w:rsidRDefault="0059526A" w:rsidP="00A703AC">
      <w:pPr>
        <w:pStyle w:val="ListParagraph"/>
        <w:numPr>
          <w:ilvl w:val="0"/>
          <w:numId w:val="3"/>
        </w:numPr>
        <w:ind w:left="720"/>
        <w:jc w:val="both"/>
      </w:pPr>
      <w:r w:rsidRPr="005D5225">
        <w:t xml:space="preserve">If the volunteer requires use of training aids like flip charts, markers and tape, s/he should make the request and collect from the CRS office </w:t>
      </w:r>
      <w:r w:rsidR="00250E10" w:rsidRPr="005D5225">
        <w:t>in</w:t>
      </w:r>
      <w:r w:rsidRPr="005D5225">
        <w:t xml:space="preserve"> Addis Ababa prior to travel to the assignment place.</w:t>
      </w:r>
    </w:p>
    <w:p w14:paraId="638BC02C" w14:textId="57552052" w:rsidR="0059526A" w:rsidRPr="005D5225" w:rsidRDefault="0059526A" w:rsidP="00A703AC">
      <w:pPr>
        <w:pStyle w:val="ListParagraph"/>
        <w:numPr>
          <w:ilvl w:val="0"/>
          <w:numId w:val="3"/>
        </w:numPr>
        <w:ind w:left="720"/>
        <w:jc w:val="both"/>
      </w:pPr>
      <w:r w:rsidRPr="005D5225">
        <w:t>Translation of handouts to the local language can be done in the locality of the assignment, if require.</w:t>
      </w:r>
    </w:p>
    <w:p w14:paraId="24769D62" w14:textId="55D5E550" w:rsidR="00B35ACF" w:rsidRPr="005D5225" w:rsidRDefault="0059526A" w:rsidP="00A703AC">
      <w:pPr>
        <w:pStyle w:val="ListParagraph"/>
        <w:numPr>
          <w:ilvl w:val="0"/>
          <w:numId w:val="3"/>
        </w:numPr>
        <w:ind w:left="720"/>
        <w:jc w:val="both"/>
      </w:pPr>
      <w:r w:rsidRPr="005D5225">
        <w:t>Depending on the meeting places and availability of electricity</w:t>
      </w:r>
      <w:r w:rsidR="005D5225" w:rsidRPr="005D5225">
        <w:t xml:space="preserve">, </w:t>
      </w:r>
      <w:r w:rsidRPr="005D5225">
        <w:t xml:space="preserve">the volunteer may use a laptop and </w:t>
      </w:r>
      <w:r w:rsidR="005D5225" w:rsidRPr="005D5225">
        <w:t xml:space="preserve">LCD projector </w:t>
      </w:r>
      <w:r w:rsidRPr="005D5225">
        <w:t>for Power</w:t>
      </w:r>
      <w:r w:rsidR="00BA66EF" w:rsidRPr="005D5225">
        <w:t xml:space="preserve"> </w:t>
      </w:r>
      <w:r w:rsidRPr="005D5225">
        <w:t>Point presentations.</w:t>
      </w:r>
    </w:p>
    <w:p w14:paraId="35667303" w14:textId="77777777" w:rsidR="00336EE0" w:rsidRPr="00FE2E58" w:rsidRDefault="00336EE0" w:rsidP="005D5225">
      <w:pPr>
        <w:spacing w:line="240" w:lineRule="auto"/>
        <w:jc w:val="both"/>
        <w:rPr>
          <w:rFonts w:ascii="Times New Roman" w:hAnsi="Times New Roman" w:cs="Times New Roman"/>
          <w:sz w:val="4"/>
          <w:szCs w:val="24"/>
        </w:rPr>
      </w:pPr>
    </w:p>
    <w:p w14:paraId="1B8B9209" w14:textId="09CB22BB" w:rsidR="001855F7" w:rsidRDefault="001855F7" w:rsidP="005D5225">
      <w:pPr>
        <w:pStyle w:val="ListParagraph"/>
        <w:numPr>
          <w:ilvl w:val="0"/>
          <w:numId w:val="2"/>
        </w:numPr>
        <w:jc w:val="both"/>
        <w:rPr>
          <w:b/>
        </w:rPr>
      </w:pPr>
      <w:r w:rsidRPr="005D5225">
        <w:rPr>
          <w:b/>
        </w:rPr>
        <w:t>KEY CONTACTS</w:t>
      </w:r>
    </w:p>
    <w:p w14:paraId="51000C4A" w14:textId="77777777" w:rsidR="00A703AC" w:rsidRPr="00FE2E58" w:rsidRDefault="00A703AC" w:rsidP="00A703AC">
      <w:pPr>
        <w:pStyle w:val="ListParagraph"/>
        <w:ind w:left="360"/>
        <w:jc w:val="both"/>
        <w:rPr>
          <w:b/>
          <w:sz w:val="12"/>
        </w:rPr>
      </w:pPr>
    </w:p>
    <w:p w14:paraId="0C541310" w14:textId="08311B3B" w:rsidR="00B10EB3" w:rsidRDefault="001373FC" w:rsidP="005D5225">
      <w:pPr>
        <w:spacing w:line="240" w:lineRule="auto"/>
        <w:jc w:val="both"/>
        <w:rPr>
          <w:rFonts w:ascii="Times New Roman" w:eastAsia="Times New Roman" w:hAnsi="Times New Roman" w:cs="Times New Roman"/>
          <w:sz w:val="24"/>
          <w:szCs w:val="24"/>
        </w:rPr>
      </w:pPr>
      <w:r w:rsidRPr="005D5225">
        <w:rPr>
          <w:rFonts w:ascii="Times New Roman" w:eastAsia="Times New Roman" w:hAnsi="Times New Roman" w:cs="Times New Roman"/>
          <w:sz w:val="24"/>
          <w:szCs w:val="24"/>
        </w:rPr>
        <w:t>To express interest in this assignment, please email the CRS Baltimore contact listed below.  To find out additional information about the host, issue description or field conditions, please email the country contact provided below, copying the CRS Baltimore contact.</w:t>
      </w:r>
    </w:p>
    <w:tbl>
      <w:tblPr>
        <w:tblStyle w:val="TableGrid11"/>
        <w:tblW w:w="0" w:type="auto"/>
        <w:tblLook w:val="04A0" w:firstRow="1" w:lastRow="0" w:firstColumn="1" w:lastColumn="0" w:noHBand="0" w:noVBand="1"/>
      </w:tblPr>
      <w:tblGrid>
        <w:gridCol w:w="4495"/>
        <w:gridCol w:w="5490"/>
      </w:tblGrid>
      <w:tr w:rsidR="00A703AC" w:rsidRPr="00A703AC" w14:paraId="1444B8BC" w14:textId="77777777" w:rsidTr="00120CDF">
        <w:tc>
          <w:tcPr>
            <w:tcW w:w="9985" w:type="dxa"/>
            <w:gridSpan w:val="2"/>
          </w:tcPr>
          <w:p w14:paraId="676B23AE" w14:textId="77777777" w:rsidR="00A703AC" w:rsidRPr="00A703AC" w:rsidRDefault="00A703AC" w:rsidP="00A703AC">
            <w:pPr>
              <w:jc w:val="both"/>
              <w:rPr>
                <w:rFonts w:ascii="Times New Roman" w:hAnsi="Times New Roman" w:cs="Times New Roman"/>
                <w:b/>
                <w:sz w:val="24"/>
                <w:szCs w:val="24"/>
              </w:rPr>
            </w:pPr>
            <w:r w:rsidRPr="00A703AC">
              <w:rPr>
                <w:rFonts w:ascii="Times New Roman" w:hAnsi="Times New Roman" w:cs="Times New Roman"/>
                <w:b/>
                <w:sz w:val="24"/>
                <w:szCs w:val="24"/>
              </w:rPr>
              <w:t>CRS Baltimore</w:t>
            </w:r>
          </w:p>
        </w:tc>
      </w:tr>
      <w:tr w:rsidR="00A703AC" w:rsidRPr="00A703AC" w14:paraId="3A981440" w14:textId="77777777" w:rsidTr="00120CDF">
        <w:trPr>
          <w:trHeight w:val="1853"/>
        </w:trPr>
        <w:tc>
          <w:tcPr>
            <w:tcW w:w="9985" w:type="dxa"/>
            <w:gridSpan w:val="2"/>
          </w:tcPr>
          <w:p w14:paraId="2B6FB4B4" w14:textId="77777777" w:rsidR="00A703AC" w:rsidRPr="00A703AC" w:rsidRDefault="00A703AC" w:rsidP="00A703AC">
            <w:pPr>
              <w:autoSpaceDE w:val="0"/>
              <w:autoSpaceDN w:val="0"/>
              <w:adjustRightInd w:val="0"/>
              <w:spacing w:before="100" w:beforeAutospacing="1" w:after="100" w:afterAutospacing="1"/>
              <w:contextualSpacing/>
              <w:jc w:val="both"/>
              <w:rPr>
                <w:rFonts w:ascii="Times New Roman" w:hAnsi="Times New Roman" w:cs="Times New Roman"/>
                <w:b/>
                <w:sz w:val="24"/>
                <w:szCs w:val="24"/>
              </w:rPr>
            </w:pPr>
            <w:r w:rsidRPr="00A703AC">
              <w:rPr>
                <w:rFonts w:ascii="Times New Roman" w:hAnsi="Times New Roman" w:cs="Times New Roman"/>
                <w:b/>
                <w:sz w:val="24"/>
                <w:szCs w:val="24"/>
              </w:rPr>
              <w:t>Maria Figueroa</w:t>
            </w:r>
          </w:p>
          <w:p w14:paraId="77741DE7" w14:textId="77777777" w:rsidR="00A703AC" w:rsidRPr="00A703AC" w:rsidRDefault="00A703AC" w:rsidP="00A703AC">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A703AC">
              <w:rPr>
                <w:rFonts w:ascii="Times New Roman" w:hAnsi="Times New Roman" w:cs="Times New Roman"/>
                <w:sz w:val="24"/>
                <w:szCs w:val="24"/>
              </w:rPr>
              <w:t>U.S. Operations Manager, Farmer-to-Farmer Program</w:t>
            </w:r>
          </w:p>
          <w:p w14:paraId="3CAC0FD1" w14:textId="77777777" w:rsidR="00A703AC" w:rsidRPr="00A703AC" w:rsidRDefault="00A703AC" w:rsidP="00A703AC">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A703AC">
              <w:rPr>
                <w:rFonts w:ascii="Times New Roman" w:hAnsi="Times New Roman" w:cs="Times New Roman"/>
                <w:sz w:val="24"/>
                <w:szCs w:val="24"/>
              </w:rPr>
              <w:t>228 West Lexington Street</w:t>
            </w:r>
          </w:p>
          <w:p w14:paraId="2FE7AA28" w14:textId="77777777" w:rsidR="00A703AC" w:rsidRPr="00A703AC" w:rsidRDefault="00A703AC" w:rsidP="00A703AC">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A703AC">
              <w:rPr>
                <w:rFonts w:ascii="Times New Roman" w:hAnsi="Times New Roman" w:cs="Times New Roman"/>
                <w:sz w:val="24"/>
                <w:szCs w:val="24"/>
              </w:rPr>
              <w:t xml:space="preserve">Baltimore, MD 21201-3443 </w:t>
            </w:r>
          </w:p>
          <w:p w14:paraId="65778337" w14:textId="77777777" w:rsidR="00A703AC" w:rsidRPr="00A703AC" w:rsidRDefault="00A703AC" w:rsidP="00A703AC">
            <w:pPr>
              <w:autoSpaceDE w:val="0"/>
              <w:autoSpaceDN w:val="0"/>
              <w:adjustRightInd w:val="0"/>
              <w:spacing w:before="100" w:beforeAutospacing="1" w:after="100" w:afterAutospacing="1"/>
              <w:contextualSpacing/>
              <w:jc w:val="both"/>
              <w:rPr>
                <w:rFonts w:ascii="Times New Roman" w:eastAsia="Times New Roman" w:hAnsi="Times New Roman" w:cs="Times New Roman"/>
                <w:bCs/>
                <w:snapToGrid w:val="0"/>
                <w:color w:val="000000"/>
                <w:sz w:val="24"/>
                <w:szCs w:val="24"/>
              </w:rPr>
            </w:pPr>
            <w:r w:rsidRPr="00A703AC">
              <w:rPr>
                <w:rFonts w:ascii="Times New Roman" w:hAnsi="Times New Roman" w:cs="Times New Roman"/>
                <w:sz w:val="24"/>
                <w:szCs w:val="24"/>
              </w:rPr>
              <w:t>P 410-951-7366</w:t>
            </w:r>
          </w:p>
          <w:p w14:paraId="34F1C825" w14:textId="77777777" w:rsidR="00A703AC" w:rsidRPr="00A703AC" w:rsidRDefault="00A703AC" w:rsidP="00A703AC">
            <w:pPr>
              <w:jc w:val="both"/>
              <w:rPr>
                <w:rFonts w:ascii="Times New Roman" w:hAnsi="Times New Roman" w:cs="Times New Roman"/>
                <w:sz w:val="24"/>
                <w:szCs w:val="24"/>
              </w:rPr>
            </w:pPr>
            <w:r w:rsidRPr="00A703AC">
              <w:rPr>
                <w:rFonts w:ascii="Times New Roman" w:eastAsia="Times New Roman" w:hAnsi="Times New Roman" w:cs="Times New Roman"/>
                <w:sz w:val="24"/>
                <w:szCs w:val="24"/>
              </w:rPr>
              <w:t xml:space="preserve">Email: </w:t>
            </w:r>
            <w:hyperlink r:id="rId15" w:history="1">
              <w:r w:rsidRPr="00A703AC">
                <w:rPr>
                  <w:rFonts w:ascii="Times New Roman" w:eastAsia="Times New Roman" w:hAnsi="Times New Roman" w:cs="Times New Roman"/>
                  <w:color w:val="0000FF"/>
                  <w:sz w:val="24"/>
                  <w:szCs w:val="24"/>
                  <w:u w:val="single"/>
                </w:rPr>
                <w:t>maria.figueroa@crs.org</w:t>
              </w:r>
            </w:hyperlink>
          </w:p>
        </w:tc>
      </w:tr>
      <w:tr w:rsidR="00A703AC" w:rsidRPr="00A703AC" w14:paraId="79519A3C" w14:textId="77777777" w:rsidTr="00120CDF">
        <w:tc>
          <w:tcPr>
            <w:tcW w:w="9985" w:type="dxa"/>
            <w:gridSpan w:val="2"/>
          </w:tcPr>
          <w:p w14:paraId="774DA8CC" w14:textId="77777777" w:rsidR="00A703AC" w:rsidRPr="00A703AC" w:rsidRDefault="00A703AC" w:rsidP="00A703AC">
            <w:pPr>
              <w:autoSpaceDE w:val="0"/>
              <w:autoSpaceDN w:val="0"/>
              <w:adjustRightInd w:val="0"/>
              <w:jc w:val="center"/>
              <w:rPr>
                <w:rFonts w:ascii="Times New Roman" w:hAnsi="Times New Roman" w:cs="Times New Roman"/>
                <w:b/>
                <w:sz w:val="24"/>
                <w:szCs w:val="24"/>
              </w:rPr>
            </w:pPr>
            <w:r w:rsidRPr="00A703AC">
              <w:rPr>
                <w:rFonts w:ascii="Times New Roman" w:hAnsi="Times New Roman" w:cs="Times New Roman"/>
                <w:b/>
                <w:sz w:val="24"/>
                <w:szCs w:val="24"/>
              </w:rPr>
              <w:t>CRS Ethiopia</w:t>
            </w:r>
          </w:p>
        </w:tc>
      </w:tr>
      <w:tr w:rsidR="00A703AC" w:rsidRPr="00A703AC" w14:paraId="11339005" w14:textId="77777777" w:rsidTr="00B843B6">
        <w:trPr>
          <w:trHeight w:val="1997"/>
        </w:trPr>
        <w:tc>
          <w:tcPr>
            <w:tcW w:w="4495" w:type="dxa"/>
          </w:tcPr>
          <w:p w14:paraId="4A96E103" w14:textId="77777777" w:rsidR="00A703AC" w:rsidRPr="00A703AC" w:rsidRDefault="00A703AC" w:rsidP="00A703AC">
            <w:pPr>
              <w:autoSpaceDE w:val="0"/>
              <w:autoSpaceDN w:val="0"/>
              <w:adjustRightInd w:val="0"/>
              <w:jc w:val="both"/>
              <w:rPr>
                <w:rFonts w:ascii="Times New Roman" w:hAnsi="Times New Roman" w:cs="Times New Roman"/>
                <w:b/>
                <w:sz w:val="24"/>
                <w:szCs w:val="24"/>
              </w:rPr>
            </w:pPr>
            <w:r w:rsidRPr="00A703AC">
              <w:rPr>
                <w:rFonts w:ascii="Times New Roman" w:hAnsi="Times New Roman" w:cs="Times New Roman"/>
                <w:b/>
                <w:sz w:val="24"/>
                <w:szCs w:val="24"/>
              </w:rPr>
              <w:t xml:space="preserve">Biruk Tesfaye, </w:t>
            </w:r>
          </w:p>
          <w:p w14:paraId="19431B9D" w14:textId="77777777" w:rsidR="00A703AC" w:rsidRPr="00A703AC" w:rsidRDefault="00A703AC" w:rsidP="00A703AC">
            <w:pPr>
              <w:autoSpaceDE w:val="0"/>
              <w:autoSpaceDN w:val="0"/>
              <w:adjustRightInd w:val="0"/>
              <w:jc w:val="both"/>
              <w:rPr>
                <w:rFonts w:ascii="Times New Roman" w:hAnsi="Times New Roman" w:cs="Times New Roman"/>
                <w:sz w:val="24"/>
                <w:szCs w:val="24"/>
              </w:rPr>
            </w:pPr>
            <w:r w:rsidRPr="00A703AC">
              <w:rPr>
                <w:rFonts w:ascii="Times New Roman" w:hAnsi="Times New Roman" w:cs="Times New Roman"/>
                <w:sz w:val="24"/>
                <w:szCs w:val="24"/>
              </w:rPr>
              <w:t xml:space="preserve">Farmer-to-Farmer program manager </w:t>
            </w:r>
          </w:p>
          <w:p w14:paraId="3E87229D" w14:textId="77777777" w:rsidR="00A703AC" w:rsidRPr="00A703AC" w:rsidRDefault="00A703AC" w:rsidP="00A703AC">
            <w:pPr>
              <w:autoSpaceDE w:val="0"/>
              <w:autoSpaceDN w:val="0"/>
              <w:adjustRightInd w:val="0"/>
              <w:jc w:val="both"/>
              <w:rPr>
                <w:rFonts w:ascii="Times New Roman" w:hAnsi="Times New Roman" w:cs="Times New Roman"/>
                <w:sz w:val="24"/>
                <w:szCs w:val="24"/>
              </w:rPr>
            </w:pPr>
            <w:r w:rsidRPr="00A703AC">
              <w:rPr>
                <w:rFonts w:ascii="Times New Roman" w:hAnsi="Times New Roman" w:cs="Times New Roman"/>
                <w:sz w:val="24"/>
                <w:szCs w:val="24"/>
              </w:rPr>
              <w:t xml:space="preserve">CRS Ethiopia Office, P. O. Box 6592; </w:t>
            </w:r>
          </w:p>
          <w:p w14:paraId="6147ACF0" w14:textId="77777777" w:rsidR="00A703AC" w:rsidRPr="00A703AC" w:rsidRDefault="00A703AC" w:rsidP="00A703AC">
            <w:pPr>
              <w:autoSpaceDE w:val="0"/>
              <w:autoSpaceDN w:val="0"/>
              <w:adjustRightInd w:val="0"/>
              <w:jc w:val="both"/>
              <w:rPr>
                <w:rFonts w:ascii="Times New Roman" w:hAnsi="Times New Roman" w:cs="Times New Roman"/>
                <w:sz w:val="24"/>
                <w:szCs w:val="24"/>
              </w:rPr>
            </w:pPr>
            <w:r w:rsidRPr="00A703AC">
              <w:rPr>
                <w:rFonts w:ascii="Times New Roman" w:hAnsi="Times New Roman" w:cs="Times New Roman"/>
                <w:sz w:val="24"/>
                <w:szCs w:val="24"/>
              </w:rPr>
              <w:t xml:space="preserve">Office: +251-112-788800 </w:t>
            </w:r>
          </w:p>
          <w:p w14:paraId="15C24D1B" w14:textId="77777777" w:rsidR="00A703AC" w:rsidRPr="00A703AC" w:rsidRDefault="00A703AC" w:rsidP="00A703AC">
            <w:pPr>
              <w:autoSpaceDE w:val="0"/>
              <w:autoSpaceDN w:val="0"/>
              <w:adjustRightInd w:val="0"/>
              <w:jc w:val="both"/>
              <w:rPr>
                <w:rFonts w:ascii="Times New Roman" w:hAnsi="Times New Roman" w:cs="Times New Roman"/>
                <w:sz w:val="24"/>
                <w:szCs w:val="24"/>
              </w:rPr>
            </w:pPr>
            <w:r w:rsidRPr="00A703AC">
              <w:rPr>
                <w:rFonts w:ascii="Times New Roman" w:hAnsi="Times New Roman" w:cs="Times New Roman"/>
                <w:sz w:val="24"/>
                <w:szCs w:val="24"/>
              </w:rPr>
              <w:t>Cell-phone: +251-911-718450</w:t>
            </w:r>
          </w:p>
          <w:p w14:paraId="5A14B716" w14:textId="77777777" w:rsidR="00A703AC" w:rsidRPr="00A703AC" w:rsidRDefault="00A703AC" w:rsidP="00A703AC">
            <w:pPr>
              <w:autoSpaceDE w:val="0"/>
              <w:autoSpaceDN w:val="0"/>
              <w:adjustRightInd w:val="0"/>
              <w:jc w:val="both"/>
              <w:rPr>
                <w:rFonts w:ascii="Times New Roman" w:hAnsi="Times New Roman" w:cs="Times New Roman"/>
                <w:sz w:val="24"/>
                <w:szCs w:val="24"/>
              </w:rPr>
            </w:pPr>
            <w:r w:rsidRPr="00A703AC">
              <w:rPr>
                <w:rFonts w:ascii="Times New Roman" w:hAnsi="Times New Roman" w:cs="Times New Roman"/>
                <w:sz w:val="24"/>
                <w:szCs w:val="24"/>
              </w:rPr>
              <w:t xml:space="preserve">Email: </w:t>
            </w:r>
            <w:proofErr w:type="gramStart"/>
            <w:r w:rsidRPr="00A703AC">
              <w:rPr>
                <w:rFonts w:ascii="Times New Roman" w:hAnsi="Times New Roman" w:cs="Times New Roman"/>
                <w:color w:val="0000FF"/>
                <w:sz w:val="24"/>
                <w:szCs w:val="24"/>
                <w:u w:val="single"/>
              </w:rPr>
              <w:t>biruk,tesfaye@crs.org</w:t>
            </w:r>
            <w:proofErr w:type="gramEnd"/>
            <w:r w:rsidRPr="00A703AC">
              <w:rPr>
                <w:rFonts w:ascii="Times New Roman" w:hAnsi="Times New Roman" w:cs="Times New Roman"/>
                <w:sz w:val="24"/>
                <w:szCs w:val="24"/>
              </w:rPr>
              <w:t xml:space="preserve"> </w:t>
            </w:r>
          </w:p>
          <w:p w14:paraId="470703A0" w14:textId="69E27EA2" w:rsidR="00A703AC" w:rsidRPr="00A703AC" w:rsidRDefault="00A703AC" w:rsidP="00A703AC">
            <w:pPr>
              <w:autoSpaceDE w:val="0"/>
              <w:autoSpaceDN w:val="0"/>
              <w:adjustRightInd w:val="0"/>
              <w:jc w:val="both"/>
              <w:rPr>
                <w:rFonts w:ascii="Times New Roman" w:hAnsi="Times New Roman" w:cs="Times New Roman"/>
                <w:sz w:val="24"/>
                <w:szCs w:val="24"/>
              </w:rPr>
            </w:pPr>
            <w:r w:rsidRPr="00A703AC">
              <w:rPr>
                <w:rFonts w:ascii="Times New Roman" w:hAnsi="Times New Roman" w:cs="Times New Roman"/>
                <w:sz w:val="24"/>
                <w:szCs w:val="24"/>
              </w:rPr>
              <w:t>Skype: Biruk.tesfaye933</w:t>
            </w:r>
          </w:p>
        </w:tc>
        <w:tc>
          <w:tcPr>
            <w:tcW w:w="5490" w:type="dxa"/>
          </w:tcPr>
          <w:p w14:paraId="48658CC1" w14:textId="77777777" w:rsidR="00B843B6" w:rsidRPr="00A703AC" w:rsidRDefault="00B843B6" w:rsidP="00B843B6">
            <w:pPr>
              <w:autoSpaceDE w:val="0"/>
              <w:autoSpaceDN w:val="0"/>
              <w:adjustRightInd w:val="0"/>
              <w:jc w:val="both"/>
              <w:rPr>
                <w:rFonts w:ascii="Times New Roman" w:hAnsi="Times New Roman" w:cs="Times New Roman"/>
                <w:b/>
                <w:sz w:val="24"/>
                <w:szCs w:val="24"/>
              </w:rPr>
            </w:pPr>
            <w:r w:rsidRPr="00A703AC">
              <w:rPr>
                <w:rFonts w:ascii="Times New Roman" w:hAnsi="Times New Roman" w:cs="Times New Roman"/>
                <w:b/>
                <w:sz w:val="24"/>
                <w:szCs w:val="24"/>
              </w:rPr>
              <w:t>Lidia Retta</w:t>
            </w:r>
          </w:p>
          <w:p w14:paraId="7AD5985C" w14:textId="77777777" w:rsidR="00B843B6" w:rsidRPr="00A703AC" w:rsidRDefault="00B843B6" w:rsidP="00B843B6">
            <w:pPr>
              <w:autoSpaceDE w:val="0"/>
              <w:autoSpaceDN w:val="0"/>
              <w:adjustRightInd w:val="0"/>
              <w:jc w:val="both"/>
              <w:rPr>
                <w:rFonts w:ascii="Times New Roman" w:hAnsi="Times New Roman" w:cs="Times New Roman"/>
                <w:sz w:val="24"/>
                <w:szCs w:val="24"/>
              </w:rPr>
            </w:pPr>
            <w:r w:rsidRPr="00A703AC">
              <w:rPr>
                <w:rFonts w:ascii="Times New Roman" w:hAnsi="Times New Roman" w:cs="Times New Roman"/>
                <w:sz w:val="24"/>
                <w:szCs w:val="24"/>
              </w:rPr>
              <w:t>Farmer-to-Farmer Program Officer</w:t>
            </w:r>
          </w:p>
          <w:p w14:paraId="6F42EFDD" w14:textId="77777777" w:rsidR="00B843B6" w:rsidRPr="00A703AC" w:rsidRDefault="00B843B6" w:rsidP="00B843B6">
            <w:pPr>
              <w:autoSpaceDE w:val="0"/>
              <w:autoSpaceDN w:val="0"/>
              <w:adjustRightInd w:val="0"/>
              <w:jc w:val="both"/>
              <w:rPr>
                <w:rFonts w:ascii="Times New Roman" w:hAnsi="Times New Roman" w:cs="Times New Roman"/>
                <w:sz w:val="24"/>
                <w:szCs w:val="24"/>
              </w:rPr>
            </w:pPr>
            <w:r w:rsidRPr="00A703AC">
              <w:rPr>
                <w:rFonts w:ascii="Times New Roman" w:hAnsi="Times New Roman" w:cs="Times New Roman"/>
                <w:sz w:val="24"/>
                <w:szCs w:val="24"/>
              </w:rPr>
              <w:t>Mobile: +251-912 091962</w:t>
            </w:r>
          </w:p>
          <w:p w14:paraId="75F8E798" w14:textId="77777777" w:rsidR="00B843B6" w:rsidRPr="00A703AC" w:rsidRDefault="00B843B6" w:rsidP="00B843B6">
            <w:pPr>
              <w:autoSpaceDE w:val="0"/>
              <w:autoSpaceDN w:val="0"/>
              <w:adjustRightInd w:val="0"/>
              <w:jc w:val="both"/>
              <w:rPr>
                <w:rFonts w:ascii="Times New Roman" w:hAnsi="Times New Roman" w:cs="Times New Roman"/>
                <w:sz w:val="24"/>
                <w:szCs w:val="24"/>
              </w:rPr>
            </w:pPr>
            <w:r w:rsidRPr="00A703AC">
              <w:rPr>
                <w:rFonts w:ascii="Times New Roman" w:hAnsi="Times New Roman" w:cs="Times New Roman"/>
                <w:sz w:val="24"/>
                <w:szCs w:val="24"/>
              </w:rPr>
              <w:t xml:space="preserve">Email: </w:t>
            </w:r>
            <w:hyperlink r:id="rId16" w:history="1">
              <w:r w:rsidRPr="00A703AC">
                <w:rPr>
                  <w:rFonts w:ascii="Times New Roman" w:hAnsi="Times New Roman" w:cs="Times New Roman"/>
                  <w:color w:val="0000FF"/>
                  <w:sz w:val="24"/>
                  <w:szCs w:val="24"/>
                  <w:u w:val="single"/>
                </w:rPr>
                <w:t>lidia.retta@crs.org</w:t>
              </w:r>
            </w:hyperlink>
          </w:p>
          <w:p w14:paraId="1EE34DFC" w14:textId="68D9AB3A" w:rsidR="00A703AC" w:rsidRPr="00A703AC" w:rsidRDefault="00B843B6" w:rsidP="00B843B6">
            <w:pPr>
              <w:autoSpaceDE w:val="0"/>
              <w:autoSpaceDN w:val="0"/>
              <w:adjustRightInd w:val="0"/>
              <w:spacing w:after="200"/>
              <w:contextualSpacing/>
              <w:jc w:val="both"/>
              <w:rPr>
                <w:rFonts w:ascii="Times New Roman" w:hAnsi="Times New Roman" w:cs="Times New Roman"/>
                <w:sz w:val="24"/>
                <w:szCs w:val="24"/>
              </w:rPr>
            </w:pPr>
            <w:r w:rsidRPr="00A703AC">
              <w:rPr>
                <w:rFonts w:ascii="Times New Roman" w:hAnsi="Times New Roman" w:cs="Times New Roman"/>
                <w:sz w:val="24"/>
                <w:szCs w:val="24"/>
              </w:rPr>
              <w:t>Addis Ababa, Ethiopia</w:t>
            </w:r>
          </w:p>
        </w:tc>
      </w:tr>
      <w:tr w:rsidR="00A703AC" w:rsidRPr="00A703AC" w14:paraId="72D88EE5" w14:textId="77777777" w:rsidTr="00120CDF">
        <w:tc>
          <w:tcPr>
            <w:tcW w:w="9985" w:type="dxa"/>
            <w:gridSpan w:val="2"/>
          </w:tcPr>
          <w:p w14:paraId="0228D0A2" w14:textId="77777777" w:rsidR="00A703AC" w:rsidRPr="00A703AC" w:rsidRDefault="00A703AC" w:rsidP="00A703AC">
            <w:pPr>
              <w:autoSpaceDE w:val="0"/>
              <w:autoSpaceDN w:val="0"/>
              <w:adjustRightInd w:val="0"/>
              <w:jc w:val="center"/>
              <w:rPr>
                <w:rFonts w:ascii="Times New Roman" w:hAnsi="Times New Roman" w:cs="Times New Roman"/>
                <w:b/>
                <w:sz w:val="24"/>
                <w:szCs w:val="24"/>
              </w:rPr>
            </w:pPr>
            <w:r w:rsidRPr="00A703AC">
              <w:rPr>
                <w:rFonts w:ascii="Times New Roman" w:hAnsi="Times New Roman" w:cs="Times New Roman"/>
                <w:b/>
                <w:sz w:val="24"/>
                <w:szCs w:val="24"/>
              </w:rPr>
              <w:t>Host Organization</w:t>
            </w:r>
          </w:p>
        </w:tc>
      </w:tr>
      <w:tr w:rsidR="00F102C6" w:rsidRPr="00A703AC" w14:paraId="76623F8E" w14:textId="77777777" w:rsidTr="00E65AD4">
        <w:trPr>
          <w:trHeight w:val="530"/>
        </w:trPr>
        <w:tc>
          <w:tcPr>
            <w:tcW w:w="9985" w:type="dxa"/>
            <w:gridSpan w:val="2"/>
          </w:tcPr>
          <w:p w14:paraId="47061B7C" w14:textId="77777777" w:rsidR="00F102C6" w:rsidRPr="00F102C6" w:rsidRDefault="00F102C6" w:rsidP="009346C7">
            <w:pPr>
              <w:rPr>
                <w:rFonts w:ascii="Times New Roman" w:hAnsi="Times New Roman" w:cs="Times New Roman"/>
                <w:sz w:val="24"/>
                <w:szCs w:val="24"/>
              </w:rPr>
            </w:pPr>
            <w:proofErr w:type="spellStart"/>
            <w:r w:rsidRPr="00F102C6">
              <w:rPr>
                <w:rFonts w:ascii="Times New Roman" w:hAnsi="Times New Roman" w:cs="Times New Roman"/>
                <w:sz w:val="24"/>
                <w:szCs w:val="24"/>
              </w:rPr>
              <w:t>Berhanu</w:t>
            </w:r>
            <w:proofErr w:type="spellEnd"/>
            <w:r w:rsidRPr="00F102C6">
              <w:rPr>
                <w:rFonts w:ascii="Times New Roman" w:hAnsi="Times New Roman" w:cs="Times New Roman"/>
                <w:sz w:val="24"/>
                <w:szCs w:val="24"/>
              </w:rPr>
              <w:t xml:space="preserve"> </w:t>
            </w:r>
            <w:proofErr w:type="spellStart"/>
            <w:r w:rsidRPr="00F102C6">
              <w:rPr>
                <w:rFonts w:ascii="Times New Roman" w:hAnsi="Times New Roman" w:cs="Times New Roman"/>
                <w:sz w:val="24"/>
                <w:szCs w:val="24"/>
              </w:rPr>
              <w:t>Fikadu</w:t>
            </w:r>
            <w:proofErr w:type="spellEnd"/>
          </w:p>
          <w:p w14:paraId="50593BF0" w14:textId="11A8DF45" w:rsidR="00F102C6" w:rsidRPr="00F102C6" w:rsidRDefault="00F102C6" w:rsidP="009346C7">
            <w:pPr>
              <w:rPr>
                <w:rFonts w:ascii="Times New Roman" w:hAnsi="Times New Roman" w:cs="Times New Roman"/>
                <w:sz w:val="24"/>
                <w:szCs w:val="24"/>
              </w:rPr>
            </w:pPr>
            <w:r w:rsidRPr="00F102C6">
              <w:rPr>
                <w:rFonts w:ascii="Times New Roman" w:hAnsi="Times New Roman" w:cs="Times New Roman"/>
                <w:sz w:val="24"/>
                <w:szCs w:val="24"/>
              </w:rPr>
              <w:t>Executive manager, Ethiopian Catholic Church Social Development Commission of Bahir Dar (ECC-SDCO)</w:t>
            </w:r>
          </w:p>
          <w:p w14:paraId="0A5D4281" w14:textId="77777777" w:rsidR="00F102C6" w:rsidRPr="00F102C6" w:rsidRDefault="00A14D04" w:rsidP="00A703AC">
            <w:pPr>
              <w:autoSpaceDE w:val="0"/>
              <w:autoSpaceDN w:val="0"/>
              <w:adjustRightInd w:val="0"/>
              <w:jc w:val="both"/>
              <w:rPr>
                <w:rFonts w:ascii="Times New Roman" w:hAnsi="Times New Roman" w:cs="Times New Roman"/>
                <w:sz w:val="24"/>
                <w:szCs w:val="24"/>
              </w:rPr>
            </w:pPr>
            <w:hyperlink r:id="rId17" w:history="1">
              <w:r w:rsidR="00F102C6" w:rsidRPr="00F102C6">
                <w:rPr>
                  <w:rStyle w:val="Hyperlink"/>
                  <w:rFonts w:ascii="Times New Roman" w:hAnsi="Times New Roman" w:cs="Times New Roman"/>
                  <w:sz w:val="24"/>
                  <w:szCs w:val="24"/>
                </w:rPr>
                <w:t>befikadu51@gmail.com</w:t>
              </w:r>
            </w:hyperlink>
          </w:p>
          <w:p w14:paraId="36CCF9F3" w14:textId="77777777" w:rsidR="00F102C6" w:rsidRPr="00F102C6" w:rsidRDefault="00F102C6" w:rsidP="00A703AC">
            <w:pPr>
              <w:autoSpaceDE w:val="0"/>
              <w:autoSpaceDN w:val="0"/>
              <w:adjustRightInd w:val="0"/>
              <w:jc w:val="both"/>
              <w:rPr>
                <w:rFonts w:ascii="Times New Roman" w:hAnsi="Times New Roman" w:cs="Times New Roman"/>
                <w:sz w:val="24"/>
                <w:szCs w:val="24"/>
              </w:rPr>
            </w:pPr>
            <w:r w:rsidRPr="00F102C6">
              <w:rPr>
                <w:rFonts w:ascii="Times New Roman" w:hAnsi="Times New Roman" w:cs="Times New Roman"/>
                <w:sz w:val="24"/>
                <w:szCs w:val="24"/>
              </w:rPr>
              <w:t>Mobile: +251930415874</w:t>
            </w:r>
          </w:p>
          <w:p w14:paraId="709DA3C2" w14:textId="260B1825" w:rsidR="00F102C6" w:rsidRPr="00F102C6" w:rsidRDefault="00F102C6" w:rsidP="00F102C6">
            <w:pPr>
              <w:jc w:val="both"/>
              <w:rPr>
                <w:rFonts w:ascii="Times New Roman" w:hAnsi="Times New Roman" w:cs="Times New Roman"/>
                <w:sz w:val="24"/>
                <w:szCs w:val="24"/>
              </w:rPr>
            </w:pPr>
            <w:r w:rsidRPr="00F102C6">
              <w:rPr>
                <w:rFonts w:ascii="Times New Roman" w:hAnsi="Times New Roman" w:cs="Times New Roman"/>
                <w:sz w:val="24"/>
                <w:szCs w:val="24"/>
              </w:rPr>
              <w:t>Bahir Dar</w:t>
            </w:r>
            <w:r>
              <w:rPr>
                <w:rFonts w:ascii="Times New Roman" w:hAnsi="Times New Roman" w:cs="Times New Roman"/>
                <w:sz w:val="24"/>
                <w:szCs w:val="24"/>
              </w:rPr>
              <w:t>, Ethiopia</w:t>
            </w:r>
          </w:p>
          <w:p w14:paraId="34994113" w14:textId="46376C2F" w:rsidR="00F102C6" w:rsidRPr="00A703AC" w:rsidRDefault="00F102C6" w:rsidP="00A703AC">
            <w:pPr>
              <w:autoSpaceDE w:val="0"/>
              <w:autoSpaceDN w:val="0"/>
              <w:adjustRightInd w:val="0"/>
              <w:jc w:val="both"/>
              <w:rPr>
                <w:rFonts w:ascii="Times New Roman" w:hAnsi="Times New Roman" w:cs="Times New Roman"/>
                <w:noProof/>
                <w:sz w:val="24"/>
                <w:szCs w:val="24"/>
              </w:rPr>
            </w:pPr>
          </w:p>
        </w:tc>
      </w:tr>
    </w:tbl>
    <w:p w14:paraId="17E5B9FA" w14:textId="77777777" w:rsidR="001855F7" w:rsidRPr="005D5225" w:rsidRDefault="001855F7" w:rsidP="005D5225">
      <w:pPr>
        <w:spacing w:after="0" w:line="240" w:lineRule="auto"/>
        <w:jc w:val="both"/>
        <w:rPr>
          <w:rStyle w:val="A14"/>
          <w:rFonts w:ascii="Times New Roman" w:eastAsia="Calibri" w:hAnsi="Times New Roman" w:cs="Times New Roman"/>
          <w:color w:val="auto"/>
          <w:sz w:val="24"/>
          <w:szCs w:val="24"/>
        </w:rPr>
      </w:pPr>
    </w:p>
    <w:sectPr w:rsidR="001855F7" w:rsidRPr="005D5225" w:rsidSect="000630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0B6FE" w14:textId="77777777" w:rsidR="000E2C7B" w:rsidRDefault="000E2C7B" w:rsidP="00DB2E2F">
      <w:pPr>
        <w:spacing w:after="0" w:line="240" w:lineRule="auto"/>
      </w:pPr>
      <w:r>
        <w:separator/>
      </w:r>
    </w:p>
  </w:endnote>
  <w:endnote w:type="continuationSeparator" w:id="0">
    <w:p w14:paraId="4BBBD0F8" w14:textId="77777777" w:rsidR="000E2C7B" w:rsidRDefault="000E2C7B"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08E73" w14:textId="77777777" w:rsidR="000E2C7B" w:rsidRDefault="000E2C7B" w:rsidP="00DB2E2F">
      <w:pPr>
        <w:spacing w:after="0" w:line="240" w:lineRule="auto"/>
      </w:pPr>
      <w:r>
        <w:separator/>
      </w:r>
    </w:p>
  </w:footnote>
  <w:footnote w:type="continuationSeparator" w:id="0">
    <w:p w14:paraId="69973A77" w14:textId="77777777" w:rsidR="000E2C7B" w:rsidRDefault="000E2C7B" w:rsidP="00DB2E2F">
      <w:pPr>
        <w:spacing w:after="0" w:line="240" w:lineRule="auto"/>
      </w:pPr>
      <w:r>
        <w:continuationSeparator/>
      </w:r>
    </w:p>
  </w:footnote>
  <w:footnote w:id="1">
    <w:p w14:paraId="31CB6DF6" w14:textId="3C85DFDD" w:rsidR="00626B1C" w:rsidRDefault="00626B1C">
      <w:pPr>
        <w:pStyle w:val="FootnoteText"/>
      </w:pPr>
      <w:r>
        <w:rPr>
          <w:rStyle w:val="FootnoteReference"/>
        </w:rPr>
        <w:footnoteRef/>
      </w:r>
      <w:r>
        <w:t xml:space="preserve"> FAO 2010</w:t>
      </w:r>
    </w:p>
  </w:footnote>
  <w:footnote w:id="2">
    <w:p w14:paraId="1CFB9A5D" w14:textId="4C8BB613" w:rsidR="00626B1C" w:rsidRDefault="00626B1C">
      <w:pPr>
        <w:pStyle w:val="FootnoteText"/>
      </w:pPr>
      <w:r>
        <w:rPr>
          <w:rStyle w:val="FootnoteReference"/>
        </w:rPr>
        <w:footnoteRef/>
      </w:r>
      <w:r>
        <w:t xml:space="preserve"> </w:t>
      </w:r>
      <w:r w:rsidRPr="00D91FA4">
        <w:t>Hirvonen</w:t>
      </w:r>
      <w:r>
        <w:t xml:space="preserve"> K, et.al (October 2018). </w:t>
      </w:r>
      <w:r w:rsidRPr="00D91FA4">
        <w:t>Affordability of fruits and vegetables in Ethiopia</w:t>
      </w:r>
      <w:r>
        <w:t>.</w:t>
      </w:r>
    </w:p>
  </w:footnote>
  <w:footnote w:id="3">
    <w:p w14:paraId="048C55C9" w14:textId="77572B1E" w:rsidR="00626B1C" w:rsidRDefault="00626B1C">
      <w:pPr>
        <w:pStyle w:val="FootnoteText"/>
      </w:pPr>
      <w:r>
        <w:rPr>
          <w:rStyle w:val="FootnoteReference"/>
        </w:rPr>
        <w:footnoteRef/>
      </w:r>
      <w:r>
        <w:t xml:space="preserve"> EDHS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4F"/>
    <w:multiLevelType w:val="hybridMultilevel"/>
    <w:tmpl w:val="D3808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C877A8"/>
    <w:multiLevelType w:val="hybridMultilevel"/>
    <w:tmpl w:val="85C2F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D914DA"/>
    <w:multiLevelType w:val="hybridMultilevel"/>
    <w:tmpl w:val="64EE9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1F65B6"/>
    <w:multiLevelType w:val="hybridMultilevel"/>
    <w:tmpl w:val="6A26CF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97E2C"/>
    <w:multiLevelType w:val="hybridMultilevel"/>
    <w:tmpl w:val="72FE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8415CC3"/>
    <w:multiLevelType w:val="hybridMultilevel"/>
    <w:tmpl w:val="F2DEE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121DDA"/>
    <w:multiLevelType w:val="hybridMultilevel"/>
    <w:tmpl w:val="CD80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F7894"/>
    <w:multiLevelType w:val="hybridMultilevel"/>
    <w:tmpl w:val="1E86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272AC"/>
    <w:multiLevelType w:val="hybridMultilevel"/>
    <w:tmpl w:val="2728A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C108FF"/>
    <w:multiLevelType w:val="hybridMultilevel"/>
    <w:tmpl w:val="9078A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8A2A21"/>
    <w:multiLevelType w:val="hybridMultilevel"/>
    <w:tmpl w:val="D4A8E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217DC1"/>
    <w:multiLevelType w:val="hybridMultilevel"/>
    <w:tmpl w:val="17742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7F50F9"/>
    <w:multiLevelType w:val="hybridMultilevel"/>
    <w:tmpl w:val="BAACC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C578A0"/>
    <w:multiLevelType w:val="hybridMultilevel"/>
    <w:tmpl w:val="D03A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B40FA"/>
    <w:multiLevelType w:val="hybridMultilevel"/>
    <w:tmpl w:val="D99E0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4932A2"/>
    <w:multiLevelType w:val="hybridMultilevel"/>
    <w:tmpl w:val="4ACE3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CD4331"/>
    <w:multiLevelType w:val="hybridMultilevel"/>
    <w:tmpl w:val="F8440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16"/>
  </w:num>
  <w:num w:numId="4">
    <w:abstractNumId w:val="3"/>
  </w:num>
  <w:num w:numId="5">
    <w:abstractNumId w:val="13"/>
  </w:num>
  <w:num w:numId="6">
    <w:abstractNumId w:val="4"/>
  </w:num>
  <w:num w:numId="7">
    <w:abstractNumId w:val="10"/>
  </w:num>
  <w:num w:numId="8">
    <w:abstractNumId w:val="11"/>
  </w:num>
  <w:num w:numId="9">
    <w:abstractNumId w:val="18"/>
  </w:num>
  <w:num w:numId="10">
    <w:abstractNumId w:val="15"/>
  </w:num>
  <w:num w:numId="11">
    <w:abstractNumId w:val="19"/>
  </w:num>
  <w:num w:numId="12">
    <w:abstractNumId w:val="12"/>
  </w:num>
  <w:num w:numId="13">
    <w:abstractNumId w:val="0"/>
  </w:num>
  <w:num w:numId="14">
    <w:abstractNumId w:val="6"/>
  </w:num>
  <w:num w:numId="15">
    <w:abstractNumId w:val="5"/>
  </w:num>
  <w:num w:numId="16">
    <w:abstractNumId w:val="20"/>
  </w:num>
  <w:num w:numId="17">
    <w:abstractNumId w:val="2"/>
  </w:num>
  <w:num w:numId="18">
    <w:abstractNumId w:val="9"/>
  </w:num>
  <w:num w:numId="19">
    <w:abstractNumId w:val="17"/>
  </w:num>
  <w:num w:numId="20">
    <w:abstractNumId w:val="8"/>
  </w:num>
  <w:num w:numId="2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2F"/>
    <w:rsid w:val="00010032"/>
    <w:rsid w:val="00014559"/>
    <w:rsid w:val="00030A46"/>
    <w:rsid w:val="00030E52"/>
    <w:rsid w:val="0003449A"/>
    <w:rsid w:val="0004015C"/>
    <w:rsid w:val="000430E3"/>
    <w:rsid w:val="00045F8A"/>
    <w:rsid w:val="00056D0E"/>
    <w:rsid w:val="000623CD"/>
    <w:rsid w:val="00063093"/>
    <w:rsid w:val="00064ED4"/>
    <w:rsid w:val="00067008"/>
    <w:rsid w:val="00072121"/>
    <w:rsid w:val="00072FD5"/>
    <w:rsid w:val="00075303"/>
    <w:rsid w:val="0007783B"/>
    <w:rsid w:val="0009208B"/>
    <w:rsid w:val="0009575C"/>
    <w:rsid w:val="00097B86"/>
    <w:rsid w:val="000A4E47"/>
    <w:rsid w:val="000A5912"/>
    <w:rsid w:val="000A6BCB"/>
    <w:rsid w:val="000B24B4"/>
    <w:rsid w:val="000B4AA6"/>
    <w:rsid w:val="000C0936"/>
    <w:rsid w:val="000C34AE"/>
    <w:rsid w:val="000D3019"/>
    <w:rsid w:val="000E2C7B"/>
    <w:rsid w:val="000F2E0F"/>
    <w:rsid w:val="001055AB"/>
    <w:rsid w:val="00110439"/>
    <w:rsid w:val="00110A4C"/>
    <w:rsid w:val="00110CBE"/>
    <w:rsid w:val="001132F2"/>
    <w:rsid w:val="0012618C"/>
    <w:rsid w:val="0013272D"/>
    <w:rsid w:val="00132DB5"/>
    <w:rsid w:val="001344E1"/>
    <w:rsid w:val="001373FC"/>
    <w:rsid w:val="00146ECF"/>
    <w:rsid w:val="00151BA0"/>
    <w:rsid w:val="0015499D"/>
    <w:rsid w:val="001638DB"/>
    <w:rsid w:val="0016785E"/>
    <w:rsid w:val="00171978"/>
    <w:rsid w:val="00173866"/>
    <w:rsid w:val="00181676"/>
    <w:rsid w:val="001854DE"/>
    <w:rsid w:val="001855F7"/>
    <w:rsid w:val="00185D98"/>
    <w:rsid w:val="001921E1"/>
    <w:rsid w:val="00195187"/>
    <w:rsid w:val="001A4934"/>
    <w:rsid w:val="001A7178"/>
    <w:rsid w:val="001B31B9"/>
    <w:rsid w:val="001B6905"/>
    <w:rsid w:val="001C0981"/>
    <w:rsid w:val="001C157B"/>
    <w:rsid w:val="001D4B25"/>
    <w:rsid w:val="001E26E2"/>
    <w:rsid w:val="001E3A02"/>
    <w:rsid w:val="001E444C"/>
    <w:rsid w:val="001F1475"/>
    <w:rsid w:val="001F2A98"/>
    <w:rsid w:val="001F7F81"/>
    <w:rsid w:val="00223D53"/>
    <w:rsid w:val="00232952"/>
    <w:rsid w:val="002369A1"/>
    <w:rsid w:val="00242743"/>
    <w:rsid w:val="00250E10"/>
    <w:rsid w:val="00255C6F"/>
    <w:rsid w:val="00257224"/>
    <w:rsid w:val="00257CD1"/>
    <w:rsid w:val="00262874"/>
    <w:rsid w:val="002638D8"/>
    <w:rsid w:val="002708E5"/>
    <w:rsid w:val="00270B9A"/>
    <w:rsid w:val="00270E11"/>
    <w:rsid w:val="0027108E"/>
    <w:rsid w:val="002712FD"/>
    <w:rsid w:val="0027359B"/>
    <w:rsid w:val="00277FFB"/>
    <w:rsid w:val="00280425"/>
    <w:rsid w:val="002810B4"/>
    <w:rsid w:val="00282A21"/>
    <w:rsid w:val="002908FE"/>
    <w:rsid w:val="002C6401"/>
    <w:rsid w:val="002E0F8C"/>
    <w:rsid w:val="002E522D"/>
    <w:rsid w:val="002F6309"/>
    <w:rsid w:val="00305142"/>
    <w:rsid w:val="00307626"/>
    <w:rsid w:val="003105C1"/>
    <w:rsid w:val="00332A84"/>
    <w:rsid w:val="00333BB7"/>
    <w:rsid w:val="00333E35"/>
    <w:rsid w:val="00335A7F"/>
    <w:rsid w:val="00335BFA"/>
    <w:rsid w:val="00336EE0"/>
    <w:rsid w:val="003404CC"/>
    <w:rsid w:val="00342FE6"/>
    <w:rsid w:val="00344702"/>
    <w:rsid w:val="00344F77"/>
    <w:rsid w:val="0034670E"/>
    <w:rsid w:val="003537B4"/>
    <w:rsid w:val="00355DBF"/>
    <w:rsid w:val="00360528"/>
    <w:rsid w:val="00361573"/>
    <w:rsid w:val="00361918"/>
    <w:rsid w:val="00364BF5"/>
    <w:rsid w:val="00373722"/>
    <w:rsid w:val="00375F21"/>
    <w:rsid w:val="0038013B"/>
    <w:rsid w:val="00397E3C"/>
    <w:rsid w:val="003B33DC"/>
    <w:rsid w:val="003C023E"/>
    <w:rsid w:val="003D416F"/>
    <w:rsid w:val="003F0CA2"/>
    <w:rsid w:val="003F7246"/>
    <w:rsid w:val="004030C8"/>
    <w:rsid w:val="00416FB4"/>
    <w:rsid w:val="004331D0"/>
    <w:rsid w:val="00440C64"/>
    <w:rsid w:val="00440E7B"/>
    <w:rsid w:val="004418D8"/>
    <w:rsid w:val="00441B07"/>
    <w:rsid w:val="004458D7"/>
    <w:rsid w:val="0046278D"/>
    <w:rsid w:val="00472CBC"/>
    <w:rsid w:val="00484001"/>
    <w:rsid w:val="00494B33"/>
    <w:rsid w:val="004A12AC"/>
    <w:rsid w:val="004A4074"/>
    <w:rsid w:val="004A4A3F"/>
    <w:rsid w:val="004A5467"/>
    <w:rsid w:val="004A63DB"/>
    <w:rsid w:val="004A67C0"/>
    <w:rsid w:val="004B0E52"/>
    <w:rsid w:val="004B11D8"/>
    <w:rsid w:val="004D7DC7"/>
    <w:rsid w:val="004E46D7"/>
    <w:rsid w:val="004F7669"/>
    <w:rsid w:val="00503F73"/>
    <w:rsid w:val="00506AF3"/>
    <w:rsid w:val="00512EFF"/>
    <w:rsid w:val="00524612"/>
    <w:rsid w:val="00526590"/>
    <w:rsid w:val="00534578"/>
    <w:rsid w:val="00540315"/>
    <w:rsid w:val="00554BEE"/>
    <w:rsid w:val="0055543F"/>
    <w:rsid w:val="0056299C"/>
    <w:rsid w:val="00563E21"/>
    <w:rsid w:val="005739B1"/>
    <w:rsid w:val="0057467E"/>
    <w:rsid w:val="0057632C"/>
    <w:rsid w:val="00576ABF"/>
    <w:rsid w:val="00581037"/>
    <w:rsid w:val="00582030"/>
    <w:rsid w:val="005869E6"/>
    <w:rsid w:val="0059526A"/>
    <w:rsid w:val="00595FF7"/>
    <w:rsid w:val="00596358"/>
    <w:rsid w:val="005A3E89"/>
    <w:rsid w:val="005A4C43"/>
    <w:rsid w:val="005C33C4"/>
    <w:rsid w:val="005C4D6D"/>
    <w:rsid w:val="005D2F88"/>
    <w:rsid w:val="005D5225"/>
    <w:rsid w:val="005D656A"/>
    <w:rsid w:val="005E06B0"/>
    <w:rsid w:val="005E26C3"/>
    <w:rsid w:val="005E5EF9"/>
    <w:rsid w:val="005E75FD"/>
    <w:rsid w:val="005F326F"/>
    <w:rsid w:val="005F5864"/>
    <w:rsid w:val="005F6C54"/>
    <w:rsid w:val="006030CA"/>
    <w:rsid w:val="00607226"/>
    <w:rsid w:val="006127C4"/>
    <w:rsid w:val="006149BB"/>
    <w:rsid w:val="0062342F"/>
    <w:rsid w:val="00626B1C"/>
    <w:rsid w:val="00631010"/>
    <w:rsid w:val="006360F8"/>
    <w:rsid w:val="006375A3"/>
    <w:rsid w:val="006460D9"/>
    <w:rsid w:val="00647251"/>
    <w:rsid w:val="0065216B"/>
    <w:rsid w:val="00655B5E"/>
    <w:rsid w:val="006733D1"/>
    <w:rsid w:val="0069351A"/>
    <w:rsid w:val="006A4C59"/>
    <w:rsid w:val="006A5542"/>
    <w:rsid w:val="006B5458"/>
    <w:rsid w:val="006B5898"/>
    <w:rsid w:val="006B5A3E"/>
    <w:rsid w:val="006B6476"/>
    <w:rsid w:val="006C1253"/>
    <w:rsid w:val="006C4F19"/>
    <w:rsid w:val="006C5423"/>
    <w:rsid w:val="006C7C54"/>
    <w:rsid w:val="006D1DFA"/>
    <w:rsid w:val="006E1478"/>
    <w:rsid w:val="006F1F9F"/>
    <w:rsid w:val="006F3BC1"/>
    <w:rsid w:val="0070187E"/>
    <w:rsid w:val="007071F4"/>
    <w:rsid w:val="007120CC"/>
    <w:rsid w:val="00712272"/>
    <w:rsid w:val="007205E2"/>
    <w:rsid w:val="0072466D"/>
    <w:rsid w:val="00724B14"/>
    <w:rsid w:val="00726B09"/>
    <w:rsid w:val="007557E1"/>
    <w:rsid w:val="007568E6"/>
    <w:rsid w:val="007760CE"/>
    <w:rsid w:val="00781A9B"/>
    <w:rsid w:val="00785AD9"/>
    <w:rsid w:val="00790BE8"/>
    <w:rsid w:val="00793384"/>
    <w:rsid w:val="007953CB"/>
    <w:rsid w:val="007977EF"/>
    <w:rsid w:val="00797B75"/>
    <w:rsid w:val="007B105A"/>
    <w:rsid w:val="007D7A01"/>
    <w:rsid w:val="007E591E"/>
    <w:rsid w:val="007E5B75"/>
    <w:rsid w:val="007F5D70"/>
    <w:rsid w:val="008011A6"/>
    <w:rsid w:val="0083471F"/>
    <w:rsid w:val="00840119"/>
    <w:rsid w:val="00841B19"/>
    <w:rsid w:val="00842F3A"/>
    <w:rsid w:val="0084727C"/>
    <w:rsid w:val="0085600E"/>
    <w:rsid w:val="00867602"/>
    <w:rsid w:val="00875646"/>
    <w:rsid w:val="00882673"/>
    <w:rsid w:val="00893945"/>
    <w:rsid w:val="00894912"/>
    <w:rsid w:val="008A62D5"/>
    <w:rsid w:val="008A6336"/>
    <w:rsid w:val="008B2927"/>
    <w:rsid w:val="008D3CC1"/>
    <w:rsid w:val="008D6C50"/>
    <w:rsid w:val="008D6D20"/>
    <w:rsid w:val="008E1997"/>
    <w:rsid w:val="008F642C"/>
    <w:rsid w:val="0090262A"/>
    <w:rsid w:val="00904167"/>
    <w:rsid w:val="00905C3C"/>
    <w:rsid w:val="00912F01"/>
    <w:rsid w:val="0092229C"/>
    <w:rsid w:val="00923917"/>
    <w:rsid w:val="0093155C"/>
    <w:rsid w:val="009346C7"/>
    <w:rsid w:val="00935426"/>
    <w:rsid w:val="009424D6"/>
    <w:rsid w:val="00962DF7"/>
    <w:rsid w:val="00971ECA"/>
    <w:rsid w:val="00976CBE"/>
    <w:rsid w:val="0098549F"/>
    <w:rsid w:val="00986566"/>
    <w:rsid w:val="009A250E"/>
    <w:rsid w:val="009B07AA"/>
    <w:rsid w:val="009C1326"/>
    <w:rsid w:val="009C3E9E"/>
    <w:rsid w:val="009D03E6"/>
    <w:rsid w:val="009D5D8D"/>
    <w:rsid w:val="009D7657"/>
    <w:rsid w:val="00A019B7"/>
    <w:rsid w:val="00A03F8C"/>
    <w:rsid w:val="00A14D04"/>
    <w:rsid w:val="00A2427F"/>
    <w:rsid w:val="00A46EA7"/>
    <w:rsid w:val="00A53076"/>
    <w:rsid w:val="00A552B6"/>
    <w:rsid w:val="00A55A1C"/>
    <w:rsid w:val="00A57348"/>
    <w:rsid w:val="00A703AC"/>
    <w:rsid w:val="00A712CE"/>
    <w:rsid w:val="00A73B16"/>
    <w:rsid w:val="00A76B2E"/>
    <w:rsid w:val="00A8226D"/>
    <w:rsid w:val="00A84731"/>
    <w:rsid w:val="00A90137"/>
    <w:rsid w:val="00AA0DD9"/>
    <w:rsid w:val="00AA5141"/>
    <w:rsid w:val="00AA621C"/>
    <w:rsid w:val="00AA6CB3"/>
    <w:rsid w:val="00AB29B4"/>
    <w:rsid w:val="00AB3280"/>
    <w:rsid w:val="00AC61E6"/>
    <w:rsid w:val="00AD16D6"/>
    <w:rsid w:val="00AD4B2F"/>
    <w:rsid w:val="00AF0940"/>
    <w:rsid w:val="00AF3CC4"/>
    <w:rsid w:val="00AF4D71"/>
    <w:rsid w:val="00AF66C6"/>
    <w:rsid w:val="00B10EB3"/>
    <w:rsid w:val="00B11A5D"/>
    <w:rsid w:val="00B14B98"/>
    <w:rsid w:val="00B2372F"/>
    <w:rsid w:val="00B23918"/>
    <w:rsid w:val="00B3496F"/>
    <w:rsid w:val="00B35ACF"/>
    <w:rsid w:val="00B35EED"/>
    <w:rsid w:val="00B45110"/>
    <w:rsid w:val="00B52E1E"/>
    <w:rsid w:val="00B535E2"/>
    <w:rsid w:val="00B54A4F"/>
    <w:rsid w:val="00B62E40"/>
    <w:rsid w:val="00B705EC"/>
    <w:rsid w:val="00B70FE4"/>
    <w:rsid w:val="00B72CA4"/>
    <w:rsid w:val="00B7575D"/>
    <w:rsid w:val="00B82A40"/>
    <w:rsid w:val="00B843B6"/>
    <w:rsid w:val="00B90421"/>
    <w:rsid w:val="00BA0568"/>
    <w:rsid w:val="00BA22C3"/>
    <w:rsid w:val="00BA66EF"/>
    <w:rsid w:val="00BB0EE5"/>
    <w:rsid w:val="00BB2B62"/>
    <w:rsid w:val="00BC5F61"/>
    <w:rsid w:val="00BC6E37"/>
    <w:rsid w:val="00BC6F8C"/>
    <w:rsid w:val="00BD4E62"/>
    <w:rsid w:val="00BD634F"/>
    <w:rsid w:val="00BE08E6"/>
    <w:rsid w:val="00BE0F9A"/>
    <w:rsid w:val="00BE23CD"/>
    <w:rsid w:val="00BE3314"/>
    <w:rsid w:val="00BE3A6A"/>
    <w:rsid w:val="00C009C1"/>
    <w:rsid w:val="00C079E1"/>
    <w:rsid w:val="00C158C2"/>
    <w:rsid w:val="00C339E0"/>
    <w:rsid w:val="00C34D36"/>
    <w:rsid w:val="00C44BF2"/>
    <w:rsid w:val="00C519BD"/>
    <w:rsid w:val="00C55923"/>
    <w:rsid w:val="00C61B09"/>
    <w:rsid w:val="00C63EE7"/>
    <w:rsid w:val="00C65989"/>
    <w:rsid w:val="00C67ABA"/>
    <w:rsid w:val="00C97479"/>
    <w:rsid w:val="00C97B4E"/>
    <w:rsid w:val="00CA0127"/>
    <w:rsid w:val="00CA0F6B"/>
    <w:rsid w:val="00CA204B"/>
    <w:rsid w:val="00CA5A51"/>
    <w:rsid w:val="00CA6615"/>
    <w:rsid w:val="00CB1544"/>
    <w:rsid w:val="00CC5422"/>
    <w:rsid w:val="00CD2D0F"/>
    <w:rsid w:val="00CE3F39"/>
    <w:rsid w:val="00CE5E4D"/>
    <w:rsid w:val="00CF3F20"/>
    <w:rsid w:val="00D12CA2"/>
    <w:rsid w:val="00D14E0E"/>
    <w:rsid w:val="00D160FC"/>
    <w:rsid w:val="00D168FA"/>
    <w:rsid w:val="00D209D7"/>
    <w:rsid w:val="00D22655"/>
    <w:rsid w:val="00D23A37"/>
    <w:rsid w:val="00D23E4C"/>
    <w:rsid w:val="00D2664D"/>
    <w:rsid w:val="00D311F7"/>
    <w:rsid w:val="00D3404A"/>
    <w:rsid w:val="00D4154B"/>
    <w:rsid w:val="00D42103"/>
    <w:rsid w:val="00D43699"/>
    <w:rsid w:val="00D44DE7"/>
    <w:rsid w:val="00D45F80"/>
    <w:rsid w:val="00D46BF9"/>
    <w:rsid w:val="00D53102"/>
    <w:rsid w:val="00D62D28"/>
    <w:rsid w:val="00D72410"/>
    <w:rsid w:val="00D72415"/>
    <w:rsid w:val="00D738AA"/>
    <w:rsid w:val="00D745E0"/>
    <w:rsid w:val="00D84F30"/>
    <w:rsid w:val="00D879CA"/>
    <w:rsid w:val="00D90B20"/>
    <w:rsid w:val="00D91FA4"/>
    <w:rsid w:val="00D92630"/>
    <w:rsid w:val="00D92D21"/>
    <w:rsid w:val="00D92F7F"/>
    <w:rsid w:val="00D9543C"/>
    <w:rsid w:val="00D96984"/>
    <w:rsid w:val="00DB0B69"/>
    <w:rsid w:val="00DB2721"/>
    <w:rsid w:val="00DB2E2F"/>
    <w:rsid w:val="00DB3874"/>
    <w:rsid w:val="00DC1943"/>
    <w:rsid w:val="00DC6DF6"/>
    <w:rsid w:val="00DD19D4"/>
    <w:rsid w:val="00DE33FB"/>
    <w:rsid w:val="00DE4399"/>
    <w:rsid w:val="00E2169F"/>
    <w:rsid w:val="00E31422"/>
    <w:rsid w:val="00E4103B"/>
    <w:rsid w:val="00E42D18"/>
    <w:rsid w:val="00E512A4"/>
    <w:rsid w:val="00E5474E"/>
    <w:rsid w:val="00E557F9"/>
    <w:rsid w:val="00E62C0C"/>
    <w:rsid w:val="00E65EF3"/>
    <w:rsid w:val="00E71D0A"/>
    <w:rsid w:val="00E8043C"/>
    <w:rsid w:val="00E80550"/>
    <w:rsid w:val="00E810D3"/>
    <w:rsid w:val="00E932BD"/>
    <w:rsid w:val="00EA0D7E"/>
    <w:rsid w:val="00EA160E"/>
    <w:rsid w:val="00EA610F"/>
    <w:rsid w:val="00EC4AB3"/>
    <w:rsid w:val="00EC5B3C"/>
    <w:rsid w:val="00ED2CD7"/>
    <w:rsid w:val="00ED6625"/>
    <w:rsid w:val="00ED6B59"/>
    <w:rsid w:val="00ED7C2C"/>
    <w:rsid w:val="00EE367C"/>
    <w:rsid w:val="00EE7DDB"/>
    <w:rsid w:val="00EF0432"/>
    <w:rsid w:val="00EF16FC"/>
    <w:rsid w:val="00EF3A13"/>
    <w:rsid w:val="00EF5F7F"/>
    <w:rsid w:val="00EF5F95"/>
    <w:rsid w:val="00F0180B"/>
    <w:rsid w:val="00F02507"/>
    <w:rsid w:val="00F045DF"/>
    <w:rsid w:val="00F0468E"/>
    <w:rsid w:val="00F102C6"/>
    <w:rsid w:val="00F13409"/>
    <w:rsid w:val="00F1609D"/>
    <w:rsid w:val="00F16B20"/>
    <w:rsid w:val="00F238DD"/>
    <w:rsid w:val="00F24311"/>
    <w:rsid w:val="00F27415"/>
    <w:rsid w:val="00F36C40"/>
    <w:rsid w:val="00F37432"/>
    <w:rsid w:val="00F52FCB"/>
    <w:rsid w:val="00F55E5A"/>
    <w:rsid w:val="00F7430A"/>
    <w:rsid w:val="00F772C9"/>
    <w:rsid w:val="00F77A24"/>
    <w:rsid w:val="00F902F8"/>
    <w:rsid w:val="00F95312"/>
    <w:rsid w:val="00F96C61"/>
    <w:rsid w:val="00FA41E0"/>
    <w:rsid w:val="00FA6ACA"/>
    <w:rsid w:val="00FB22E8"/>
    <w:rsid w:val="00FB6C7E"/>
    <w:rsid w:val="00FC160C"/>
    <w:rsid w:val="00FC1FE1"/>
    <w:rsid w:val="00FC6FF1"/>
    <w:rsid w:val="00FE27A3"/>
    <w:rsid w:val="00FE2E58"/>
    <w:rsid w:val="00FE469F"/>
    <w:rsid w:val="00FE7995"/>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4F66"/>
  <w15:docId w15:val="{32272A18-B345-45F0-8592-2DB3697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66EF"/>
    <w:pPr>
      <w:spacing w:after="0" w:line="240" w:lineRule="auto"/>
    </w:pPr>
  </w:style>
  <w:style w:type="character" w:styleId="UnresolvedMention">
    <w:name w:val="Unresolved Mention"/>
    <w:basedOn w:val="DefaultParagraphFont"/>
    <w:uiPriority w:val="99"/>
    <w:semiHidden/>
    <w:unhideWhenUsed/>
    <w:rsid w:val="00BA66EF"/>
    <w:rPr>
      <w:color w:val="808080"/>
      <w:shd w:val="clear" w:color="auto" w:fill="E6E6E6"/>
    </w:rPr>
  </w:style>
  <w:style w:type="table" w:customStyle="1" w:styleId="TableGrid11">
    <w:name w:val="Table Grid11"/>
    <w:basedOn w:val="TableNormal"/>
    <w:next w:val="TableGrid"/>
    <w:uiPriority w:val="59"/>
    <w:rsid w:val="00A7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82681">
      <w:bodyDiv w:val="1"/>
      <w:marLeft w:val="0"/>
      <w:marRight w:val="0"/>
      <w:marTop w:val="0"/>
      <w:marBottom w:val="0"/>
      <w:divBdr>
        <w:top w:val="none" w:sz="0" w:space="0" w:color="auto"/>
        <w:left w:val="none" w:sz="0" w:space="0" w:color="auto"/>
        <w:bottom w:val="none" w:sz="0" w:space="0" w:color="auto"/>
        <w:right w:val="none" w:sz="0" w:space="0" w:color="auto"/>
      </w:divBdr>
    </w:div>
    <w:div w:id="905727102">
      <w:bodyDiv w:val="1"/>
      <w:marLeft w:val="0"/>
      <w:marRight w:val="0"/>
      <w:marTop w:val="0"/>
      <w:marBottom w:val="0"/>
      <w:divBdr>
        <w:top w:val="none" w:sz="0" w:space="0" w:color="auto"/>
        <w:left w:val="none" w:sz="0" w:space="0" w:color="auto"/>
        <w:bottom w:val="none" w:sz="0" w:space="0" w:color="auto"/>
        <w:right w:val="none" w:sz="0" w:space="0" w:color="auto"/>
      </w:divBdr>
    </w:div>
    <w:div w:id="913126920">
      <w:bodyDiv w:val="1"/>
      <w:marLeft w:val="0"/>
      <w:marRight w:val="0"/>
      <w:marTop w:val="0"/>
      <w:marBottom w:val="0"/>
      <w:divBdr>
        <w:top w:val="none" w:sz="0" w:space="0" w:color="auto"/>
        <w:left w:val="none" w:sz="0" w:space="0" w:color="auto"/>
        <w:bottom w:val="none" w:sz="0" w:space="0" w:color="auto"/>
        <w:right w:val="none" w:sz="0" w:space="0" w:color="auto"/>
      </w:divBdr>
    </w:div>
    <w:div w:id="1099715278">
      <w:bodyDiv w:val="1"/>
      <w:marLeft w:val="0"/>
      <w:marRight w:val="0"/>
      <w:marTop w:val="0"/>
      <w:marBottom w:val="0"/>
      <w:divBdr>
        <w:top w:val="none" w:sz="0" w:space="0" w:color="auto"/>
        <w:left w:val="none" w:sz="0" w:space="0" w:color="auto"/>
        <w:bottom w:val="none" w:sz="0" w:space="0" w:color="auto"/>
        <w:right w:val="none" w:sz="0" w:space="0" w:color="auto"/>
      </w:divBdr>
    </w:div>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 w:id="1276861558">
      <w:bodyDiv w:val="1"/>
      <w:marLeft w:val="0"/>
      <w:marRight w:val="0"/>
      <w:marTop w:val="0"/>
      <w:marBottom w:val="0"/>
      <w:divBdr>
        <w:top w:val="none" w:sz="0" w:space="0" w:color="auto"/>
        <w:left w:val="none" w:sz="0" w:space="0" w:color="auto"/>
        <w:bottom w:val="none" w:sz="0" w:space="0" w:color="auto"/>
        <w:right w:val="none" w:sz="0" w:space="0" w:color="auto"/>
      </w:divBdr>
    </w:div>
    <w:div w:id="1437216770">
      <w:bodyDiv w:val="1"/>
      <w:marLeft w:val="0"/>
      <w:marRight w:val="0"/>
      <w:marTop w:val="0"/>
      <w:marBottom w:val="0"/>
      <w:divBdr>
        <w:top w:val="none" w:sz="0" w:space="0" w:color="auto"/>
        <w:left w:val="none" w:sz="0" w:space="0" w:color="auto"/>
        <w:bottom w:val="none" w:sz="0" w:space="0" w:color="auto"/>
        <w:right w:val="none" w:sz="0" w:space="0" w:color="auto"/>
      </w:divBdr>
    </w:div>
    <w:div w:id="1644699210">
      <w:bodyDiv w:val="1"/>
      <w:marLeft w:val="0"/>
      <w:marRight w:val="0"/>
      <w:marTop w:val="0"/>
      <w:marBottom w:val="0"/>
      <w:divBdr>
        <w:top w:val="none" w:sz="0" w:space="0" w:color="auto"/>
        <w:left w:val="none" w:sz="0" w:space="0" w:color="auto"/>
        <w:bottom w:val="none" w:sz="0" w:space="0" w:color="auto"/>
        <w:right w:val="none" w:sz="0" w:space="0" w:color="auto"/>
      </w:divBdr>
    </w:div>
    <w:div w:id="1868904045">
      <w:bodyDiv w:val="1"/>
      <w:marLeft w:val="0"/>
      <w:marRight w:val="0"/>
      <w:marTop w:val="0"/>
      <w:marBottom w:val="0"/>
      <w:divBdr>
        <w:top w:val="none" w:sz="0" w:space="0" w:color="auto"/>
        <w:left w:val="none" w:sz="0" w:space="0" w:color="auto"/>
        <w:bottom w:val="none" w:sz="0" w:space="0" w:color="auto"/>
        <w:right w:val="none" w:sz="0" w:space="0" w:color="auto"/>
      </w:divBdr>
    </w:div>
    <w:div w:id="192036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search?rlz=1C1GGRV_enET751ET751&amp;q=saro-maria+hotel+phone&amp;sa=X&amp;ved=0ahUKEwie4JH0gNfWAhXFOBoKHS8rB1sQ6BMIwwEwE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rvation@saromariahotel.com" TargetMode="External"/><Relationship Id="rId17" Type="http://schemas.openxmlformats.org/officeDocument/2006/relationships/hyperlink" Target="mailto:befikadu51@gmail.com" TargetMode="External"/><Relationship Id="rId2" Type="http://schemas.openxmlformats.org/officeDocument/2006/relationships/customXml" Target="../customXml/item2.xml"/><Relationship Id="rId16" Type="http://schemas.openxmlformats.org/officeDocument/2006/relationships/hyperlink" Target="mailto:lidia.retta@cr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ria.figueroa@cr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8" ma:contentTypeDescription="Create a new document." ma:contentTypeScope="" ma:versionID="92aba5f330392fd8d989a091c5b4e289">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3b047c6b3fd74e877729336fb51037e7"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530E-51C9-4F94-9668-36078C78A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9EE6C-6BC1-4FBD-8F12-AF6CEE5A11DF}">
  <ds:schemaRefs>
    <ds:schemaRef ds:uri="http://purl.org/dc/elements/1.1/"/>
    <ds:schemaRef ds:uri="http://schemas.microsoft.com/office/2006/metadata/properties"/>
    <ds:schemaRef ds:uri="d592a358-000f-415d-80de-2ffcc011bb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bc6d95b-4f3e-4aef-822c-759093850b94"/>
    <ds:schemaRef ds:uri="http://www.w3.org/XML/1998/namespace"/>
    <ds:schemaRef ds:uri="http://purl.org/dc/dcmitype/"/>
  </ds:schemaRefs>
</ds:datastoreItem>
</file>

<file path=customXml/itemProps3.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4.xml><?xml version="1.0" encoding="utf-8"?>
<ds:datastoreItem xmlns:ds="http://schemas.openxmlformats.org/officeDocument/2006/customXml" ds:itemID="{CFD33C21-AA2B-4DDD-9026-3A65EC7A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Figueroa, Maria</cp:lastModifiedBy>
  <cp:revision>2</cp:revision>
  <dcterms:created xsi:type="dcterms:W3CDTF">2019-04-09T19:44:00Z</dcterms:created>
  <dcterms:modified xsi:type="dcterms:W3CDTF">2019-04-09T19:44:00Z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