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BE6D9" w14:textId="77777777" w:rsidR="00F47FBA" w:rsidRPr="00511201" w:rsidRDefault="00F317A3" w:rsidP="00F317A3">
      <w:pPr>
        <w:pStyle w:val="Title"/>
        <w:rPr>
          <w:rFonts w:asciiTheme="minorHAnsi" w:hAnsiTheme="minorHAnsi" w:cstheme="minorHAnsi"/>
        </w:rPr>
      </w:pPr>
      <w:bookmarkStart w:id="0" w:name="_GoBack"/>
      <w:bookmarkEnd w:id="0"/>
      <w:r w:rsidRPr="00511201">
        <w:rPr>
          <w:rFonts w:asciiTheme="minorHAnsi" w:hAnsiTheme="minorHAnsi" w:cstheme="minorHAnsi"/>
        </w:rPr>
        <w:t>Standard Operating Procedures</w:t>
      </w:r>
    </w:p>
    <w:p w14:paraId="75840937" w14:textId="54822627" w:rsidR="00F47FBA" w:rsidRDefault="00F47FBA" w:rsidP="001E005F">
      <w:pPr>
        <w:spacing w:after="0" w:line="240" w:lineRule="auto"/>
        <w:jc w:val="both"/>
        <w:rPr>
          <w:rFonts w:cstheme="minorHAnsi"/>
          <w:bCs/>
          <w:iCs/>
          <w:sz w:val="24"/>
          <w:szCs w:val="24"/>
        </w:rPr>
      </w:pPr>
      <w:r w:rsidRPr="001E005F">
        <w:rPr>
          <w:rFonts w:cstheme="minorHAnsi"/>
          <w:bCs/>
          <w:iCs/>
          <w:sz w:val="24"/>
          <w:szCs w:val="24"/>
        </w:rPr>
        <w:t xml:space="preserve">Standard Operating Procedures are preventive security measures that reduce the risk to CRS staff and assist in reducing </w:t>
      </w:r>
      <w:r w:rsidR="00920DF3" w:rsidRPr="001E005F">
        <w:rPr>
          <w:rFonts w:cstheme="minorHAnsi"/>
          <w:bCs/>
          <w:iCs/>
          <w:sz w:val="24"/>
          <w:szCs w:val="24"/>
        </w:rPr>
        <w:t xml:space="preserve">either </w:t>
      </w:r>
      <w:r w:rsidRPr="001E005F">
        <w:rPr>
          <w:rFonts w:cstheme="minorHAnsi"/>
          <w:bCs/>
          <w:iCs/>
          <w:sz w:val="24"/>
          <w:szCs w:val="24"/>
        </w:rPr>
        <w:t xml:space="preserve">the likelihood of occurrence or the impact </w:t>
      </w:r>
      <w:r w:rsidR="002F41CD" w:rsidRPr="001E005F">
        <w:rPr>
          <w:rFonts w:cstheme="minorHAnsi"/>
          <w:bCs/>
          <w:iCs/>
          <w:sz w:val="24"/>
          <w:szCs w:val="24"/>
        </w:rPr>
        <w:t xml:space="preserve">of </w:t>
      </w:r>
      <w:r w:rsidR="00140F27" w:rsidRPr="001E005F">
        <w:rPr>
          <w:rFonts w:cstheme="minorHAnsi"/>
          <w:bCs/>
          <w:iCs/>
          <w:sz w:val="24"/>
          <w:szCs w:val="24"/>
        </w:rPr>
        <w:t>occurrence.</w:t>
      </w:r>
      <w:r w:rsidRPr="001E005F">
        <w:rPr>
          <w:rFonts w:cstheme="minorHAnsi"/>
          <w:bCs/>
          <w:iCs/>
          <w:sz w:val="24"/>
          <w:szCs w:val="24"/>
        </w:rPr>
        <w:t xml:space="preserve">  Some key points to note include</w:t>
      </w:r>
      <w:r w:rsidR="00920DF3" w:rsidRPr="001E005F">
        <w:rPr>
          <w:rFonts w:cstheme="minorHAnsi"/>
          <w:bCs/>
          <w:iCs/>
          <w:sz w:val="24"/>
          <w:szCs w:val="24"/>
        </w:rPr>
        <w:t>;</w:t>
      </w:r>
    </w:p>
    <w:p w14:paraId="1FFE8002" w14:textId="77777777" w:rsidR="001E005F" w:rsidRPr="001E005F" w:rsidRDefault="001E005F" w:rsidP="001E005F">
      <w:pPr>
        <w:spacing w:after="0" w:line="240" w:lineRule="auto"/>
        <w:jc w:val="both"/>
        <w:rPr>
          <w:rFonts w:cstheme="minorHAnsi"/>
          <w:bCs/>
          <w:iCs/>
          <w:sz w:val="24"/>
          <w:szCs w:val="24"/>
        </w:rPr>
      </w:pPr>
    </w:p>
    <w:p w14:paraId="656282E2" w14:textId="01819E67" w:rsidR="008C4A81" w:rsidRDefault="006F76DC" w:rsidP="001E005F">
      <w:pPr>
        <w:pStyle w:val="Heading4"/>
        <w:numPr>
          <w:ilvl w:val="0"/>
          <w:numId w:val="9"/>
        </w:numPr>
        <w:rPr>
          <w:rFonts w:asciiTheme="minorHAnsi" w:hAnsiTheme="minorHAnsi" w:cstheme="minorHAnsi"/>
          <w:b/>
        </w:rPr>
      </w:pPr>
      <w:r w:rsidRPr="001E005F">
        <w:rPr>
          <w:rFonts w:asciiTheme="minorHAnsi" w:hAnsiTheme="minorHAnsi" w:cstheme="minorHAnsi"/>
          <w:b/>
        </w:rPr>
        <w:t xml:space="preserve">GENERAL SECURITY RULES (DO’S AND DON’TS) </w:t>
      </w:r>
    </w:p>
    <w:p w14:paraId="64A68871" w14:textId="77777777" w:rsidR="001E005F" w:rsidRPr="001E005F" w:rsidRDefault="001E005F" w:rsidP="001E005F"/>
    <w:p w14:paraId="0F43F457" w14:textId="77777777" w:rsidR="006574E4" w:rsidRPr="001E005F" w:rsidRDefault="006574E4" w:rsidP="001E005F">
      <w:pPr>
        <w:spacing w:after="0" w:line="240" w:lineRule="auto"/>
        <w:ind w:firstLine="360"/>
        <w:rPr>
          <w:rFonts w:cstheme="minorHAnsi"/>
          <w:b/>
          <w:sz w:val="24"/>
          <w:szCs w:val="24"/>
        </w:rPr>
      </w:pPr>
      <w:r w:rsidRPr="001E005F">
        <w:rPr>
          <w:rFonts w:cstheme="minorHAnsi"/>
          <w:b/>
          <w:sz w:val="24"/>
          <w:szCs w:val="24"/>
        </w:rPr>
        <w:t>CULTURALLY SENSITIVE BEHAVIOR</w:t>
      </w:r>
    </w:p>
    <w:p w14:paraId="3D017816" w14:textId="55A98B00" w:rsidR="006574E4" w:rsidRPr="001E005F" w:rsidRDefault="006574E4" w:rsidP="001E005F">
      <w:pPr>
        <w:spacing w:after="0" w:line="240" w:lineRule="auto"/>
        <w:ind w:left="360"/>
        <w:rPr>
          <w:rFonts w:cstheme="minorHAnsi"/>
          <w:sz w:val="24"/>
          <w:szCs w:val="24"/>
        </w:rPr>
      </w:pPr>
      <w:r w:rsidRPr="001E005F">
        <w:rPr>
          <w:rFonts w:cstheme="minorHAnsi"/>
          <w:sz w:val="24"/>
          <w:szCs w:val="24"/>
        </w:rPr>
        <w:t xml:space="preserve">It </w:t>
      </w:r>
      <w:r w:rsidR="001E005F" w:rsidRPr="001E005F">
        <w:rPr>
          <w:rFonts w:cstheme="minorHAnsi"/>
          <w:sz w:val="24"/>
          <w:szCs w:val="24"/>
        </w:rPr>
        <w:t xml:space="preserve">is always extremely important to treat all people with respect in </w:t>
      </w:r>
      <w:r w:rsidR="00142E30" w:rsidRPr="001E005F">
        <w:rPr>
          <w:rFonts w:cstheme="minorHAnsi"/>
          <w:sz w:val="24"/>
          <w:szCs w:val="24"/>
        </w:rPr>
        <w:t>Uganda;</w:t>
      </w:r>
      <w:r w:rsidRPr="001E005F">
        <w:rPr>
          <w:rFonts w:cstheme="minorHAnsi"/>
          <w:sz w:val="24"/>
          <w:szCs w:val="24"/>
        </w:rPr>
        <w:t xml:space="preserve"> the following could place staff in danger and is totally unacceptable:</w:t>
      </w:r>
    </w:p>
    <w:p w14:paraId="7C68AC98" w14:textId="77777777" w:rsidR="006574E4" w:rsidRPr="001E005F" w:rsidRDefault="006574E4" w:rsidP="001E005F">
      <w:pPr>
        <w:numPr>
          <w:ilvl w:val="0"/>
          <w:numId w:val="2"/>
        </w:numPr>
        <w:spacing w:after="0" w:line="240" w:lineRule="auto"/>
        <w:rPr>
          <w:rFonts w:cstheme="minorHAnsi"/>
          <w:sz w:val="24"/>
          <w:szCs w:val="24"/>
        </w:rPr>
      </w:pPr>
      <w:r w:rsidRPr="001E005F">
        <w:rPr>
          <w:rFonts w:cstheme="minorHAnsi"/>
          <w:sz w:val="24"/>
          <w:szCs w:val="24"/>
        </w:rPr>
        <w:t xml:space="preserve">Heated disputes or arguments, particularly in view of others; </w:t>
      </w:r>
    </w:p>
    <w:p w14:paraId="56B243CB" w14:textId="77777777" w:rsidR="006574E4" w:rsidRPr="001E005F" w:rsidRDefault="006574E4" w:rsidP="001E005F">
      <w:pPr>
        <w:numPr>
          <w:ilvl w:val="0"/>
          <w:numId w:val="2"/>
        </w:numPr>
        <w:spacing w:after="0" w:line="240" w:lineRule="auto"/>
        <w:rPr>
          <w:rFonts w:cstheme="minorHAnsi"/>
          <w:sz w:val="24"/>
          <w:szCs w:val="24"/>
        </w:rPr>
      </w:pPr>
      <w:r w:rsidRPr="001E005F">
        <w:rPr>
          <w:rFonts w:cstheme="minorHAnsi"/>
          <w:sz w:val="24"/>
          <w:szCs w:val="24"/>
        </w:rPr>
        <w:t>Insults or perceived humiliation of anyone;</w:t>
      </w:r>
    </w:p>
    <w:p w14:paraId="0FDFB743" w14:textId="77777777" w:rsidR="006574E4" w:rsidRPr="001E005F" w:rsidRDefault="006574E4" w:rsidP="001E005F">
      <w:pPr>
        <w:numPr>
          <w:ilvl w:val="0"/>
          <w:numId w:val="2"/>
        </w:numPr>
        <w:spacing w:after="0" w:line="240" w:lineRule="auto"/>
        <w:rPr>
          <w:rFonts w:cstheme="minorHAnsi"/>
          <w:b/>
          <w:bCs/>
          <w:sz w:val="24"/>
          <w:szCs w:val="24"/>
        </w:rPr>
      </w:pPr>
      <w:r w:rsidRPr="001E005F">
        <w:rPr>
          <w:rFonts w:cstheme="minorHAnsi"/>
          <w:sz w:val="24"/>
          <w:szCs w:val="24"/>
        </w:rPr>
        <w:t>Comments or behavior perceived as disrespectful of local culture, religion, or national pride;</w:t>
      </w:r>
    </w:p>
    <w:p w14:paraId="14864A21" w14:textId="4EED3A98" w:rsidR="006574E4" w:rsidRPr="001E005F" w:rsidRDefault="006574E4" w:rsidP="001E005F">
      <w:pPr>
        <w:numPr>
          <w:ilvl w:val="0"/>
          <w:numId w:val="2"/>
        </w:numPr>
        <w:spacing w:after="0" w:line="240" w:lineRule="auto"/>
        <w:rPr>
          <w:rFonts w:cstheme="minorHAnsi"/>
          <w:b/>
          <w:bCs/>
          <w:sz w:val="24"/>
          <w:szCs w:val="24"/>
        </w:rPr>
      </w:pPr>
      <w:r w:rsidRPr="001E005F">
        <w:rPr>
          <w:rFonts w:cstheme="minorHAnsi"/>
          <w:sz w:val="24"/>
          <w:szCs w:val="24"/>
        </w:rPr>
        <w:t>Hate speeches.</w:t>
      </w:r>
    </w:p>
    <w:p w14:paraId="7DEDAD23" w14:textId="77777777" w:rsidR="001E005F" w:rsidRPr="001E005F" w:rsidRDefault="001E005F" w:rsidP="001E005F">
      <w:pPr>
        <w:numPr>
          <w:ilvl w:val="0"/>
          <w:numId w:val="2"/>
        </w:numPr>
        <w:spacing w:after="0" w:line="240" w:lineRule="auto"/>
        <w:rPr>
          <w:rFonts w:cstheme="minorHAnsi"/>
          <w:b/>
          <w:bCs/>
          <w:sz w:val="24"/>
          <w:szCs w:val="24"/>
        </w:rPr>
      </w:pPr>
    </w:p>
    <w:p w14:paraId="7ED67DB8" w14:textId="447BE805" w:rsidR="00D4397F" w:rsidRPr="001E005F" w:rsidRDefault="006574E4" w:rsidP="001E005F">
      <w:pPr>
        <w:numPr>
          <w:ilvl w:val="0"/>
          <w:numId w:val="1"/>
        </w:numPr>
        <w:tabs>
          <w:tab w:val="clear" w:pos="1080"/>
          <w:tab w:val="num" w:pos="717"/>
        </w:tabs>
        <w:spacing w:after="0" w:line="240" w:lineRule="auto"/>
        <w:ind w:left="714" w:hanging="357"/>
        <w:contextualSpacing/>
        <w:jc w:val="both"/>
        <w:rPr>
          <w:rFonts w:cstheme="minorHAnsi"/>
          <w:sz w:val="24"/>
          <w:szCs w:val="24"/>
        </w:rPr>
      </w:pPr>
      <w:r w:rsidRPr="001E005F">
        <w:rPr>
          <w:rStyle w:val="Heading3Char"/>
          <w:rFonts w:asciiTheme="minorHAnsi" w:hAnsiTheme="minorHAnsi" w:cstheme="minorHAnsi"/>
          <w:sz w:val="24"/>
          <w:szCs w:val="24"/>
        </w:rPr>
        <w:t>Public Conduct</w:t>
      </w:r>
      <w:r w:rsidRPr="001E005F">
        <w:rPr>
          <w:rFonts w:cstheme="minorHAnsi"/>
          <w:b/>
          <w:sz w:val="24"/>
          <w:szCs w:val="24"/>
        </w:rPr>
        <w:t>:</w:t>
      </w:r>
      <w:r w:rsidRPr="001E005F">
        <w:rPr>
          <w:rFonts w:cstheme="minorHAnsi"/>
          <w:sz w:val="24"/>
          <w:szCs w:val="24"/>
        </w:rPr>
        <w:t xml:space="preserve">  Loud and raucous behavior may attract unwanted attention from locals who might find your actions offensive and try to start a fight</w:t>
      </w:r>
      <w:r w:rsidR="002F41CD" w:rsidRPr="001E005F">
        <w:rPr>
          <w:rFonts w:cstheme="minorHAnsi"/>
          <w:sz w:val="24"/>
          <w:szCs w:val="24"/>
        </w:rPr>
        <w:t xml:space="preserve">: You </w:t>
      </w:r>
      <w:r w:rsidRPr="001E005F">
        <w:rPr>
          <w:rFonts w:cstheme="minorHAnsi"/>
          <w:sz w:val="24"/>
          <w:szCs w:val="24"/>
        </w:rPr>
        <w:t>might be targeted for theft as your defenses are down.</w:t>
      </w:r>
    </w:p>
    <w:p w14:paraId="05A202B8" w14:textId="77777777" w:rsidR="00D4397F" w:rsidRPr="001E005F" w:rsidRDefault="00D4397F" w:rsidP="001E005F">
      <w:pPr>
        <w:spacing w:after="0" w:line="240" w:lineRule="auto"/>
        <w:ind w:left="714"/>
        <w:contextualSpacing/>
        <w:jc w:val="both"/>
        <w:rPr>
          <w:rFonts w:cstheme="minorHAnsi"/>
          <w:sz w:val="24"/>
          <w:szCs w:val="24"/>
        </w:rPr>
      </w:pPr>
    </w:p>
    <w:p w14:paraId="334EFE86" w14:textId="77777777" w:rsidR="006574E4" w:rsidRPr="001E005F" w:rsidRDefault="006574E4" w:rsidP="001E005F">
      <w:pPr>
        <w:numPr>
          <w:ilvl w:val="0"/>
          <w:numId w:val="1"/>
        </w:numPr>
        <w:tabs>
          <w:tab w:val="clear" w:pos="1080"/>
          <w:tab w:val="num" w:pos="717"/>
        </w:tabs>
        <w:spacing w:after="0" w:line="240" w:lineRule="auto"/>
        <w:ind w:left="714" w:hanging="357"/>
        <w:contextualSpacing/>
        <w:jc w:val="both"/>
        <w:rPr>
          <w:rFonts w:cstheme="minorHAnsi"/>
          <w:sz w:val="24"/>
          <w:szCs w:val="24"/>
        </w:rPr>
      </w:pPr>
      <w:r w:rsidRPr="001E005F">
        <w:rPr>
          <w:rStyle w:val="Heading3Char"/>
          <w:rFonts w:asciiTheme="minorHAnsi" w:hAnsiTheme="minorHAnsi" w:cstheme="minorHAnsi"/>
          <w:sz w:val="24"/>
          <w:szCs w:val="24"/>
        </w:rPr>
        <w:t>Political Discussions:</w:t>
      </w:r>
      <w:r w:rsidRPr="001E005F">
        <w:rPr>
          <w:rFonts w:cstheme="minorHAnsi"/>
          <w:b/>
          <w:sz w:val="24"/>
          <w:szCs w:val="24"/>
        </w:rPr>
        <w:t xml:space="preserve"> </w:t>
      </w:r>
      <w:r w:rsidRPr="001E005F">
        <w:rPr>
          <w:rFonts w:cstheme="minorHAnsi"/>
          <w:sz w:val="24"/>
          <w:szCs w:val="24"/>
        </w:rPr>
        <w:t xml:space="preserve"> If you are speaking with locals and the talk turns to politics it is advisable to listen but not to offer any opinions </w:t>
      </w:r>
      <w:r w:rsidR="00920DF3" w:rsidRPr="001E005F">
        <w:rPr>
          <w:rFonts w:cstheme="minorHAnsi"/>
          <w:sz w:val="24"/>
          <w:szCs w:val="24"/>
        </w:rPr>
        <w:t>as this too can cause upset that could lead to your arrest</w:t>
      </w:r>
      <w:r w:rsidRPr="001E005F">
        <w:rPr>
          <w:rFonts w:cstheme="minorHAnsi"/>
          <w:sz w:val="24"/>
          <w:szCs w:val="24"/>
        </w:rPr>
        <w:t>.</w:t>
      </w:r>
    </w:p>
    <w:p w14:paraId="78871E90" w14:textId="77777777" w:rsidR="00D4397F" w:rsidRPr="001E005F" w:rsidRDefault="00D4397F" w:rsidP="001E005F">
      <w:pPr>
        <w:spacing w:after="0" w:line="240" w:lineRule="auto"/>
        <w:ind w:left="714"/>
        <w:contextualSpacing/>
        <w:jc w:val="both"/>
        <w:rPr>
          <w:rFonts w:cstheme="minorHAnsi"/>
          <w:sz w:val="24"/>
          <w:szCs w:val="24"/>
        </w:rPr>
      </w:pPr>
    </w:p>
    <w:p w14:paraId="72AC69E1" w14:textId="77777777" w:rsidR="006574E4" w:rsidRPr="001E005F" w:rsidRDefault="006574E4" w:rsidP="001E005F">
      <w:pPr>
        <w:numPr>
          <w:ilvl w:val="0"/>
          <w:numId w:val="1"/>
        </w:numPr>
        <w:tabs>
          <w:tab w:val="clear" w:pos="1080"/>
          <w:tab w:val="num" w:pos="717"/>
        </w:tabs>
        <w:spacing w:after="0" w:line="240" w:lineRule="auto"/>
        <w:ind w:left="714"/>
        <w:contextualSpacing/>
        <w:jc w:val="both"/>
        <w:rPr>
          <w:rFonts w:cstheme="minorHAnsi"/>
          <w:sz w:val="24"/>
          <w:szCs w:val="24"/>
        </w:rPr>
      </w:pPr>
      <w:r w:rsidRPr="001E005F">
        <w:rPr>
          <w:rStyle w:val="Heading3Char"/>
          <w:rFonts w:asciiTheme="minorHAnsi" w:hAnsiTheme="minorHAnsi" w:cstheme="minorHAnsi"/>
          <w:sz w:val="24"/>
          <w:szCs w:val="24"/>
        </w:rPr>
        <w:t>Contacting Local Police</w:t>
      </w:r>
      <w:r w:rsidRPr="001E005F">
        <w:rPr>
          <w:rFonts w:cstheme="minorHAnsi"/>
          <w:sz w:val="24"/>
          <w:szCs w:val="24"/>
        </w:rPr>
        <w:t>: Visitors should not contact the local police under any circumstances without the assistance of the Country Representative.</w:t>
      </w:r>
    </w:p>
    <w:p w14:paraId="5B66C869" w14:textId="77777777" w:rsidR="00D4397F" w:rsidRPr="001E005F" w:rsidRDefault="00D4397F" w:rsidP="001E005F">
      <w:pPr>
        <w:spacing w:after="0" w:line="240" w:lineRule="auto"/>
        <w:ind w:left="714"/>
        <w:contextualSpacing/>
        <w:jc w:val="both"/>
        <w:rPr>
          <w:rStyle w:val="Heading3Char"/>
          <w:rFonts w:asciiTheme="minorHAnsi" w:eastAsiaTheme="minorHAnsi" w:hAnsiTheme="minorHAnsi" w:cstheme="minorHAnsi"/>
          <w:b w:val="0"/>
          <w:bCs w:val="0"/>
          <w:color w:val="auto"/>
          <w:sz w:val="24"/>
          <w:szCs w:val="24"/>
        </w:rPr>
      </w:pPr>
    </w:p>
    <w:p w14:paraId="11233EBC" w14:textId="6AC75CD4" w:rsidR="006574E4" w:rsidRPr="001E005F" w:rsidRDefault="006574E4" w:rsidP="001E005F">
      <w:pPr>
        <w:numPr>
          <w:ilvl w:val="0"/>
          <w:numId w:val="1"/>
        </w:numPr>
        <w:tabs>
          <w:tab w:val="clear" w:pos="1080"/>
          <w:tab w:val="num" w:pos="717"/>
        </w:tabs>
        <w:spacing w:after="0" w:line="240" w:lineRule="auto"/>
        <w:ind w:left="714"/>
        <w:contextualSpacing/>
        <w:jc w:val="both"/>
        <w:rPr>
          <w:rFonts w:cstheme="minorHAnsi"/>
          <w:sz w:val="24"/>
          <w:szCs w:val="24"/>
        </w:rPr>
      </w:pPr>
      <w:r w:rsidRPr="001E005F">
        <w:rPr>
          <w:rStyle w:val="Heading3Char"/>
          <w:rFonts w:asciiTheme="minorHAnsi" w:hAnsiTheme="minorHAnsi" w:cstheme="minorHAnsi"/>
          <w:sz w:val="24"/>
          <w:szCs w:val="24"/>
        </w:rPr>
        <w:t>Credit/Debit Card Transactions:</w:t>
      </w:r>
      <w:r w:rsidRPr="001E005F">
        <w:rPr>
          <w:rFonts w:cstheme="minorHAnsi"/>
          <w:sz w:val="24"/>
          <w:szCs w:val="24"/>
        </w:rPr>
        <w:t xml:space="preserve"> It is </w:t>
      </w:r>
      <w:r w:rsidR="0048599D" w:rsidRPr="001E005F">
        <w:rPr>
          <w:rFonts w:cstheme="minorHAnsi"/>
          <w:sz w:val="24"/>
          <w:szCs w:val="24"/>
        </w:rPr>
        <w:t xml:space="preserve">okay </w:t>
      </w:r>
      <w:r w:rsidRPr="001E005F">
        <w:rPr>
          <w:rFonts w:cstheme="minorHAnsi"/>
          <w:sz w:val="24"/>
          <w:szCs w:val="24"/>
        </w:rPr>
        <w:t xml:space="preserve">to use </w:t>
      </w:r>
      <w:r w:rsidR="0048599D" w:rsidRPr="001E005F">
        <w:rPr>
          <w:rFonts w:cstheme="minorHAnsi"/>
          <w:sz w:val="24"/>
          <w:szCs w:val="24"/>
        </w:rPr>
        <w:t xml:space="preserve">your </w:t>
      </w:r>
      <w:r w:rsidRPr="001E005F">
        <w:rPr>
          <w:rFonts w:cstheme="minorHAnsi"/>
          <w:sz w:val="24"/>
          <w:szCs w:val="24"/>
        </w:rPr>
        <w:t>credit/debit cards</w:t>
      </w:r>
      <w:r w:rsidR="0048599D" w:rsidRPr="001E005F">
        <w:rPr>
          <w:rFonts w:cstheme="minorHAnsi"/>
          <w:sz w:val="24"/>
          <w:szCs w:val="24"/>
        </w:rPr>
        <w:t xml:space="preserve"> at bank ATM’s</w:t>
      </w:r>
      <w:r w:rsidRPr="001E005F">
        <w:rPr>
          <w:rFonts w:cstheme="minorHAnsi"/>
          <w:sz w:val="24"/>
          <w:szCs w:val="24"/>
        </w:rPr>
        <w:t xml:space="preserve">. </w:t>
      </w:r>
      <w:r w:rsidR="0048599D" w:rsidRPr="001E005F">
        <w:rPr>
          <w:rFonts w:cstheme="minorHAnsi"/>
          <w:sz w:val="24"/>
          <w:szCs w:val="24"/>
        </w:rPr>
        <w:t>Also</w:t>
      </w:r>
      <w:r w:rsidR="002F41CD" w:rsidRPr="001E005F">
        <w:rPr>
          <w:rFonts w:cstheme="minorHAnsi"/>
          <w:sz w:val="24"/>
          <w:szCs w:val="24"/>
        </w:rPr>
        <w:t>,</w:t>
      </w:r>
      <w:r w:rsidR="0048599D" w:rsidRPr="001E005F">
        <w:rPr>
          <w:rFonts w:cstheme="minorHAnsi"/>
          <w:sz w:val="24"/>
          <w:szCs w:val="24"/>
        </w:rPr>
        <w:t xml:space="preserve"> if y</w:t>
      </w:r>
      <w:r w:rsidRPr="001E005F">
        <w:rPr>
          <w:rFonts w:cstheme="minorHAnsi"/>
          <w:sz w:val="24"/>
          <w:szCs w:val="24"/>
        </w:rPr>
        <w:t xml:space="preserve">ou need to exchange foreign currency to </w:t>
      </w:r>
      <w:r w:rsidR="0048599D" w:rsidRPr="001E005F">
        <w:rPr>
          <w:rFonts w:cstheme="minorHAnsi"/>
          <w:sz w:val="24"/>
          <w:szCs w:val="24"/>
        </w:rPr>
        <w:t>Ugandan</w:t>
      </w:r>
      <w:r w:rsidRPr="001E005F">
        <w:rPr>
          <w:rFonts w:cstheme="minorHAnsi"/>
          <w:sz w:val="24"/>
          <w:szCs w:val="24"/>
        </w:rPr>
        <w:t xml:space="preserve"> </w:t>
      </w:r>
      <w:r w:rsidR="0048599D" w:rsidRPr="001E005F">
        <w:rPr>
          <w:rFonts w:cstheme="minorHAnsi"/>
          <w:sz w:val="24"/>
          <w:szCs w:val="24"/>
        </w:rPr>
        <w:t>Shilling</w:t>
      </w:r>
      <w:r w:rsidR="002F41CD" w:rsidRPr="001E005F">
        <w:rPr>
          <w:rFonts w:cstheme="minorHAnsi"/>
          <w:sz w:val="24"/>
          <w:szCs w:val="24"/>
        </w:rPr>
        <w:t xml:space="preserve">s, newer, high-value </w:t>
      </w:r>
      <w:r w:rsidRPr="001E005F">
        <w:rPr>
          <w:rFonts w:cstheme="minorHAnsi"/>
          <w:sz w:val="24"/>
          <w:szCs w:val="24"/>
        </w:rPr>
        <w:t>US dollars</w:t>
      </w:r>
      <w:r w:rsidR="002F41CD" w:rsidRPr="001E005F">
        <w:rPr>
          <w:rFonts w:cstheme="minorHAnsi"/>
          <w:sz w:val="24"/>
          <w:szCs w:val="24"/>
        </w:rPr>
        <w:t xml:space="preserve"> </w:t>
      </w:r>
      <w:r w:rsidRPr="001E005F">
        <w:rPr>
          <w:rFonts w:cstheme="minorHAnsi"/>
          <w:sz w:val="24"/>
          <w:szCs w:val="24"/>
        </w:rPr>
        <w:t>bills (</w:t>
      </w:r>
      <w:r w:rsidR="001E005F" w:rsidRPr="001E005F">
        <w:rPr>
          <w:rFonts w:cstheme="minorHAnsi"/>
          <w:sz w:val="24"/>
          <w:szCs w:val="24"/>
        </w:rPr>
        <w:t>e.g.</w:t>
      </w:r>
      <w:r w:rsidR="002F41CD" w:rsidRPr="001E005F">
        <w:rPr>
          <w:rFonts w:cstheme="minorHAnsi"/>
          <w:sz w:val="24"/>
          <w:szCs w:val="24"/>
        </w:rPr>
        <w:t>,</w:t>
      </w:r>
      <w:r w:rsidRPr="001E005F">
        <w:rPr>
          <w:rFonts w:cstheme="minorHAnsi"/>
          <w:sz w:val="24"/>
          <w:szCs w:val="24"/>
        </w:rPr>
        <w:t xml:space="preserve"> $100) will receive a better exchange rate and are recommended. </w:t>
      </w:r>
    </w:p>
    <w:p w14:paraId="102A7CEE" w14:textId="77777777" w:rsidR="006574E4" w:rsidRPr="001E005F" w:rsidRDefault="006574E4" w:rsidP="001E005F">
      <w:pPr>
        <w:spacing w:after="0" w:line="240" w:lineRule="auto"/>
        <w:ind w:left="714"/>
        <w:contextualSpacing/>
        <w:jc w:val="both"/>
        <w:rPr>
          <w:rFonts w:cstheme="minorHAnsi"/>
          <w:sz w:val="24"/>
          <w:szCs w:val="24"/>
        </w:rPr>
      </w:pPr>
    </w:p>
    <w:p w14:paraId="490766A4" w14:textId="2D89451E" w:rsidR="00D4397F" w:rsidRPr="001E005F" w:rsidRDefault="006574E4" w:rsidP="001E005F">
      <w:pPr>
        <w:numPr>
          <w:ilvl w:val="0"/>
          <w:numId w:val="1"/>
        </w:numPr>
        <w:tabs>
          <w:tab w:val="clear" w:pos="1080"/>
          <w:tab w:val="num" w:pos="717"/>
        </w:tabs>
        <w:spacing w:after="0" w:line="240" w:lineRule="auto"/>
        <w:ind w:left="714"/>
        <w:contextualSpacing/>
        <w:jc w:val="both"/>
        <w:rPr>
          <w:rFonts w:cstheme="minorHAnsi"/>
          <w:sz w:val="24"/>
          <w:szCs w:val="24"/>
        </w:rPr>
      </w:pPr>
      <w:r w:rsidRPr="001E005F">
        <w:rPr>
          <w:rStyle w:val="Heading3Char"/>
          <w:rFonts w:asciiTheme="minorHAnsi" w:hAnsiTheme="minorHAnsi" w:cstheme="minorHAnsi"/>
          <w:sz w:val="24"/>
          <w:szCs w:val="24"/>
        </w:rPr>
        <w:t>Foreign Currency Exchange:</w:t>
      </w:r>
      <w:r w:rsidRPr="001E005F">
        <w:rPr>
          <w:rFonts w:cstheme="minorHAnsi"/>
          <w:sz w:val="24"/>
          <w:szCs w:val="24"/>
        </w:rPr>
        <w:t xml:space="preserve">  Visitors must </w:t>
      </w:r>
      <w:r w:rsidR="006815BC" w:rsidRPr="001E005F">
        <w:rPr>
          <w:rFonts w:cstheme="minorHAnsi"/>
          <w:sz w:val="24"/>
          <w:szCs w:val="24"/>
        </w:rPr>
        <w:t xml:space="preserve">not </w:t>
      </w:r>
      <w:r w:rsidRPr="001E005F">
        <w:rPr>
          <w:rFonts w:cstheme="minorHAnsi"/>
          <w:sz w:val="24"/>
          <w:szCs w:val="24"/>
        </w:rPr>
        <w:t>exchange currencies</w:t>
      </w:r>
      <w:r w:rsidR="006815BC" w:rsidRPr="001E005F">
        <w:rPr>
          <w:rFonts w:cstheme="minorHAnsi"/>
          <w:sz w:val="24"/>
          <w:szCs w:val="24"/>
        </w:rPr>
        <w:t xml:space="preserve"> on the streets</w:t>
      </w:r>
      <w:r w:rsidRPr="001E005F">
        <w:rPr>
          <w:rFonts w:cstheme="minorHAnsi"/>
          <w:sz w:val="24"/>
          <w:szCs w:val="24"/>
        </w:rPr>
        <w:t xml:space="preserve">. Any need for currency exchange should be </w:t>
      </w:r>
      <w:r w:rsidR="00510D00" w:rsidRPr="001E005F">
        <w:rPr>
          <w:rFonts w:cstheme="minorHAnsi"/>
          <w:sz w:val="24"/>
          <w:szCs w:val="24"/>
        </w:rPr>
        <w:t xml:space="preserve">done at a recognized </w:t>
      </w:r>
      <w:r w:rsidR="002F41CD" w:rsidRPr="001E005F">
        <w:rPr>
          <w:rFonts w:cstheme="minorHAnsi"/>
          <w:sz w:val="24"/>
          <w:szCs w:val="24"/>
        </w:rPr>
        <w:t>F</w:t>
      </w:r>
      <w:r w:rsidR="00510D00" w:rsidRPr="001E005F">
        <w:rPr>
          <w:rFonts w:cstheme="minorHAnsi"/>
          <w:sz w:val="24"/>
          <w:szCs w:val="24"/>
        </w:rPr>
        <w:t xml:space="preserve">orex </w:t>
      </w:r>
      <w:r w:rsidR="002F41CD" w:rsidRPr="001E005F">
        <w:rPr>
          <w:rFonts w:cstheme="minorHAnsi"/>
          <w:sz w:val="24"/>
          <w:szCs w:val="24"/>
        </w:rPr>
        <w:t>B</w:t>
      </w:r>
      <w:r w:rsidR="00510D00" w:rsidRPr="001E005F">
        <w:rPr>
          <w:rFonts w:cstheme="minorHAnsi"/>
          <w:sz w:val="24"/>
          <w:szCs w:val="24"/>
        </w:rPr>
        <w:t xml:space="preserve">ureau or </w:t>
      </w:r>
      <w:r w:rsidRPr="001E005F">
        <w:rPr>
          <w:rFonts w:cstheme="minorHAnsi"/>
          <w:sz w:val="24"/>
          <w:szCs w:val="24"/>
        </w:rPr>
        <w:t xml:space="preserve">arranged with </w:t>
      </w:r>
      <w:r w:rsidR="00510D00" w:rsidRPr="001E005F">
        <w:rPr>
          <w:rFonts w:cstheme="minorHAnsi"/>
          <w:sz w:val="24"/>
          <w:szCs w:val="24"/>
        </w:rPr>
        <w:t xml:space="preserve">either </w:t>
      </w:r>
      <w:r w:rsidRPr="001E005F">
        <w:rPr>
          <w:rFonts w:cstheme="minorHAnsi"/>
          <w:sz w:val="24"/>
          <w:szCs w:val="24"/>
        </w:rPr>
        <w:t xml:space="preserve">the Head of Administration or </w:t>
      </w:r>
      <w:r w:rsidR="00510D00" w:rsidRPr="001E005F">
        <w:rPr>
          <w:rFonts w:cstheme="minorHAnsi"/>
          <w:sz w:val="24"/>
          <w:szCs w:val="24"/>
        </w:rPr>
        <w:t>a CRS driver.</w:t>
      </w:r>
    </w:p>
    <w:p w14:paraId="3BF9738D" w14:textId="77777777" w:rsidR="00D4397F" w:rsidRPr="001E005F" w:rsidRDefault="00D4397F" w:rsidP="001E005F">
      <w:pPr>
        <w:spacing w:after="0" w:line="240" w:lineRule="auto"/>
        <w:ind w:left="357"/>
        <w:contextualSpacing/>
        <w:jc w:val="both"/>
        <w:rPr>
          <w:rStyle w:val="Heading3Char"/>
          <w:rFonts w:asciiTheme="minorHAnsi" w:eastAsiaTheme="minorHAnsi" w:hAnsiTheme="minorHAnsi" w:cstheme="minorHAnsi"/>
          <w:b w:val="0"/>
          <w:bCs w:val="0"/>
          <w:color w:val="auto"/>
          <w:sz w:val="24"/>
          <w:szCs w:val="24"/>
        </w:rPr>
      </w:pPr>
    </w:p>
    <w:p w14:paraId="6BD2B71F" w14:textId="26700875" w:rsidR="006574E4" w:rsidRPr="001E005F" w:rsidRDefault="006574E4" w:rsidP="001E005F">
      <w:pPr>
        <w:pStyle w:val="BodyText2"/>
        <w:numPr>
          <w:ilvl w:val="0"/>
          <w:numId w:val="1"/>
        </w:numPr>
        <w:tabs>
          <w:tab w:val="clear" w:pos="1080"/>
          <w:tab w:val="num" w:pos="717"/>
        </w:tabs>
        <w:spacing w:after="0" w:line="240" w:lineRule="auto"/>
        <w:ind w:left="714"/>
        <w:contextualSpacing/>
        <w:jc w:val="both"/>
        <w:rPr>
          <w:rFonts w:cstheme="minorHAnsi"/>
          <w:sz w:val="24"/>
          <w:szCs w:val="24"/>
        </w:rPr>
      </w:pPr>
      <w:r w:rsidRPr="001E005F">
        <w:rPr>
          <w:rStyle w:val="Heading3Char"/>
          <w:rFonts w:asciiTheme="minorHAnsi" w:hAnsiTheme="minorHAnsi" w:cstheme="minorHAnsi"/>
          <w:sz w:val="24"/>
          <w:szCs w:val="24"/>
        </w:rPr>
        <w:t xml:space="preserve">Walking: </w:t>
      </w:r>
      <w:r w:rsidRPr="001E005F">
        <w:rPr>
          <w:rFonts w:cstheme="minorHAnsi"/>
          <w:sz w:val="24"/>
          <w:szCs w:val="24"/>
        </w:rPr>
        <w:t xml:space="preserve"> Visitors and international staff are strongly advised not to walk or travel </w:t>
      </w:r>
      <w:r w:rsidR="006815BC" w:rsidRPr="001E005F">
        <w:rPr>
          <w:rFonts w:cstheme="minorHAnsi"/>
          <w:sz w:val="24"/>
          <w:szCs w:val="24"/>
        </w:rPr>
        <w:t xml:space="preserve">alone </w:t>
      </w:r>
      <w:r w:rsidRPr="001E005F">
        <w:rPr>
          <w:rFonts w:cstheme="minorHAnsi"/>
          <w:sz w:val="24"/>
          <w:szCs w:val="24"/>
        </w:rPr>
        <w:t>at night between the hours of 7</w:t>
      </w:r>
      <w:r w:rsidR="002F41CD" w:rsidRPr="001E005F">
        <w:rPr>
          <w:rFonts w:cstheme="minorHAnsi"/>
          <w:sz w:val="24"/>
          <w:szCs w:val="24"/>
        </w:rPr>
        <w:t xml:space="preserve"> </w:t>
      </w:r>
      <w:r w:rsidRPr="001E005F">
        <w:rPr>
          <w:rFonts w:cstheme="minorHAnsi"/>
          <w:sz w:val="24"/>
          <w:szCs w:val="24"/>
        </w:rPr>
        <w:t xml:space="preserve">PM and 5 AM within any city or towns in </w:t>
      </w:r>
      <w:r w:rsidR="006815BC" w:rsidRPr="001E005F">
        <w:rPr>
          <w:rFonts w:cstheme="minorHAnsi"/>
          <w:sz w:val="24"/>
          <w:szCs w:val="24"/>
        </w:rPr>
        <w:t>Uganda</w:t>
      </w:r>
      <w:r w:rsidRPr="001E005F">
        <w:rPr>
          <w:rFonts w:cstheme="minorHAnsi"/>
          <w:sz w:val="24"/>
          <w:szCs w:val="24"/>
        </w:rPr>
        <w:t xml:space="preserve">, and if you need to </w:t>
      </w:r>
      <w:r w:rsidR="006815BC" w:rsidRPr="001E005F">
        <w:rPr>
          <w:rFonts w:cstheme="minorHAnsi"/>
          <w:sz w:val="24"/>
          <w:szCs w:val="24"/>
        </w:rPr>
        <w:t xml:space="preserve">walk or </w:t>
      </w:r>
      <w:r w:rsidRPr="001E005F">
        <w:rPr>
          <w:rFonts w:cstheme="minorHAnsi"/>
          <w:sz w:val="24"/>
          <w:szCs w:val="24"/>
        </w:rPr>
        <w:t xml:space="preserve">travel, always </w:t>
      </w:r>
      <w:r w:rsidR="006815BC" w:rsidRPr="001E005F">
        <w:rPr>
          <w:rFonts w:cstheme="minorHAnsi"/>
          <w:sz w:val="24"/>
          <w:szCs w:val="24"/>
        </w:rPr>
        <w:t xml:space="preserve">do so </w:t>
      </w:r>
      <w:r w:rsidRPr="001E005F">
        <w:rPr>
          <w:rFonts w:cstheme="minorHAnsi"/>
          <w:sz w:val="24"/>
          <w:szCs w:val="24"/>
        </w:rPr>
        <w:t>in a group.</w:t>
      </w:r>
    </w:p>
    <w:p w14:paraId="0DC8045F" w14:textId="77777777" w:rsidR="0003331B" w:rsidRPr="001E005F" w:rsidRDefault="0003331B" w:rsidP="001E005F">
      <w:pPr>
        <w:pStyle w:val="ListParagraph"/>
        <w:spacing w:after="0" w:line="240" w:lineRule="auto"/>
        <w:jc w:val="both"/>
        <w:rPr>
          <w:rFonts w:cstheme="minorHAnsi"/>
          <w:sz w:val="24"/>
          <w:szCs w:val="24"/>
        </w:rPr>
      </w:pPr>
    </w:p>
    <w:p w14:paraId="4D5C5766" w14:textId="77777777" w:rsidR="0003331B" w:rsidRPr="001E005F" w:rsidRDefault="0003331B" w:rsidP="001E005F">
      <w:pPr>
        <w:pStyle w:val="Heading4"/>
        <w:numPr>
          <w:ilvl w:val="0"/>
          <w:numId w:val="9"/>
        </w:numPr>
        <w:rPr>
          <w:rFonts w:asciiTheme="minorHAnsi" w:hAnsiTheme="minorHAnsi" w:cstheme="minorHAnsi"/>
          <w:b/>
        </w:rPr>
      </w:pPr>
      <w:r w:rsidRPr="001E005F">
        <w:rPr>
          <w:rFonts w:asciiTheme="minorHAnsi" w:hAnsiTheme="minorHAnsi" w:cstheme="minorHAnsi"/>
          <w:b/>
        </w:rPr>
        <w:lastRenderedPageBreak/>
        <w:t xml:space="preserve">MANAGEMENT OF OFFICE &amp; RESIDENCES </w:t>
      </w:r>
    </w:p>
    <w:p w14:paraId="6A91C84E" w14:textId="77777777" w:rsidR="0003331B" w:rsidRPr="001E005F" w:rsidRDefault="0003331B" w:rsidP="001E005F">
      <w:pPr>
        <w:spacing w:after="0" w:line="240" w:lineRule="auto"/>
        <w:ind w:left="1080"/>
        <w:jc w:val="both"/>
        <w:rPr>
          <w:rFonts w:cstheme="minorHAnsi"/>
          <w:sz w:val="24"/>
          <w:szCs w:val="24"/>
        </w:rPr>
      </w:pPr>
    </w:p>
    <w:p w14:paraId="75BE59E2" w14:textId="46727AAF" w:rsidR="0003331B" w:rsidRPr="001E005F" w:rsidRDefault="0003331B" w:rsidP="001E005F">
      <w:pPr>
        <w:pStyle w:val="ListParagraph"/>
        <w:numPr>
          <w:ilvl w:val="0"/>
          <w:numId w:val="7"/>
        </w:numPr>
        <w:spacing w:after="0" w:line="240" w:lineRule="auto"/>
        <w:jc w:val="both"/>
        <w:rPr>
          <w:rFonts w:cstheme="minorHAnsi"/>
          <w:sz w:val="24"/>
          <w:szCs w:val="24"/>
        </w:rPr>
      </w:pPr>
      <w:r w:rsidRPr="001E005F">
        <w:rPr>
          <w:rFonts w:cstheme="minorHAnsi"/>
          <w:sz w:val="24"/>
          <w:szCs w:val="24"/>
        </w:rPr>
        <w:t xml:space="preserve">Staff and guests </w:t>
      </w:r>
      <w:r w:rsidR="001E005F" w:rsidRPr="001E005F">
        <w:rPr>
          <w:rFonts w:cstheme="minorHAnsi"/>
          <w:sz w:val="24"/>
          <w:szCs w:val="24"/>
        </w:rPr>
        <w:t>are always required to wear the identification cards provided to them by CRS.</w:t>
      </w:r>
      <w:r w:rsidRPr="001E005F">
        <w:rPr>
          <w:rFonts w:cstheme="minorHAnsi"/>
          <w:sz w:val="24"/>
          <w:szCs w:val="24"/>
        </w:rPr>
        <w:t xml:space="preserve">  Guests are to be escorted from the gate to their destination, and then return to the gate. If it is not possible for the guards to escort guests, it is the responsibility of CRS staff members to do so. Guests found wandering aimlessly should be politely escorted to their destination by any available staff member.</w:t>
      </w:r>
    </w:p>
    <w:p w14:paraId="228B357B" w14:textId="77777777" w:rsidR="0003331B" w:rsidRPr="001E005F" w:rsidRDefault="0003331B" w:rsidP="001E005F">
      <w:pPr>
        <w:pStyle w:val="ListParagraph"/>
        <w:numPr>
          <w:ilvl w:val="0"/>
          <w:numId w:val="7"/>
        </w:numPr>
        <w:spacing w:after="0" w:line="240" w:lineRule="auto"/>
        <w:jc w:val="both"/>
        <w:rPr>
          <w:rFonts w:cstheme="minorHAnsi"/>
          <w:sz w:val="24"/>
          <w:szCs w:val="24"/>
        </w:rPr>
      </w:pPr>
      <w:r w:rsidRPr="001E005F">
        <w:rPr>
          <w:rFonts w:cstheme="minorHAnsi"/>
          <w:sz w:val="24"/>
          <w:szCs w:val="24"/>
        </w:rPr>
        <w:t>Spare keys should be available for all locks in each office facility.  The Administration Manager should maintain a designated key box with access limited to that officer and the Head of Operations.  Spare keys for vehicles should also be kept along with other keys in the safe.</w:t>
      </w:r>
    </w:p>
    <w:p w14:paraId="518F6542" w14:textId="2FD8FEBA" w:rsidR="0003331B" w:rsidRPr="001E005F" w:rsidRDefault="0003331B" w:rsidP="001E005F">
      <w:pPr>
        <w:pStyle w:val="ListParagraph"/>
        <w:numPr>
          <w:ilvl w:val="0"/>
          <w:numId w:val="7"/>
        </w:numPr>
        <w:spacing w:after="0" w:line="240" w:lineRule="auto"/>
        <w:jc w:val="both"/>
        <w:rPr>
          <w:rFonts w:cstheme="minorHAnsi"/>
          <w:sz w:val="24"/>
          <w:szCs w:val="24"/>
        </w:rPr>
      </w:pPr>
      <w:r w:rsidRPr="001E005F">
        <w:rPr>
          <w:rFonts w:cstheme="minorHAnsi"/>
          <w:sz w:val="24"/>
          <w:szCs w:val="24"/>
        </w:rPr>
        <w:t>Compounds should have an adequate security perimeter</w:t>
      </w:r>
      <w:r w:rsidR="002F41CD" w:rsidRPr="001E005F">
        <w:rPr>
          <w:rFonts w:cstheme="minorHAnsi"/>
          <w:sz w:val="24"/>
          <w:szCs w:val="24"/>
        </w:rPr>
        <w:t xml:space="preserve"> </w:t>
      </w:r>
      <w:r w:rsidRPr="001E005F">
        <w:rPr>
          <w:rFonts w:cstheme="minorHAnsi"/>
          <w:sz w:val="24"/>
          <w:szCs w:val="24"/>
        </w:rPr>
        <w:t>(</w:t>
      </w:r>
      <w:r w:rsidR="001E005F" w:rsidRPr="001E005F">
        <w:rPr>
          <w:rFonts w:cstheme="minorHAnsi"/>
          <w:sz w:val="24"/>
          <w:szCs w:val="24"/>
        </w:rPr>
        <w:t>i.e.</w:t>
      </w:r>
      <w:r w:rsidR="002F41CD" w:rsidRPr="001E005F">
        <w:rPr>
          <w:rFonts w:cstheme="minorHAnsi"/>
          <w:sz w:val="24"/>
          <w:szCs w:val="24"/>
        </w:rPr>
        <w:t>,</w:t>
      </w:r>
      <w:r w:rsidRPr="001E005F">
        <w:rPr>
          <w:rFonts w:cstheme="minorHAnsi"/>
          <w:sz w:val="24"/>
          <w:szCs w:val="24"/>
        </w:rPr>
        <w:t xml:space="preserve"> walls</w:t>
      </w:r>
      <w:r w:rsidR="002F41CD" w:rsidRPr="001E005F">
        <w:rPr>
          <w:rFonts w:cstheme="minorHAnsi"/>
          <w:sz w:val="24"/>
          <w:szCs w:val="24"/>
        </w:rPr>
        <w:t xml:space="preserve"> </w:t>
      </w:r>
      <w:r w:rsidRPr="001E005F">
        <w:rPr>
          <w:rFonts w:cstheme="minorHAnsi"/>
          <w:sz w:val="24"/>
          <w:szCs w:val="24"/>
        </w:rPr>
        <w:t>must be topped with electrified/razor wire) and adequate parking space for CRS vehicles;</w:t>
      </w:r>
    </w:p>
    <w:p w14:paraId="052C69F3" w14:textId="77777777" w:rsidR="0003331B" w:rsidRPr="001E005F" w:rsidRDefault="0003331B" w:rsidP="001E005F">
      <w:pPr>
        <w:pStyle w:val="ListParagraph"/>
        <w:numPr>
          <w:ilvl w:val="0"/>
          <w:numId w:val="7"/>
        </w:numPr>
        <w:spacing w:after="0" w:line="240" w:lineRule="auto"/>
        <w:jc w:val="both"/>
        <w:rPr>
          <w:rFonts w:cstheme="minorHAnsi"/>
          <w:sz w:val="24"/>
          <w:szCs w:val="24"/>
        </w:rPr>
      </w:pPr>
      <w:r w:rsidRPr="001E005F">
        <w:rPr>
          <w:rFonts w:cstheme="minorHAnsi"/>
          <w:sz w:val="24"/>
          <w:szCs w:val="24"/>
        </w:rPr>
        <w:t>Ensure that all windows and doors have security bars and that they are well attached to the structure;</w:t>
      </w:r>
    </w:p>
    <w:p w14:paraId="13E94202" w14:textId="77777777" w:rsidR="0003331B" w:rsidRPr="001E005F" w:rsidRDefault="0003331B" w:rsidP="001E005F">
      <w:pPr>
        <w:pStyle w:val="ListParagraph"/>
        <w:numPr>
          <w:ilvl w:val="0"/>
          <w:numId w:val="7"/>
        </w:numPr>
        <w:spacing w:after="0" w:line="240" w:lineRule="auto"/>
        <w:jc w:val="both"/>
        <w:rPr>
          <w:rFonts w:cstheme="minorHAnsi"/>
          <w:sz w:val="24"/>
          <w:szCs w:val="24"/>
        </w:rPr>
      </w:pPr>
      <w:r w:rsidRPr="001E005F">
        <w:rPr>
          <w:rFonts w:cstheme="minorHAnsi"/>
          <w:sz w:val="24"/>
          <w:szCs w:val="24"/>
        </w:rPr>
        <w:t>The Administration Manager will maintain a full set of duplicate residence keys for safe keeping at the office;</w:t>
      </w:r>
    </w:p>
    <w:p w14:paraId="7695F913" w14:textId="76F9282C" w:rsidR="0003331B" w:rsidRPr="001E005F" w:rsidRDefault="0003331B" w:rsidP="001E005F">
      <w:pPr>
        <w:pStyle w:val="ListParagraph"/>
        <w:numPr>
          <w:ilvl w:val="0"/>
          <w:numId w:val="7"/>
        </w:numPr>
        <w:spacing w:after="0" w:line="240" w:lineRule="auto"/>
        <w:jc w:val="both"/>
        <w:rPr>
          <w:rFonts w:cstheme="minorHAnsi"/>
          <w:sz w:val="24"/>
          <w:szCs w:val="24"/>
        </w:rPr>
      </w:pPr>
      <w:r w:rsidRPr="001E005F">
        <w:rPr>
          <w:rFonts w:cstheme="minorHAnsi"/>
          <w:sz w:val="24"/>
          <w:szCs w:val="24"/>
        </w:rPr>
        <w:t xml:space="preserve">Each </w:t>
      </w:r>
      <w:r w:rsidR="00511201" w:rsidRPr="001E005F">
        <w:rPr>
          <w:rFonts w:cstheme="minorHAnsi"/>
          <w:sz w:val="24"/>
          <w:szCs w:val="24"/>
        </w:rPr>
        <w:t xml:space="preserve">office and </w:t>
      </w:r>
      <w:r w:rsidRPr="001E005F">
        <w:rPr>
          <w:rFonts w:cstheme="minorHAnsi"/>
          <w:sz w:val="24"/>
          <w:szCs w:val="24"/>
        </w:rPr>
        <w:t>residence should have at least one fire extinguisher per floor</w:t>
      </w:r>
      <w:r w:rsidR="002F41CD" w:rsidRPr="001E005F">
        <w:rPr>
          <w:rFonts w:cstheme="minorHAnsi"/>
          <w:sz w:val="24"/>
          <w:szCs w:val="24"/>
        </w:rPr>
        <w:t>;</w:t>
      </w:r>
    </w:p>
    <w:p w14:paraId="72815080" w14:textId="77777777" w:rsidR="0003331B" w:rsidRPr="001E005F" w:rsidRDefault="0003331B" w:rsidP="001E005F">
      <w:pPr>
        <w:pStyle w:val="ListParagraph"/>
        <w:numPr>
          <w:ilvl w:val="0"/>
          <w:numId w:val="7"/>
        </w:numPr>
        <w:spacing w:after="0" w:line="240" w:lineRule="auto"/>
        <w:jc w:val="both"/>
        <w:rPr>
          <w:rFonts w:cstheme="minorHAnsi"/>
          <w:sz w:val="24"/>
          <w:szCs w:val="24"/>
        </w:rPr>
      </w:pPr>
      <w:r w:rsidRPr="001E005F">
        <w:rPr>
          <w:rFonts w:cstheme="minorHAnsi"/>
          <w:sz w:val="24"/>
          <w:szCs w:val="24"/>
        </w:rPr>
        <w:t>Doors should be locked, even when the residents are awake and guards on duty;</w:t>
      </w:r>
    </w:p>
    <w:p w14:paraId="65FA2F6A" w14:textId="43EED83C" w:rsidR="0003331B" w:rsidRPr="001E005F" w:rsidRDefault="0003331B" w:rsidP="001E005F">
      <w:pPr>
        <w:pStyle w:val="ListParagraph"/>
        <w:numPr>
          <w:ilvl w:val="0"/>
          <w:numId w:val="7"/>
        </w:numPr>
        <w:spacing w:after="0" w:line="240" w:lineRule="auto"/>
        <w:jc w:val="both"/>
        <w:rPr>
          <w:rFonts w:cstheme="minorHAnsi"/>
          <w:sz w:val="24"/>
          <w:szCs w:val="24"/>
        </w:rPr>
      </w:pPr>
      <w:r w:rsidRPr="001E005F">
        <w:rPr>
          <w:rFonts w:cstheme="minorHAnsi"/>
          <w:sz w:val="24"/>
          <w:szCs w:val="24"/>
        </w:rPr>
        <w:t>Keep small amounts of cash hidden several points throughout the house. Robbers may become violent should they find little to steal. Thieves may be “bought off” with a relatively small payment. Staff should never keep large amounts of cash at their residences and should inform their guards of the “lack of money kept at home.</w:t>
      </w:r>
      <w:r w:rsidR="005E2015" w:rsidRPr="001E005F">
        <w:rPr>
          <w:rFonts w:cstheme="minorHAnsi"/>
          <w:sz w:val="24"/>
          <w:szCs w:val="24"/>
        </w:rPr>
        <w:t>”</w:t>
      </w:r>
    </w:p>
    <w:p w14:paraId="49F9EB85" w14:textId="7DBEE2D8" w:rsidR="0003331B" w:rsidRPr="001E005F" w:rsidRDefault="0003331B" w:rsidP="001E005F">
      <w:pPr>
        <w:pStyle w:val="ListParagraph"/>
        <w:numPr>
          <w:ilvl w:val="0"/>
          <w:numId w:val="7"/>
        </w:numPr>
        <w:spacing w:after="0" w:line="240" w:lineRule="auto"/>
        <w:jc w:val="both"/>
        <w:rPr>
          <w:rFonts w:cstheme="minorHAnsi"/>
          <w:sz w:val="24"/>
          <w:szCs w:val="24"/>
        </w:rPr>
      </w:pPr>
      <w:r w:rsidRPr="001E005F">
        <w:rPr>
          <w:rFonts w:cstheme="minorHAnsi"/>
          <w:sz w:val="24"/>
          <w:szCs w:val="24"/>
        </w:rPr>
        <w:t xml:space="preserve">Adequate lighting should be maintained in all areas of the residence compound, paying </w:t>
      </w:r>
      <w:r w:rsidR="003F7D84" w:rsidRPr="001E005F">
        <w:rPr>
          <w:rFonts w:cstheme="minorHAnsi"/>
          <w:sz w:val="24"/>
          <w:szCs w:val="24"/>
        </w:rPr>
        <w:t>attention</w:t>
      </w:r>
      <w:r w:rsidRPr="001E005F">
        <w:rPr>
          <w:rFonts w:cstheme="minorHAnsi"/>
          <w:sz w:val="24"/>
          <w:szCs w:val="24"/>
        </w:rPr>
        <w:t xml:space="preserve"> to the rear of the structure.</w:t>
      </w:r>
    </w:p>
    <w:p w14:paraId="13CD2A61" w14:textId="77777777" w:rsidR="0003331B" w:rsidRPr="001E005F" w:rsidRDefault="0003331B" w:rsidP="001E005F">
      <w:pPr>
        <w:spacing w:after="0" w:line="240" w:lineRule="auto"/>
        <w:jc w:val="both"/>
        <w:rPr>
          <w:rFonts w:cstheme="minorHAnsi"/>
          <w:sz w:val="24"/>
          <w:szCs w:val="24"/>
        </w:rPr>
      </w:pPr>
    </w:p>
    <w:p w14:paraId="40DF95A4" w14:textId="3CEA5242" w:rsidR="0003331B" w:rsidRPr="00C76E4E" w:rsidRDefault="005E2015" w:rsidP="001E005F">
      <w:pPr>
        <w:spacing w:after="0" w:line="240" w:lineRule="auto"/>
        <w:ind w:firstLine="360"/>
        <w:rPr>
          <w:rFonts w:cstheme="minorHAnsi"/>
          <w:b/>
          <w:sz w:val="24"/>
          <w:szCs w:val="24"/>
        </w:rPr>
      </w:pPr>
      <w:r w:rsidRPr="00C76E4E">
        <w:rPr>
          <w:rFonts w:cstheme="minorHAnsi"/>
          <w:b/>
          <w:sz w:val="24"/>
          <w:szCs w:val="24"/>
        </w:rPr>
        <w:t>GUARDS</w:t>
      </w:r>
    </w:p>
    <w:p w14:paraId="5C7C9C94" w14:textId="4FC018E1" w:rsidR="0003331B" w:rsidRPr="001E005F" w:rsidRDefault="0003331B" w:rsidP="001E005F">
      <w:pPr>
        <w:pStyle w:val="ListParagraph"/>
        <w:numPr>
          <w:ilvl w:val="0"/>
          <w:numId w:val="6"/>
        </w:numPr>
        <w:spacing w:after="0" w:line="240" w:lineRule="auto"/>
        <w:jc w:val="both"/>
        <w:rPr>
          <w:rFonts w:cstheme="minorHAnsi"/>
          <w:sz w:val="24"/>
          <w:szCs w:val="24"/>
        </w:rPr>
      </w:pPr>
      <w:r w:rsidRPr="001E005F">
        <w:rPr>
          <w:rFonts w:cstheme="minorHAnsi"/>
          <w:sz w:val="24"/>
          <w:szCs w:val="24"/>
        </w:rPr>
        <w:t>Treatment of guards has a direct relationship on their efficiency and effectiveness. The guard company should provide the guards with: flashlights, batteries, whistles, rain gear</w:t>
      </w:r>
      <w:r w:rsidR="005E2015" w:rsidRPr="001E005F">
        <w:rPr>
          <w:rFonts w:cstheme="minorHAnsi"/>
          <w:sz w:val="24"/>
          <w:szCs w:val="24"/>
        </w:rPr>
        <w:t xml:space="preserve">, </w:t>
      </w:r>
      <w:r w:rsidRPr="001E005F">
        <w:rPr>
          <w:rFonts w:cstheme="minorHAnsi"/>
          <w:sz w:val="24"/>
          <w:szCs w:val="24"/>
        </w:rPr>
        <w:t>and batons;</w:t>
      </w:r>
    </w:p>
    <w:p w14:paraId="338FB81A" w14:textId="3E8888A2" w:rsidR="0003331B" w:rsidRPr="001E005F" w:rsidRDefault="0003331B" w:rsidP="001E005F">
      <w:pPr>
        <w:pStyle w:val="ListParagraph"/>
        <w:numPr>
          <w:ilvl w:val="0"/>
          <w:numId w:val="6"/>
        </w:numPr>
        <w:spacing w:after="0" w:line="240" w:lineRule="auto"/>
        <w:jc w:val="both"/>
        <w:rPr>
          <w:rFonts w:cstheme="minorHAnsi"/>
          <w:sz w:val="24"/>
          <w:szCs w:val="24"/>
        </w:rPr>
      </w:pPr>
      <w:r w:rsidRPr="001E005F">
        <w:rPr>
          <w:rFonts w:cstheme="minorHAnsi"/>
          <w:sz w:val="24"/>
          <w:szCs w:val="24"/>
        </w:rPr>
        <w:t>Guards should circulate constantly within the compound and not be allowed to leave the compound during working hours.</w:t>
      </w:r>
      <w:r w:rsidR="005E2015" w:rsidRPr="001E005F">
        <w:rPr>
          <w:rFonts w:cstheme="minorHAnsi"/>
          <w:sz w:val="24"/>
          <w:szCs w:val="24"/>
        </w:rPr>
        <w:t xml:space="preserve"> </w:t>
      </w:r>
      <w:r w:rsidRPr="001E005F">
        <w:rPr>
          <w:rFonts w:cstheme="minorHAnsi"/>
          <w:sz w:val="24"/>
          <w:szCs w:val="24"/>
        </w:rPr>
        <w:t>Guards are prohibited to use radio headphones.  Unscheduled visits to the office are encouraged to ensure that the guards are carrying out the required service.  A sleeping guard does not deter crime and should be replaced.</w:t>
      </w:r>
    </w:p>
    <w:p w14:paraId="2B968B39" w14:textId="77777777" w:rsidR="0003331B" w:rsidRPr="001E005F" w:rsidRDefault="0003331B" w:rsidP="001E005F">
      <w:pPr>
        <w:pStyle w:val="ListParagraph"/>
        <w:numPr>
          <w:ilvl w:val="0"/>
          <w:numId w:val="6"/>
        </w:numPr>
        <w:spacing w:after="0" w:line="240" w:lineRule="auto"/>
        <w:jc w:val="both"/>
        <w:rPr>
          <w:rFonts w:cstheme="minorHAnsi"/>
          <w:sz w:val="24"/>
          <w:szCs w:val="24"/>
        </w:rPr>
      </w:pPr>
      <w:r w:rsidRPr="001E005F">
        <w:rPr>
          <w:rFonts w:cstheme="minorHAnsi"/>
          <w:sz w:val="24"/>
          <w:szCs w:val="24"/>
        </w:rPr>
        <w:t>Guards should be briefed as to the means they should use to alert the residents of problems or danger during the night;</w:t>
      </w:r>
    </w:p>
    <w:p w14:paraId="4967D203" w14:textId="0FA08A91" w:rsidR="0003331B" w:rsidRPr="001E005F" w:rsidRDefault="0003331B" w:rsidP="001E005F">
      <w:pPr>
        <w:pStyle w:val="ListParagraph"/>
        <w:numPr>
          <w:ilvl w:val="0"/>
          <w:numId w:val="6"/>
        </w:numPr>
        <w:spacing w:after="0" w:line="240" w:lineRule="auto"/>
        <w:jc w:val="both"/>
        <w:rPr>
          <w:rFonts w:cstheme="minorHAnsi"/>
          <w:sz w:val="24"/>
          <w:szCs w:val="24"/>
        </w:rPr>
      </w:pPr>
      <w:r w:rsidRPr="001E005F">
        <w:rPr>
          <w:rFonts w:cstheme="minorHAnsi"/>
          <w:sz w:val="24"/>
          <w:szCs w:val="24"/>
        </w:rPr>
        <w:t>Get to know other guards in the neighborhood so they will respond to an alert</w:t>
      </w:r>
      <w:r w:rsidR="005E2015" w:rsidRPr="001E005F">
        <w:rPr>
          <w:rFonts w:cstheme="minorHAnsi"/>
          <w:sz w:val="24"/>
          <w:szCs w:val="24"/>
        </w:rPr>
        <w:t>.</w:t>
      </w:r>
      <w:r w:rsidRPr="001E005F">
        <w:rPr>
          <w:rFonts w:cstheme="minorHAnsi"/>
          <w:sz w:val="24"/>
          <w:szCs w:val="24"/>
        </w:rPr>
        <w:t xml:space="preserve"> </w:t>
      </w:r>
    </w:p>
    <w:p w14:paraId="2EF0A1CB" w14:textId="77777777" w:rsidR="00D4397F" w:rsidRPr="001E005F" w:rsidRDefault="00D4397F" w:rsidP="001E005F">
      <w:pPr>
        <w:spacing w:after="0" w:line="240" w:lineRule="auto"/>
        <w:rPr>
          <w:rFonts w:cstheme="minorHAnsi"/>
          <w:sz w:val="24"/>
          <w:szCs w:val="24"/>
        </w:rPr>
      </w:pPr>
    </w:p>
    <w:p w14:paraId="607BC761" w14:textId="6EEFFECE" w:rsidR="00556B4F" w:rsidRDefault="00556B4F" w:rsidP="001E005F">
      <w:pPr>
        <w:pStyle w:val="ListParagraph"/>
        <w:numPr>
          <w:ilvl w:val="0"/>
          <w:numId w:val="9"/>
        </w:numPr>
        <w:spacing w:after="0" w:line="240" w:lineRule="auto"/>
        <w:rPr>
          <w:rFonts w:cstheme="minorHAnsi"/>
          <w:b/>
          <w:sz w:val="24"/>
          <w:szCs w:val="24"/>
          <w:u w:val="single"/>
        </w:rPr>
      </w:pPr>
      <w:r w:rsidRPr="00C76E4E">
        <w:rPr>
          <w:rFonts w:cstheme="minorHAnsi"/>
          <w:b/>
          <w:sz w:val="24"/>
          <w:szCs w:val="24"/>
          <w:u w:val="single"/>
        </w:rPr>
        <w:t xml:space="preserve">GUIDANCE FOR DOMESTIC </w:t>
      </w:r>
      <w:r w:rsidR="00EC019A" w:rsidRPr="00C76E4E">
        <w:rPr>
          <w:rFonts w:cstheme="minorHAnsi"/>
          <w:b/>
          <w:sz w:val="24"/>
          <w:szCs w:val="24"/>
          <w:u w:val="single"/>
        </w:rPr>
        <w:t xml:space="preserve">STAFF </w:t>
      </w:r>
      <w:r w:rsidRPr="00C76E4E">
        <w:rPr>
          <w:rFonts w:cstheme="minorHAnsi"/>
          <w:b/>
          <w:sz w:val="24"/>
          <w:szCs w:val="24"/>
          <w:u w:val="single"/>
        </w:rPr>
        <w:t>TRAVEL</w:t>
      </w:r>
      <w:r w:rsidR="00D4397F" w:rsidRPr="00C76E4E">
        <w:rPr>
          <w:rFonts w:cstheme="minorHAnsi"/>
          <w:b/>
          <w:sz w:val="24"/>
          <w:szCs w:val="24"/>
          <w:u w:val="single"/>
        </w:rPr>
        <w:t>/MOVEMENT</w:t>
      </w:r>
    </w:p>
    <w:p w14:paraId="080F0A38" w14:textId="77777777" w:rsidR="00C76E4E" w:rsidRPr="00C76E4E" w:rsidRDefault="00C76E4E" w:rsidP="00C76E4E">
      <w:pPr>
        <w:pStyle w:val="ListParagraph"/>
        <w:spacing w:after="0" w:line="240" w:lineRule="auto"/>
        <w:ind w:left="360"/>
        <w:rPr>
          <w:rFonts w:cstheme="minorHAnsi"/>
          <w:b/>
          <w:sz w:val="24"/>
          <w:szCs w:val="24"/>
          <w:u w:val="single"/>
        </w:rPr>
      </w:pPr>
    </w:p>
    <w:p w14:paraId="079CBDE4" w14:textId="31F6CCDC" w:rsidR="006574E4" w:rsidRPr="001E005F" w:rsidRDefault="006574E4" w:rsidP="001E005F">
      <w:pPr>
        <w:numPr>
          <w:ilvl w:val="0"/>
          <w:numId w:val="10"/>
        </w:numPr>
        <w:tabs>
          <w:tab w:val="num" w:pos="1080"/>
        </w:tabs>
        <w:spacing w:after="0" w:line="240" w:lineRule="auto"/>
        <w:jc w:val="both"/>
        <w:rPr>
          <w:rFonts w:cstheme="minorHAnsi"/>
          <w:bCs/>
          <w:iCs/>
          <w:sz w:val="24"/>
          <w:szCs w:val="24"/>
        </w:rPr>
      </w:pPr>
      <w:r w:rsidRPr="001E005F">
        <w:rPr>
          <w:rFonts w:cstheme="minorHAnsi"/>
          <w:bCs/>
          <w:iCs/>
          <w:sz w:val="24"/>
          <w:szCs w:val="24"/>
        </w:rPr>
        <w:t>If CRS vehicles or CRS</w:t>
      </w:r>
      <w:r w:rsidR="005E2015" w:rsidRPr="001E005F">
        <w:rPr>
          <w:rFonts w:cstheme="minorHAnsi"/>
          <w:bCs/>
          <w:iCs/>
          <w:sz w:val="24"/>
          <w:szCs w:val="24"/>
        </w:rPr>
        <w:t>-</w:t>
      </w:r>
      <w:r w:rsidRPr="001E005F">
        <w:rPr>
          <w:rFonts w:cstheme="minorHAnsi"/>
          <w:bCs/>
          <w:iCs/>
          <w:sz w:val="24"/>
          <w:szCs w:val="24"/>
        </w:rPr>
        <w:t xml:space="preserve">arranged vehicles are not available, national staff can travel with public taxis (after duly clearing with the supervisor or the focal security person or the </w:t>
      </w:r>
      <w:r w:rsidR="000F3A77" w:rsidRPr="001E005F">
        <w:rPr>
          <w:rFonts w:cstheme="minorHAnsi"/>
          <w:bCs/>
          <w:iCs/>
          <w:sz w:val="24"/>
          <w:szCs w:val="24"/>
        </w:rPr>
        <w:t>HOOP</w:t>
      </w:r>
      <w:r w:rsidR="005E2015" w:rsidRPr="001E005F">
        <w:rPr>
          <w:rFonts w:cstheme="minorHAnsi"/>
          <w:bCs/>
          <w:iCs/>
          <w:sz w:val="24"/>
          <w:szCs w:val="24"/>
        </w:rPr>
        <w:t xml:space="preserve"> </w:t>
      </w:r>
      <w:r w:rsidR="0065437C" w:rsidRPr="001E005F">
        <w:rPr>
          <w:rFonts w:cstheme="minorHAnsi"/>
          <w:bCs/>
          <w:iCs/>
          <w:sz w:val="24"/>
          <w:szCs w:val="24"/>
        </w:rPr>
        <w:t>Security</w:t>
      </w:r>
      <w:r w:rsidRPr="001E005F">
        <w:rPr>
          <w:rFonts w:cstheme="minorHAnsi"/>
          <w:bCs/>
          <w:iCs/>
          <w:sz w:val="24"/>
          <w:szCs w:val="24"/>
        </w:rPr>
        <w:t>. For safety reasons, it is recommended that CRS staff solicit local partners</w:t>
      </w:r>
      <w:r w:rsidR="005E2015" w:rsidRPr="001E005F">
        <w:rPr>
          <w:rFonts w:cstheme="minorHAnsi"/>
          <w:bCs/>
          <w:iCs/>
          <w:sz w:val="24"/>
          <w:szCs w:val="24"/>
        </w:rPr>
        <w:t>’</w:t>
      </w:r>
      <w:r w:rsidRPr="001E005F">
        <w:rPr>
          <w:rFonts w:cstheme="minorHAnsi"/>
          <w:bCs/>
          <w:iCs/>
          <w:sz w:val="24"/>
          <w:szCs w:val="24"/>
        </w:rPr>
        <w:t xml:space="preserve"> </w:t>
      </w:r>
      <w:r w:rsidRPr="001E005F">
        <w:rPr>
          <w:rFonts w:cstheme="minorHAnsi"/>
          <w:bCs/>
          <w:iCs/>
          <w:sz w:val="24"/>
          <w:szCs w:val="24"/>
        </w:rPr>
        <w:lastRenderedPageBreak/>
        <w:t xml:space="preserve">guidance and possible referral in the arrangements for public taxis when planning return trips from the field.  </w:t>
      </w:r>
    </w:p>
    <w:p w14:paraId="232D8BA7" w14:textId="77777777" w:rsidR="006574E4" w:rsidRPr="001E005F" w:rsidRDefault="006574E4" w:rsidP="001E005F">
      <w:pPr>
        <w:numPr>
          <w:ilvl w:val="0"/>
          <w:numId w:val="10"/>
        </w:numPr>
        <w:tabs>
          <w:tab w:val="num" w:pos="1080"/>
        </w:tabs>
        <w:spacing w:after="0" w:line="240" w:lineRule="auto"/>
        <w:jc w:val="both"/>
        <w:rPr>
          <w:rFonts w:cstheme="minorHAnsi"/>
          <w:bCs/>
          <w:iCs/>
          <w:sz w:val="24"/>
          <w:szCs w:val="24"/>
        </w:rPr>
      </w:pPr>
      <w:r w:rsidRPr="001E005F">
        <w:rPr>
          <w:rFonts w:cstheme="minorHAnsi"/>
          <w:bCs/>
          <w:iCs/>
          <w:sz w:val="24"/>
          <w:szCs w:val="24"/>
        </w:rPr>
        <w:t>Driving any CRS vehicle under the influence of alcohol or narcotics is prohibited.</w:t>
      </w:r>
    </w:p>
    <w:p w14:paraId="25534582" w14:textId="641DF3E7" w:rsidR="006574E4" w:rsidRPr="001E005F" w:rsidRDefault="006574E4" w:rsidP="001E005F">
      <w:pPr>
        <w:numPr>
          <w:ilvl w:val="0"/>
          <w:numId w:val="10"/>
        </w:numPr>
        <w:tabs>
          <w:tab w:val="num" w:pos="1080"/>
        </w:tabs>
        <w:spacing w:after="0" w:line="240" w:lineRule="auto"/>
        <w:jc w:val="both"/>
        <w:rPr>
          <w:rFonts w:cstheme="minorHAnsi"/>
          <w:bCs/>
          <w:iCs/>
          <w:sz w:val="24"/>
          <w:szCs w:val="24"/>
        </w:rPr>
      </w:pPr>
      <w:r w:rsidRPr="001E005F">
        <w:rPr>
          <w:rFonts w:cstheme="minorHAnsi"/>
          <w:bCs/>
          <w:iCs/>
          <w:sz w:val="24"/>
          <w:szCs w:val="24"/>
        </w:rPr>
        <w:t xml:space="preserve">Absolutely no driving in CRS vehicles outside urban areas/destinations after </w:t>
      </w:r>
      <w:r w:rsidR="00511201" w:rsidRPr="001E005F">
        <w:rPr>
          <w:rFonts w:cstheme="minorHAnsi"/>
          <w:bCs/>
          <w:iCs/>
          <w:sz w:val="24"/>
          <w:szCs w:val="24"/>
        </w:rPr>
        <w:t>7</w:t>
      </w:r>
      <w:r w:rsidR="005E2015" w:rsidRPr="001E005F">
        <w:rPr>
          <w:rFonts w:cstheme="minorHAnsi"/>
          <w:bCs/>
          <w:iCs/>
          <w:sz w:val="24"/>
          <w:szCs w:val="24"/>
        </w:rPr>
        <w:t xml:space="preserve"> PM</w:t>
      </w:r>
      <w:r w:rsidRPr="001E005F">
        <w:rPr>
          <w:rFonts w:cstheme="minorHAnsi"/>
          <w:bCs/>
          <w:iCs/>
          <w:sz w:val="24"/>
          <w:szCs w:val="24"/>
        </w:rPr>
        <w:t xml:space="preserve"> by CRS staff (International and national) as well as </w:t>
      </w:r>
      <w:r w:rsidR="005E2015" w:rsidRPr="001E005F">
        <w:rPr>
          <w:rFonts w:cstheme="minorHAnsi"/>
          <w:bCs/>
          <w:iCs/>
          <w:sz w:val="24"/>
          <w:szCs w:val="24"/>
        </w:rPr>
        <w:t xml:space="preserve">by </w:t>
      </w:r>
      <w:r w:rsidRPr="001E005F">
        <w:rPr>
          <w:rFonts w:cstheme="minorHAnsi"/>
          <w:bCs/>
          <w:iCs/>
          <w:sz w:val="24"/>
          <w:szCs w:val="24"/>
        </w:rPr>
        <w:t>visitors/consultant</w:t>
      </w:r>
      <w:r w:rsidR="005E2015" w:rsidRPr="001E005F">
        <w:rPr>
          <w:rFonts w:cstheme="minorHAnsi"/>
          <w:bCs/>
          <w:iCs/>
          <w:sz w:val="24"/>
          <w:szCs w:val="24"/>
        </w:rPr>
        <w:t>s</w:t>
      </w:r>
      <w:r w:rsidRPr="001E005F">
        <w:rPr>
          <w:rFonts w:cstheme="minorHAnsi"/>
          <w:bCs/>
          <w:iCs/>
          <w:sz w:val="24"/>
          <w:szCs w:val="24"/>
        </w:rPr>
        <w:t>.</w:t>
      </w:r>
    </w:p>
    <w:p w14:paraId="069E5CC7" w14:textId="6C22D8E8" w:rsidR="006574E4" w:rsidRPr="001E005F" w:rsidRDefault="006574E4" w:rsidP="001E005F">
      <w:pPr>
        <w:numPr>
          <w:ilvl w:val="0"/>
          <w:numId w:val="10"/>
        </w:numPr>
        <w:tabs>
          <w:tab w:val="num" w:pos="1080"/>
        </w:tabs>
        <w:spacing w:after="0" w:line="240" w:lineRule="auto"/>
        <w:jc w:val="both"/>
        <w:rPr>
          <w:rFonts w:cstheme="minorHAnsi"/>
          <w:bCs/>
          <w:iCs/>
          <w:sz w:val="24"/>
          <w:szCs w:val="24"/>
        </w:rPr>
      </w:pPr>
      <w:r w:rsidRPr="001E005F">
        <w:rPr>
          <w:rFonts w:cstheme="minorHAnsi"/>
          <w:bCs/>
          <w:iCs/>
          <w:sz w:val="24"/>
          <w:szCs w:val="24"/>
        </w:rPr>
        <w:t xml:space="preserve">During field travel, CRS vehicles must be parked at the hotel/facility where staff are </w:t>
      </w:r>
      <w:r w:rsidR="000F3A77" w:rsidRPr="001E005F">
        <w:rPr>
          <w:rFonts w:cstheme="minorHAnsi"/>
          <w:bCs/>
          <w:iCs/>
          <w:sz w:val="24"/>
          <w:szCs w:val="24"/>
        </w:rPr>
        <w:t>accommodated</w:t>
      </w:r>
      <w:r w:rsidR="005E2015" w:rsidRPr="001E005F">
        <w:rPr>
          <w:rFonts w:cstheme="minorHAnsi"/>
          <w:bCs/>
          <w:iCs/>
          <w:sz w:val="24"/>
          <w:szCs w:val="24"/>
        </w:rPr>
        <w:t>,</w:t>
      </w:r>
      <w:r w:rsidR="000F3A77" w:rsidRPr="001E005F">
        <w:rPr>
          <w:rFonts w:cstheme="minorHAnsi"/>
          <w:bCs/>
          <w:iCs/>
          <w:sz w:val="24"/>
          <w:szCs w:val="24"/>
        </w:rPr>
        <w:t xml:space="preserve"> latest</w:t>
      </w:r>
      <w:r w:rsidRPr="001E005F">
        <w:rPr>
          <w:rFonts w:cstheme="minorHAnsi"/>
          <w:bCs/>
          <w:iCs/>
          <w:sz w:val="24"/>
          <w:szCs w:val="24"/>
        </w:rPr>
        <w:t xml:space="preserve"> by 8</w:t>
      </w:r>
      <w:r w:rsidR="005E2015" w:rsidRPr="001E005F">
        <w:rPr>
          <w:rFonts w:cstheme="minorHAnsi"/>
          <w:bCs/>
          <w:iCs/>
          <w:sz w:val="24"/>
          <w:szCs w:val="24"/>
        </w:rPr>
        <w:t xml:space="preserve"> PM</w:t>
      </w:r>
      <w:r w:rsidR="004372C3" w:rsidRPr="001E005F">
        <w:rPr>
          <w:rFonts w:cstheme="minorHAnsi"/>
          <w:bCs/>
          <w:iCs/>
          <w:sz w:val="24"/>
          <w:szCs w:val="24"/>
        </w:rPr>
        <w:t>.</w:t>
      </w:r>
    </w:p>
    <w:p w14:paraId="0459FBE3" w14:textId="77777777" w:rsidR="006574E4" w:rsidRPr="001E005F" w:rsidRDefault="006574E4" w:rsidP="001E005F">
      <w:pPr>
        <w:numPr>
          <w:ilvl w:val="0"/>
          <w:numId w:val="10"/>
        </w:numPr>
        <w:tabs>
          <w:tab w:val="num" w:pos="1080"/>
        </w:tabs>
        <w:spacing w:after="0" w:line="240" w:lineRule="auto"/>
        <w:jc w:val="both"/>
        <w:rPr>
          <w:rFonts w:cstheme="minorHAnsi"/>
          <w:bCs/>
          <w:iCs/>
          <w:sz w:val="24"/>
          <w:szCs w:val="24"/>
        </w:rPr>
      </w:pPr>
      <w:r w:rsidRPr="001E005F">
        <w:rPr>
          <w:rFonts w:cstheme="minorHAnsi"/>
          <w:bCs/>
          <w:iCs/>
          <w:sz w:val="24"/>
          <w:szCs w:val="24"/>
        </w:rPr>
        <w:t>Carrying weapons, contraband substances, banned alcohol, pornography into CRS premises/vehicles is prohibited.</w:t>
      </w:r>
    </w:p>
    <w:p w14:paraId="0B20F2C8" w14:textId="0FE81D04" w:rsidR="006574E4" w:rsidRPr="001E005F" w:rsidRDefault="006574E4" w:rsidP="001E005F">
      <w:pPr>
        <w:numPr>
          <w:ilvl w:val="0"/>
          <w:numId w:val="10"/>
        </w:numPr>
        <w:spacing w:after="0" w:line="240" w:lineRule="auto"/>
        <w:jc w:val="both"/>
        <w:rPr>
          <w:rFonts w:cstheme="minorHAnsi"/>
          <w:bCs/>
          <w:iCs/>
          <w:sz w:val="24"/>
          <w:szCs w:val="24"/>
        </w:rPr>
      </w:pPr>
      <w:r w:rsidRPr="001E005F">
        <w:rPr>
          <w:rFonts w:cstheme="minorHAnsi"/>
          <w:bCs/>
          <w:iCs/>
          <w:sz w:val="24"/>
          <w:szCs w:val="24"/>
        </w:rPr>
        <w:t>Transport of non–CRS employees in CRS vehicles should as much as possible be avoided</w:t>
      </w:r>
      <w:r w:rsidR="004372C3" w:rsidRPr="001E005F">
        <w:rPr>
          <w:rFonts w:cstheme="minorHAnsi"/>
          <w:bCs/>
          <w:iCs/>
          <w:sz w:val="24"/>
          <w:szCs w:val="24"/>
        </w:rPr>
        <w:t>.</w:t>
      </w:r>
    </w:p>
    <w:p w14:paraId="0A0EA8CB" w14:textId="1E2E8D29" w:rsidR="006574E4" w:rsidRPr="001E005F" w:rsidRDefault="006574E4" w:rsidP="001E005F">
      <w:pPr>
        <w:numPr>
          <w:ilvl w:val="0"/>
          <w:numId w:val="10"/>
        </w:numPr>
        <w:spacing w:after="0" w:line="240" w:lineRule="auto"/>
        <w:jc w:val="both"/>
        <w:rPr>
          <w:rFonts w:cstheme="minorHAnsi"/>
          <w:bCs/>
          <w:iCs/>
          <w:sz w:val="24"/>
          <w:szCs w:val="24"/>
        </w:rPr>
      </w:pPr>
      <w:r w:rsidRPr="001E005F">
        <w:rPr>
          <w:rFonts w:cstheme="minorHAnsi"/>
          <w:bCs/>
          <w:iCs/>
          <w:sz w:val="24"/>
          <w:szCs w:val="24"/>
        </w:rPr>
        <w:t xml:space="preserve">All CRS business travel must comply with latest departure times. Under no circumstance should a CRS vehicle depart from a location after the indicated time. The driver is responsible for ensuring this and </w:t>
      </w:r>
      <w:r w:rsidR="005E2015" w:rsidRPr="001E005F">
        <w:rPr>
          <w:rFonts w:cstheme="minorHAnsi"/>
          <w:bCs/>
          <w:iCs/>
          <w:sz w:val="24"/>
          <w:szCs w:val="24"/>
        </w:rPr>
        <w:t>is</w:t>
      </w:r>
      <w:r w:rsidRPr="001E005F">
        <w:rPr>
          <w:rFonts w:cstheme="minorHAnsi"/>
          <w:bCs/>
          <w:iCs/>
          <w:sz w:val="24"/>
          <w:szCs w:val="24"/>
        </w:rPr>
        <w:t xml:space="preserve"> mandate</w:t>
      </w:r>
      <w:r w:rsidR="005E2015" w:rsidRPr="001E005F">
        <w:rPr>
          <w:rFonts w:cstheme="minorHAnsi"/>
          <w:bCs/>
          <w:iCs/>
          <w:sz w:val="24"/>
          <w:szCs w:val="24"/>
        </w:rPr>
        <w:t>d</w:t>
      </w:r>
      <w:r w:rsidRPr="001E005F">
        <w:rPr>
          <w:rFonts w:cstheme="minorHAnsi"/>
          <w:bCs/>
          <w:iCs/>
          <w:sz w:val="24"/>
          <w:szCs w:val="24"/>
        </w:rPr>
        <w:t xml:space="preserve"> to remind the </w:t>
      </w:r>
      <w:r w:rsidR="005E2015" w:rsidRPr="001E005F">
        <w:rPr>
          <w:rFonts w:cstheme="minorHAnsi"/>
          <w:bCs/>
          <w:iCs/>
          <w:sz w:val="24"/>
          <w:szCs w:val="24"/>
        </w:rPr>
        <w:t>r</w:t>
      </w:r>
      <w:r w:rsidRPr="001E005F">
        <w:rPr>
          <w:rFonts w:cstheme="minorHAnsi"/>
          <w:bCs/>
          <w:iCs/>
          <w:sz w:val="24"/>
          <w:szCs w:val="24"/>
        </w:rPr>
        <w:t>esponsible officer on that trip of the latest departure time and to refuse to depart the location after the latest departure time. (See Annex for latest departure times</w:t>
      </w:r>
      <w:r w:rsidR="005E2015" w:rsidRPr="001E005F">
        <w:rPr>
          <w:rFonts w:cstheme="minorHAnsi"/>
          <w:bCs/>
          <w:iCs/>
          <w:sz w:val="24"/>
          <w:szCs w:val="24"/>
        </w:rPr>
        <w:t>.</w:t>
      </w:r>
      <w:r w:rsidR="00556B4F" w:rsidRPr="001E005F">
        <w:rPr>
          <w:rFonts w:cstheme="minorHAnsi"/>
          <w:bCs/>
          <w:iCs/>
          <w:sz w:val="24"/>
          <w:szCs w:val="24"/>
        </w:rPr>
        <w:t>)</w:t>
      </w:r>
    </w:p>
    <w:p w14:paraId="6F6E27D2" w14:textId="77777777" w:rsidR="006574E4" w:rsidRPr="001E005F" w:rsidRDefault="006574E4" w:rsidP="001E005F">
      <w:pPr>
        <w:numPr>
          <w:ilvl w:val="0"/>
          <w:numId w:val="10"/>
        </w:numPr>
        <w:spacing w:after="0" w:line="240" w:lineRule="auto"/>
        <w:jc w:val="both"/>
        <w:rPr>
          <w:rFonts w:cstheme="minorHAnsi"/>
          <w:bCs/>
          <w:iCs/>
          <w:sz w:val="24"/>
          <w:szCs w:val="24"/>
        </w:rPr>
      </w:pPr>
      <w:r w:rsidRPr="001E005F">
        <w:rPr>
          <w:rFonts w:cstheme="minorHAnsi"/>
          <w:bCs/>
          <w:iCs/>
          <w:sz w:val="24"/>
          <w:szCs w:val="24"/>
        </w:rPr>
        <w:t>Maximum speed limits are 100km/h on good tar</w:t>
      </w:r>
      <w:r w:rsidR="004372C3" w:rsidRPr="001E005F">
        <w:rPr>
          <w:rFonts w:cstheme="minorHAnsi"/>
          <w:bCs/>
          <w:iCs/>
          <w:sz w:val="24"/>
          <w:szCs w:val="24"/>
        </w:rPr>
        <w:t>red</w:t>
      </w:r>
      <w:r w:rsidRPr="001E005F">
        <w:rPr>
          <w:rFonts w:cstheme="minorHAnsi"/>
          <w:bCs/>
          <w:iCs/>
          <w:sz w:val="24"/>
          <w:szCs w:val="24"/>
        </w:rPr>
        <w:t xml:space="preserve"> road/highways and </w:t>
      </w:r>
      <w:r w:rsidR="000F3A77" w:rsidRPr="001E005F">
        <w:rPr>
          <w:rFonts w:cstheme="minorHAnsi"/>
          <w:bCs/>
          <w:iCs/>
          <w:sz w:val="24"/>
          <w:szCs w:val="24"/>
        </w:rPr>
        <w:t>5</w:t>
      </w:r>
      <w:r w:rsidRPr="001E005F">
        <w:rPr>
          <w:rFonts w:cstheme="minorHAnsi"/>
          <w:bCs/>
          <w:iCs/>
          <w:sz w:val="24"/>
          <w:szCs w:val="24"/>
        </w:rPr>
        <w:t>0km/h while travelling through towns and villages</w:t>
      </w:r>
      <w:r w:rsidR="004372C3" w:rsidRPr="001E005F">
        <w:rPr>
          <w:rFonts w:cstheme="minorHAnsi"/>
          <w:bCs/>
          <w:iCs/>
          <w:sz w:val="24"/>
          <w:szCs w:val="24"/>
        </w:rPr>
        <w:t>.</w:t>
      </w:r>
    </w:p>
    <w:p w14:paraId="6FFA8657" w14:textId="77777777" w:rsidR="006574E4" w:rsidRPr="001E005F" w:rsidRDefault="004372C3" w:rsidP="001E005F">
      <w:pPr>
        <w:numPr>
          <w:ilvl w:val="0"/>
          <w:numId w:val="10"/>
        </w:numPr>
        <w:spacing w:after="0" w:line="240" w:lineRule="auto"/>
        <w:jc w:val="both"/>
        <w:rPr>
          <w:rFonts w:cstheme="minorHAnsi"/>
          <w:bCs/>
          <w:iCs/>
          <w:sz w:val="24"/>
          <w:szCs w:val="24"/>
        </w:rPr>
      </w:pPr>
      <w:r w:rsidRPr="001E005F">
        <w:rPr>
          <w:rFonts w:cstheme="minorHAnsi"/>
          <w:bCs/>
          <w:iCs/>
          <w:sz w:val="24"/>
          <w:szCs w:val="24"/>
        </w:rPr>
        <w:t xml:space="preserve">All passengers </w:t>
      </w:r>
      <w:r w:rsidR="006574E4" w:rsidRPr="001E005F">
        <w:rPr>
          <w:rFonts w:cstheme="minorHAnsi"/>
          <w:bCs/>
          <w:iCs/>
          <w:sz w:val="24"/>
          <w:szCs w:val="24"/>
        </w:rPr>
        <w:t>must wear seat belts.</w:t>
      </w:r>
      <w:r w:rsidR="006574E4" w:rsidRPr="001E005F" w:rsidDel="00F864EF">
        <w:rPr>
          <w:rFonts w:cstheme="minorHAnsi"/>
          <w:bCs/>
          <w:iCs/>
          <w:sz w:val="24"/>
          <w:szCs w:val="24"/>
        </w:rPr>
        <w:t xml:space="preserve"> </w:t>
      </w:r>
    </w:p>
    <w:p w14:paraId="7900BCE6" w14:textId="77777777" w:rsidR="00556B4F" w:rsidRPr="001E005F" w:rsidRDefault="00A71E6C" w:rsidP="001E005F">
      <w:pPr>
        <w:numPr>
          <w:ilvl w:val="0"/>
          <w:numId w:val="10"/>
        </w:numPr>
        <w:spacing w:after="0" w:line="240" w:lineRule="auto"/>
        <w:jc w:val="both"/>
        <w:rPr>
          <w:rFonts w:cstheme="minorHAnsi"/>
          <w:bCs/>
          <w:iCs/>
          <w:sz w:val="24"/>
          <w:szCs w:val="24"/>
        </w:rPr>
      </w:pPr>
      <w:r w:rsidRPr="001E005F">
        <w:rPr>
          <w:rFonts w:cstheme="minorHAnsi"/>
          <w:bCs/>
          <w:iCs/>
          <w:sz w:val="24"/>
          <w:szCs w:val="24"/>
        </w:rPr>
        <w:t>All CRS/</w:t>
      </w:r>
      <w:r w:rsidR="000F3A77" w:rsidRPr="001E005F">
        <w:rPr>
          <w:rFonts w:cstheme="minorHAnsi"/>
          <w:bCs/>
          <w:iCs/>
          <w:sz w:val="24"/>
          <w:szCs w:val="24"/>
        </w:rPr>
        <w:t>Uganda</w:t>
      </w:r>
      <w:r w:rsidRPr="001E005F">
        <w:rPr>
          <w:rFonts w:cstheme="minorHAnsi"/>
          <w:bCs/>
          <w:iCs/>
          <w:sz w:val="24"/>
          <w:szCs w:val="24"/>
        </w:rPr>
        <w:t xml:space="preserve"> international and national staff must update the </w:t>
      </w:r>
      <w:r w:rsidRPr="001E005F">
        <w:rPr>
          <w:rFonts w:cstheme="minorHAnsi"/>
          <w:b/>
          <w:bCs/>
          <w:iCs/>
          <w:sz w:val="24"/>
          <w:szCs w:val="24"/>
        </w:rPr>
        <w:t>staff locator on the CRS intranet, prior to any international travel</w:t>
      </w:r>
      <w:r w:rsidRPr="001E005F">
        <w:rPr>
          <w:rFonts w:cstheme="minorHAnsi"/>
          <w:bCs/>
          <w:iCs/>
          <w:sz w:val="24"/>
          <w:szCs w:val="24"/>
        </w:rPr>
        <w:t xml:space="preserve">. </w:t>
      </w:r>
    </w:p>
    <w:p w14:paraId="2C5BC927" w14:textId="77777777" w:rsidR="005E26D8" w:rsidRPr="001E005F" w:rsidRDefault="005E26D8" w:rsidP="001E005F">
      <w:pPr>
        <w:spacing w:after="0" w:line="240" w:lineRule="auto"/>
        <w:ind w:left="1080"/>
        <w:jc w:val="both"/>
        <w:rPr>
          <w:rFonts w:cstheme="minorHAnsi"/>
          <w:bCs/>
          <w:iCs/>
          <w:sz w:val="24"/>
          <w:szCs w:val="24"/>
        </w:rPr>
      </w:pPr>
    </w:p>
    <w:p w14:paraId="5840B1E9" w14:textId="77777777" w:rsidR="006574E4" w:rsidRPr="00F27E36" w:rsidRDefault="004372C3" w:rsidP="001E005F">
      <w:pPr>
        <w:spacing w:after="0" w:line="240" w:lineRule="auto"/>
        <w:ind w:firstLine="360"/>
        <w:rPr>
          <w:rFonts w:cstheme="minorHAnsi"/>
          <w:b/>
          <w:sz w:val="24"/>
          <w:szCs w:val="24"/>
        </w:rPr>
      </w:pPr>
      <w:r w:rsidRPr="00F27E36">
        <w:rPr>
          <w:rFonts w:cstheme="minorHAnsi"/>
          <w:b/>
          <w:sz w:val="24"/>
          <w:szCs w:val="24"/>
        </w:rPr>
        <w:t xml:space="preserve">GENERAL </w:t>
      </w:r>
      <w:r w:rsidR="006574E4" w:rsidRPr="00F27E36">
        <w:rPr>
          <w:rFonts w:cstheme="minorHAnsi"/>
          <w:b/>
          <w:sz w:val="24"/>
          <w:szCs w:val="24"/>
        </w:rPr>
        <w:t xml:space="preserve">RESTRICTIONS ON </w:t>
      </w:r>
      <w:r w:rsidR="005E26D8" w:rsidRPr="00F27E36">
        <w:rPr>
          <w:rFonts w:cstheme="minorHAnsi"/>
          <w:b/>
          <w:sz w:val="24"/>
          <w:szCs w:val="24"/>
        </w:rPr>
        <w:t>MOVEMENT</w:t>
      </w:r>
      <w:r w:rsidR="006574E4" w:rsidRPr="00F27E36">
        <w:rPr>
          <w:rFonts w:cstheme="minorHAnsi"/>
          <w:b/>
          <w:sz w:val="24"/>
          <w:szCs w:val="24"/>
        </w:rPr>
        <w:t xml:space="preserve"> </w:t>
      </w:r>
    </w:p>
    <w:p w14:paraId="44F62231" w14:textId="7AEA1676" w:rsidR="006574E4" w:rsidRPr="001E005F" w:rsidRDefault="006574E4" w:rsidP="001E005F">
      <w:pPr>
        <w:numPr>
          <w:ilvl w:val="0"/>
          <w:numId w:val="1"/>
        </w:numPr>
        <w:tabs>
          <w:tab w:val="clear" w:pos="1080"/>
          <w:tab w:val="num" w:pos="720"/>
        </w:tabs>
        <w:spacing w:after="0" w:line="240" w:lineRule="auto"/>
        <w:ind w:left="720"/>
        <w:jc w:val="both"/>
        <w:rPr>
          <w:rFonts w:cstheme="minorHAnsi"/>
          <w:sz w:val="24"/>
          <w:szCs w:val="24"/>
        </w:rPr>
      </w:pPr>
      <w:r w:rsidRPr="001E005F">
        <w:rPr>
          <w:rFonts w:cstheme="minorHAnsi"/>
          <w:sz w:val="24"/>
          <w:szCs w:val="24"/>
        </w:rPr>
        <w:t xml:space="preserve">CRS International </w:t>
      </w:r>
      <w:r w:rsidR="00556B4F" w:rsidRPr="001E005F">
        <w:rPr>
          <w:rFonts w:cstheme="minorHAnsi"/>
          <w:sz w:val="24"/>
          <w:szCs w:val="24"/>
        </w:rPr>
        <w:t xml:space="preserve">staff </w:t>
      </w:r>
      <w:r w:rsidR="004372C3" w:rsidRPr="001E005F">
        <w:rPr>
          <w:rFonts w:cstheme="minorHAnsi"/>
          <w:sz w:val="24"/>
          <w:szCs w:val="24"/>
        </w:rPr>
        <w:t>member</w:t>
      </w:r>
      <w:r w:rsidR="005E2015" w:rsidRPr="001E005F">
        <w:rPr>
          <w:rFonts w:cstheme="minorHAnsi"/>
          <w:sz w:val="24"/>
          <w:szCs w:val="24"/>
        </w:rPr>
        <w:t>s are</w:t>
      </w:r>
      <w:r w:rsidRPr="001E005F">
        <w:rPr>
          <w:rFonts w:cstheme="minorHAnsi"/>
          <w:sz w:val="24"/>
          <w:szCs w:val="24"/>
        </w:rPr>
        <w:t xml:space="preserve"> not allowed to drive vehicles outside </w:t>
      </w:r>
      <w:r w:rsidR="005E2015" w:rsidRPr="001E005F">
        <w:rPr>
          <w:rFonts w:cstheme="minorHAnsi"/>
          <w:sz w:val="24"/>
          <w:szCs w:val="24"/>
        </w:rPr>
        <w:t xml:space="preserve">of </w:t>
      </w:r>
      <w:r w:rsidR="000F3A77" w:rsidRPr="001E005F">
        <w:rPr>
          <w:rFonts w:cstheme="minorHAnsi"/>
          <w:sz w:val="24"/>
          <w:szCs w:val="24"/>
        </w:rPr>
        <w:t>Kampala</w:t>
      </w:r>
      <w:r w:rsidRPr="001E005F">
        <w:rPr>
          <w:rFonts w:cstheme="minorHAnsi"/>
          <w:sz w:val="24"/>
          <w:szCs w:val="24"/>
        </w:rPr>
        <w:t xml:space="preserve"> without prior approval from the Country Representative or </w:t>
      </w:r>
      <w:r w:rsidR="000F3A77" w:rsidRPr="001E005F">
        <w:rPr>
          <w:rFonts w:cstheme="minorHAnsi"/>
          <w:sz w:val="24"/>
          <w:szCs w:val="24"/>
        </w:rPr>
        <w:t>Head of Operations</w:t>
      </w:r>
      <w:r w:rsidRPr="001E005F">
        <w:rPr>
          <w:rFonts w:cstheme="minorHAnsi"/>
          <w:sz w:val="24"/>
          <w:szCs w:val="24"/>
        </w:rPr>
        <w:t>.</w:t>
      </w:r>
    </w:p>
    <w:p w14:paraId="318A96E1" w14:textId="0C104E9E" w:rsidR="006574E4" w:rsidRPr="001E005F" w:rsidRDefault="006574E4" w:rsidP="001E005F">
      <w:pPr>
        <w:pStyle w:val="ListParagraph"/>
        <w:numPr>
          <w:ilvl w:val="0"/>
          <w:numId w:val="3"/>
        </w:numPr>
        <w:spacing w:after="0" w:line="240" w:lineRule="auto"/>
        <w:ind w:left="720"/>
        <w:contextualSpacing w:val="0"/>
        <w:jc w:val="both"/>
        <w:rPr>
          <w:rFonts w:cstheme="minorHAnsi"/>
          <w:bCs/>
          <w:iCs/>
          <w:sz w:val="24"/>
          <w:szCs w:val="24"/>
        </w:rPr>
      </w:pPr>
      <w:r w:rsidRPr="001E005F">
        <w:rPr>
          <w:rFonts w:cstheme="minorHAnsi"/>
          <w:bCs/>
          <w:iCs/>
          <w:sz w:val="24"/>
          <w:szCs w:val="24"/>
        </w:rPr>
        <w:t xml:space="preserve">CRS international staff or visitors who wish to travel outside </w:t>
      </w:r>
      <w:r w:rsidR="005E2015" w:rsidRPr="001E005F">
        <w:rPr>
          <w:rFonts w:cstheme="minorHAnsi"/>
          <w:bCs/>
          <w:iCs/>
          <w:sz w:val="24"/>
          <w:szCs w:val="24"/>
        </w:rPr>
        <w:t xml:space="preserve">of </w:t>
      </w:r>
      <w:r w:rsidR="000F3A77" w:rsidRPr="001E005F">
        <w:rPr>
          <w:rFonts w:cstheme="minorHAnsi"/>
          <w:bCs/>
          <w:iCs/>
          <w:sz w:val="24"/>
          <w:szCs w:val="24"/>
        </w:rPr>
        <w:t>Kampala</w:t>
      </w:r>
      <w:r w:rsidRPr="001E005F">
        <w:rPr>
          <w:rFonts w:cstheme="minorHAnsi"/>
          <w:bCs/>
          <w:iCs/>
          <w:sz w:val="24"/>
          <w:szCs w:val="24"/>
        </w:rPr>
        <w:t xml:space="preserve"> on official work must use a CRS driver-driven </w:t>
      </w:r>
      <w:r w:rsidR="000F3A77" w:rsidRPr="001E005F">
        <w:rPr>
          <w:rFonts w:cstheme="minorHAnsi"/>
          <w:bCs/>
          <w:iCs/>
          <w:sz w:val="24"/>
          <w:szCs w:val="24"/>
        </w:rPr>
        <w:t>car</w:t>
      </w:r>
      <w:r w:rsidRPr="001E005F">
        <w:rPr>
          <w:rFonts w:cstheme="minorHAnsi"/>
          <w:bCs/>
          <w:iCs/>
          <w:sz w:val="24"/>
          <w:szCs w:val="24"/>
        </w:rPr>
        <w:t xml:space="preserve"> or arranged vehicle hire.</w:t>
      </w:r>
      <w:r w:rsidRPr="001E005F" w:rsidDel="00EF690A">
        <w:rPr>
          <w:rFonts w:cstheme="minorHAnsi"/>
          <w:bCs/>
          <w:iCs/>
          <w:sz w:val="24"/>
          <w:szCs w:val="24"/>
        </w:rPr>
        <w:t xml:space="preserve"> </w:t>
      </w:r>
    </w:p>
    <w:p w14:paraId="2CCB10DA" w14:textId="2387AA43" w:rsidR="006574E4" w:rsidRPr="001E005F" w:rsidRDefault="006574E4" w:rsidP="001E005F">
      <w:pPr>
        <w:numPr>
          <w:ilvl w:val="0"/>
          <w:numId w:val="1"/>
        </w:numPr>
        <w:tabs>
          <w:tab w:val="clear" w:pos="1080"/>
          <w:tab w:val="num" w:pos="720"/>
        </w:tabs>
        <w:spacing w:after="0" w:line="240" w:lineRule="auto"/>
        <w:ind w:left="720"/>
        <w:jc w:val="both"/>
        <w:rPr>
          <w:rFonts w:cstheme="minorHAnsi"/>
          <w:bCs/>
          <w:iCs/>
          <w:sz w:val="24"/>
          <w:szCs w:val="24"/>
        </w:rPr>
      </w:pPr>
      <w:r w:rsidRPr="001E005F">
        <w:rPr>
          <w:rFonts w:cstheme="minorHAnsi"/>
          <w:bCs/>
          <w:iCs/>
          <w:sz w:val="24"/>
          <w:szCs w:val="24"/>
        </w:rPr>
        <w:t xml:space="preserve">CRS international staff or visitors who wish to travel outside </w:t>
      </w:r>
      <w:r w:rsidR="005E2015" w:rsidRPr="001E005F">
        <w:rPr>
          <w:rFonts w:cstheme="minorHAnsi"/>
          <w:bCs/>
          <w:iCs/>
          <w:sz w:val="24"/>
          <w:szCs w:val="24"/>
        </w:rPr>
        <w:t xml:space="preserve">of </w:t>
      </w:r>
      <w:r w:rsidR="000F3A77" w:rsidRPr="001E005F">
        <w:rPr>
          <w:rFonts w:cstheme="minorHAnsi"/>
          <w:sz w:val="24"/>
          <w:szCs w:val="24"/>
        </w:rPr>
        <w:t xml:space="preserve">Kampala </w:t>
      </w:r>
      <w:r w:rsidRPr="001E005F">
        <w:rPr>
          <w:rFonts w:cstheme="minorHAnsi"/>
          <w:bCs/>
          <w:iCs/>
          <w:sz w:val="24"/>
          <w:szCs w:val="24"/>
        </w:rPr>
        <w:t xml:space="preserve">on personal business must </w:t>
      </w:r>
      <w:r w:rsidR="00511201" w:rsidRPr="001E005F">
        <w:rPr>
          <w:rFonts w:cstheme="minorHAnsi"/>
          <w:bCs/>
          <w:iCs/>
          <w:sz w:val="24"/>
          <w:szCs w:val="24"/>
        </w:rPr>
        <w:t>notify</w:t>
      </w:r>
      <w:r w:rsidRPr="001E005F">
        <w:rPr>
          <w:rFonts w:cstheme="minorHAnsi"/>
          <w:bCs/>
          <w:iCs/>
          <w:sz w:val="24"/>
          <w:szCs w:val="24"/>
        </w:rPr>
        <w:t xml:space="preserve"> the Country Representative and inform the Security Point person of their travel plans.</w:t>
      </w:r>
    </w:p>
    <w:p w14:paraId="0552503E" w14:textId="77777777" w:rsidR="005E26D8" w:rsidRPr="001E005F" w:rsidRDefault="005E26D8" w:rsidP="001E005F">
      <w:pPr>
        <w:numPr>
          <w:ilvl w:val="0"/>
          <w:numId w:val="10"/>
        </w:numPr>
        <w:spacing w:after="0" w:line="240" w:lineRule="auto"/>
        <w:jc w:val="both"/>
        <w:rPr>
          <w:rFonts w:cstheme="minorHAnsi"/>
          <w:bCs/>
          <w:iCs/>
          <w:sz w:val="24"/>
          <w:szCs w:val="24"/>
        </w:rPr>
      </w:pPr>
      <w:r w:rsidRPr="001E005F">
        <w:rPr>
          <w:rFonts w:cstheme="minorHAnsi"/>
          <w:bCs/>
          <w:iCs/>
          <w:sz w:val="24"/>
          <w:szCs w:val="24"/>
        </w:rPr>
        <w:t>With regards to international travel for private purposes to a destination other than the staff member’s home country, the staff member must also inform the CR of the country being visited of their travel plans before leaving Uganda.</w:t>
      </w:r>
      <w:r w:rsidRPr="001E005F" w:rsidDel="000C3747">
        <w:rPr>
          <w:rFonts w:cstheme="minorHAnsi"/>
          <w:bCs/>
          <w:iCs/>
          <w:sz w:val="24"/>
          <w:szCs w:val="24"/>
        </w:rPr>
        <w:t xml:space="preserve"> </w:t>
      </w:r>
    </w:p>
    <w:p w14:paraId="41DD1438" w14:textId="77777777" w:rsidR="00F317A3" w:rsidRPr="001E005F" w:rsidRDefault="00F317A3" w:rsidP="001E005F">
      <w:pPr>
        <w:spacing w:after="0" w:line="240" w:lineRule="auto"/>
        <w:rPr>
          <w:rFonts w:cstheme="minorHAnsi"/>
          <w:sz w:val="24"/>
          <w:szCs w:val="24"/>
        </w:rPr>
      </w:pPr>
    </w:p>
    <w:p w14:paraId="595D7CF0" w14:textId="3E90EB2E" w:rsidR="008C4A81" w:rsidRDefault="00BC6149" w:rsidP="001E005F">
      <w:pPr>
        <w:pStyle w:val="ListParagraph"/>
        <w:numPr>
          <w:ilvl w:val="0"/>
          <w:numId w:val="9"/>
        </w:numPr>
        <w:spacing w:after="0" w:line="240" w:lineRule="auto"/>
        <w:rPr>
          <w:rFonts w:cstheme="minorHAnsi"/>
          <w:b/>
          <w:sz w:val="24"/>
          <w:szCs w:val="24"/>
          <w:u w:val="single"/>
        </w:rPr>
      </w:pPr>
      <w:r w:rsidRPr="00F27E36">
        <w:rPr>
          <w:rFonts w:cstheme="minorHAnsi"/>
          <w:b/>
          <w:sz w:val="24"/>
          <w:szCs w:val="24"/>
          <w:u w:val="single"/>
        </w:rPr>
        <w:t xml:space="preserve">CAUTIONS ON APPROACHING CHECK POINTS </w:t>
      </w:r>
    </w:p>
    <w:p w14:paraId="589B0B1E" w14:textId="77777777" w:rsidR="00F27E36" w:rsidRPr="00F27E36" w:rsidRDefault="00F27E36" w:rsidP="00F27E36">
      <w:pPr>
        <w:pStyle w:val="ListParagraph"/>
        <w:spacing w:after="0" w:line="240" w:lineRule="auto"/>
        <w:ind w:left="360"/>
        <w:rPr>
          <w:rFonts w:cstheme="minorHAnsi"/>
          <w:b/>
          <w:sz w:val="24"/>
          <w:szCs w:val="24"/>
          <w:u w:val="single"/>
        </w:rPr>
      </w:pPr>
    </w:p>
    <w:p w14:paraId="728EDFCC" w14:textId="77777777" w:rsidR="00BC6149" w:rsidRPr="001E005F" w:rsidRDefault="00BC6149" w:rsidP="001E005F">
      <w:pPr>
        <w:spacing w:after="0" w:line="240" w:lineRule="auto"/>
        <w:ind w:left="360"/>
        <w:jc w:val="both"/>
        <w:rPr>
          <w:rFonts w:cstheme="minorHAnsi"/>
          <w:sz w:val="24"/>
          <w:szCs w:val="24"/>
        </w:rPr>
      </w:pPr>
      <w:r w:rsidRPr="001E005F">
        <w:rPr>
          <w:rFonts w:cstheme="minorHAnsi"/>
          <w:sz w:val="24"/>
          <w:szCs w:val="24"/>
        </w:rPr>
        <w:t>Security forces and checkpoint personnel may stop a vehicle and question the driver and other occupants individually about where they are going and what they are doing. It is therefore important that the CRS driver and all other passengers in the vehicle are briefed on the mission and intended schedule. They should also be able to clearly explain the agency’s humanitarian role. Everyone should be able to recount the same facts about the agency and the reasons for traveling to avoid giving confused messages that might foster suspicion.</w:t>
      </w:r>
    </w:p>
    <w:p w14:paraId="6E2C826D" w14:textId="77777777" w:rsidR="00BC6149" w:rsidRPr="001E005F" w:rsidRDefault="00BC6149" w:rsidP="001E005F">
      <w:pPr>
        <w:pStyle w:val="Heading3"/>
        <w:spacing w:before="0" w:line="240" w:lineRule="auto"/>
        <w:ind w:firstLine="360"/>
        <w:rPr>
          <w:rFonts w:asciiTheme="minorHAnsi" w:hAnsiTheme="minorHAnsi" w:cstheme="minorHAnsi"/>
          <w:b w:val="0"/>
          <w:sz w:val="24"/>
          <w:szCs w:val="24"/>
        </w:rPr>
      </w:pPr>
      <w:r w:rsidRPr="001E005F">
        <w:rPr>
          <w:rFonts w:asciiTheme="minorHAnsi" w:hAnsiTheme="minorHAnsi" w:cstheme="minorHAnsi"/>
          <w:b w:val="0"/>
          <w:color w:val="auto"/>
          <w:sz w:val="24"/>
          <w:szCs w:val="24"/>
        </w:rPr>
        <w:t>Suggested Checkpoint Behavior:</w:t>
      </w:r>
    </w:p>
    <w:p w14:paraId="3C949066" w14:textId="016CB265" w:rsidR="00BC6149" w:rsidRPr="001E005F" w:rsidRDefault="00BC6149" w:rsidP="001E005F">
      <w:pPr>
        <w:numPr>
          <w:ilvl w:val="0"/>
          <w:numId w:val="4"/>
        </w:numPr>
        <w:spacing w:after="0" w:line="240" w:lineRule="auto"/>
        <w:jc w:val="both"/>
        <w:rPr>
          <w:rFonts w:cstheme="minorHAnsi"/>
          <w:sz w:val="24"/>
          <w:szCs w:val="24"/>
        </w:rPr>
      </w:pPr>
      <w:r w:rsidRPr="001E005F">
        <w:rPr>
          <w:rFonts w:cstheme="minorHAnsi"/>
          <w:sz w:val="24"/>
          <w:szCs w:val="24"/>
        </w:rPr>
        <w:t>If something looks suspicious</w:t>
      </w:r>
      <w:r w:rsidR="005E2015" w:rsidRPr="001E005F">
        <w:rPr>
          <w:rFonts w:cstheme="minorHAnsi"/>
          <w:sz w:val="24"/>
          <w:szCs w:val="24"/>
        </w:rPr>
        <w:t>,</w:t>
      </w:r>
      <w:r w:rsidRPr="001E005F">
        <w:rPr>
          <w:rFonts w:cstheme="minorHAnsi"/>
          <w:sz w:val="24"/>
          <w:szCs w:val="24"/>
        </w:rPr>
        <w:t xml:space="preserve"> keep your distance;</w:t>
      </w:r>
    </w:p>
    <w:p w14:paraId="2A747C30" w14:textId="3FE9D7FD" w:rsidR="00BC6149" w:rsidRPr="001E005F" w:rsidRDefault="00BC6149" w:rsidP="001E005F">
      <w:pPr>
        <w:numPr>
          <w:ilvl w:val="0"/>
          <w:numId w:val="4"/>
        </w:numPr>
        <w:spacing w:after="0" w:line="240" w:lineRule="auto"/>
        <w:jc w:val="both"/>
        <w:rPr>
          <w:rFonts w:cstheme="minorHAnsi"/>
          <w:sz w:val="24"/>
          <w:szCs w:val="24"/>
        </w:rPr>
      </w:pPr>
      <w:r w:rsidRPr="001E005F">
        <w:rPr>
          <w:rFonts w:cstheme="minorHAnsi"/>
          <w:sz w:val="24"/>
          <w:szCs w:val="24"/>
        </w:rPr>
        <w:lastRenderedPageBreak/>
        <w:t>Agree before reaching the checkpoint who in the vehicle is going to speak and what you are going to say</w:t>
      </w:r>
      <w:r w:rsidR="00C00204" w:rsidRPr="001E005F">
        <w:rPr>
          <w:rFonts w:cstheme="minorHAnsi"/>
          <w:sz w:val="24"/>
          <w:szCs w:val="24"/>
        </w:rPr>
        <w:t>, preferably</w:t>
      </w:r>
      <w:r w:rsidRPr="001E005F">
        <w:rPr>
          <w:rFonts w:cstheme="minorHAnsi"/>
          <w:sz w:val="24"/>
          <w:szCs w:val="24"/>
        </w:rPr>
        <w:t xml:space="preserve"> the Driver</w:t>
      </w:r>
      <w:r w:rsidR="00C00204" w:rsidRPr="001E005F">
        <w:rPr>
          <w:rFonts w:cstheme="minorHAnsi"/>
          <w:sz w:val="24"/>
          <w:szCs w:val="24"/>
        </w:rPr>
        <w:t>. I</w:t>
      </w:r>
      <w:r w:rsidRPr="001E005F">
        <w:rPr>
          <w:rFonts w:cstheme="minorHAnsi"/>
          <w:sz w:val="24"/>
          <w:szCs w:val="24"/>
        </w:rPr>
        <w:t xml:space="preserve">f he feels the situation requires help from another member of the team, it should be another </w:t>
      </w:r>
      <w:r w:rsidR="000F3A77" w:rsidRPr="001E005F">
        <w:rPr>
          <w:rFonts w:cstheme="minorHAnsi"/>
          <w:sz w:val="24"/>
          <w:szCs w:val="24"/>
        </w:rPr>
        <w:t>Uganda</w:t>
      </w:r>
      <w:r w:rsidRPr="001E005F">
        <w:rPr>
          <w:rFonts w:cstheme="minorHAnsi"/>
          <w:sz w:val="24"/>
          <w:szCs w:val="24"/>
        </w:rPr>
        <w:t xml:space="preserve">n who is </w:t>
      </w:r>
      <w:r w:rsidR="00C00204" w:rsidRPr="001E005F">
        <w:rPr>
          <w:rFonts w:cstheme="minorHAnsi"/>
          <w:sz w:val="24"/>
          <w:szCs w:val="24"/>
        </w:rPr>
        <w:t xml:space="preserve">a </w:t>
      </w:r>
      <w:r w:rsidRPr="001E005F">
        <w:rPr>
          <w:rFonts w:cstheme="minorHAnsi"/>
          <w:sz w:val="24"/>
          <w:szCs w:val="24"/>
        </w:rPr>
        <w:t>resident in-country.</w:t>
      </w:r>
    </w:p>
    <w:p w14:paraId="51CCFCD3" w14:textId="77777777" w:rsidR="00BC6149" w:rsidRPr="001E005F" w:rsidRDefault="00BC6149" w:rsidP="001E005F">
      <w:pPr>
        <w:numPr>
          <w:ilvl w:val="0"/>
          <w:numId w:val="4"/>
        </w:numPr>
        <w:spacing w:after="0" w:line="240" w:lineRule="auto"/>
        <w:jc w:val="both"/>
        <w:rPr>
          <w:rFonts w:cstheme="minorHAnsi"/>
          <w:sz w:val="24"/>
          <w:szCs w:val="24"/>
        </w:rPr>
      </w:pPr>
      <w:r w:rsidRPr="001E005F">
        <w:rPr>
          <w:rFonts w:cstheme="minorHAnsi"/>
          <w:sz w:val="24"/>
          <w:szCs w:val="24"/>
        </w:rPr>
        <w:t>Ensure everyone has the same story as unintentional conflicting remarks can create suspicion.</w:t>
      </w:r>
    </w:p>
    <w:p w14:paraId="400C1E1E" w14:textId="77777777" w:rsidR="00BC6149" w:rsidRPr="001E005F" w:rsidRDefault="00BC6149" w:rsidP="001E005F">
      <w:pPr>
        <w:numPr>
          <w:ilvl w:val="0"/>
          <w:numId w:val="4"/>
        </w:numPr>
        <w:spacing w:after="0" w:line="240" w:lineRule="auto"/>
        <w:jc w:val="both"/>
        <w:rPr>
          <w:rFonts w:cstheme="minorHAnsi"/>
          <w:sz w:val="24"/>
          <w:szCs w:val="24"/>
        </w:rPr>
      </w:pPr>
      <w:r w:rsidRPr="001E005F">
        <w:rPr>
          <w:rFonts w:cstheme="minorHAnsi"/>
          <w:sz w:val="24"/>
          <w:szCs w:val="24"/>
        </w:rPr>
        <w:t>Take off sunglasses before stopping. Turn off radio/tape. At night, turn headlights on low beam well before checkpoint and turn on an interior light.</w:t>
      </w:r>
    </w:p>
    <w:p w14:paraId="2BEC3B38" w14:textId="77777777" w:rsidR="00BC6149" w:rsidRPr="001E005F" w:rsidRDefault="00BC6149" w:rsidP="001E005F">
      <w:pPr>
        <w:numPr>
          <w:ilvl w:val="0"/>
          <w:numId w:val="4"/>
        </w:numPr>
        <w:spacing w:after="0" w:line="240" w:lineRule="auto"/>
        <w:jc w:val="both"/>
        <w:rPr>
          <w:rFonts w:cstheme="minorHAnsi"/>
          <w:sz w:val="24"/>
          <w:szCs w:val="24"/>
        </w:rPr>
      </w:pPr>
      <w:r w:rsidRPr="001E005F">
        <w:rPr>
          <w:rFonts w:cstheme="minorHAnsi"/>
          <w:sz w:val="24"/>
          <w:szCs w:val="24"/>
        </w:rPr>
        <w:t>Slow down. You may not need to stop unless asked to do so – NGO vehicles may be automatically waved through.</w:t>
      </w:r>
    </w:p>
    <w:p w14:paraId="20A8906A" w14:textId="32184A16" w:rsidR="00BC6149" w:rsidRPr="001E005F" w:rsidRDefault="00BC6149" w:rsidP="001E005F">
      <w:pPr>
        <w:numPr>
          <w:ilvl w:val="0"/>
          <w:numId w:val="4"/>
        </w:numPr>
        <w:spacing w:after="0" w:line="240" w:lineRule="auto"/>
        <w:jc w:val="both"/>
        <w:rPr>
          <w:rFonts w:cstheme="minorHAnsi"/>
          <w:sz w:val="24"/>
          <w:szCs w:val="24"/>
        </w:rPr>
      </w:pPr>
      <w:r w:rsidRPr="001E005F">
        <w:rPr>
          <w:rFonts w:cstheme="minorHAnsi"/>
          <w:sz w:val="24"/>
          <w:szCs w:val="24"/>
        </w:rPr>
        <w:t>Keep a reasonable distance between vehicles. If there is an incident</w:t>
      </w:r>
      <w:r w:rsidR="00C00204" w:rsidRPr="001E005F">
        <w:rPr>
          <w:rFonts w:cstheme="minorHAnsi"/>
          <w:sz w:val="24"/>
          <w:szCs w:val="24"/>
        </w:rPr>
        <w:t>,</w:t>
      </w:r>
      <w:r w:rsidRPr="001E005F">
        <w:rPr>
          <w:rFonts w:cstheme="minorHAnsi"/>
          <w:sz w:val="24"/>
          <w:szCs w:val="24"/>
        </w:rPr>
        <w:t xml:space="preserve"> then a vehicle behind can report problems and hopefully evade danger.</w:t>
      </w:r>
    </w:p>
    <w:p w14:paraId="7DB8E767" w14:textId="1C5F1BAF" w:rsidR="00BC6149" w:rsidRPr="001E005F" w:rsidRDefault="00BC6149" w:rsidP="001E005F">
      <w:pPr>
        <w:numPr>
          <w:ilvl w:val="0"/>
          <w:numId w:val="4"/>
        </w:numPr>
        <w:spacing w:after="0" w:line="240" w:lineRule="auto"/>
        <w:jc w:val="both"/>
        <w:rPr>
          <w:rFonts w:cstheme="minorHAnsi"/>
          <w:sz w:val="24"/>
          <w:szCs w:val="24"/>
        </w:rPr>
      </w:pPr>
      <w:r w:rsidRPr="001E005F">
        <w:rPr>
          <w:rFonts w:cstheme="minorHAnsi"/>
          <w:sz w:val="24"/>
          <w:szCs w:val="24"/>
        </w:rPr>
        <w:t>Be sure you understand the signals given by checkpoint personnel (</w:t>
      </w:r>
      <w:r w:rsidR="00F27E36" w:rsidRPr="001E005F">
        <w:rPr>
          <w:rFonts w:cstheme="minorHAnsi"/>
          <w:sz w:val="24"/>
          <w:szCs w:val="24"/>
        </w:rPr>
        <w:t>e.g.</w:t>
      </w:r>
      <w:r w:rsidR="00C00204" w:rsidRPr="001E005F">
        <w:rPr>
          <w:rFonts w:cstheme="minorHAnsi"/>
          <w:sz w:val="24"/>
          <w:szCs w:val="24"/>
        </w:rPr>
        <w:t>,</w:t>
      </w:r>
      <w:r w:rsidRPr="001E005F">
        <w:rPr>
          <w:rFonts w:cstheme="minorHAnsi"/>
          <w:sz w:val="24"/>
          <w:szCs w:val="24"/>
        </w:rPr>
        <w:t xml:space="preserve"> are they waving me </w:t>
      </w:r>
      <w:r w:rsidR="00C00204" w:rsidRPr="001E005F">
        <w:rPr>
          <w:rFonts w:cstheme="minorHAnsi"/>
          <w:sz w:val="24"/>
          <w:szCs w:val="24"/>
        </w:rPr>
        <w:t>through</w:t>
      </w:r>
      <w:r w:rsidRPr="001E005F">
        <w:rPr>
          <w:rFonts w:cstheme="minorHAnsi"/>
          <w:sz w:val="24"/>
          <w:szCs w:val="24"/>
        </w:rPr>
        <w:t xml:space="preserve"> or </w:t>
      </w:r>
      <w:r w:rsidR="00C00204" w:rsidRPr="001E005F">
        <w:rPr>
          <w:rFonts w:cstheme="minorHAnsi"/>
          <w:sz w:val="24"/>
          <w:szCs w:val="24"/>
        </w:rPr>
        <w:t>o</w:t>
      </w:r>
      <w:r w:rsidRPr="001E005F">
        <w:rPr>
          <w:rFonts w:cstheme="minorHAnsi"/>
          <w:sz w:val="24"/>
          <w:szCs w:val="24"/>
        </w:rPr>
        <w:t>nto the side of the road?). Stop if unsure.</w:t>
      </w:r>
    </w:p>
    <w:p w14:paraId="399263C3" w14:textId="2682392A" w:rsidR="00BC6149" w:rsidRPr="001E005F" w:rsidRDefault="00BC6149" w:rsidP="001E005F">
      <w:pPr>
        <w:numPr>
          <w:ilvl w:val="0"/>
          <w:numId w:val="4"/>
        </w:numPr>
        <w:spacing w:after="0" w:line="240" w:lineRule="auto"/>
        <w:jc w:val="both"/>
        <w:rPr>
          <w:rFonts w:cstheme="minorHAnsi"/>
          <w:sz w:val="24"/>
          <w:szCs w:val="24"/>
        </w:rPr>
      </w:pPr>
      <w:r w:rsidRPr="001E005F">
        <w:rPr>
          <w:rFonts w:cstheme="minorHAnsi"/>
          <w:sz w:val="24"/>
          <w:szCs w:val="24"/>
        </w:rPr>
        <w:t>Be friendly, co-operative</w:t>
      </w:r>
      <w:r w:rsidR="00C00204" w:rsidRPr="001E005F">
        <w:rPr>
          <w:rFonts w:cstheme="minorHAnsi"/>
          <w:sz w:val="24"/>
          <w:szCs w:val="24"/>
        </w:rPr>
        <w:t>,</w:t>
      </w:r>
      <w:r w:rsidRPr="001E005F">
        <w:rPr>
          <w:rFonts w:cstheme="minorHAnsi"/>
          <w:sz w:val="24"/>
          <w:szCs w:val="24"/>
        </w:rPr>
        <w:t xml:space="preserve"> and alert.</w:t>
      </w:r>
    </w:p>
    <w:p w14:paraId="400A07BB" w14:textId="77777777" w:rsidR="00BC6149" w:rsidRPr="001E005F" w:rsidRDefault="00BC6149" w:rsidP="001E005F">
      <w:pPr>
        <w:numPr>
          <w:ilvl w:val="0"/>
          <w:numId w:val="4"/>
        </w:numPr>
        <w:spacing w:after="0" w:line="240" w:lineRule="auto"/>
        <w:jc w:val="both"/>
        <w:rPr>
          <w:rFonts w:cstheme="minorHAnsi"/>
          <w:sz w:val="24"/>
          <w:szCs w:val="24"/>
        </w:rPr>
      </w:pPr>
      <w:r w:rsidRPr="001E005F">
        <w:rPr>
          <w:rFonts w:cstheme="minorHAnsi"/>
          <w:sz w:val="24"/>
          <w:szCs w:val="24"/>
        </w:rPr>
        <w:t xml:space="preserve">Have all your documents in order – </w:t>
      </w:r>
      <w:r w:rsidR="00904412" w:rsidRPr="001E005F">
        <w:rPr>
          <w:rFonts w:cstheme="minorHAnsi"/>
          <w:sz w:val="24"/>
          <w:szCs w:val="24"/>
        </w:rPr>
        <w:t xml:space="preserve">copy of </w:t>
      </w:r>
      <w:r w:rsidRPr="001E005F">
        <w:rPr>
          <w:rFonts w:cstheme="minorHAnsi"/>
          <w:sz w:val="24"/>
          <w:szCs w:val="24"/>
        </w:rPr>
        <w:t>passport/identity card, vehicle papers, driving license, permit to travel, cargo manifest.</w:t>
      </w:r>
    </w:p>
    <w:p w14:paraId="5BD76D3E" w14:textId="41F9187A" w:rsidR="00BC6149" w:rsidRPr="001E005F" w:rsidRDefault="00BC6149" w:rsidP="001E005F">
      <w:pPr>
        <w:numPr>
          <w:ilvl w:val="0"/>
          <w:numId w:val="4"/>
        </w:numPr>
        <w:spacing w:after="0" w:line="240" w:lineRule="auto"/>
        <w:jc w:val="both"/>
        <w:rPr>
          <w:rFonts w:cstheme="minorHAnsi"/>
          <w:sz w:val="24"/>
          <w:szCs w:val="24"/>
        </w:rPr>
      </w:pPr>
      <w:r w:rsidRPr="001E005F">
        <w:rPr>
          <w:rFonts w:cstheme="minorHAnsi"/>
          <w:sz w:val="24"/>
          <w:szCs w:val="24"/>
        </w:rPr>
        <w:t xml:space="preserve">Show identification if </w:t>
      </w:r>
      <w:r w:rsidR="00F27E36" w:rsidRPr="001E005F">
        <w:rPr>
          <w:rFonts w:cstheme="minorHAnsi"/>
          <w:sz w:val="24"/>
          <w:szCs w:val="24"/>
        </w:rPr>
        <w:t>requested but</w:t>
      </w:r>
      <w:r w:rsidRPr="001E005F">
        <w:rPr>
          <w:rFonts w:cstheme="minorHAnsi"/>
          <w:sz w:val="24"/>
          <w:szCs w:val="24"/>
        </w:rPr>
        <w:t xml:space="preserve"> try not to hand it over.</w:t>
      </w:r>
    </w:p>
    <w:p w14:paraId="7286DB55" w14:textId="64BF3094" w:rsidR="00BC6149" w:rsidRPr="001E005F" w:rsidRDefault="00F27E36" w:rsidP="001E005F">
      <w:pPr>
        <w:numPr>
          <w:ilvl w:val="0"/>
          <w:numId w:val="4"/>
        </w:numPr>
        <w:spacing w:after="0" w:line="240" w:lineRule="auto"/>
        <w:jc w:val="both"/>
        <w:rPr>
          <w:rFonts w:cstheme="minorHAnsi"/>
          <w:sz w:val="24"/>
          <w:szCs w:val="24"/>
        </w:rPr>
      </w:pPr>
      <w:r w:rsidRPr="001E005F">
        <w:rPr>
          <w:rFonts w:cstheme="minorHAnsi"/>
          <w:sz w:val="24"/>
          <w:szCs w:val="24"/>
        </w:rPr>
        <w:t>always Keep your hands visible.</w:t>
      </w:r>
      <w:r w:rsidR="00BC6149" w:rsidRPr="001E005F">
        <w:rPr>
          <w:rFonts w:cstheme="minorHAnsi"/>
          <w:sz w:val="24"/>
          <w:szCs w:val="24"/>
        </w:rPr>
        <w:t xml:space="preserve"> Do not make any sudden movements that could be misinterpreted. Explain what you are going to do first (</w:t>
      </w:r>
      <w:r w:rsidRPr="001E005F">
        <w:rPr>
          <w:rFonts w:cstheme="minorHAnsi"/>
          <w:sz w:val="24"/>
          <w:szCs w:val="24"/>
        </w:rPr>
        <w:t>e.g.</w:t>
      </w:r>
      <w:r w:rsidR="00C00204" w:rsidRPr="001E005F">
        <w:rPr>
          <w:rFonts w:cstheme="minorHAnsi"/>
          <w:sz w:val="24"/>
          <w:szCs w:val="24"/>
        </w:rPr>
        <w:t>,</w:t>
      </w:r>
      <w:r w:rsidR="00BC6149" w:rsidRPr="001E005F">
        <w:rPr>
          <w:rFonts w:cstheme="minorHAnsi"/>
          <w:sz w:val="24"/>
          <w:szCs w:val="24"/>
        </w:rPr>
        <w:t xml:space="preserve"> “I have to get my papers from the glove compartment”).</w:t>
      </w:r>
    </w:p>
    <w:p w14:paraId="3A9936BA" w14:textId="6F9FA85E" w:rsidR="00BC6149" w:rsidRPr="001E005F" w:rsidRDefault="00BC6149" w:rsidP="001E005F">
      <w:pPr>
        <w:numPr>
          <w:ilvl w:val="0"/>
          <w:numId w:val="4"/>
        </w:numPr>
        <w:spacing w:after="0" w:line="240" w:lineRule="auto"/>
        <w:jc w:val="both"/>
        <w:rPr>
          <w:rFonts w:cstheme="minorHAnsi"/>
          <w:sz w:val="24"/>
          <w:szCs w:val="24"/>
        </w:rPr>
      </w:pPr>
      <w:r w:rsidRPr="001E005F">
        <w:rPr>
          <w:rFonts w:cstheme="minorHAnsi"/>
          <w:sz w:val="24"/>
          <w:szCs w:val="24"/>
        </w:rPr>
        <w:t>Never willingly surrender your advantage.  Unless otherwise indicated:</w:t>
      </w:r>
    </w:p>
    <w:p w14:paraId="22D55850" w14:textId="3F018FE3" w:rsidR="00BC6149" w:rsidRPr="001E005F" w:rsidRDefault="00C00204" w:rsidP="001E005F">
      <w:pPr>
        <w:spacing w:after="0" w:line="240" w:lineRule="auto"/>
        <w:ind w:left="720"/>
        <w:jc w:val="both"/>
        <w:rPr>
          <w:rFonts w:cstheme="minorHAnsi"/>
          <w:sz w:val="24"/>
          <w:szCs w:val="24"/>
        </w:rPr>
      </w:pPr>
      <w:r w:rsidRPr="001E005F">
        <w:rPr>
          <w:rFonts w:cstheme="minorHAnsi"/>
          <w:sz w:val="24"/>
          <w:szCs w:val="24"/>
        </w:rPr>
        <w:tab/>
        <w:t>-</w:t>
      </w:r>
      <w:r w:rsidR="00BC6149" w:rsidRPr="001E005F">
        <w:rPr>
          <w:rFonts w:cstheme="minorHAnsi"/>
          <w:sz w:val="24"/>
          <w:szCs w:val="24"/>
        </w:rPr>
        <w:t>Keep your doors locked.</w:t>
      </w:r>
    </w:p>
    <w:p w14:paraId="6DA9A743" w14:textId="39F9C863" w:rsidR="00BC6149" w:rsidRPr="001E005F" w:rsidRDefault="00C00204" w:rsidP="001E005F">
      <w:pPr>
        <w:spacing w:after="0" w:line="240" w:lineRule="auto"/>
        <w:ind w:left="720"/>
        <w:jc w:val="both"/>
        <w:rPr>
          <w:rFonts w:cstheme="minorHAnsi"/>
          <w:sz w:val="24"/>
          <w:szCs w:val="24"/>
        </w:rPr>
      </w:pPr>
      <w:r w:rsidRPr="001E005F">
        <w:rPr>
          <w:rFonts w:cstheme="minorHAnsi"/>
          <w:sz w:val="24"/>
          <w:szCs w:val="24"/>
        </w:rPr>
        <w:tab/>
        <w:t>-</w:t>
      </w:r>
      <w:r w:rsidR="00BC6149" w:rsidRPr="001E005F">
        <w:rPr>
          <w:rFonts w:cstheme="minorHAnsi"/>
          <w:sz w:val="24"/>
          <w:szCs w:val="24"/>
        </w:rPr>
        <w:t>Stay in your vehicle unless strongly requested to get out</w:t>
      </w:r>
      <w:r w:rsidRPr="001E005F">
        <w:rPr>
          <w:rFonts w:cstheme="minorHAnsi"/>
          <w:sz w:val="24"/>
          <w:szCs w:val="24"/>
        </w:rPr>
        <w:t xml:space="preserve">; </w:t>
      </w:r>
      <w:r w:rsidR="00BC6149" w:rsidRPr="001E005F">
        <w:rPr>
          <w:rFonts w:cstheme="minorHAnsi"/>
          <w:sz w:val="24"/>
          <w:szCs w:val="24"/>
        </w:rPr>
        <w:t xml:space="preserve">try to remain close to </w:t>
      </w:r>
      <w:r w:rsidRPr="001E005F">
        <w:rPr>
          <w:rFonts w:cstheme="minorHAnsi"/>
          <w:sz w:val="24"/>
          <w:szCs w:val="24"/>
        </w:rPr>
        <w:tab/>
      </w:r>
      <w:r w:rsidRPr="001E005F">
        <w:rPr>
          <w:rFonts w:cstheme="minorHAnsi"/>
          <w:sz w:val="24"/>
          <w:szCs w:val="24"/>
        </w:rPr>
        <w:tab/>
      </w:r>
      <w:r w:rsidR="00BC6149" w:rsidRPr="001E005F">
        <w:rPr>
          <w:rFonts w:cstheme="minorHAnsi"/>
          <w:sz w:val="24"/>
          <w:szCs w:val="24"/>
        </w:rPr>
        <w:t>the vehicle.</w:t>
      </w:r>
    </w:p>
    <w:p w14:paraId="2082AA01" w14:textId="29800565" w:rsidR="00BC6149" w:rsidRPr="001E005F" w:rsidRDefault="00C00204" w:rsidP="001E005F">
      <w:pPr>
        <w:spacing w:after="0" w:line="240" w:lineRule="auto"/>
        <w:ind w:left="720"/>
        <w:jc w:val="both"/>
        <w:rPr>
          <w:rFonts w:cstheme="minorHAnsi"/>
          <w:sz w:val="24"/>
          <w:szCs w:val="24"/>
        </w:rPr>
      </w:pPr>
      <w:r w:rsidRPr="001E005F">
        <w:rPr>
          <w:rFonts w:cstheme="minorHAnsi"/>
          <w:sz w:val="24"/>
          <w:szCs w:val="24"/>
        </w:rPr>
        <w:tab/>
        <w:t>-</w:t>
      </w:r>
      <w:r w:rsidR="00BC6149" w:rsidRPr="001E005F">
        <w:rPr>
          <w:rFonts w:cstheme="minorHAnsi"/>
          <w:sz w:val="24"/>
          <w:szCs w:val="24"/>
        </w:rPr>
        <w:t>Only switch off the engine if requested.</w:t>
      </w:r>
    </w:p>
    <w:p w14:paraId="4FC0BB29" w14:textId="3D77C992" w:rsidR="00BC6149" w:rsidRPr="001E005F" w:rsidRDefault="00C00204" w:rsidP="001E005F">
      <w:pPr>
        <w:spacing w:after="0" w:line="240" w:lineRule="auto"/>
        <w:ind w:left="720"/>
        <w:jc w:val="both"/>
        <w:rPr>
          <w:rFonts w:cstheme="minorHAnsi"/>
          <w:sz w:val="24"/>
          <w:szCs w:val="24"/>
        </w:rPr>
      </w:pPr>
      <w:r w:rsidRPr="001E005F">
        <w:rPr>
          <w:rFonts w:cstheme="minorHAnsi"/>
          <w:sz w:val="24"/>
          <w:szCs w:val="24"/>
        </w:rPr>
        <w:tab/>
        <w:t>-</w:t>
      </w:r>
      <w:r w:rsidR="00BC6149" w:rsidRPr="001E005F">
        <w:rPr>
          <w:rFonts w:cstheme="minorHAnsi"/>
          <w:sz w:val="24"/>
          <w:szCs w:val="24"/>
        </w:rPr>
        <w:t>Open windows just enough to talk through and pass documents.</w:t>
      </w:r>
    </w:p>
    <w:p w14:paraId="2FD8E2B8" w14:textId="4663F9FF" w:rsidR="00BC6149" w:rsidRPr="001E005F" w:rsidRDefault="00C00204" w:rsidP="001E005F">
      <w:pPr>
        <w:spacing w:after="0" w:line="240" w:lineRule="auto"/>
        <w:ind w:left="720"/>
        <w:jc w:val="both"/>
        <w:rPr>
          <w:rFonts w:cstheme="minorHAnsi"/>
          <w:sz w:val="24"/>
          <w:szCs w:val="24"/>
        </w:rPr>
      </w:pPr>
      <w:r w:rsidRPr="001E005F">
        <w:rPr>
          <w:rFonts w:cstheme="minorHAnsi"/>
          <w:sz w:val="24"/>
          <w:szCs w:val="24"/>
        </w:rPr>
        <w:tab/>
        <w:t>-</w:t>
      </w:r>
      <w:r w:rsidR="00BC6149" w:rsidRPr="001E005F">
        <w:rPr>
          <w:rFonts w:cstheme="minorHAnsi"/>
          <w:sz w:val="24"/>
          <w:szCs w:val="24"/>
        </w:rPr>
        <w:t xml:space="preserve">Avoid bribes, a </w:t>
      </w:r>
      <w:r w:rsidRPr="001E005F">
        <w:rPr>
          <w:rFonts w:cstheme="minorHAnsi"/>
          <w:sz w:val="24"/>
          <w:szCs w:val="24"/>
        </w:rPr>
        <w:t>“</w:t>
      </w:r>
      <w:r w:rsidR="00BC6149" w:rsidRPr="001E005F">
        <w:rPr>
          <w:rFonts w:cstheme="minorHAnsi"/>
          <w:sz w:val="24"/>
          <w:szCs w:val="24"/>
        </w:rPr>
        <w:t>dash,</w:t>
      </w:r>
      <w:r w:rsidRPr="001E005F">
        <w:rPr>
          <w:rFonts w:cstheme="minorHAnsi"/>
          <w:sz w:val="24"/>
          <w:szCs w:val="24"/>
        </w:rPr>
        <w:t>”</w:t>
      </w:r>
      <w:r w:rsidR="00BC6149" w:rsidRPr="001E005F">
        <w:rPr>
          <w:rFonts w:cstheme="minorHAnsi"/>
          <w:sz w:val="24"/>
          <w:szCs w:val="24"/>
        </w:rPr>
        <w:t xml:space="preserve"> at all costs. Find out what the local ‘customs’ are prior to </w:t>
      </w:r>
      <w:r w:rsidRPr="001E005F">
        <w:rPr>
          <w:rFonts w:cstheme="minorHAnsi"/>
          <w:sz w:val="24"/>
          <w:szCs w:val="24"/>
        </w:rPr>
        <w:tab/>
      </w:r>
      <w:r w:rsidR="00BC6149" w:rsidRPr="001E005F">
        <w:rPr>
          <w:rFonts w:cstheme="minorHAnsi"/>
          <w:sz w:val="24"/>
          <w:szCs w:val="24"/>
        </w:rPr>
        <w:t>getting in a compromising situation.</w:t>
      </w:r>
    </w:p>
    <w:p w14:paraId="2E7E89FB" w14:textId="047A7479" w:rsidR="00BC6149" w:rsidRPr="001E005F" w:rsidRDefault="00BC6149" w:rsidP="001E005F">
      <w:pPr>
        <w:numPr>
          <w:ilvl w:val="0"/>
          <w:numId w:val="4"/>
        </w:numPr>
        <w:spacing w:after="0" w:line="240" w:lineRule="auto"/>
        <w:jc w:val="both"/>
        <w:rPr>
          <w:rFonts w:cstheme="minorHAnsi"/>
          <w:sz w:val="24"/>
          <w:szCs w:val="24"/>
        </w:rPr>
      </w:pPr>
      <w:r w:rsidRPr="001E005F">
        <w:rPr>
          <w:rFonts w:cstheme="minorHAnsi"/>
          <w:sz w:val="24"/>
          <w:szCs w:val="24"/>
        </w:rPr>
        <w:t>Staff is recommended to carry with them small items (</w:t>
      </w:r>
      <w:proofErr w:type="spellStart"/>
      <w:r w:rsidRPr="001E005F">
        <w:rPr>
          <w:rFonts w:cstheme="minorHAnsi"/>
          <w:sz w:val="24"/>
          <w:szCs w:val="24"/>
        </w:rPr>
        <w:t>i.e</w:t>
      </w:r>
      <w:proofErr w:type="spellEnd"/>
      <w:r w:rsidR="00C00204" w:rsidRPr="001E005F">
        <w:rPr>
          <w:rFonts w:cstheme="minorHAnsi"/>
          <w:sz w:val="24"/>
          <w:szCs w:val="24"/>
        </w:rPr>
        <w:t>,</w:t>
      </w:r>
      <w:r w:rsidRPr="001E005F">
        <w:rPr>
          <w:rFonts w:cstheme="minorHAnsi"/>
          <w:sz w:val="24"/>
          <w:szCs w:val="24"/>
        </w:rPr>
        <w:t xml:space="preserve"> pens) as small acceptable ‘gifts’ when asked “have you got something for me?”</w:t>
      </w:r>
    </w:p>
    <w:p w14:paraId="4780338E" w14:textId="0972A6B1" w:rsidR="00BC6149" w:rsidRPr="001E005F" w:rsidRDefault="00F27924" w:rsidP="001E005F">
      <w:pPr>
        <w:numPr>
          <w:ilvl w:val="0"/>
          <w:numId w:val="4"/>
        </w:numPr>
        <w:spacing w:after="0" w:line="240" w:lineRule="auto"/>
        <w:jc w:val="both"/>
        <w:rPr>
          <w:rFonts w:cstheme="minorHAnsi"/>
          <w:sz w:val="24"/>
          <w:szCs w:val="24"/>
        </w:rPr>
      </w:pPr>
      <w:r w:rsidRPr="001E005F">
        <w:rPr>
          <w:rFonts w:cstheme="minorHAnsi"/>
          <w:sz w:val="24"/>
          <w:szCs w:val="24"/>
        </w:rPr>
        <w:t>If possible</w:t>
      </w:r>
      <w:r w:rsidR="00BC6149" w:rsidRPr="001E005F">
        <w:rPr>
          <w:rFonts w:cstheme="minorHAnsi"/>
          <w:sz w:val="24"/>
          <w:szCs w:val="24"/>
        </w:rPr>
        <w:t>, refuse lifts to armed or uniformed personnel.</w:t>
      </w:r>
    </w:p>
    <w:p w14:paraId="1C46B278" w14:textId="77777777" w:rsidR="00BC6149" w:rsidRPr="001E005F" w:rsidRDefault="00BC6149" w:rsidP="001E005F">
      <w:pPr>
        <w:numPr>
          <w:ilvl w:val="0"/>
          <w:numId w:val="4"/>
        </w:numPr>
        <w:spacing w:after="0" w:line="240" w:lineRule="auto"/>
        <w:jc w:val="both"/>
        <w:rPr>
          <w:rFonts w:cstheme="minorHAnsi"/>
          <w:sz w:val="24"/>
          <w:szCs w:val="24"/>
        </w:rPr>
      </w:pPr>
      <w:r w:rsidRPr="001E005F">
        <w:rPr>
          <w:rFonts w:cstheme="minorHAnsi"/>
          <w:sz w:val="24"/>
          <w:szCs w:val="24"/>
        </w:rPr>
        <w:t>Do not carry contraband: drugs, undeclared currency, pornography, restricted items.  If vehicle and/or baggage are searched, observe closely to prevent unauthorized removal and/or planting of any items.</w:t>
      </w:r>
    </w:p>
    <w:p w14:paraId="5F395DF0" w14:textId="68D2E859" w:rsidR="00BC6149" w:rsidRPr="001E005F" w:rsidRDefault="00BC6149" w:rsidP="001E005F">
      <w:pPr>
        <w:numPr>
          <w:ilvl w:val="0"/>
          <w:numId w:val="4"/>
        </w:numPr>
        <w:spacing w:after="0" w:line="240" w:lineRule="auto"/>
        <w:jc w:val="both"/>
        <w:rPr>
          <w:rFonts w:cstheme="minorHAnsi"/>
          <w:sz w:val="24"/>
          <w:szCs w:val="24"/>
        </w:rPr>
      </w:pPr>
      <w:r w:rsidRPr="001E005F">
        <w:rPr>
          <w:rFonts w:cstheme="minorHAnsi"/>
          <w:sz w:val="24"/>
          <w:szCs w:val="24"/>
        </w:rPr>
        <w:t>Protest strongly, but calmly and politely, at the removal/confiscation of any items from the vehicle or occupants – do not resist if the guard is persistent, violent</w:t>
      </w:r>
      <w:r w:rsidR="00C00204" w:rsidRPr="001E005F">
        <w:rPr>
          <w:rFonts w:cstheme="minorHAnsi"/>
          <w:sz w:val="24"/>
          <w:szCs w:val="24"/>
        </w:rPr>
        <w:t>,</w:t>
      </w:r>
      <w:r w:rsidRPr="001E005F">
        <w:rPr>
          <w:rFonts w:cstheme="minorHAnsi"/>
          <w:sz w:val="24"/>
          <w:szCs w:val="24"/>
        </w:rPr>
        <w:t xml:space="preserve"> or armed.</w:t>
      </w:r>
    </w:p>
    <w:p w14:paraId="36D5B0CE" w14:textId="73BC08F4" w:rsidR="00F317A3" w:rsidRPr="001E005F" w:rsidRDefault="00BC6149" w:rsidP="001E005F">
      <w:pPr>
        <w:numPr>
          <w:ilvl w:val="0"/>
          <w:numId w:val="4"/>
        </w:numPr>
        <w:spacing w:after="0" w:line="240" w:lineRule="auto"/>
        <w:jc w:val="both"/>
        <w:rPr>
          <w:rFonts w:cstheme="minorHAnsi"/>
          <w:sz w:val="24"/>
          <w:szCs w:val="24"/>
        </w:rPr>
      </w:pPr>
      <w:r w:rsidRPr="001E005F">
        <w:rPr>
          <w:rFonts w:cstheme="minorHAnsi"/>
          <w:sz w:val="24"/>
          <w:szCs w:val="24"/>
        </w:rPr>
        <w:t>Avoid looking back after passing through a checkpoint</w:t>
      </w:r>
      <w:r w:rsidR="00C00204" w:rsidRPr="001E005F">
        <w:rPr>
          <w:rFonts w:cstheme="minorHAnsi"/>
          <w:sz w:val="24"/>
          <w:szCs w:val="24"/>
        </w:rPr>
        <w:t xml:space="preserve">; </w:t>
      </w:r>
      <w:r w:rsidRPr="001E005F">
        <w:rPr>
          <w:rFonts w:cstheme="minorHAnsi"/>
          <w:sz w:val="24"/>
          <w:szCs w:val="24"/>
        </w:rPr>
        <w:t xml:space="preserve">this </w:t>
      </w:r>
      <w:r w:rsidR="00C00204" w:rsidRPr="001E005F">
        <w:rPr>
          <w:rFonts w:cstheme="minorHAnsi"/>
          <w:sz w:val="24"/>
          <w:szCs w:val="24"/>
        </w:rPr>
        <w:t>may</w:t>
      </w:r>
      <w:r w:rsidRPr="001E005F">
        <w:rPr>
          <w:rFonts w:cstheme="minorHAnsi"/>
          <w:sz w:val="24"/>
          <w:szCs w:val="24"/>
        </w:rPr>
        <w:t xml:space="preserve"> create suspicion if witnessed. Drive away at a normal speed.</w:t>
      </w:r>
    </w:p>
    <w:p w14:paraId="3EECA8E6" w14:textId="77777777" w:rsidR="00F317A3" w:rsidRPr="001E005F" w:rsidRDefault="00F317A3" w:rsidP="001E005F">
      <w:pPr>
        <w:spacing w:after="0" w:line="240" w:lineRule="auto"/>
        <w:ind w:left="720"/>
        <w:jc w:val="both"/>
        <w:rPr>
          <w:rFonts w:cstheme="minorHAnsi"/>
          <w:sz w:val="24"/>
          <w:szCs w:val="24"/>
        </w:rPr>
      </w:pPr>
    </w:p>
    <w:p w14:paraId="18186622" w14:textId="77777777" w:rsidR="008C4A81" w:rsidRPr="00142E30" w:rsidRDefault="006F76DC" w:rsidP="001E005F">
      <w:pPr>
        <w:pStyle w:val="ListParagraph"/>
        <w:numPr>
          <w:ilvl w:val="0"/>
          <w:numId w:val="9"/>
        </w:numPr>
        <w:spacing w:after="0" w:line="240" w:lineRule="auto"/>
        <w:rPr>
          <w:rFonts w:eastAsiaTheme="majorEastAsia" w:cstheme="minorHAnsi"/>
          <w:b/>
          <w:bCs/>
          <w:sz w:val="24"/>
          <w:szCs w:val="24"/>
          <w:u w:val="single"/>
        </w:rPr>
      </w:pPr>
      <w:r w:rsidRPr="00142E30">
        <w:rPr>
          <w:rFonts w:eastAsiaTheme="majorEastAsia" w:cstheme="minorHAnsi"/>
          <w:b/>
          <w:bCs/>
          <w:sz w:val="24"/>
          <w:szCs w:val="24"/>
          <w:u w:val="single"/>
        </w:rPr>
        <w:t xml:space="preserve">IN CASE OF </w:t>
      </w:r>
      <w:r w:rsidR="005E26D8" w:rsidRPr="00142E30">
        <w:rPr>
          <w:rFonts w:eastAsiaTheme="majorEastAsia" w:cstheme="minorHAnsi"/>
          <w:b/>
          <w:bCs/>
          <w:sz w:val="24"/>
          <w:szCs w:val="24"/>
          <w:u w:val="single"/>
        </w:rPr>
        <w:t xml:space="preserve">A </w:t>
      </w:r>
      <w:r w:rsidRPr="00142E30">
        <w:rPr>
          <w:rFonts w:eastAsiaTheme="majorEastAsia" w:cstheme="minorHAnsi"/>
          <w:b/>
          <w:bCs/>
          <w:sz w:val="24"/>
          <w:szCs w:val="24"/>
          <w:u w:val="single"/>
        </w:rPr>
        <w:t>CAR ACCIDENT</w:t>
      </w:r>
    </w:p>
    <w:p w14:paraId="7B12F360" w14:textId="77777777" w:rsidR="005E26D8" w:rsidRPr="001E005F" w:rsidRDefault="005E26D8" w:rsidP="001E005F">
      <w:pPr>
        <w:pStyle w:val="ListParagraph"/>
        <w:spacing w:after="0" w:line="240" w:lineRule="auto"/>
        <w:ind w:left="360"/>
        <w:rPr>
          <w:rFonts w:eastAsiaTheme="majorEastAsia" w:cstheme="minorHAnsi"/>
          <w:bCs/>
          <w:sz w:val="24"/>
          <w:szCs w:val="24"/>
          <w:u w:val="single"/>
        </w:rPr>
      </w:pPr>
    </w:p>
    <w:p w14:paraId="210F9F97" w14:textId="78770323" w:rsidR="001D0929" w:rsidRPr="001E005F" w:rsidRDefault="003C03CD" w:rsidP="001E005F">
      <w:pPr>
        <w:pStyle w:val="ListParagraph"/>
        <w:numPr>
          <w:ilvl w:val="0"/>
          <w:numId w:val="5"/>
        </w:numPr>
        <w:spacing w:after="0" w:line="240" w:lineRule="auto"/>
        <w:jc w:val="both"/>
        <w:rPr>
          <w:rFonts w:cstheme="minorHAnsi"/>
          <w:sz w:val="24"/>
          <w:szCs w:val="24"/>
        </w:rPr>
      </w:pPr>
      <w:r w:rsidRPr="001E005F">
        <w:rPr>
          <w:rFonts w:cstheme="minorHAnsi"/>
          <w:sz w:val="24"/>
          <w:szCs w:val="24"/>
        </w:rPr>
        <w:t xml:space="preserve">When you are involved in an accident, </w:t>
      </w:r>
      <w:proofErr w:type="gramStart"/>
      <w:r w:rsidR="00F27924" w:rsidRPr="001E005F">
        <w:rPr>
          <w:rFonts w:cstheme="minorHAnsi"/>
          <w:sz w:val="24"/>
          <w:szCs w:val="24"/>
        </w:rPr>
        <w:t>whether</w:t>
      </w:r>
      <w:r w:rsidR="00F27924">
        <w:rPr>
          <w:rFonts w:cstheme="minorHAnsi"/>
          <w:sz w:val="24"/>
          <w:szCs w:val="24"/>
        </w:rPr>
        <w:t xml:space="preserve"> or not</w:t>
      </w:r>
      <w:proofErr w:type="gramEnd"/>
      <w:r w:rsidRPr="001E005F">
        <w:rPr>
          <w:rFonts w:cstheme="minorHAnsi"/>
          <w:sz w:val="24"/>
          <w:szCs w:val="24"/>
        </w:rPr>
        <w:t xml:space="preserve"> you are at fault, it is imperative for your personal safety that you do not admit liability in public</w:t>
      </w:r>
      <w:r w:rsidRPr="001E005F">
        <w:rPr>
          <w:rFonts w:cstheme="minorHAnsi"/>
          <w:bCs/>
          <w:sz w:val="24"/>
          <w:szCs w:val="24"/>
        </w:rPr>
        <w:t xml:space="preserve">. </w:t>
      </w:r>
    </w:p>
    <w:p w14:paraId="6F6A251E" w14:textId="77777777" w:rsidR="001D0929" w:rsidRPr="001E005F" w:rsidRDefault="003C03CD" w:rsidP="001E005F">
      <w:pPr>
        <w:pStyle w:val="ListParagraph"/>
        <w:numPr>
          <w:ilvl w:val="0"/>
          <w:numId w:val="5"/>
        </w:numPr>
        <w:spacing w:after="0" w:line="240" w:lineRule="auto"/>
        <w:jc w:val="both"/>
        <w:rPr>
          <w:rFonts w:cstheme="minorHAnsi"/>
          <w:sz w:val="24"/>
          <w:szCs w:val="24"/>
        </w:rPr>
      </w:pPr>
      <w:r w:rsidRPr="001E005F">
        <w:rPr>
          <w:rFonts w:cstheme="minorHAnsi"/>
          <w:sz w:val="24"/>
          <w:szCs w:val="24"/>
        </w:rPr>
        <w:lastRenderedPageBreak/>
        <w:t xml:space="preserve">Traffic accidents have the potential to spark violence among witnessing populations.  If this occurs, staff should make every effort to seek safety – assisting passengers as needed. </w:t>
      </w:r>
    </w:p>
    <w:p w14:paraId="561ED1C1" w14:textId="7D10AB21" w:rsidR="003C03CD" w:rsidRPr="001E005F" w:rsidRDefault="001D0929" w:rsidP="001E005F">
      <w:pPr>
        <w:pStyle w:val="ListParagraph"/>
        <w:numPr>
          <w:ilvl w:val="0"/>
          <w:numId w:val="5"/>
        </w:numPr>
        <w:spacing w:after="0" w:line="240" w:lineRule="auto"/>
        <w:jc w:val="both"/>
        <w:rPr>
          <w:rFonts w:cstheme="minorHAnsi"/>
          <w:sz w:val="24"/>
          <w:szCs w:val="24"/>
        </w:rPr>
      </w:pPr>
      <w:r w:rsidRPr="001E005F">
        <w:rPr>
          <w:rFonts w:cstheme="minorHAnsi"/>
          <w:sz w:val="24"/>
          <w:szCs w:val="24"/>
        </w:rPr>
        <w:t>Use personal judgment</w:t>
      </w:r>
      <w:r w:rsidR="00C00204" w:rsidRPr="001E005F">
        <w:rPr>
          <w:rFonts w:cstheme="minorHAnsi"/>
          <w:sz w:val="24"/>
          <w:szCs w:val="24"/>
        </w:rPr>
        <w:t>;</w:t>
      </w:r>
      <w:r w:rsidRPr="001E005F">
        <w:rPr>
          <w:rFonts w:cstheme="minorHAnsi"/>
          <w:sz w:val="24"/>
          <w:szCs w:val="24"/>
        </w:rPr>
        <w:t xml:space="preserve"> as in most of the rural parts of </w:t>
      </w:r>
      <w:r w:rsidR="000F3A77" w:rsidRPr="001E005F">
        <w:rPr>
          <w:rFonts w:cstheme="minorHAnsi"/>
          <w:sz w:val="24"/>
          <w:szCs w:val="24"/>
        </w:rPr>
        <w:t>Uganda</w:t>
      </w:r>
      <w:r w:rsidR="00C00204" w:rsidRPr="001E005F">
        <w:rPr>
          <w:rFonts w:cstheme="minorHAnsi"/>
          <w:sz w:val="24"/>
          <w:szCs w:val="24"/>
        </w:rPr>
        <w:t>,</w:t>
      </w:r>
      <w:r w:rsidRPr="001E005F">
        <w:rPr>
          <w:rFonts w:cstheme="minorHAnsi"/>
          <w:sz w:val="24"/>
          <w:szCs w:val="24"/>
        </w:rPr>
        <w:t xml:space="preserve"> staying at the scene after an accident is considered unsafe due to potential violent reaction by families</w:t>
      </w:r>
      <w:r w:rsidR="00C00204" w:rsidRPr="001E005F">
        <w:rPr>
          <w:rFonts w:cstheme="minorHAnsi"/>
          <w:sz w:val="24"/>
          <w:szCs w:val="24"/>
        </w:rPr>
        <w:t xml:space="preserve">. </w:t>
      </w:r>
      <w:r w:rsidRPr="001E005F">
        <w:rPr>
          <w:rFonts w:cstheme="minorHAnsi"/>
          <w:sz w:val="24"/>
          <w:szCs w:val="24"/>
        </w:rPr>
        <w:t>Try to reach a secure location</w:t>
      </w:r>
      <w:r w:rsidR="00C00204" w:rsidRPr="001E005F">
        <w:rPr>
          <w:rFonts w:cstheme="minorHAnsi"/>
          <w:sz w:val="24"/>
          <w:szCs w:val="24"/>
        </w:rPr>
        <w:t>,</w:t>
      </w:r>
      <w:r w:rsidRPr="001E005F">
        <w:rPr>
          <w:rFonts w:cstheme="minorHAnsi"/>
          <w:sz w:val="24"/>
          <w:szCs w:val="24"/>
        </w:rPr>
        <w:t xml:space="preserve"> if possible. </w:t>
      </w:r>
    </w:p>
    <w:p w14:paraId="7761BBA4" w14:textId="038217DD" w:rsidR="003C03CD" w:rsidRPr="001E005F" w:rsidRDefault="003C03CD" w:rsidP="001E005F">
      <w:pPr>
        <w:pStyle w:val="ListParagraph"/>
        <w:numPr>
          <w:ilvl w:val="0"/>
          <w:numId w:val="5"/>
        </w:numPr>
        <w:spacing w:after="0" w:line="240" w:lineRule="auto"/>
        <w:jc w:val="both"/>
        <w:rPr>
          <w:rFonts w:cstheme="minorHAnsi"/>
          <w:sz w:val="24"/>
          <w:szCs w:val="24"/>
        </w:rPr>
      </w:pPr>
      <w:r w:rsidRPr="001E005F">
        <w:rPr>
          <w:rFonts w:cstheme="minorHAnsi"/>
          <w:sz w:val="24"/>
          <w:szCs w:val="24"/>
        </w:rPr>
        <w:t>Contact the Security Fo</w:t>
      </w:r>
      <w:r w:rsidR="00EB2234" w:rsidRPr="001E005F">
        <w:rPr>
          <w:rFonts w:cstheme="minorHAnsi"/>
          <w:sz w:val="24"/>
          <w:szCs w:val="24"/>
        </w:rPr>
        <w:t>c</w:t>
      </w:r>
      <w:r w:rsidRPr="001E005F">
        <w:rPr>
          <w:rFonts w:cstheme="minorHAnsi"/>
          <w:sz w:val="24"/>
          <w:szCs w:val="24"/>
        </w:rPr>
        <w:t xml:space="preserve">al </w:t>
      </w:r>
      <w:r w:rsidR="00C00204" w:rsidRPr="001E005F">
        <w:rPr>
          <w:rFonts w:cstheme="minorHAnsi"/>
          <w:sz w:val="24"/>
          <w:szCs w:val="24"/>
        </w:rPr>
        <w:t>P</w:t>
      </w:r>
      <w:r w:rsidRPr="001E005F">
        <w:rPr>
          <w:rFonts w:cstheme="minorHAnsi"/>
          <w:sz w:val="24"/>
          <w:szCs w:val="24"/>
        </w:rPr>
        <w:t>erson/</w:t>
      </w:r>
      <w:r w:rsidR="000F3A77" w:rsidRPr="001E005F">
        <w:rPr>
          <w:rFonts w:cstheme="minorHAnsi"/>
          <w:sz w:val="24"/>
          <w:szCs w:val="24"/>
        </w:rPr>
        <w:t>HOOP</w:t>
      </w:r>
      <w:r w:rsidRPr="001E005F">
        <w:rPr>
          <w:rFonts w:cstheme="minorHAnsi"/>
          <w:sz w:val="24"/>
          <w:szCs w:val="24"/>
        </w:rPr>
        <w:t xml:space="preserve">/CR and local police immediately.  </w:t>
      </w:r>
    </w:p>
    <w:p w14:paraId="7B687D4F" w14:textId="3CAF099E" w:rsidR="003C03CD" w:rsidRPr="001E005F" w:rsidRDefault="003C03CD" w:rsidP="001E005F">
      <w:pPr>
        <w:pStyle w:val="ListParagraph"/>
        <w:numPr>
          <w:ilvl w:val="0"/>
          <w:numId w:val="5"/>
        </w:numPr>
        <w:spacing w:after="0" w:line="240" w:lineRule="auto"/>
        <w:jc w:val="both"/>
        <w:rPr>
          <w:rFonts w:cstheme="minorHAnsi"/>
          <w:sz w:val="24"/>
          <w:szCs w:val="24"/>
        </w:rPr>
      </w:pPr>
      <w:r w:rsidRPr="001E005F">
        <w:rPr>
          <w:rFonts w:cstheme="minorHAnsi"/>
          <w:sz w:val="24"/>
          <w:szCs w:val="24"/>
        </w:rPr>
        <w:t>If persons outside of your vehicle were affected, determine whether it is advisable to offer to help them</w:t>
      </w:r>
      <w:r w:rsidR="00C00204" w:rsidRPr="001E005F">
        <w:rPr>
          <w:rFonts w:cstheme="minorHAnsi"/>
          <w:sz w:val="24"/>
          <w:szCs w:val="24"/>
        </w:rPr>
        <w:t xml:space="preserve"> (use</w:t>
      </w:r>
      <w:r w:rsidRPr="001E005F">
        <w:rPr>
          <w:rFonts w:cstheme="minorHAnsi"/>
          <w:sz w:val="24"/>
          <w:szCs w:val="24"/>
        </w:rPr>
        <w:t xml:space="preserve"> your best judgment depending on the current security situation</w:t>
      </w:r>
      <w:r w:rsidR="00C00204" w:rsidRPr="001E005F">
        <w:rPr>
          <w:rFonts w:cstheme="minorHAnsi"/>
          <w:sz w:val="24"/>
          <w:szCs w:val="24"/>
        </w:rPr>
        <w:t>)</w:t>
      </w:r>
      <w:r w:rsidRPr="001E005F">
        <w:rPr>
          <w:rFonts w:cstheme="minorHAnsi"/>
          <w:sz w:val="24"/>
          <w:szCs w:val="24"/>
        </w:rPr>
        <w:t>.</w:t>
      </w:r>
    </w:p>
    <w:p w14:paraId="729C2DEA" w14:textId="2210BB9B" w:rsidR="003C03CD" w:rsidRPr="001E005F" w:rsidRDefault="003C03CD" w:rsidP="001E005F">
      <w:pPr>
        <w:pStyle w:val="ListParagraph"/>
        <w:numPr>
          <w:ilvl w:val="0"/>
          <w:numId w:val="5"/>
        </w:numPr>
        <w:spacing w:after="0" w:line="240" w:lineRule="auto"/>
        <w:jc w:val="both"/>
        <w:rPr>
          <w:rFonts w:cstheme="minorHAnsi"/>
          <w:sz w:val="24"/>
          <w:szCs w:val="24"/>
        </w:rPr>
      </w:pPr>
      <w:r w:rsidRPr="001E005F">
        <w:rPr>
          <w:rFonts w:cstheme="minorHAnsi"/>
          <w:sz w:val="24"/>
          <w:szCs w:val="24"/>
        </w:rPr>
        <w:t>Make sure to get the full name, ID number, and duty posting of any police personnel who are present at the scene</w:t>
      </w:r>
      <w:r w:rsidR="00C00204" w:rsidRPr="001E005F">
        <w:rPr>
          <w:rFonts w:cstheme="minorHAnsi"/>
          <w:sz w:val="24"/>
          <w:szCs w:val="24"/>
        </w:rPr>
        <w:t>;</w:t>
      </w:r>
      <w:r w:rsidRPr="001E005F">
        <w:rPr>
          <w:rFonts w:cstheme="minorHAnsi"/>
          <w:sz w:val="24"/>
          <w:szCs w:val="24"/>
        </w:rPr>
        <w:t xml:space="preserve"> try to get them to accompany you to the police station.</w:t>
      </w:r>
    </w:p>
    <w:p w14:paraId="6C9A71B3" w14:textId="27DDD4B0" w:rsidR="003C03CD" w:rsidRPr="001E005F" w:rsidRDefault="003C03CD" w:rsidP="001E005F">
      <w:pPr>
        <w:pStyle w:val="ListParagraph"/>
        <w:numPr>
          <w:ilvl w:val="0"/>
          <w:numId w:val="5"/>
        </w:numPr>
        <w:spacing w:after="0" w:line="240" w:lineRule="auto"/>
        <w:jc w:val="both"/>
        <w:rPr>
          <w:rFonts w:cstheme="minorHAnsi"/>
          <w:sz w:val="24"/>
          <w:szCs w:val="24"/>
        </w:rPr>
      </w:pPr>
      <w:r w:rsidRPr="001E005F">
        <w:rPr>
          <w:rFonts w:cstheme="minorHAnsi"/>
          <w:sz w:val="24"/>
          <w:szCs w:val="24"/>
        </w:rPr>
        <w:t xml:space="preserve">In the presence of other CRS </w:t>
      </w:r>
      <w:r w:rsidR="000F3A77" w:rsidRPr="001E005F">
        <w:rPr>
          <w:rFonts w:cstheme="minorHAnsi"/>
          <w:sz w:val="24"/>
          <w:szCs w:val="24"/>
        </w:rPr>
        <w:t>Uganda</w:t>
      </w:r>
      <w:r w:rsidRPr="001E005F">
        <w:rPr>
          <w:rFonts w:cstheme="minorHAnsi"/>
          <w:sz w:val="24"/>
          <w:szCs w:val="24"/>
        </w:rPr>
        <w:t xml:space="preserve"> Staff, local administration</w:t>
      </w:r>
      <w:r w:rsidR="00C00204" w:rsidRPr="001E005F">
        <w:rPr>
          <w:rFonts w:cstheme="minorHAnsi"/>
          <w:sz w:val="24"/>
          <w:szCs w:val="24"/>
        </w:rPr>
        <w:t>,</w:t>
      </w:r>
      <w:r w:rsidRPr="001E005F">
        <w:rPr>
          <w:rFonts w:cstheme="minorHAnsi"/>
          <w:sz w:val="24"/>
          <w:szCs w:val="24"/>
        </w:rPr>
        <w:t xml:space="preserve"> or partner representative, proceed to the police station and file a report.</w:t>
      </w:r>
    </w:p>
    <w:p w14:paraId="7C08DE6E" w14:textId="40B1B9B1" w:rsidR="00F317A3" w:rsidRDefault="003C03CD" w:rsidP="001E005F">
      <w:pPr>
        <w:pStyle w:val="ListParagraph"/>
        <w:numPr>
          <w:ilvl w:val="0"/>
          <w:numId w:val="5"/>
        </w:numPr>
        <w:spacing w:after="0" w:line="240" w:lineRule="auto"/>
        <w:jc w:val="both"/>
        <w:rPr>
          <w:rFonts w:cstheme="minorHAnsi"/>
          <w:sz w:val="24"/>
          <w:szCs w:val="24"/>
        </w:rPr>
      </w:pPr>
      <w:r w:rsidRPr="001E005F">
        <w:rPr>
          <w:rFonts w:cstheme="minorHAnsi"/>
          <w:sz w:val="24"/>
          <w:szCs w:val="24"/>
        </w:rPr>
        <w:t xml:space="preserve">Complete the </w:t>
      </w:r>
      <w:r w:rsidRPr="001E005F">
        <w:rPr>
          <w:rFonts w:cstheme="minorHAnsi"/>
          <w:bCs/>
          <w:sz w:val="24"/>
          <w:szCs w:val="24"/>
        </w:rPr>
        <w:t>Incident Report Form</w:t>
      </w:r>
      <w:r w:rsidR="004520DB">
        <w:rPr>
          <w:rFonts w:cstheme="minorHAnsi"/>
          <w:sz w:val="24"/>
          <w:szCs w:val="24"/>
        </w:rPr>
        <w:t xml:space="preserve"> obtainable online from the Security portal</w:t>
      </w:r>
      <w:r w:rsidRPr="001E005F">
        <w:rPr>
          <w:rFonts w:cstheme="minorHAnsi"/>
          <w:sz w:val="24"/>
          <w:szCs w:val="24"/>
        </w:rPr>
        <w:t xml:space="preserve"> and submit it to the Security Focal Person</w:t>
      </w:r>
    </w:p>
    <w:p w14:paraId="56A6FEF1" w14:textId="77777777" w:rsidR="00F27924" w:rsidRPr="001E005F" w:rsidRDefault="00F27924" w:rsidP="00F27924">
      <w:pPr>
        <w:pStyle w:val="ListParagraph"/>
        <w:spacing w:after="0" w:line="240" w:lineRule="auto"/>
        <w:jc w:val="both"/>
        <w:rPr>
          <w:rFonts w:cstheme="minorHAnsi"/>
          <w:sz w:val="24"/>
          <w:szCs w:val="24"/>
        </w:rPr>
      </w:pPr>
    </w:p>
    <w:p w14:paraId="7B4A0C48" w14:textId="77777777" w:rsidR="009058F4" w:rsidRPr="00F27924" w:rsidRDefault="000A65DA" w:rsidP="001E005F">
      <w:pPr>
        <w:spacing w:after="0" w:line="240" w:lineRule="auto"/>
        <w:ind w:left="360"/>
        <w:jc w:val="both"/>
        <w:rPr>
          <w:rFonts w:cstheme="minorHAnsi"/>
          <w:b/>
          <w:sz w:val="24"/>
          <w:szCs w:val="24"/>
        </w:rPr>
      </w:pPr>
      <w:r w:rsidRPr="00F27924">
        <w:rPr>
          <w:rFonts w:cstheme="minorHAnsi"/>
          <w:b/>
          <w:sz w:val="24"/>
          <w:szCs w:val="24"/>
        </w:rPr>
        <w:t>VEHICLE KIT</w:t>
      </w:r>
    </w:p>
    <w:p w14:paraId="62C61CC4" w14:textId="77777777" w:rsidR="001D0929" w:rsidRPr="001E005F" w:rsidRDefault="001D0929" w:rsidP="001E005F">
      <w:pPr>
        <w:spacing w:after="0" w:line="240" w:lineRule="auto"/>
        <w:ind w:firstLine="720"/>
        <w:jc w:val="both"/>
        <w:rPr>
          <w:rFonts w:cstheme="minorHAnsi"/>
          <w:sz w:val="24"/>
          <w:szCs w:val="24"/>
        </w:rPr>
      </w:pPr>
      <w:r w:rsidRPr="001E005F">
        <w:rPr>
          <w:rFonts w:cstheme="minorHAnsi"/>
          <w:sz w:val="24"/>
          <w:szCs w:val="24"/>
        </w:rPr>
        <w:t xml:space="preserve">Each CRS vehicle </w:t>
      </w:r>
      <w:r w:rsidR="005E26D8" w:rsidRPr="001E005F">
        <w:rPr>
          <w:rFonts w:cstheme="minorHAnsi"/>
          <w:sz w:val="24"/>
          <w:szCs w:val="24"/>
        </w:rPr>
        <w:t>must be</w:t>
      </w:r>
      <w:r w:rsidRPr="001E005F">
        <w:rPr>
          <w:rFonts w:cstheme="minorHAnsi"/>
          <w:sz w:val="24"/>
          <w:szCs w:val="24"/>
        </w:rPr>
        <w:t xml:space="preserve"> equipped with:</w:t>
      </w:r>
    </w:p>
    <w:p w14:paraId="654A79B8" w14:textId="77777777" w:rsidR="001D0929" w:rsidRPr="001E005F" w:rsidRDefault="001D0929" w:rsidP="001E005F">
      <w:pPr>
        <w:numPr>
          <w:ilvl w:val="0"/>
          <w:numId w:val="11"/>
        </w:numPr>
        <w:spacing w:after="0" w:line="240" w:lineRule="auto"/>
        <w:jc w:val="both"/>
        <w:rPr>
          <w:rFonts w:cstheme="minorHAnsi"/>
          <w:sz w:val="24"/>
          <w:szCs w:val="24"/>
        </w:rPr>
      </w:pPr>
      <w:r w:rsidRPr="001E005F">
        <w:rPr>
          <w:rFonts w:cstheme="minorHAnsi"/>
          <w:sz w:val="24"/>
          <w:szCs w:val="24"/>
        </w:rPr>
        <w:t>Spare tire and tools</w:t>
      </w:r>
    </w:p>
    <w:p w14:paraId="752C84F9" w14:textId="77777777" w:rsidR="001D0929" w:rsidRPr="001E005F" w:rsidRDefault="001D0929" w:rsidP="001E005F">
      <w:pPr>
        <w:numPr>
          <w:ilvl w:val="0"/>
          <w:numId w:val="11"/>
        </w:numPr>
        <w:spacing w:after="0" w:line="240" w:lineRule="auto"/>
        <w:jc w:val="both"/>
        <w:rPr>
          <w:rFonts w:cstheme="minorHAnsi"/>
          <w:sz w:val="24"/>
          <w:szCs w:val="24"/>
        </w:rPr>
      </w:pPr>
      <w:r w:rsidRPr="001E005F">
        <w:rPr>
          <w:rFonts w:cstheme="minorHAnsi"/>
          <w:sz w:val="24"/>
          <w:szCs w:val="24"/>
        </w:rPr>
        <w:t>Road map</w:t>
      </w:r>
    </w:p>
    <w:p w14:paraId="47F62B55" w14:textId="77777777" w:rsidR="001D0929" w:rsidRPr="001E005F" w:rsidRDefault="001D0929" w:rsidP="001E005F">
      <w:pPr>
        <w:numPr>
          <w:ilvl w:val="0"/>
          <w:numId w:val="11"/>
        </w:numPr>
        <w:spacing w:after="0" w:line="240" w:lineRule="auto"/>
        <w:jc w:val="both"/>
        <w:rPr>
          <w:rFonts w:cstheme="minorHAnsi"/>
          <w:sz w:val="24"/>
          <w:szCs w:val="24"/>
        </w:rPr>
      </w:pPr>
      <w:r w:rsidRPr="001E005F">
        <w:rPr>
          <w:rFonts w:cstheme="minorHAnsi"/>
          <w:sz w:val="24"/>
          <w:szCs w:val="24"/>
        </w:rPr>
        <w:t>Fire extinguisher</w:t>
      </w:r>
    </w:p>
    <w:p w14:paraId="49E944DA" w14:textId="77777777" w:rsidR="001D0929" w:rsidRPr="001E005F" w:rsidRDefault="001D0929" w:rsidP="001E005F">
      <w:pPr>
        <w:numPr>
          <w:ilvl w:val="0"/>
          <w:numId w:val="11"/>
        </w:numPr>
        <w:spacing w:after="0" w:line="240" w:lineRule="auto"/>
        <w:jc w:val="both"/>
        <w:rPr>
          <w:rFonts w:cstheme="minorHAnsi"/>
          <w:sz w:val="24"/>
          <w:szCs w:val="24"/>
        </w:rPr>
      </w:pPr>
      <w:r w:rsidRPr="001E005F">
        <w:rPr>
          <w:rFonts w:cstheme="minorHAnsi"/>
          <w:sz w:val="24"/>
          <w:szCs w:val="24"/>
        </w:rPr>
        <w:t>“C” caution</w:t>
      </w:r>
    </w:p>
    <w:p w14:paraId="15034B65" w14:textId="77777777" w:rsidR="001D0929" w:rsidRPr="001E005F" w:rsidRDefault="001D0929" w:rsidP="001E005F">
      <w:pPr>
        <w:numPr>
          <w:ilvl w:val="0"/>
          <w:numId w:val="11"/>
        </w:numPr>
        <w:spacing w:after="0" w:line="240" w:lineRule="auto"/>
        <w:jc w:val="both"/>
        <w:rPr>
          <w:rFonts w:cstheme="minorHAnsi"/>
          <w:sz w:val="24"/>
          <w:szCs w:val="24"/>
        </w:rPr>
      </w:pPr>
      <w:r w:rsidRPr="001E005F">
        <w:rPr>
          <w:rFonts w:cstheme="minorHAnsi"/>
          <w:sz w:val="24"/>
          <w:szCs w:val="24"/>
        </w:rPr>
        <w:t>First aid kit</w:t>
      </w:r>
    </w:p>
    <w:p w14:paraId="3A702042" w14:textId="77777777" w:rsidR="001D0929" w:rsidRPr="001E005F" w:rsidRDefault="001D0929" w:rsidP="001E005F">
      <w:pPr>
        <w:numPr>
          <w:ilvl w:val="0"/>
          <w:numId w:val="11"/>
        </w:numPr>
        <w:spacing w:after="0" w:line="240" w:lineRule="auto"/>
        <w:jc w:val="both"/>
        <w:rPr>
          <w:rFonts w:cstheme="minorHAnsi"/>
          <w:sz w:val="24"/>
          <w:szCs w:val="24"/>
        </w:rPr>
      </w:pPr>
      <w:r w:rsidRPr="001E005F">
        <w:rPr>
          <w:rFonts w:cstheme="minorHAnsi"/>
          <w:sz w:val="24"/>
          <w:szCs w:val="24"/>
        </w:rPr>
        <w:t>Jumper cables</w:t>
      </w:r>
    </w:p>
    <w:p w14:paraId="7A925126" w14:textId="77777777" w:rsidR="001D0929" w:rsidRPr="001E005F" w:rsidRDefault="001D0929" w:rsidP="001E005F">
      <w:pPr>
        <w:numPr>
          <w:ilvl w:val="0"/>
          <w:numId w:val="11"/>
        </w:numPr>
        <w:spacing w:after="0" w:line="240" w:lineRule="auto"/>
        <w:jc w:val="both"/>
        <w:rPr>
          <w:rFonts w:cstheme="minorHAnsi"/>
          <w:sz w:val="24"/>
          <w:szCs w:val="24"/>
        </w:rPr>
      </w:pPr>
      <w:r w:rsidRPr="001E005F">
        <w:rPr>
          <w:rFonts w:cstheme="minorHAnsi"/>
          <w:sz w:val="24"/>
          <w:szCs w:val="24"/>
        </w:rPr>
        <w:t>Towing Rope</w:t>
      </w:r>
    </w:p>
    <w:p w14:paraId="5A402274" w14:textId="77777777" w:rsidR="001D0929" w:rsidRPr="001E005F" w:rsidRDefault="001D0929" w:rsidP="001E005F">
      <w:pPr>
        <w:spacing w:after="0" w:line="240" w:lineRule="auto"/>
        <w:rPr>
          <w:rFonts w:cstheme="minorHAnsi"/>
          <w:sz w:val="24"/>
          <w:szCs w:val="24"/>
        </w:rPr>
      </w:pPr>
    </w:p>
    <w:p w14:paraId="69769B86" w14:textId="64466174" w:rsidR="0003331B" w:rsidRDefault="0003331B" w:rsidP="001E005F">
      <w:pPr>
        <w:pStyle w:val="ListParagraph"/>
        <w:numPr>
          <w:ilvl w:val="0"/>
          <w:numId w:val="9"/>
        </w:numPr>
        <w:spacing w:after="0" w:line="240" w:lineRule="auto"/>
        <w:rPr>
          <w:rFonts w:cstheme="minorHAnsi"/>
          <w:b/>
          <w:sz w:val="24"/>
          <w:szCs w:val="24"/>
          <w:u w:val="single"/>
        </w:rPr>
      </w:pPr>
      <w:r w:rsidRPr="00142E30">
        <w:rPr>
          <w:rFonts w:cstheme="minorHAnsi"/>
          <w:b/>
          <w:sz w:val="24"/>
          <w:szCs w:val="24"/>
          <w:u w:val="single"/>
        </w:rPr>
        <w:t>CAR-JACKING</w:t>
      </w:r>
    </w:p>
    <w:p w14:paraId="7B1592E7" w14:textId="77777777" w:rsidR="00142E30" w:rsidRPr="00142E30" w:rsidRDefault="00142E30" w:rsidP="00142E30">
      <w:pPr>
        <w:pStyle w:val="ListParagraph"/>
        <w:spacing w:after="0" w:line="240" w:lineRule="auto"/>
        <w:ind w:left="360"/>
        <w:rPr>
          <w:rFonts w:cstheme="minorHAnsi"/>
          <w:b/>
          <w:sz w:val="24"/>
          <w:szCs w:val="24"/>
          <w:u w:val="single"/>
        </w:rPr>
      </w:pPr>
    </w:p>
    <w:p w14:paraId="0639464A" w14:textId="77777777" w:rsidR="0003331B" w:rsidRPr="001E005F" w:rsidRDefault="0003331B" w:rsidP="001E005F">
      <w:pPr>
        <w:spacing w:after="0" w:line="240" w:lineRule="auto"/>
        <w:ind w:firstLine="360"/>
        <w:rPr>
          <w:rFonts w:cstheme="minorHAnsi"/>
          <w:sz w:val="24"/>
          <w:szCs w:val="24"/>
        </w:rPr>
      </w:pPr>
      <w:r w:rsidRPr="001E005F">
        <w:rPr>
          <w:rFonts w:cstheme="minorHAnsi"/>
          <w:sz w:val="24"/>
          <w:szCs w:val="24"/>
        </w:rPr>
        <w:t>If faced with a carjacking situation:</w:t>
      </w:r>
    </w:p>
    <w:p w14:paraId="5E4A39DB" w14:textId="6D411E0A" w:rsidR="0003331B" w:rsidRPr="001E005F" w:rsidRDefault="0003331B" w:rsidP="001E005F">
      <w:pPr>
        <w:pStyle w:val="ListParagraph"/>
        <w:numPr>
          <w:ilvl w:val="0"/>
          <w:numId w:val="12"/>
        </w:numPr>
        <w:spacing w:after="0" w:line="240" w:lineRule="auto"/>
        <w:rPr>
          <w:rFonts w:cstheme="minorHAnsi"/>
          <w:sz w:val="24"/>
          <w:szCs w:val="24"/>
        </w:rPr>
      </w:pPr>
      <w:r w:rsidRPr="001E005F">
        <w:rPr>
          <w:rFonts w:cstheme="minorHAnsi"/>
          <w:sz w:val="24"/>
          <w:szCs w:val="24"/>
        </w:rPr>
        <w:t xml:space="preserve">Consider evasive action if feasible. </w:t>
      </w:r>
      <w:r w:rsidR="0065437C" w:rsidRPr="001E005F">
        <w:rPr>
          <w:rFonts w:cstheme="minorHAnsi"/>
          <w:sz w:val="24"/>
          <w:szCs w:val="24"/>
        </w:rPr>
        <w:t>I</w:t>
      </w:r>
      <w:r w:rsidRPr="001E005F">
        <w:rPr>
          <w:rFonts w:cstheme="minorHAnsi"/>
          <w:sz w:val="24"/>
          <w:szCs w:val="24"/>
        </w:rPr>
        <w:t>f there is no escape</w:t>
      </w:r>
      <w:r w:rsidR="0065437C" w:rsidRPr="001E005F">
        <w:rPr>
          <w:rFonts w:cstheme="minorHAnsi"/>
          <w:sz w:val="24"/>
          <w:szCs w:val="24"/>
        </w:rPr>
        <w:t>,</w:t>
      </w:r>
      <w:r w:rsidRPr="001E005F">
        <w:rPr>
          <w:rFonts w:cstheme="minorHAnsi"/>
          <w:sz w:val="24"/>
          <w:szCs w:val="24"/>
        </w:rPr>
        <w:t xml:space="preserve"> then stop.  </w:t>
      </w:r>
    </w:p>
    <w:p w14:paraId="609A7081" w14:textId="25920108" w:rsidR="0003331B" w:rsidRPr="001E005F" w:rsidRDefault="0003331B" w:rsidP="001E005F">
      <w:pPr>
        <w:pStyle w:val="ListParagraph"/>
        <w:numPr>
          <w:ilvl w:val="0"/>
          <w:numId w:val="12"/>
        </w:numPr>
        <w:spacing w:after="0" w:line="240" w:lineRule="auto"/>
        <w:rPr>
          <w:rFonts w:cstheme="minorHAnsi"/>
          <w:sz w:val="24"/>
          <w:szCs w:val="24"/>
        </w:rPr>
      </w:pPr>
      <w:r w:rsidRPr="001E005F">
        <w:rPr>
          <w:rFonts w:cstheme="minorHAnsi"/>
          <w:sz w:val="24"/>
          <w:szCs w:val="24"/>
        </w:rPr>
        <w:t>Do not resist</w:t>
      </w:r>
      <w:r w:rsidR="0065437C" w:rsidRPr="001E005F">
        <w:rPr>
          <w:rFonts w:cstheme="minorHAnsi"/>
          <w:sz w:val="24"/>
          <w:szCs w:val="24"/>
        </w:rPr>
        <w:t>.</w:t>
      </w:r>
    </w:p>
    <w:p w14:paraId="1FDAFEEC" w14:textId="4BC88B4E" w:rsidR="0003331B" w:rsidRPr="001E005F" w:rsidRDefault="0003331B" w:rsidP="001E005F">
      <w:pPr>
        <w:pStyle w:val="ListParagraph"/>
        <w:numPr>
          <w:ilvl w:val="0"/>
          <w:numId w:val="12"/>
        </w:numPr>
        <w:spacing w:after="0" w:line="240" w:lineRule="auto"/>
        <w:rPr>
          <w:rFonts w:cstheme="minorHAnsi"/>
          <w:sz w:val="24"/>
          <w:szCs w:val="24"/>
        </w:rPr>
      </w:pPr>
      <w:r w:rsidRPr="001E005F">
        <w:rPr>
          <w:rFonts w:cstheme="minorHAnsi"/>
          <w:sz w:val="24"/>
          <w:szCs w:val="24"/>
        </w:rPr>
        <w:t xml:space="preserve">Keep hands in </w:t>
      </w:r>
      <w:r w:rsidR="00266D49" w:rsidRPr="001E005F">
        <w:rPr>
          <w:rFonts w:cstheme="minorHAnsi"/>
          <w:sz w:val="24"/>
          <w:szCs w:val="24"/>
        </w:rPr>
        <w:t>view and</w:t>
      </w:r>
      <w:r w:rsidRPr="001E005F">
        <w:rPr>
          <w:rFonts w:cstheme="minorHAnsi"/>
          <w:sz w:val="24"/>
          <w:szCs w:val="24"/>
        </w:rPr>
        <w:t xml:space="preserve"> comply with </w:t>
      </w:r>
      <w:r w:rsidR="0065437C" w:rsidRPr="001E005F">
        <w:rPr>
          <w:rFonts w:cstheme="minorHAnsi"/>
          <w:sz w:val="24"/>
          <w:szCs w:val="24"/>
        </w:rPr>
        <w:t xml:space="preserve">the </w:t>
      </w:r>
      <w:r w:rsidRPr="001E005F">
        <w:rPr>
          <w:rFonts w:cstheme="minorHAnsi"/>
          <w:sz w:val="24"/>
          <w:szCs w:val="24"/>
        </w:rPr>
        <w:t xml:space="preserve">carjacker’s demands. </w:t>
      </w:r>
    </w:p>
    <w:p w14:paraId="2F727974" w14:textId="3580BB3E" w:rsidR="0003331B" w:rsidRPr="001E005F" w:rsidRDefault="0003331B" w:rsidP="001E005F">
      <w:pPr>
        <w:pStyle w:val="ListParagraph"/>
        <w:numPr>
          <w:ilvl w:val="0"/>
          <w:numId w:val="12"/>
        </w:numPr>
        <w:spacing w:after="0" w:line="240" w:lineRule="auto"/>
        <w:rPr>
          <w:rFonts w:cstheme="minorHAnsi"/>
          <w:sz w:val="24"/>
          <w:szCs w:val="24"/>
        </w:rPr>
      </w:pPr>
      <w:r w:rsidRPr="001E005F">
        <w:rPr>
          <w:rFonts w:cstheme="minorHAnsi"/>
          <w:sz w:val="24"/>
          <w:szCs w:val="24"/>
        </w:rPr>
        <w:t xml:space="preserve">Do not provoke </w:t>
      </w:r>
      <w:r w:rsidR="0065437C" w:rsidRPr="001E005F">
        <w:rPr>
          <w:rFonts w:cstheme="minorHAnsi"/>
          <w:sz w:val="24"/>
          <w:szCs w:val="24"/>
        </w:rPr>
        <w:t xml:space="preserve">the </w:t>
      </w:r>
      <w:r w:rsidRPr="001E005F">
        <w:rPr>
          <w:rFonts w:cstheme="minorHAnsi"/>
          <w:sz w:val="24"/>
          <w:szCs w:val="24"/>
        </w:rPr>
        <w:t xml:space="preserve">carjacker (no anger or rude remarks).  </w:t>
      </w:r>
    </w:p>
    <w:p w14:paraId="55AA2930" w14:textId="77777777" w:rsidR="0003331B" w:rsidRPr="001E005F" w:rsidRDefault="0003331B" w:rsidP="001E005F">
      <w:pPr>
        <w:pStyle w:val="ListParagraph"/>
        <w:numPr>
          <w:ilvl w:val="0"/>
          <w:numId w:val="12"/>
        </w:numPr>
        <w:spacing w:after="0" w:line="240" w:lineRule="auto"/>
        <w:rPr>
          <w:rFonts w:cstheme="minorHAnsi"/>
          <w:sz w:val="24"/>
          <w:szCs w:val="24"/>
        </w:rPr>
      </w:pPr>
      <w:r w:rsidRPr="001E005F">
        <w:rPr>
          <w:rFonts w:cstheme="minorHAnsi"/>
          <w:sz w:val="24"/>
          <w:szCs w:val="24"/>
        </w:rPr>
        <w:t xml:space="preserve">Do not make any sudden moves.  </w:t>
      </w:r>
    </w:p>
    <w:p w14:paraId="7BFAEC4D" w14:textId="77777777" w:rsidR="0003331B" w:rsidRPr="001E005F" w:rsidRDefault="0003331B" w:rsidP="001E005F">
      <w:pPr>
        <w:pStyle w:val="ListParagraph"/>
        <w:numPr>
          <w:ilvl w:val="0"/>
          <w:numId w:val="12"/>
        </w:numPr>
        <w:spacing w:after="0" w:line="240" w:lineRule="auto"/>
        <w:rPr>
          <w:rFonts w:cstheme="minorHAnsi"/>
          <w:sz w:val="24"/>
          <w:szCs w:val="24"/>
        </w:rPr>
      </w:pPr>
      <w:r w:rsidRPr="001E005F">
        <w:rPr>
          <w:rFonts w:cstheme="minorHAnsi"/>
          <w:sz w:val="24"/>
          <w:szCs w:val="24"/>
        </w:rPr>
        <w:t>If asked, explain what you are doing. Be careful when releasing the seat belt.</w:t>
      </w:r>
    </w:p>
    <w:p w14:paraId="64484C51" w14:textId="77777777" w:rsidR="0003331B" w:rsidRPr="001E005F" w:rsidRDefault="0003331B" w:rsidP="001E005F">
      <w:pPr>
        <w:spacing w:after="0" w:line="240" w:lineRule="auto"/>
        <w:rPr>
          <w:rFonts w:cstheme="minorHAnsi"/>
          <w:sz w:val="24"/>
          <w:szCs w:val="24"/>
        </w:rPr>
      </w:pPr>
    </w:p>
    <w:p w14:paraId="44A4B37D" w14:textId="05B19A1D" w:rsidR="0003331B" w:rsidRDefault="0003331B" w:rsidP="001E005F">
      <w:pPr>
        <w:pStyle w:val="ListParagraph"/>
        <w:numPr>
          <w:ilvl w:val="0"/>
          <w:numId w:val="9"/>
        </w:numPr>
        <w:spacing w:after="0" w:line="240" w:lineRule="auto"/>
        <w:rPr>
          <w:rFonts w:cstheme="minorHAnsi"/>
          <w:b/>
          <w:sz w:val="24"/>
          <w:szCs w:val="24"/>
          <w:u w:val="single"/>
        </w:rPr>
      </w:pPr>
      <w:r w:rsidRPr="00142E30">
        <w:rPr>
          <w:rFonts w:cstheme="minorHAnsi"/>
          <w:b/>
          <w:sz w:val="24"/>
          <w:szCs w:val="24"/>
          <w:u w:val="single"/>
        </w:rPr>
        <w:t>HOSTAGE SITUATION</w:t>
      </w:r>
    </w:p>
    <w:p w14:paraId="0971F71F" w14:textId="77777777" w:rsidR="00142E30" w:rsidRPr="00142E30" w:rsidRDefault="00142E30" w:rsidP="00142E30">
      <w:pPr>
        <w:pStyle w:val="ListParagraph"/>
        <w:spacing w:after="0" w:line="240" w:lineRule="auto"/>
        <w:ind w:left="360"/>
        <w:rPr>
          <w:rFonts w:cstheme="minorHAnsi"/>
          <w:b/>
          <w:sz w:val="24"/>
          <w:szCs w:val="24"/>
          <w:u w:val="single"/>
        </w:rPr>
      </w:pPr>
    </w:p>
    <w:p w14:paraId="7D86AA1C" w14:textId="6F1709C1" w:rsidR="004B4AE7" w:rsidRPr="001E005F" w:rsidRDefault="004B4AE7" w:rsidP="001E005F">
      <w:pPr>
        <w:spacing w:after="0" w:line="240" w:lineRule="auto"/>
        <w:ind w:firstLine="360"/>
        <w:rPr>
          <w:rFonts w:cstheme="minorHAnsi"/>
          <w:sz w:val="24"/>
          <w:szCs w:val="24"/>
        </w:rPr>
      </w:pPr>
      <w:r w:rsidRPr="001E005F">
        <w:rPr>
          <w:rFonts w:cstheme="minorHAnsi"/>
          <w:sz w:val="24"/>
          <w:szCs w:val="24"/>
        </w:rPr>
        <w:t>If faced with a kidnap</w:t>
      </w:r>
      <w:r w:rsidR="0065437C" w:rsidRPr="001E005F">
        <w:rPr>
          <w:rFonts w:cstheme="minorHAnsi"/>
          <w:sz w:val="24"/>
          <w:szCs w:val="24"/>
        </w:rPr>
        <w:t>ping</w:t>
      </w:r>
      <w:r w:rsidRPr="001E005F">
        <w:rPr>
          <w:rFonts w:cstheme="minorHAnsi"/>
          <w:sz w:val="24"/>
          <w:szCs w:val="24"/>
        </w:rPr>
        <w:t xml:space="preserve"> situation:</w:t>
      </w:r>
    </w:p>
    <w:p w14:paraId="3238DCFF" w14:textId="50DFB387" w:rsidR="004B4AE7" w:rsidRPr="001E005F" w:rsidRDefault="0003331B" w:rsidP="001E005F">
      <w:pPr>
        <w:pStyle w:val="ListParagraph"/>
        <w:numPr>
          <w:ilvl w:val="0"/>
          <w:numId w:val="12"/>
        </w:numPr>
        <w:spacing w:after="0" w:line="240" w:lineRule="auto"/>
        <w:rPr>
          <w:rFonts w:cstheme="minorHAnsi"/>
          <w:sz w:val="24"/>
          <w:szCs w:val="24"/>
        </w:rPr>
      </w:pPr>
      <w:r w:rsidRPr="001E005F">
        <w:rPr>
          <w:rFonts w:cstheme="minorHAnsi"/>
          <w:sz w:val="24"/>
          <w:szCs w:val="24"/>
        </w:rPr>
        <w:t>If you do become involved in a hostage-taking situation</w:t>
      </w:r>
      <w:r w:rsidR="0065437C" w:rsidRPr="001E005F">
        <w:rPr>
          <w:rFonts w:cstheme="minorHAnsi"/>
          <w:sz w:val="24"/>
          <w:szCs w:val="24"/>
        </w:rPr>
        <w:t>,</w:t>
      </w:r>
      <w:r w:rsidRPr="001E005F">
        <w:rPr>
          <w:rFonts w:cstheme="minorHAnsi"/>
          <w:sz w:val="24"/>
          <w:szCs w:val="24"/>
        </w:rPr>
        <w:t xml:space="preserve"> do not resist. </w:t>
      </w:r>
    </w:p>
    <w:p w14:paraId="4A8300F9" w14:textId="77777777" w:rsidR="0003331B" w:rsidRPr="001E005F" w:rsidRDefault="0003331B" w:rsidP="001E005F">
      <w:pPr>
        <w:pStyle w:val="ListParagraph"/>
        <w:numPr>
          <w:ilvl w:val="0"/>
          <w:numId w:val="12"/>
        </w:numPr>
        <w:spacing w:after="0" w:line="240" w:lineRule="auto"/>
        <w:rPr>
          <w:rFonts w:cstheme="minorHAnsi"/>
          <w:sz w:val="24"/>
          <w:szCs w:val="24"/>
        </w:rPr>
      </w:pPr>
      <w:r w:rsidRPr="001E005F">
        <w:rPr>
          <w:rFonts w:cstheme="minorHAnsi"/>
          <w:sz w:val="24"/>
          <w:szCs w:val="24"/>
        </w:rPr>
        <w:t xml:space="preserve">Obey the person with the weapon. </w:t>
      </w:r>
    </w:p>
    <w:p w14:paraId="1EC91E3C" w14:textId="77777777" w:rsidR="0003331B" w:rsidRPr="001E005F" w:rsidRDefault="0003331B" w:rsidP="001E005F">
      <w:pPr>
        <w:pStyle w:val="ListParagraph"/>
        <w:numPr>
          <w:ilvl w:val="0"/>
          <w:numId w:val="12"/>
        </w:numPr>
        <w:spacing w:after="0" w:line="240" w:lineRule="auto"/>
        <w:rPr>
          <w:rFonts w:cstheme="minorHAnsi"/>
          <w:sz w:val="24"/>
          <w:szCs w:val="24"/>
        </w:rPr>
      </w:pPr>
      <w:r w:rsidRPr="001E005F">
        <w:rPr>
          <w:rFonts w:cstheme="minorHAnsi"/>
          <w:sz w:val="24"/>
          <w:szCs w:val="24"/>
        </w:rPr>
        <w:t xml:space="preserve">Avoid sudden movements that threaten the captor(s). </w:t>
      </w:r>
    </w:p>
    <w:p w14:paraId="2499AC1B" w14:textId="12B081E1" w:rsidR="0003331B" w:rsidRPr="001E005F" w:rsidRDefault="0003331B" w:rsidP="001E005F">
      <w:pPr>
        <w:pStyle w:val="ListParagraph"/>
        <w:numPr>
          <w:ilvl w:val="0"/>
          <w:numId w:val="12"/>
        </w:numPr>
        <w:spacing w:after="0" w:line="240" w:lineRule="auto"/>
        <w:rPr>
          <w:rFonts w:cstheme="minorHAnsi"/>
          <w:sz w:val="24"/>
          <w:szCs w:val="24"/>
        </w:rPr>
      </w:pPr>
      <w:r w:rsidRPr="001E005F">
        <w:rPr>
          <w:rFonts w:cstheme="minorHAnsi"/>
          <w:sz w:val="24"/>
          <w:szCs w:val="24"/>
        </w:rPr>
        <w:lastRenderedPageBreak/>
        <w:t>If the hostage situation is ongoing</w:t>
      </w:r>
      <w:r w:rsidR="0065437C" w:rsidRPr="001E005F">
        <w:rPr>
          <w:rFonts w:cstheme="minorHAnsi"/>
          <w:sz w:val="24"/>
          <w:szCs w:val="24"/>
        </w:rPr>
        <w:t xml:space="preserve">, </w:t>
      </w:r>
      <w:r w:rsidRPr="001E005F">
        <w:rPr>
          <w:rFonts w:cstheme="minorHAnsi"/>
          <w:sz w:val="24"/>
          <w:szCs w:val="24"/>
        </w:rPr>
        <w:t xml:space="preserve">try to build a relationship with your captor(s). However, you will need to assess the situation and determine if developing a relationship will </w:t>
      </w:r>
      <w:r w:rsidR="0065437C" w:rsidRPr="001E005F">
        <w:rPr>
          <w:rFonts w:cstheme="minorHAnsi"/>
          <w:sz w:val="24"/>
          <w:szCs w:val="24"/>
        </w:rPr>
        <w:t>decrease</w:t>
      </w:r>
      <w:r w:rsidRPr="001E005F">
        <w:rPr>
          <w:rFonts w:cstheme="minorHAnsi"/>
          <w:sz w:val="24"/>
          <w:szCs w:val="24"/>
        </w:rPr>
        <w:t xml:space="preserve"> or increase your risk. </w:t>
      </w:r>
    </w:p>
    <w:p w14:paraId="366C4626" w14:textId="18735DF2" w:rsidR="0003331B" w:rsidRPr="001E005F" w:rsidRDefault="0003331B" w:rsidP="001E005F">
      <w:pPr>
        <w:pStyle w:val="ListParagraph"/>
        <w:numPr>
          <w:ilvl w:val="0"/>
          <w:numId w:val="12"/>
        </w:numPr>
        <w:spacing w:after="0" w:line="240" w:lineRule="auto"/>
        <w:rPr>
          <w:rFonts w:cstheme="minorHAnsi"/>
          <w:sz w:val="24"/>
          <w:szCs w:val="24"/>
        </w:rPr>
      </w:pPr>
      <w:r w:rsidRPr="001E005F">
        <w:rPr>
          <w:rFonts w:cstheme="minorHAnsi"/>
          <w:sz w:val="24"/>
          <w:szCs w:val="24"/>
        </w:rPr>
        <w:t xml:space="preserve">Avoid controversial subjects likely to upset the </w:t>
      </w:r>
      <w:r w:rsidR="0065437C" w:rsidRPr="001E005F">
        <w:rPr>
          <w:rFonts w:cstheme="minorHAnsi"/>
          <w:sz w:val="24"/>
          <w:szCs w:val="24"/>
        </w:rPr>
        <w:t>captors</w:t>
      </w:r>
      <w:r w:rsidRPr="001E005F">
        <w:rPr>
          <w:rFonts w:cstheme="minorHAnsi"/>
          <w:sz w:val="24"/>
          <w:szCs w:val="24"/>
        </w:rPr>
        <w:t xml:space="preserve">. </w:t>
      </w:r>
    </w:p>
    <w:p w14:paraId="72CBFE70" w14:textId="1CE7D226" w:rsidR="0003331B" w:rsidRPr="001E005F" w:rsidRDefault="0003331B" w:rsidP="001E005F">
      <w:pPr>
        <w:pStyle w:val="ListParagraph"/>
        <w:numPr>
          <w:ilvl w:val="0"/>
          <w:numId w:val="12"/>
        </w:numPr>
        <w:spacing w:after="0" w:line="240" w:lineRule="auto"/>
        <w:rPr>
          <w:rFonts w:cstheme="minorHAnsi"/>
          <w:sz w:val="24"/>
          <w:szCs w:val="24"/>
        </w:rPr>
      </w:pPr>
      <w:r w:rsidRPr="001E005F">
        <w:rPr>
          <w:rFonts w:cstheme="minorHAnsi"/>
          <w:sz w:val="24"/>
          <w:szCs w:val="24"/>
        </w:rPr>
        <w:t>Emphasize your humanitarian status</w:t>
      </w:r>
      <w:r w:rsidR="0065437C" w:rsidRPr="001E005F">
        <w:rPr>
          <w:rFonts w:cstheme="minorHAnsi"/>
          <w:sz w:val="24"/>
          <w:szCs w:val="24"/>
        </w:rPr>
        <w:t xml:space="preserve">; </w:t>
      </w:r>
      <w:r w:rsidRPr="001E005F">
        <w:rPr>
          <w:rFonts w:cstheme="minorHAnsi"/>
          <w:sz w:val="24"/>
          <w:szCs w:val="24"/>
        </w:rPr>
        <w:t xml:space="preserve">do not give away personal information about yourself, your family, or your colleagues. </w:t>
      </w:r>
    </w:p>
    <w:p w14:paraId="16ECF857" w14:textId="77777777" w:rsidR="0003331B" w:rsidRPr="001E005F" w:rsidRDefault="0003331B" w:rsidP="001E005F">
      <w:pPr>
        <w:pStyle w:val="ListParagraph"/>
        <w:numPr>
          <w:ilvl w:val="0"/>
          <w:numId w:val="12"/>
        </w:numPr>
        <w:spacing w:after="0" w:line="240" w:lineRule="auto"/>
        <w:rPr>
          <w:rFonts w:cstheme="minorHAnsi"/>
          <w:sz w:val="24"/>
          <w:szCs w:val="24"/>
        </w:rPr>
      </w:pPr>
      <w:r w:rsidRPr="001E005F">
        <w:rPr>
          <w:rFonts w:cstheme="minorHAnsi"/>
          <w:sz w:val="24"/>
          <w:szCs w:val="24"/>
        </w:rPr>
        <w:t xml:space="preserve">Be careful not to push too much and irritate the captor(s). </w:t>
      </w:r>
    </w:p>
    <w:p w14:paraId="1BFFD994" w14:textId="77777777" w:rsidR="0003331B" w:rsidRPr="001E005F" w:rsidRDefault="0003331B" w:rsidP="001E005F">
      <w:pPr>
        <w:pStyle w:val="ListParagraph"/>
        <w:numPr>
          <w:ilvl w:val="0"/>
          <w:numId w:val="12"/>
        </w:numPr>
        <w:spacing w:after="0" w:line="240" w:lineRule="auto"/>
        <w:rPr>
          <w:rFonts w:cstheme="minorHAnsi"/>
          <w:sz w:val="24"/>
          <w:szCs w:val="24"/>
        </w:rPr>
      </w:pPr>
      <w:r w:rsidRPr="001E005F">
        <w:rPr>
          <w:rFonts w:cstheme="minorHAnsi"/>
          <w:sz w:val="24"/>
          <w:szCs w:val="24"/>
        </w:rPr>
        <w:t xml:space="preserve">Consider the implications which any escape plan(s) may have on the other hostage(s) who remain. </w:t>
      </w:r>
    </w:p>
    <w:p w14:paraId="414AD08B" w14:textId="742216A8" w:rsidR="0003331B" w:rsidRDefault="0003331B" w:rsidP="001E005F">
      <w:pPr>
        <w:pStyle w:val="ListParagraph"/>
        <w:numPr>
          <w:ilvl w:val="0"/>
          <w:numId w:val="12"/>
        </w:numPr>
        <w:spacing w:after="0" w:line="240" w:lineRule="auto"/>
        <w:rPr>
          <w:rFonts w:cstheme="minorHAnsi"/>
          <w:sz w:val="24"/>
          <w:szCs w:val="24"/>
        </w:rPr>
      </w:pPr>
      <w:r w:rsidRPr="001E005F">
        <w:rPr>
          <w:rFonts w:cstheme="minorHAnsi"/>
          <w:sz w:val="24"/>
          <w:szCs w:val="24"/>
        </w:rPr>
        <w:t xml:space="preserve">In the event of a violent assault to free the hostage(s), lie on the floor with your hands above your head. DO NOT try to assist. If you are active in this situation, you are likely to be mistaken for a </w:t>
      </w:r>
      <w:r w:rsidR="0065437C" w:rsidRPr="001E005F">
        <w:rPr>
          <w:rFonts w:cstheme="minorHAnsi"/>
          <w:sz w:val="24"/>
          <w:szCs w:val="24"/>
        </w:rPr>
        <w:t>captor</w:t>
      </w:r>
      <w:r w:rsidRPr="001E005F">
        <w:rPr>
          <w:rFonts w:cstheme="minorHAnsi"/>
          <w:sz w:val="24"/>
          <w:szCs w:val="24"/>
        </w:rPr>
        <w:t xml:space="preserve"> and shot. </w:t>
      </w:r>
    </w:p>
    <w:p w14:paraId="5ACC2649" w14:textId="77777777" w:rsidR="00142E30" w:rsidRPr="001E005F" w:rsidRDefault="00142E30" w:rsidP="00142E30">
      <w:pPr>
        <w:pStyle w:val="ListParagraph"/>
        <w:spacing w:after="0" w:line="240" w:lineRule="auto"/>
        <w:rPr>
          <w:rFonts w:cstheme="minorHAnsi"/>
          <w:sz w:val="24"/>
          <w:szCs w:val="24"/>
        </w:rPr>
      </w:pPr>
    </w:p>
    <w:p w14:paraId="6E2F2CCD" w14:textId="77777777" w:rsidR="00F317A3" w:rsidRPr="00142E30" w:rsidRDefault="006F76DC" w:rsidP="001E005F">
      <w:pPr>
        <w:pStyle w:val="Heading4"/>
        <w:numPr>
          <w:ilvl w:val="0"/>
          <w:numId w:val="9"/>
        </w:numPr>
        <w:rPr>
          <w:rFonts w:asciiTheme="minorHAnsi" w:hAnsiTheme="minorHAnsi" w:cstheme="minorHAnsi"/>
          <w:b/>
        </w:rPr>
      </w:pPr>
      <w:r w:rsidRPr="00142E30">
        <w:rPr>
          <w:rFonts w:asciiTheme="minorHAnsi" w:hAnsiTheme="minorHAnsi" w:cstheme="minorHAnsi"/>
          <w:b/>
        </w:rPr>
        <w:t xml:space="preserve">COMMUNICATIONS </w:t>
      </w:r>
    </w:p>
    <w:p w14:paraId="22D6992E" w14:textId="77777777" w:rsidR="000A65DA" w:rsidRPr="001E005F" w:rsidRDefault="000A65DA" w:rsidP="001E005F">
      <w:pPr>
        <w:spacing w:after="0" w:line="240" w:lineRule="auto"/>
        <w:rPr>
          <w:rFonts w:cstheme="minorHAnsi"/>
          <w:sz w:val="24"/>
          <w:szCs w:val="24"/>
        </w:rPr>
      </w:pPr>
    </w:p>
    <w:p w14:paraId="1DBF31FC" w14:textId="59BD8888" w:rsidR="00BC6149" w:rsidRDefault="00BC6149" w:rsidP="001E005F">
      <w:pPr>
        <w:spacing w:after="0" w:line="240" w:lineRule="auto"/>
        <w:ind w:left="360"/>
        <w:jc w:val="both"/>
        <w:rPr>
          <w:rFonts w:cstheme="minorHAnsi"/>
          <w:sz w:val="24"/>
          <w:szCs w:val="24"/>
        </w:rPr>
      </w:pPr>
      <w:r w:rsidRPr="001E005F">
        <w:rPr>
          <w:rFonts w:cstheme="minorHAnsi"/>
          <w:sz w:val="24"/>
          <w:szCs w:val="24"/>
        </w:rPr>
        <w:t>Mobile phone batteries should be charged</w:t>
      </w:r>
      <w:r w:rsidR="0065437C" w:rsidRPr="001E005F">
        <w:rPr>
          <w:rFonts w:cstheme="minorHAnsi"/>
          <w:sz w:val="24"/>
          <w:szCs w:val="24"/>
        </w:rPr>
        <w:t xml:space="preserve"> </w:t>
      </w:r>
      <w:r w:rsidR="00142E30" w:rsidRPr="001E005F">
        <w:rPr>
          <w:rFonts w:cstheme="minorHAnsi"/>
          <w:sz w:val="24"/>
          <w:szCs w:val="24"/>
        </w:rPr>
        <w:t>always,</w:t>
      </w:r>
      <w:r w:rsidRPr="001E005F">
        <w:rPr>
          <w:rFonts w:cstheme="minorHAnsi"/>
          <w:sz w:val="24"/>
          <w:szCs w:val="24"/>
        </w:rPr>
        <w:t xml:space="preserve"> and mobiles kept on (on silent mode during meetings). Contact numbers of CR, </w:t>
      </w:r>
      <w:r w:rsidR="000F3A77" w:rsidRPr="001E005F">
        <w:rPr>
          <w:rFonts w:cstheme="minorHAnsi"/>
          <w:sz w:val="24"/>
          <w:szCs w:val="24"/>
        </w:rPr>
        <w:t>HOOP</w:t>
      </w:r>
      <w:r w:rsidRPr="001E005F">
        <w:rPr>
          <w:rFonts w:cstheme="minorHAnsi"/>
          <w:sz w:val="24"/>
          <w:szCs w:val="24"/>
        </w:rPr>
        <w:t xml:space="preserve"> Security</w:t>
      </w:r>
      <w:r w:rsidR="0065437C" w:rsidRPr="001E005F">
        <w:rPr>
          <w:rFonts w:cstheme="minorHAnsi"/>
          <w:sz w:val="24"/>
          <w:szCs w:val="24"/>
        </w:rPr>
        <w:t>,</w:t>
      </w:r>
      <w:r w:rsidRPr="001E005F">
        <w:rPr>
          <w:rFonts w:cstheme="minorHAnsi"/>
          <w:sz w:val="24"/>
          <w:szCs w:val="24"/>
        </w:rPr>
        <w:t xml:space="preserve"> Focal Person, and all other important contacts </w:t>
      </w:r>
      <w:r w:rsidR="00904412" w:rsidRPr="001E005F">
        <w:rPr>
          <w:rFonts w:cstheme="minorHAnsi"/>
          <w:sz w:val="24"/>
          <w:szCs w:val="24"/>
        </w:rPr>
        <w:t>must be</w:t>
      </w:r>
      <w:r w:rsidRPr="001E005F">
        <w:rPr>
          <w:rFonts w:cstheme="minorHAnsi"/>
          <w:sz w:val="24"/>
          <w:szCs w:val="24"/>
        </w:rPr>
        <w:t xml:space="preserve"> saved in</w:t>
      </w:r>
      <w:r w:rsidR="00F317A3" w:rsidRPr="001E005F">
        <w:rPr>
          <w:rFonts w:cstheme="minorHAnsi"/>
          <w:sz w:val="24"/>
          <w:szCs w:val="24"/>
        </w:rPr>
        <w:t>to phone</w:t>
      </w:r>
      <w:r w:rsidR="00904412" w:rsidRPr="001E005F">
        <w:rPr>
          <w:rFonts w:cstheme="minorHAnsi"/>
          <w:sz w:val="24"/>
          <w:szCs w:val="24"/>
        </w:rPr>
        <w:t xml:space="preserve"> contact</w:t>
      </w:r>
      <w:r w:rsidR="00F317A3" w:rsidRPr="001E005F">
        <w:rPr>
          <w:rFonts w:cstheme="minorHAnsi"/>
          <w:sz w:val="24"/>
          <w:szCs w:val="24"/>
        </w:rPr>
        <w:t xml:space="preserve">s for easy access. </w:t>
      </w:r>
    </w:p>
    <w:p w14:paraId="572BA318" w14:textId="77777777" w:rsidR="00142E30" w:rsidRPr="001E005F" w:rsidRDefault="00142E30" w:rsidP="001E005F">
      <w:pPr>
        <w:spacing w:after="0" w:line="240" w:lineRule="auto"/>
        <w:ind w:left="360"/>
        <w:jc w:val="both"/>
        <w:rPr>
          <w:rFonts w:cstheme="minorHAnsi"/>
          <w:sz w:val="24"/>
          <w:szCs w:val="24"/>
        </w:rPr>
      </w:pPr>
    </w:p>
    <w:p w14:paraId="4AED53D5" w14:textId="77777777" w:rsidR="00BC6149" w:rsidRPr="00142E30" w:rsidRDefault="000A65DA" w:rsidP="001E005F">
      <w:pPr>
        <w:spacing w:after="0" w:line="240" w:lineRule="auto"/>
        <w:ind w:left="360"/>
        <w:rPr>
          <w:rFonts w:cstheme="minorHAnsi"/>
          <w:b/>
          <w:sz w:val="24"/>
          <w:szCs w:val="24"/>
        </w:rPr>
      </w:pPr>
      <w:r w:rsidRPr="00142E30">
        <w:rPr>
          <w:rFonts w:cstheme="minorHAnsi"/>
          <w:b/>
          <w:sz w:val="24"/>
          <w:szCs w:val="24"/>
        </w:rPr>
        <w:t xml:space="preserve">KEY CONTACTS: </w:t>
      </w:r>
    </w:p>
    <w:p w14:paraId="0DB5F091" w14:textId="70D4E888" w:rsidR="00BC6149" w:rsidRPr="001E005F" w:rsidRDefault="00BC6149" w:rsidP="001E005F">
      <w:pPr>
        <w:spacing w:after="0" w:line="240" w:lineRule="auto"/>
        <w:ind w:left="360"/>
        <w:jc w:val="both"/>
        <w:rPr>
          <w:rFonts w:cstheme="minorHAnsi"/>
          <w:bCs/>
          <w:iCs/>
          <w:sz w:val="24"/>
          <w:szCs w:val="24"/>
        </w:rPr>
      </w:pPr>
      <w:r w:rsidRPr="001E005F">
        <w:rPr>
          <w:rFonts w:cstheme="minorHAnsi"/>
          <w:bCs/>
          <w:iCs/>
          <w:sz w:val="24"/>
          <w:szCs w:val="24"/>
        </w:rPr>
        <w:t xml:space="preserve">Always carry the </w:t>
      </w:r>
      <w:r w:rsidRPr="001E005F">
        <w:rPr>
          <w:rFonts w:cstheme="minorHAnsi"/>
          <w:b/>
          <w:bCs/>
          <w:iCs/>
          <w:sz w:val="24"/>
          <w:szCs w:val="24"/>
        </w:rPr>
        <w:t>CRS/</w:t>
      </w:r>
      <w:r w:rsidR="000F3A77" w:rsidRPr="001E005F">
        <w:rPr>
          <w:rFonts w:cstheme="minorHAnsi"/>
          <w:b/>
          <w:bCs/>
          <w:iCs/>
          <w:sz w:val="24"/>
          <w:szCs w:val="24"/>
        </w:rPr>
        <w:t>Uganda</w:t>
      </w:r>
      <w:r w:rsidRPr="001E005F">
        <w:rPr>
          <w:rFonts w:cstheme="minorHAnsi"/>
          <w:b/>
          <w:bCs/>
          <w:iCs/>
          <w:sz w:val="24"/>
          <w:szCs w:val="24"/>
        </w:rPr>
        <w:t xml:space="preserve"> Constant Companion</w:t>
      </w:r>
      <w:r w:rsidRPr="001E005F">
        <w:rPr>
          <w:rFonts w:cstheme="minorHAnsi"/>
          <w:bCs/>
          <w:iCs/>
          <w:sz w:val="24"/>
          <w:szCs w:val="24"/>
        </w:rPr>
        <w:t xml:space="preserve"> to contact the </w:t>
      </w:r>
      <w:r w:rsidR="0065437C" w:rsidRPr="001E005F">
        <w:rPr>
          <w:rFonts w:cstheme="minorHAnsi"/>
          <w:bCs/>
          <w:iCs/>
          <w:sz w:val="24"/>
          <w:szCs w:val="24"/>
        </w:rPr>
        <w:t>S</w:t>
      </w:r>
      <w:r w:rsidRPr="001E005F">
        <w:rPr>
          <w:rFonts w:cstheme="minorHAnsi"/>
          <w:bCs/>
          <w:iCs/>
          <w:sz w:val="24"/>
          <w:szCs w:val="24"/>
        </w:rPr>
        <w:t xml:space="preserve">ecurity </w:t>
      </w:r>
      <w:r w:rsidR="0065437C" w:rsidRPr="001E005F">
        <w:rPr>
          <w:rFonts w:cstheme="minorHAnsi"/>
          <w:bCs/>
          <w:iCs/>
          <w:sz w:val="24"/>
          <w:szCs w:val="24"/>
        </w:rPr>
        <w:t>P</w:t>
      </w:r>
      <w:r w:rsidRPr="001E005F">
        <w:rPr>
          <w:rFonts w:cstheme="minorHAnsi"/>
          <w:bCs/>
          <w:iCs/>
          <w:sz w:val="24"/>
          <w:szCs w:val="24"/>
        </w:rPr>
        <w:t xml:space="preserve">oint </w:t>
      </w:r>
      <w:r w:rsidR="0065437C" w:rsidRPr="001E005F">
        <w:rPr>
          <w:rFonts w:cstheme="minorHAnsi"/>
          <w:bCs/>
          <w:iCs/>
          <w:sz w:val="24"/>
          <w:szCs w:val="24"/>
        </w:rPr>
        <w:t>P</w:t>
      </w:r>
      <w:r w:rsidRPr="001E005F">
        <w:rPr>
          <w:rFonts w:cstheme="minorHAnsi"/>
          <w:bCs/>
          <w:iCs/>
          <w:sz w:val="24"/>
          <w:szCs w:val="24"/>
        </w:rPr>
        <w:t xml:space="preserve">erson </w:t>
      </w:r>
      <w:r w:rsidR="004B4AE7" w:rsidRPr="001E005F">
        <w:rPr>
          <w:rFonts w:cstheme="minorHAnsi"/>
          <w:bCs/>
          <w:iCs/>
          <w:sz w:val="24"/>
          <w:szCs w:val="24"/>
        </w:rPr>
        <w:t>(Salma</w:t>
      </w:r>
      <w:r w:rsidRPr="001E005F">
        <w:rPr>
          <w:rFonts w:cstheme="minorHAnsi"/>
          <w:bCs/>
          <w:iCs/>
          <w:sz w:val="24"/>
          <w:szCs w:val="24"/>
        </w:rPr>
        <w:t xml:space="preserve"> </w:t>
      </w:r>
      <w:r w:rsidR="004B4AE7" w:rsidRPr="001E005F">
        <w:rPr>
          <w:rFonts w:cstheme="minorHAnsi"/>
          <w:bCs/>
          <w:iCs/>
          <w:sz w:val="24"/>
          <w:szCs w:val="24"/>
        </w:rPr>
        <w:t>+256 784 648 902</w:t>
      </w:r>
      <w:r w:rsidRPr="001E005F">
        <w:rPr>
          <w:rFonts w:cstheme="minorHAnsi"/>
          <w:bCs/>
          <w:iCs/>
          <w:sz w:val="24"/>
          <w:szCs w:val="24"/>
        </w:rPr>
        <w:t xml:space="preserve">) or </w:t>
      </w:r>
      <w:r w:rsidR="004B4AE7" w:rsidRPr="001E005F">
        <w:rPr>
          <w:rFonts w:cstheme="minorHAnsi"/>
          <w:bCs/>
          <w:iCs/>
          <w:sz w:val="24"/>
          <w:szCs w:val="24"/>
        </w:rPr>
        <w:t xml:space="preserve">(the </w:t>
      </w:r>
      <w:r w:rsidRPr="001E005F">
        <w:rPr>
          <w:rFonts w:cstheme="minorHAnsi"/>
          <w:bCs/>
          <w:iCs/>
          <w:sz w:val="24"/>
          <w:szCs w:val="24"/>
        </w:rPr>
        <w:t xml:space="preserve">CR </w:t>
      </w:r>
      <w:r w:rsidR="004B4AE7" w:rsidRPr="001E005F">
        <w:rPr>
          <w:rFonts w:cstheme="minorHAnsi"/>
          <w:bCs/>
          <w:iCs/>
          <w:sz w:val="24"/>
          <w:szCs w:val="24"/>
        </w:rPr>
        <w:t>+256 772 724 796</w:t>
      </w:r>
      <w:r w:rsidRPr="001E005F">
        <w:rPr>
          <w:rFonts w:cstheme="minorHAnsi"/>
          <w:bCs/>
          <w:iCs/>
          <w:sz w:val="24"/>
          <w:szCs w:val="24"/>
        </w:rPr>
        <w:t>) in case of an emergency.</w:t>
      </w:r>
    </w:p>
    <w:p w14:paraId="17DAAA84" w14:textId="77777777" w:rsidR="00BC6149" w:rsidRPr="001E005F" w:rsidRDefault="00BC6149" w:rsidP="001E005F">
      <w:pPr>
        <w:spacing w:after="0" w:line="240" w:lineRule="auto"/>
        <w:ind w:left="360"/>
        <w:jc w:val="both"/>
        <w:rPr>
          <w:rFonts w:cstheme="minorHAnsi"/>
          <w:bCs/>
          <w:iCs/>
          <w:sz w:val="24"/>
          <w:szCs w:val="24"/>
        </w:rPr>
      </w:pPr>
    </w:p>
    <w:p w14:paraId="3ACC5A80" w14:textId="401CB9D1" w:rsidR="00F317A3" w:rsidRPr="00142E30" w:rsidRDefault="000A65DA" w:rsidP="001E005F">
      <w:pPr>
        <w:pStyle w:val="ListParagraph"/>
        <w:numPr>
          <w:ilvl w:val="0"/>
          <w:numId w:val="9"/>
        </w:numPr>
        <w:spacing w:after="0" w:line="240" w:lineRule="auto"/>
        <w:rPr>
          <w:rFonts w:cstheme="minorHAnsi"/>
          <w:b/>
          <w:sz w:val="24"/>
          <w:szCs w:val="24"/>
        </w:rPr>
      </w:pPr>
      <w:r w:rsidRPr="00142E30">
        <w:rPr>
          <w:rFonts w:cstheme="minorHAnsi"/>
          <w:b/>
          <w:sz w:val="24"/>
          <w:szCs w:val="24"/>
          <w:u w:val="single"/>
        </w:rPr>
        <w:t>UPDATE CHANGES IN SECURITY SITUATION</w:t>
      </w:r>
    </w:p>
    <w:p w14:paraId="2911688F" w14:textId="77777777" w:rsidR="00142E30" w:rsidRPr="00142E30" w:rsidRDefault="00142E30" w:rsidP="00142E30">
      <w:pPr>
        <w:pStyle w:val="ListParagraph"/>
        <w:spacing w:after="0" w:line="240" w:lineRule="auto"/>
        <w:ind w:left="360"/>
        <w:rPr>
          <w:rFonts w:cstheme="minorHAnsi"/>
          <w:b/>
          <w:sz w:val="24"/>
          <w:szCs w:val="24"/>
        </w:rPr>
      </w:pPr>
    </w:p>
    <w:p w14:paraId="4CB8C474" w14:textId="32E9A125" w:rsidR="00BC6149" w:rsidRPr="001E005F" w:rsidRDefault="00BC6149" w:rsidP="001E005F">
      <w:pPr>
        <w:spacing w:after="0" w:line="240" w:lineRule="auto"/>
        <w:ind w:left="360"/>
        <w:rPr>
          <w:rFonts w:cstheme="minorHAnsi"/>
          <w:sz w:val="24"/>
          <w:szCs w:val="24"/>
        </w:rPr>
      </w:pPr>
      <w:r w:rsidRPr="001E005F">
        <w:rPr>
          <w:rFonts w:cstheme="minorHAnsi"/>
          <w:sz w:val="24"/>
          <w:szCs w:val="24"/>
        </w:rPr>
        <w:t xml:space="preserve">Report any changes in security situation and all security incidents, however minimal, to CR and </w:t>
      </w:r>
      <w:r w:rsidR="000F3A77" w:rsidRPr="001E005F">
        <w:rPr>
          <w:rFonts w:cstheme="minorHAnsi"/>
          <w:sz w:val="24"/>
          <w:szCs w:val="24"/>
        </w:rPr>
        <w:t>HOOP</w:t>
      </w:r>
      <w:r w:rsidRPr="001E005F">
        <w:rPr>
          <w:rFonts w:cstheme="minorHAnsi"/>
          <w:sz w:val="24"/>
          <w:szCs w:val="24"/>
        </w:rPr>
        <w:t>.  This includes any incident that has a direct impact on the security and safety of a CRS staff member or CRS property.  The CR will report any relevant information to the RD.</w:t>
      </w:r>
    </w:p>
    <w:p w14:paraId="67557BD1" w14:textId="77777777" w:rsidR="005D0631" w:rsidRPr="001E005F" w:rsidRDefault="005D0631" w:rsidP="001E005F">
      <w:pPr>
        <w:spacing w:after="0" w:line="240" w:lineRule="auto"/>
        <w:rPr>
          <w:rFonts w:cstheme="minorHAnsi"/>
          <w:sz w:val="24"/>
          <w:szCs w:val="24"/>
        </w:rPr>
      </w:pPr>
    </w:p>
    <w:p w14:paraId="557BED6C" w14:textId="77777777" w:rsidR="00D4397F" w:rsidRPr="00142E30" w:rsidRDefault="00D4397F" w:rsidP="001E005F">
      <w:pPr>
        <w:pStyle w:val="Heading4"/>
        <w:numPr>
          <w:ilvl w:val="0"/>
          <w:numId w:val="9"/>
        </w:numPr>
        <w:rPr>
          <w:rFonts w:asciiTheme="minorHAnsi" w:hAnsiTheme="minorHAnsi" w:cstheme="minorHAnsi"/>
          <w:b/>
        </w:rPr>
      </w:pPr>
      <w:bookmarkStart w:id="1" w:name="_Toc163968156"/>
      <w:bookmarkStart w:id="2" w:name="_Toc182223542"/>
      <w:r w:rsidRPr="00142E30">
        <w:rPr>
          <w:rFonts w:asciiTheme="minorHAnsi" w:hAnsiTheme="minorHAnsi" w:cstheme="minorHAnsi"/>
          <w:b/>
        </w:rPr>
        <w:t>VISITORS</w:t>
      </w:r>
      <w:bookmarkEnd w:id="1"/>
      <w:r w:rsidRPr="00142E30">
        <w:rPr>
          <w:rFonts w:asciiTheme="minorHAnsi" w:hAnsiTheme="minorHAnsi" w:cstheme="minorHAnsi"/>
          <w:b/>
        </w:rPr>
        <w:t xml:space="preserve"> AND NEW STAFF INDUCTION</w:t>
      </w:r>
      <w:bookmarkEnd w:id="2"/>
    </w:p>
    <w:p w14:paraId="0E5022AD" w14:textId="77777777" w:rsidR="00D4397F" w:rsidRPr="001E005F" w:rsidRDefault="00D4397F" w:rsidP="001E005F">
      <w:pPr>
        <w:spacing w:after="0" w:line="240" w:lineRule="auto"/>
        <w:rPr>
          <w:rFonts w:cstheme="minorHAnsi"/>
          <w:sz w:val="24"/>
          <w:szCs w:val="24"/>
        </w:rPr>
      </w:pPr>
    </w:p>
    <w:p w14:paraId="334F038A" w14:textId="0466DD32" w:rsidR="00D4397F" w:rsidRDefault="00D4397F" w:rsidP="001E005F">
      <w:pPr>
        <w:spacing w:after="0" w:line="240" w:lineRule="auto"/>
        <w:ind w:left="360"/>
        <w:contextualSpacing/>
        <w:jc w:val="both"/>
        <w:rPr>
          <w:rFonts w:cstheme="minorHAnsi"/>
          <w:sz w:val="24"/>
          <w:szCs w:val="24"/>
        </w:rPr>
      </w:pPr>
      <w:r w:rsidRPr="001E005F">
        <w:rPr>
          <w:rFonts w:cstheme="minorHAnsi"/>
          <w:sz w:val="24"/>
          <w:szCs w:val="24"/>
        </w:rPr>
        <w:t xml:space="preserve">All non-CRS staff visiting </w:t>
      </w:r>
      <w:r w:rsidR="0065437C" w:rsidRPr="001E005F">
        <w:rPr>
          <w:rFonts w:cstheme="minorHAnsi"/>
          <w:sz w:val="24"/>
          <w:szCs w:val="24"/>
        </w:rPr>
        <w:t xml:space="preserve">the </w:t>
      </w:r>
      <w:r w:rsidRPr="001E005F">
        <w:rPr>
          <w:rFonts w:cstheme="minorHAnsi"/>
          <w:sz w:val="24"/>
          <w:szCs w:val="24"/>
        </w:rPr>
        <w:t xml:space="preserve">CRS office must register at a clearly identified entry point, indicating who they are visiting and the purpose of their visit. Guests will be issued a Visitor ID Card, which </w:t>
      </w:r>
      <w:r w:rsidR="00142E30" w:rsidRPr="001E005F">
        <w:rPr>
          <w:rFonts w:cstheme="minorHAnsi"/>
          <w:sz w:val="24"/>
          <w:szCs w:val="24"/>
        </w:rPr>
        <w:t>must always be publicly displayed and</w:t>
      </w:r>
      <w:r w:rsidRPr="001E005F">
        <w:rPr>
          <w:rFonts w:cstheme="minorHAnsi"/>
          <w:sz w:val="24"/>
          <w:szCs w:val="24"/>
        </w:rPr>
        <w:t xml:space="preserve"> returned at check out. Official CRS guests and all new staff will receive a security induction upon arrival. This meeting will be conducted by the Security Focal </w:t>
      </w:r>
      <w:r w:rsidR="0065437C" w:rsidRPr="001E005F">
        <w:rPr>
          <w:rFonts w:cstheme="minorHAnsi"/>
          <w:sz w:val="24"/>
          <w:szCs w:val="24"/>
        </w:rPr>
        <w:t>P</w:t>
      </w:r>
      <w:r w:rsidRPr="001E005F">
        <w:rPr>
          <w:rFonts w:cstheme="minorHAnsi"/>
          <w:sz w:val="24"/>
          <w:szCs w:val="24"/>
        </w:rPr>
        <w:t>erson and will consist of:</w:t>
      </w:r>
    </w:p>
    <w:p w14:paraId="3BC13F65" w14:textId="77777777" w:rsidR="00142E30" w:rsidRPr="001E005F" w:rsidRDefault="00142E30" w:rsidP="001E005F">
      <w:pPr>
        <w:spacing w:after="0" w:line="240" w:lineRule="auto"/>
        <w:ind w:left="360"/>
        <w:contextualSpacing/>
        <w:jc w:val="both"/>
        <w:rPr>
          <w:rFonts w:cstheme="minorHAnsi"/>
          <w:sz w:val="24"/>
          <w:szCs w:val="24"/>
        </w:rPr>
      </w:pPr>
    </w:p>
    <w:p w14:paraId="7947A3EA" w14:textId="38867250" w:rsidR="00D4397F" w:rsidRPr="001E005F" w:rsidRDefault="00D4397F" w:rsidP="001E005F">
      <w:pPr>
        <w:pStyle w:val="ListParagraph"/>
        <w:numPr>
          <w:ilvl w:val="0"/>
          <w:numId w:val="8"/>
        </w:numPr>
        <w:spacing w:after="0" w:line="240" w:lineRule="auto"/>
        <w:jc w:val="both"/>
        <w:rPr>
          <w:rFonts w:cstheme="minorHAnsi"/>
          <w:sz w:val="24"/>
          <w:szCs w:val="24"/>
        </w:rPr>
      </w:pPr>
      <w:r w:rsidRPr="001E005F">
        <w:rPr>
          <w:rFonts w:cstheme="minorHAnsi"/>
          <w:sz w:val="24"/>
          <w:szCs w:val="24"/>
        </w:rPr>
        <w:t xml:space="preserve">A briefing on security conditions and procedures. The briefing will include </w:t>
      </w:r>
      <w:r w:rsidR="00142E30" w:rsidRPr="001E005F">
        <w:rPr>
          <w:rFonts w:cstheme="minorHAnsi"/>
          <w:sz w:val="24"/>
          <w:szCs w:val="24"/>
        </w:rPr>
        <w:t>all</w:t>
      </w:r>
      <w:r w:rsidRPr="001E005F">
        <w:rPr>
          <w:rFonts w:cstheme="minorHAnsi"/>
          <w:sz w:val="24"/>
          <w:szCs w:val="24"/>
        </w:rPr>
        <w:t xml:space="preserve"> the material in these guidelines, which staff will subsequently be required to read and sign </w:t>
      </w:r>
      <w:r w:rsidRPr="001E005F">
        <w:rPr>
          <w:rFonts w:cstheme="minorHAnsi"/>
          <w:b/>
          <w:sz w:val="24"/>
          <w:szCs w:val="24"/>
        </w:rPr>
        <w:t>(See Annex</w:t>
      </w:r>
      <w:r w:rsidR="00C473CD">
        <w:rPr>
          <w:rFonts w:cstheme="minorHAnsi"/>
          <w:b/>
          <w:sz w:val="24"/>
          <w:szCs w:val="24"/>
        </w:rPr>
        <w:t xml:space="preserve"> 8</w:t>
      </w:r>
      <w:r w:rsidRPr="001E005F">
        <w:rPr>
          <w:rFonts w:cstheme="minorHAnsi"/>
          <w:b/>
          <w:sz w:val="24"/>
          <w:szCs w:val="24"/>
        </w:rPr>
        <w:t>)</w:t>
      </w:r>
      <w:r w:rsidRPr="001E005F">
        <w:rPr>
          <w:rFonts w:cstheme="minorHAnsi"/>
          <w:sz w:val="24"/>
          <w:szCs w:val="24"/>
        </w:rPr>
        <w:t xml:space="preserve">, thus acknowledging that they have read and </w:t>
      </w:r>
      <w:r w:rsidR="0065437C" w:rsidRPr="001E005F">
        <w:rPr>
          <w:rFonts w:cstheme="minorHAnsi"/>
          <w:sz w:val="24"/>
          <w:szCs w:val="24"/>
        </w:rPr>
        <w:t xml:space="preserve">have </w:t>
      </w:r>
      <w:r w:rsidRPr="001E005F">
        <w:rPr>
          <w:rFonts w:cstheme="minorHAnsi"/>
          <w:sz w:val="24"/>
          <w:szCs w:val="24"/>
        </w:rPr>
        <w:t>understood the material. Visitors will be supplied with a brief Visitor Information document upon their arrival.</w:t>
      </w:r>
    </w:p>
    <w:p w14:paraId="4C683F98" w14:textId="77777777" w:rsidR="00D4397F" w:rsidRPr="001E005F" w:rsidRDefault="00D4397F" w:rsidP="001E005F">
      <w:pPr>
        <w:pStyle w:val="ListParagraph"/>
        <w:numPr>
          <w:ilvl w:val="0"/>
          <w:numId w:val="8"/>
        </w:numPr>
        <w:spacing w:after="0" w:line="240" w:lineRule="auto"/>
        <w:jc w:val="both"/>
        <w:rPr>
          <w:rFonts w:cstheme="minorHAnsi"/>
          <w:sz w:val="24"/>
          <w:szCs w:val="24"/>
        </w:rPr>
      </w:pPr>
      <w:r w:rsidRPr="001E005F">
        <w:rPr>
          <w:rFonts w:cstheme="minorHAnsi"/>
          <w:sz w:val="24"/>
          <w:szCs w:val="24"/>
        </w:rPr>
        <w:t>An updated Constant Companion telephone list, noting staff currently out of the country.</w:t>
      </w:r>
    </w:p>
    <w:p w14:paraId="565C8029" w14:textId="77777777" w:rsidR="00D4397F" w:rsidRPr="001E005F" w:rsidRDefault="00D4397F" w:rsidP="001E005F">
      <w:pPr>
        <w:pStyle w:val="ListParagraph"/>
        <w:numPr>
          <w:ilvl w:val="0"/>
          <w:numId w:val="8"/>
        </w:numPr>
        <w:spacing w:after="0" w:line="240" w:lineRule="auto"/>
        <w:jc w:val="both"/>
        <w:rPr>
          <w:rFonts w:cstheme="minorHAnsi"/>
          <w:sz w:val="24"/>
          <w:szCs w:val="24"/>
        </w:rPr>
      </w:pPr>
      <w:r w:rsidRPr="001E005F">
        <w:rPr>
          <w:rFonts w:cstheme="minorHAnsi"/>
          <w:sz w:val="24"/>
          <w:szCs w:val="24"/>
        </w:rPr>
        <w:t>An update on the current security level and latest security related events.</w:t>
      </w:r>
    </w:p>
    <w:p w14:paraId="35AD8BD9" w14:textId="77777777" w:rsidR="00D4397F" w:rsidRPr="001E005F" w:rsidRDefault="00D4397F" w:rsidP="001E005F">
      <w:pPr>
        <w:pStyle w:val="ListParagraph"/>
        <w:numPr>
          <w:ilvl w:val="0"/>
          <w:numId w:val="8"/>
        </w:numPr>
        <w:spacing w:after="0" w:line="240" w:lineRule="auto"/>
        <w:jc w:val="both"/>
        <w:rPr>
          <w:rFonts w:cstheme="minorHAnsi"/>
          <w:sz w:val="24"/>
          <w:szCs w:val="24"/>
        </w:rPr>
      </w:pPr>
      <w:r w:rsidRPr="001E005F">
        <w:rPr>
          <w:rFonts w:cstheme="minorHAnsi"/>
          <w:sz w:val="24"/>
          <w:szCs w:val="24"/>
        </w:rPr>
        <w:t>Clarification of any document received prior to arriving in country.</w:t>
      </w:r>
    </w:p>
    <w:p w14:paraId="5DDACD56" w14:textId="77777777" w:rsidR="00D4397F" w:rsidRPr="001E005F" w:rsidRDefault="00D4397F" w:rsidP="001E005F">
      <w:pPr>
        <w:pStyle w:val="ListParagraph"/>
        <w:numPr>
          <w:ilvl w:val="0"/>
          <w:numId w:val="8"/>
        </w:numPr>
        <w:spacing w:after="0" w:line="240" w:lineRule="auto"/>
        <w:jc w:val="both"/>
        <w:rPr>
          <w:rFonts w:cstheme="minorHAnsi"/>
          <w:sz w:val="24"/>
          <w:szCs w:val="24"/>
        </w:rPr>
      </w:pPr>
      <w:r w:rsidRPr="001E005F">
        <w:rPr>
          <w:rFonts w:cstheme="minorHAnsi"/>
          <w:sz w:val="24"/>
          <w:szCs w:val="24"/>
        </w:rPr>
        <w:lastRenderedPageBreak/>
        <w:t>Communication of an email address to receive security notifications while in country.</w:t>
      </w:r>
    </w:p>
    <w:p w14:paraId="2E043D5A" w14:textId="77777777" w:rsidR="00D4397F" w:rsidRPr="001E005F" w:rsidRDefault="00D4397F" w:rsidP="001E005F">
      <w:pPr>
        <w:pStyle w:val="ListParagraph"/>
        <w:numPr>
          <w:ilvl w:val="0"/>
          <w:numId w:val="8"/>
        </w:numPr>
        <w:spacing w:after="0" w:line="240" w:lineRule="auto"/>
        <w:jc w:val="both"/>
        <w:rPr>
          <w:rFonts w:cstheme="minorHAnsi"/>
          <w:sz w:val="24"/>
          <w:szCs w:val="24"/>
        </w:rPr>
      </w:pPr>
      <w:r w:rsidRPr="001E005F">
        <w:rPr>
          <w:rFonts w:cstheme="minorHAnsi"/>
          <w:sz w:val="24"/>
          <w:szCs w:val="24"/>
        </w:rPr>
        <w:t>A copy of the CRS Uganda organizational chart.</w:t>
      </w:r>
    </w:p>
    <w:p w14:paraId="73B268C1" w14:textId="77777777" w:rsidR="00D4397F" w:rsidRPr="001E005F" w:rsidRDefault="00D4397F" w:rsidP="001E005F">
      <w:pPr>
        <w:pStyle w:val="ListParagraph"/>
        <w:numPr>
          <w:ilvl w:val="0"/>
          <w:numId w:val="8"/>
        </w:numPr>
        <w:spacing w:after="0" w:line="240" w:lineRule="auto"/>
        <w:jc w:val="both"/>
        <w:rPr>
          <w:rFonts w:cstheme="minorHAnsi"/>
          <w:sz w:val="24"/>
          <w:szCs w:val="24"/>
        </w:rPr>
      </w:pPr>
      <w:r w:rsidRPr="001E005F">
        <w:rPr>
          <w:rFonts w:cstheme="minorHAnsi"/>
          <w:sz w:val="24"/>
          <w:szCs w:val="24"/>
        </w:rPr>
        <w:t>A copy of a local map and the addresses of essential locations and facilities (including medical facilities).</w:t>
      </w:r>
    </w:p>
    <w:p w14:paraId="1E69A3C2" w14:textId="77777777" w:rsidR="005D0631" w:rsidRPr="001E005F" w:rsidRDefault="005D0631" w:rsidP="001E005F">
      <w:pPr>
        <w:spacing w:after="0" w:line="240" w:lineRule="auto"/>
        <w:rPr>
          <w:rFonts w:cstheme="minorHAnsi"/>
          <w:sz w:val="24"/>
          <w:szCs w:val="24"/>
        </w:rPr>
      </w:pPr>
    </w:p>
    <w:p w14:paraId="55BC15D4" w14:textId="77777777" w:rsidR="005E26D8" w:rsidRPr="001E005F" w:rsidRDefault="005E26D8" w:rsidP="001E005F">
      <w:pPr>
        <w:spacing w:after="0" w:line="240" w:lineRule="auto"/>
        <w:rPr>
          <w:rFonts w:cstheme="minorHAnsi"/>
          <w:sz w:val="24"/>
          <w:szCs w:val="24"/>
        </w:rPr>
      </w:pPr>
    </w:p>
    <w:sectPr w:rsidR="005E26D8" w:rsidRPr="001E005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CD7F9" w14:textId="77777777" w:rsidR="00300F75" w:rsidRDefault="00300F75" w:rsidP="007D42CB">
      <w:pPr>
        <w:spacing w:after="0" w:line="240" w:lineRule="auto"/>
      </w:pPr>
      <w:r>
        <w:separator/>
      </w:r>
    </w:p>
  </w:endnote>
  <w:endnote w:type="continuationSeparator" w:id="0">
    <w:p w14:paraId="64F64750" w14:textId="77777777" w:rsidR="00300F75" w:rsidRDefault="00300F75" w:rsidP="007D4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D501C" w14:textId="6D90DFE7" w:rsidR="003C6DA9" w:rsidRDefault="003F7D84">
    <w:pPr>
      <w:pStyle w:val="Footer"/>
      <w:jc w:val="right"/>
    </w:pPr>
    <w:r w:rsidRPr="003F7D84">
      <w:rPr>
        <w:sz w:val="18"/>
        <w:szCs w:val="18"/>
      </w:rPr>
      <w:t xml:space="preserve">CRS Uganda Field Security Plan </w:t>
    </w:r>
    <w:r w:rsidR="00BA563E" w:rsidRPr="003F7D84">
      <w:rPr>
        <w:sz w:val="18"/>
        <w:szCs w:val="18"/>
      </w:rPr>
      <w:t>Annex 1</w:t>
    </w:r>
    <w:r>
      <w:t xml:space="preserve">                                                                                                                          </w:t>
    </w:r>
    <w:sdt>
      <w:sdtPr>
        <w:id w:val="-1716108627"/>
        <w:docPartObj>
          <w:docPartGallery w:val="Page Numbers (Bottom of Page)"/>
          <w:docPartUnique/>
        </w:docPartObj>
      </w:sdtPr>
      <w:sdtEndPr>
        <w:rPr>
          <w:noProof/>
        </w:rPr>
      </w:sdtEndPr>
      <w:sdtContent>
        <w:r w:rsidR="003C6DA9">
          <w:fldChar w:fldCharType="begin"/>
        </w:r>
        <w:r w:rsidR="003C6DA9">
          <w:instrText xml:space="preserve"> PAGE   \* MERGEFORMAT </w:instrText>
        </w:r>
        <w:r w:rsidR="003C6DA9">
          <w:fldChar w:fldCharType="separate"/>
        </w:r>
        <w:r w:rsidR="003C6DA9">
          <w:rPr>
            <w:noProof/>
          </w:rPr>
          <w:t>2</w:t>
        </w:r>
        <w:r w:rsidR="003C6DA9">
          <w:rPr>
            <w:noProof/>
          </w:rPr>
          <w:fldChar w:fldCharType="end"/>
        </w:r>
      </w:sdtContent>
    </w:sdt>
  </w:p>
  <w:p w14:paraId="2DB59ACE" w14:textId="77777777" w:rsidR="007D42CB" w:rsidRDefault="007D42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D11F7" w14:textId="77777777" w:rsidR="00300F75" w:rsidRDefault="00300F75" w:rsidP="007D42CB">
      <w:pPr>
        <w:spacing w:after="0" w:line="240" w:lineRule="auto"/>
      </w:pPr>
      <w:r>
        <w:separator/>
      </w:r>
    </w:p>
  </w:footnote>
  <w:footnote w:type="continuationSeparator" w:id="0">
    <w:p w14:paraId="443AC5B6" w14:textId="77777777" w:rsidR="00300F75" w:rsidRDefault="00300F75" w:rsidP="007D42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121D2"/>
    <w:multiLevelType w:val="hybridMultilevel"/>
    <w:tmpl w:val="703C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04DD3"/>
    <w:multiLevelType w:val="hybridMultilevel"/>
    <w:tmpl w:val="BF6667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02801DA"/>
    <w:multiLevelType w:val="hybridMultilevel"/>
    <w:tmpl w:val="6D20F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41E28"/>
    <w:multiLevelType w:val="hybridMultilevel"/>
    <w:tmpl w:val="5D061CCA"/>
    <w:lvl w:ilvl="0" w:tplc="0809000D">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1B773AE"/>
    <w:multiLevelType w:val="hybridMultilevel"/>
    <w:tmpl w:val="3692D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9F6FAE"/>
    <w:multiLevelType w:val="hybridMultilevel"/>
    <w:tmpl w:val="9D0690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CCB6EDE"/>
    <w:multiLevelType w:val="hybridMultilevel"/>
    <w:tmpl w:val="7DC44B9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BC20C21"/>
    <w:multiLevelType w:val="hybridMultilevel"/>
    <w:tmpl w:val="93D00D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DBC6E23"/>
    <w:multiLevelType w:val="hybridMultilevel"/>
    <w:tmpl w:val="035C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0F2A7E"/>
    <w:multiLevelType w:val="hybridMultilevel"/>
    <w:tmpl w:val="ABD2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2C555F"/>
    <w:multiLevelType w:val="hybridMultilevel"/>
    <w:tmpl w:val="DE7E079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C80F1A"/>
    <w:multiLevelType w:val="hybridMultilevel"/>
    <w:tmpl w:val="62164CA0"/>
    <w:lvl w:ilvl="0" w:tplc="07EAD934">
      <w:numFmt w:val="bullet"/>
      <w:lvlText w:val="•"/>
      <w:lvlJc w:val="left"/>
      <w:pPr>
        <w:ind w:left="720" w:hanging="360"/>
      </w:pPr>
      <w:rPr>
        <w:rFonts w:asciiTheme="majorHAnsi" w:eastAsiaTheme="minorHAnsi" w:hAnsiTheme="majorHAns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8"/>
  </w:num>
  <w:num w:numId="5">
    <w:abstractNumId w:val="4"/>
  </w:num>
  <w:num w:numId="6">
    <w:abstractNumId w:val="9"/>
  </w:num>
  <w:num w:numId="7">
    <w:abstractNumId w:val="2"/>
  </w:num>
  <w:num w:numId="8">
    <w:abstractNumId w:val="0"/>
  </w:num>
  <w:num w:numId="9">
    <w:abstractNumId w:val="5"/>
  </w:num>
  <w:num w:numId="10">
    <w:abstractNumId w:val="10"/>
  </w:num>
  <w:num w:numId="11">
    <w:abstractNumId w:val="3"/>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288"/>
    <w:rsid w:val="0003331B"/>
    <w:rsid w:val="000A65DA"/>
    <w:rsid w:val="000F3A77"/>
    <w:rsid w:val="00140F27"/>
    <w:rsid w:val="00142E30"/>
    <w:rsid w:val="00187A2D"/>
    <w:rsid w:val="001D0929"/>
    <w:rsid w:val="001D209D"/>
    <w:rsid w:val="001E005F"/>
    <w:rsid w:val="001E02A8"/>
    <w:rsid w:val="00266D49"/>
    <w:rsid w:val="002A726D"/>
    <w:rsid w:val="002F41CD"/>
    <w:rsid w:val="00300F75"/>
    <w:rsid w:val="003C03CD"/>
    <w:rsid w:val="003C6DA9"/>
    <w:rsid w:val="003F7D84"/>
    <w:rsid w:val="00406869"/>
    <w:rsid w:val="004372C3"/>
    <w:rsid w:val="004520DB"/>
    <w:rsid w:val="0048599D"/>
    <w:rsid w:val="004B4AE7"/>
    <w:rsid w:val="004D4B8A"/>
    <w:rsid w:val="00510D00"/>
    <w:rsid w:val="00511201"/>
    <w:rsid w:val="00556B4F"/>
    <w:rsid w:val="005C058F"/>
    <w:rsid w:val="005D0631"/>
    <w:rsid w:val="005E2015"/>
    <w:rsid w:val="005E26D8"/>
    <w:rsid w:val="0065437C"/>
    <w:rsid w:val="006574E4"/>
    <w:rsid w:val="00680033"/>
    <w:rsid w:val="006815BC"/>
    <w:rsid w:val="006F76DC"/>
    <w:rsid w:val="00742DE0"/>
    <w:rsid w:val="007D42CB"/>
    <w:rsid w:val="0085002B"/>
    <w:rsid w:val="008C4A81"/>
    <w:rsid w:val="008E0880"/>
    <w:rsid w:val="00904412"/>
    <w:rsid w:val="009058F4"/>
    <w:rsid w:val="00920DF3"/>
    <w:rsid w:val="00943EB5"/>
    <w:rsid w:val="00945A2B"/>
    <w:rsid w:val="00984C42"/>
    <w:rsid w:val="009B1FF0"/>
    <w:rsid w:val="00A60E04"/>
    <w:rsid w:val="00A71E6C"/>
    <w:rsid w:val="00A84739"/>
    <w:rsid w:val="00AB077B"/>
    <w:rsid w:val="00AC6394"/>
    <w:rsid w:val="00B262BB"/>
    <w:rsid w:val="00B760A4"/>
    <w:rsid w:val="00BA563E"/>
    <w:rsid w:val="00BC6149"/>
    <w:rsid w:val="00C00204"/>
    <w:rsid w:val="00C02A46"/>
    <w:rsid w:val="00C10377"/>
    <w:rsid w:val="00C16288"/>
    <w:rsid w:val="00C473CD"/>
    <w:rsid w:val="00C72452"/>
    <w:rsid w:val="00C76E4E"/>
    <w:rsid w:val="00D4397F"/>
    <w:rsid w:val="00DD5AB7"/>
    <w:rsid w:val="00DE7396"/>
    <w:rsid w:val="00EB0B50"/>
    <w:rsid w:val="00EB2234"/>
    <w:rsid w:val="00EC019A"/>
    <w:rsid w:val="00F27924"/>
    <w:rsid w:val="00F27E36"/>
    <w:rsid w:val="00F317A3"/>
    <w:rsid w:val="00F4254D"/>
    <w:rsid w:val="00F47FBA"/>
    <w:rsid w:val="00F56A2D"/>
    <w:rsid w:val="00FE5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FC1E3"/>
  <w15:docId w15:val="{F8AB0ABB-4FC6-4FDD-ABCA-7C5DE7D7C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6288"/>
  </w:style>
  <w:style w:type="paragraph" w:styleId="Heading1">
    <w:name w:val="heading 1"/>
    <w:basedOn w:val="Normal"/>
    <w:next w:val="Normal"/>
    <w:link w:val="Heading1Char"/>
    <w:qFormat/>
    <w:rsid w:val="00A60E04"/>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A60E04"/>
    <w:pPr>
      <w:keepNext/>
      <w:spacing w:after="0" w:line="240" w:lineRule="auto"/>
      <w:outlineLvl w:val="1"/>
    </w:pPr>
    <w:rPr>
      <w:rFonts w:ascii="Times New Roman" w:eastAsia="Times New Roman" w:hAnsi="Times New Roman" w:cs="Times New Roman"/>
      <w:sz w:val="28"/>
      <w:szCs w:val="24"/>
    </w:rPr>
  </w:style>
  <w:style w:type="paragraph" w:styleId="Heading3">
    <w:name w:val="heading 3"/>
    <w:basedOn w:val="Normal"/>
    <w:next w:val="Normal"/>
    <w:link w:val="Heading3Char"/>
    <w:uiPriority w:val="9"/>
    <w:unhideWhenUsed/>
    <w:qFormat/>
    <w:rsid w:val="00A60E0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A60E04"/>
    <w:pPr>
      <w:keepNext/>
      <w:spacing w:after="0" w:line="240" w:lineRule="auto"/>
      <w:outlineLvl w:val="3"/>
    </w:pPr>
    <w:rPr>
      <w:rFonts w:ascii="Times New Roman" w:eastAsia="Times New Roman" w:hAnsi="Times New Roman" w:cs="Times New Roman"/>
      <w:sz w:val="24"/>
      <w:szCs w:val="24"/>
      <w:u w:val="single"/>
    </w:rPr>
  </w:style>
  <w:style w:type="paragraph" w:styleId="Heading5">
    <w:name w:val="heading 5"/>
    <w:basedOn w:val="Normal"/>
    <w:next w:val="Normal"/>
    <w:link w:val="Heading5Char"/>
    <w:qFormat/>
    <w:rsid w:val="00A60E04"/>
    <w:pPr>
      <w:keepNext/>
      <w:autoSpaceDE w:val="0"/>
      <w:autoSpaceDN w:val="0"/>
      <w:adjustRightInd w:val="0"/>
      <w:spacing w:after="0" w:line="240" w:lineRule="auto"/>
      <w:ind w:firstLine="1260"/>
      <w:outlineLvl w:val="4"/>
    </w:pPr>
    <w:rPr>
      <w:rFonts w:ascii="Times New Roman" w:eastAsia="Times New Roman" w:hAnsi="Times New Roman" w:cs="Times New Roman"/>
      <w:b/>
      <w:bCs/>
      <w:sz w:val="24"/>
      <w:szCs w:val="20"/>
    </w:rPr>
  </w:style>
  <w:style w:type="paragraph" w:styleId="Heading8">
    <w:name w:val="heading 8"/>
    <w:basedOn w:val="Normal"/>
    <w:next w:val="Normal"/>
    <w:link w:val="Heading8Char"/>
    <w:qFormat/>
    <w:rsid w:val="00A60E04"/>
    <w:pPr>
      <w:keepNext/>
      <w:spacing w:after="0" w:line="240" w:lineRule="auto"/>
      <w:outlineLvl w:val="7"/>
    </w:pPr>
    <w:rPr>
      <w:rFonts w:ascii="Times New Roman" w:eastAsia="Times New Roman" w:hAnsi="Times New Roman" w:cs="Times New Roman"/>
      <w:b/>
      <w:bCs/>
    </w:rPr>
  </w:style>
  <w:style w:type="paragraph" w:styleId="Heading9">
    <w:name w:val="heading 9"/>
    <w:basedOn w:val="Normal"/>
    <w:next w:val="Normal"/>
    <w:link w:val="Heading9Char"/>
    <w:qFormat/>
    <w:rsid w:val="00A60E04"/>
    <w:pPr>
      <w:keepNext/>
      <w:spacing w:after="0" w:line="240" w:lineRule="auto"/>
      <w:ind w:right="355"/>
      <w:outlineLvl w:val="8"/>
    </w:pPr>
    <w:rPr>
      <w:rFonts w:ascii="Times New Roman" w:eastAsia="Times New Roman" w:hAnsi="Times New Roman" w:cs="Times New Roman"/>
      <w:b/>
      <w:bCs/>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288"/>
    <w:pPr>
      <w:ind w:left="720"/>
      <w:contextualSpacing/>
    </w:pPr>
  </w:style>
  <w:style w:type="paragraph" w:styleId="Title">
    <w:name w:val="Title"/>
    <w:basedOn w:val="Normal"/>
    <w:next w:val="Normal"/>
    <w:link w:val="TitleChar"/>
    <w:uiPriority w:val="10"/>
    <w:qFormat/>
    <w:rsid w:val="00A60E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E0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A60E04"/>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A60E04"/>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A60E04"/>
    <w:rPr>
      <w:rFonts w:ascii="Times New Roman" w:eastAsia="Times New Roman" w:hAnsi="Times New Roman" w:cs="Times New Roman"/>
      <w:sz w:val="24"/>
      <w:szCs w:val="24"/>
      <w:u w:val="single"/>
    </w:rPr>
  </w:style>
  <w:style w:type="character" w:customStyle="1" w:styleId="Heading5Char">
    <w:name w:val="Heading 5 Char"/>
    <w:basedOn w:val="DefaultParagraphFont"/>
    <w:link w:val="Heading5"/>
    <w:rsid w:val="00A60E04"/>
    <w:rPr>
      <w:rFonts w:ascii="Times New Roman" w:eastAsia="Times New Roman" w:hAnsi="Times New Roman" w:cs="Times New Roman"/>
      <w:b/>
      <w:bCs/>
      <w:sz w:val="24"/>
      <w:szCs w:val="20"/>
    </w:rPr>
  </w:style>
  <w:style w:type="character" w:customStyle="1" w:styleId="Heading8Char">
    <w:name w:val="Heading 8 Char"/>
    <w:basedOn w:val="DefaultParagraphFont"/>
    <w:link w:val="Heading8"/>
    <w:rsid w:val="00A60E04"/>
    <w:rPr>
      <w:rFonts w:ascii="Times New Roman" w:eastAsia="Times New Roman" w:hAnsi="Times New Roman" w:cs="Times New Roman"/>
      <w:b/>
      <w:bCs/>
    </w:rPr>
  </w:style>
  <w:style w:type="character" w:customStyle="1" w:styleId="Heading9Char">
    <w:name w:val="Heading 9 Char"/>
    <w:basedOn w:val="DefaultParagraphFont"/>
    <w:link w:val="Heading9"/>
    <w:rsid w:val="00A60E04"/>
    <w:rPr>
      <w:rFonts w:ascii="Times New Roman" w:eastAsia="Times New Roman" w:hAnsi="Times New Roman" w:cs="Times New Roman"/>
      <w:b/>
      <w:bCs/>
      <w:sz w:val="16"/>
      <w:szCs w:val="20"/>
    </w:rPr>
  </w:style>
  <w:style w:type="paragraph" w:styleId="BodyText">
    <w:name w:val="Body Text"/>
    <w:basedOn w:val="Normal"/>
    <w:link w:val="BodyTextChar"/>
    <w:rsid w:val="00A60E04"/>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rsid w:val="00A60E04"/>
    <w:rPr>
      <w:rFonts w:ascii="Times New Roman" w:eastAsia="Times New Roman" w:hAnsi="Times New Roman" w:cs="Times New Roman"/>
      <w:i/>
      <w:iCs/>
      <w:sz w:val="24"/>
      <w:szCs w:val="24"/>
    </w:rPr>
  </w:style>
  <w:style w:type="character" w:styleId="Hyperlink">
    <w:name w:val="Hyperlink"/>
    <w:basedOn w:val="DefaultParagraphFont"/>
    <w:rsid w:val="00A60E04"/>
    <w:rPr>
      <w:color w:val="0000FF"/>
      <w:u w:val="single"/>
    </w:rPr>
  </w:style>
  <w:style w:type="paragraph" w:styleId="Header">
    <w:name w:val="header"/>
    <w:basedOn w:val="Normal"/>
    <w:link w:val="HeaderChar"/>
    <w:rsid w:val="00A60E0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60E04"/>
    <w:rPr>
      <w:rFonts w:ascii="Times New Roman" w:eastAsia="Times New Roman" w:hAnsi="Times New Roman" w:cs="Times New Roman"/>
      <w:sz w:val="24"/>
      <w:szCs w:val="24"/>
    </w:rPr>
  </w:style>
  <w:style w:type="paragraph" w:styleId="BodyTextIndent2">
    <w:name w:val="Body Text Indent 2"/>
    <w:basedOn w:val="Normal"/>
    <w:link w:val="BodyTextIndent2Char"/>
    <w:rsid w:val="00A60E04"/>
    <w:pPr>
      <w:spacing w:after="0" w:line="240" w:lineRule="auto"/>
      <w:ind w:left="144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A60E04"/>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60E04"/>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742DE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42DE0"/>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42DE0"/>
    <w:rPr>
      <w:b/>
      <w:bCs/>
    </w:rPr>
  </w:style>
  <w:style w:type="paragraph" w:styleId="IntenseQuote">
    <w:name w:val="Intense Quote"/>
    <w:basedOn w:val="Normal"/>
    <w:next w:val="Normal"/>
    <w:link w:val="IntenseQuoteChar"/>
    <w:uiPriority w:val="30"/>
    <w:qFormat/>
    <w:rsid w:val="00742DE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42DE0"/>
    <w:rPr>
      <w:b/>
      <w:bCs/>
      <w:i/>
      <w:iCs/>
      <w:color w:val="4F81BD" w:themeColor="accent1"/>
    </w:rPr>
  </w:style>
  <w:style w:type="character" w:styleId="IntenseEmphasis">
    <w:name w:val="Intense Emphasis"/>
    <w:basedOn w:val="DefaultParagraphFont"/>
    <w:uiPriority w:val="21"/>
    <w:qFormat/>
    <w:rsid w:val="00742DE0"/>
    <w:rPr>
      <w:b/>
      <w:bCs/>
      <w:i/>
      <w:iCs/>
      <w:color w:val="4F81BD" w:themeColor="accent1"/>
    </w:rPr>
  </w:style>
  <w:style w:type="character" w:customStyle="1" w:styleId="Heading4Char1">
    <w:name w:val="Heading 4 Char1"/>
    <w:basedOn w:val="DefaultParagraphFont"/>
    <w:semiHidden/>
    <w:locked/>
    <w:rsid w:val="008C4A81"/>
    <w:rPr>
      <w:rFonts w:ascii="Times New Roman" w:eastAsia="Times New Roman" w:hAnsi="Times New Roman" w:cs="Times New Roman"/>
      <w:b/>
      <w:sz w:val="16"/>
      <w:szCs w:val="20"/>
      <w:lang w:val="en-AU"/>
    </w:rPr>
  </w:style>
  <w:style w:type="paragraph" w:styleId="BodyText2">
    <w:name w:val="Body Text 2"/>
    <w:basedOn w:val="Normal"/>
    <w:link w:val="BodyText2Char"/>
    <w:uiPriority w:val="99"/>
    <w:semiHidden/>
    <w:unhideWhenUsed/>
    <w:rsid w:val="006574E4"/>
    <w:pPr>
      <w:spacing w:after="120" w:line="480" w:lineRule="auto"/>
    </w:pPr>
  </w:style>
  <w:style w:type="character" w:customStyle="1" w:styleId="BodyText2Char">
    <w:name w:val="Body Text 2 Char"/>
    <w:basedOn w:val="DefaultParagraphFont"/>
    <w:link w:val="BodyText2"/>
    <w:uiPriority w:val="99"/>
    <w:semiHidden/>
    <w:rsid w:val="006574E4"/>
  </w:style>
  <w:style w:type="paragraph" w:styleId="Footer">
    <w:name w:val="footer"/>
    <w:basedOn w:val="Normal"/>
    <w:link w:val="FooterChar"/>
    <w:uiPriority w:val="99"/>
    <w:unhideWhenUsed/>
    <w:rsid w:val="007D4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2CB"/>
  </w:style>
  <w:style w:type="paragraph" w:styleId="BalloonText">
    <w:name w:val="Balloon Text"/>
    <w:basedOn w:val="Normal"/>
    <w:link w:val="BalloonTextChar"/>
    <w:uiPriority w:val="99"/>
    <w:semiHidden/>
    <w:unhideWhenUsed/>
    <w:rsid w:val="002F41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1CD"/>
    <w:rPr>
      <w:rFonts w:ascii="Segoe UI" w:hAnsi="Segoe UI" w:cs="Segoe UI"/>
      <w:sz w:val="18"/>
      <w:szCs w:val="18"/>
    </w:rPr>
  </w:style>
  <w:style w:type="paragraph" w:styleId="Revision">
    <w:name w:val="Revision"/>
    <w:hidden/>
    <w:uiPriority w:val="99"/>
    <w:semiHidden/>
    <w:rsid w:val="002F41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565210">
      <w:bodyDiv w:val="1"/>
      <w:marLeft w:val="0"/>
      <w:marRight w:val="0"/>
      <w:marTop w:val="0"/>
      <w:marBottom w:val="0"/>
      <w:divBdr>
        <w:top w:val="none" w:sz="0" w:space="0" w:color="auto"/>
        <w:left w:val="none" w:sz="0" w:space="0" w:color="auto"/>
        <w:bottom w:val="none" w:sz="0" w:space="0" w:color="auto"/>
        <w:right w:val="none" w:sz="0" w:space="0" w:color="auto"/>
      </w:divBdr>
    </w:div>
    <w:div w:id="203280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C3619A17A6394AB48AE4F27FC2CB9B" ma:contentTypeVersion="12" ma:contentTypeDescription="Create a new document." ma:contentTypeScope="" ma:versionID="df87da38dc7f8cb420ba17fee23390a2">
  <xsd:schema xmlns:xsd="http://www.w3.org/2001/XMLSchema" xmlns:xs="http://www.w3.org/2001/XMLSchema" xmlns:p="http://schemas.microsoft.com/office/2006/metadata/properties" xmlns:ns2="d592a358-000f-415d-80de-2ffcc011bbcc" xmlns:ns3="cbc6d95b-4f3e-4aef-822c-759093850b94" targetNamespace="http://schemas.microsoft.com/office/2006/metadata/properties" ma:root="true" ma:fieldsID="e08b726a93c1291c06d818bfbbe76c2e" ns2:_="" ns3:_="">
    <xsd:import namespace="d592a358-000f-415d-80de-2ffcc011bbcc"/>
    <xsd:import namespace="cbc6d95b-4f3e-4aef-822c-759093850b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2a358-000f-415d-80de-2ffcc011b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c6d95b-4f3e-4aef-822c-759093850b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ee90c631-7896-4d4b-aef2-bd8af8cfcaaa" ContentTypeId="0x0101006C754B4E68D22946AA0136F5851BE85015" PreviousValue="false"/>
</file>

<file path=customXml/itemProps1.xml><?xml version="1.0" encoding="utf-8"?>
<ds:datastoreItem xmlns:ds="http://schemas.openxmlformats.org/officeDocument/2006/customXml" ds:itemID="{7EDC41DD-B2A4-4A98-8D4E-9C74B0824A31}">
  <ds:schemaRefs>
    <ds:schemaRef ds:uri="http://schemas.microsoft.com/sharepoint/v3/contenttype/forms"/>
  </ds:schemaRefs>
</ds:datastoreItem>
</file>

<file path=customXml/itemProps2.xml><?xml version="1.0" encoding="utf-8"?>
<ds:datastoreItem xmlns:ds="http://schemas.openxmlformats.org/officeDocument/2006/customXml" ds:itemID="{C8E8AA5D-61DD-4305-B5AF-40842F815C61}">
  <ds:schemaRefs>
    <ds:schemaRef ds:uri="http://schemas.microsoft.com/office/2006/metadata/properties"/>
    <ds:schemaRef ds:uri="http://schemas.microsoft.com/office/infopath/2007/PartnerControls"/>
    <ds:schemaRef ds:uri="b2594ab3-d42a-4e76-bde3-98c81b560ae9"/>
  </ds:schemaRefs>
</ds:datastoreItem>
</file>

<file path=customXml/itemProps3.xml><?xml version="1.0" encoding="utf-8"?>
<ds:datastoreItem xmlns:ds="http://schemas.openxmlformats.org/officeDocument/2006/customXml" ds:itemID="{832CC83B-A7B2-4832-B009-9E3480A820E6}"/>
</file>

<file path=customXml/itemProps4.xml><?xml version="1.0" encoding="utf-8"?>
<ds:datastoreItem xmlns:ds="http://schemas.openxmlformats.org/officeDocument/2006/customXml" ds:itemID="{7C15EF94-44F6-4667-90B1-B820BF4017BC}"/>
</file>

<file path=docProps/app.xml><?xml version="1.0" encoding="utf-8"?>
<Properties xmlns="http://schemas.openxmlformats.org/officeDocument/2006/extended-properties" xmlns:vt="http://schemas.openxmlformats.org/officeDocument/2006/docPropsVTypes">
  <Template>Normal</Template>
  <TotalTime>46</TotalTime>
  <Pages>7</Pages>
  <Words>2214</Words>
  <Characters>12626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dc:title>
  <dc:creator>Eugene Quayson</dc:creator>
  <cp:keywords>Standard Operating Procedures</cp:keywords>
  <dc:description>for CRS Uganda</dc:description>
  <cp:lastModifiedBy>Aggrey Madahana</cp:lastModifiedBy>
  <cp:revision>18</cp:revision>
  <dcterms:created xsi:type="dcterms:W3CDTF">2019-04-11T11:25:00Z</dcterms:created>
  <dcterms:modified xsi:type="dcterms:W3CDTF">2019-05-28T09:39:00Z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0x010100C8C3619A17A6394AB48AE4F27FC2CB9B</vt:lpwstr>
  </property>
  <property fmtid="{D5CDD505-2E9C-101B-9397-08002B2CF9AE}" pid="3" name="Geography">
    <vt:lpwstr>None</vt:lpwstr>
  </property>
  <property fmtid="{D5CDD505-2E9C-101B-9397-08002B2CF9AE}" pid="4" name="Topic">
    <vt:lpwstr>None</vt:lpwstr>
  </property>
  <property fmtid="{D5CDD505-2E9C-101B-9397-08002B2CF9AE}" pid="5" name="Include in Site Index">
    <vt:bool>false</vt:bool>
  </property>
  <property fmtid="{D5CDD505-2E9C-101B-9397-08002B2CF9AE}" pid="6" name="Region">
    <vt:lpwstr>2;#East Africa|7649ccce-e198-4c52-a77e-1565268eddb3</vt:lpwstr>
  </property>
  <property fmtid="{D5CDD505-2E9C-101B-9397-08002B2CF9AE}" pid="7" name="Document Author">
    <vt:lpwstr/>
  </property>
  <property fmtid="{D5CDD505-2E9C-101B-9397-08002B2CF9AE}" pid="8" name="Emergency Proposal">
    <vt:lpwstr>, </vt:lpwstr>
  </property>
  <property fmtid="{D5CDD505-2E9C-101B-9397-08002B2CF9AE}" pid="9" name="Country">
    <vt:lpwstr>1;#Uganda|99b477ba-21e5-41ce-97fa-951d3d32444c</vt:lpwstr>
  </property>
  <property fmtid="{D5CDD505-2E9C-101B-9397-08002B2CF9AE}" pid="10" name="ProgramAreas">
    <vt:lpwstr/>
  </property>
  <property fmtid="{D5CDD505-2E9C-101B-9397-08002B2CF9AE}" pid="11" name="FunctionalAreas">
    <vt:lpwstr/>
  </property>
  <property fmtid="{D5CDD505-2E9C-101B-9397-08002B2CF9AE}" pid="12" name="Job Description">
    <vt:lpwstr>Standard JDs</vt:lpwstr>
  </property>
  <property fmtid="{D5CDD505-2E9C-101B-9397-08002B2CF9AE}" pid="13" name="CRSLanguage">
    <vt:lpwstr>3;#English|91d50c8a-6c2a-446a-a002-a1166d8aaed6</vt:lpwstr>
  </property>
  <property fmtid="{D5CDD505-2E9C-101B-9397-08002B2CF9AE}" pid="14" name="StartDate">
    <vt:filetime>2019-01-21T08:30:59Z</vt:filetime>
  </property>
  <property fmtid="{D5CDD505-2E9C-101B-9397-08002B2CF9AE}" pid="15" name="_EndDate">
    <vt:filetime>2019-01-21T08:30:59Z</vt:filetime>
  </property>
  <property fmtid="{D5CDD505-2E9C-101B-9397-08002B2CF9AE}" pid="16" name="Publication">
    <vt:lpwstr>Internal</vt:lpwstr>
  </property>
  <property fmtid="{D5CDD505-2E9C-101B-9397-08002B2CF9AE}" pid="17" name="Auto Renewable">
    <vt:bool>false</vt:bool>
  </property>
  <property fmtid="{D5CDD505-2E9C-101B-9397-08002B2CF9AE}" pid="18" name="RichMedia">
    <vt:lpwstr/>
  </property>
  <property fmtid="{D5CDD505-2E9C-101B-9397-08002B2CF9AE}" pid="19" name="Sector">
    <vt:lpwstr>None</vt:lpwstr>
  </property>
  <property fmtid="{D5CDD505-2E9C-101B-9397-08002B2CF9AE}" pid="20" name="URL">
    <vt:lpwstr>, </vt:lpwstr>
  </property>
  <property fmtid="{D5CDD505-2E9C-101B-9397-08002B2CF9AE}" pid="21" name="Language">
    <vt:lpwstr>English</vt:lpwstr>
  </property>
  <property fmtid="{D5CDD505-2E9C-101B-9397-08002B2CF9AE}" pid="22" name="AssignedTo">
    <vt:lpwstr/>
  </property>
  <property fmtid="{D5CDD505-2E9C-101B-9397-08002B2CF9AE}" pid="23" name="Reference Link">
    <vt:lpwstr>, </vt:lpwstr>
  </property>
  <property fmtid="{D5CDD505-2E9C-101B-9397-08002B2CF9AE}" pid="24" name="Bio Type">
    <vt:lpwstr>CRS Employee</vt:lpwstr>
  </property>
  <property fmtid="{D5CDD505-2E9C-101B-9397-08002B2CF9AE}" pid="25" name="Fis Year">
    <vt:lpwstr>2016</vt:lpwstr>
  </property>
  <property fmtid="{D5CDD505-2E9C-101B-9397-08002B2CF9AE}" pid="26" name="Date Last Updated">
    <vt:filetime>2019-01-21T08:30:59Z</vt:filetime>
  </property>
  <property fmtid="{D5CDD505-2E9C-101B-9397-08002B2CF9AE}" pid="27" name="Plan Expiration Date0">
    <vt:filetime>2018-12-01T05:00:00Z</vt:filetime>
  </property>
</Properties>
</file>