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01F33" w14:textId="77777777" w:rsidR="004A652A" w:rsidRPr="00EF0432" w:rsidRDefault="004A652A" w:rsidP="004A652A">
      <w:pPr>
        <w:spacing w:after="0" w:line="240" w:lineRule="auto"/>
        <w:rPr>
          <w:rFonts w:ascii="Times New Roman" w:hAnsi="Times New Roman" w:cs="Times New Roman"/>
          <w:sz w:val="24"/>
          <w:szCs w:val="24"/>
        </w:rPr>
      </w:pPr>
      <w:bookmarkStart w:id="0" w:name="_GoBack"/>
      <w:bookmarkEnd w:id="0"/>
      <w:r w:rsidRPr="00EF0432">
        <w:rPr>
          <w:rFonts w:ascii="Times New Roman" w:hAnsi="Times New Roman" w:cs="Times New Roman"/>
          <w:noProof/>
          <w:sz w:val="24"/>
          <w:szCs w:val="24"/>
        </w:rPr>
        <w:drawing>
          <wp:inline distT="0" distB="0" distL="0" distR="0" wp14:anchorId="30A8A6C6" wp14:editId="5112D5DE">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p w14:paraId="621E17E5" w14:textId="77777777" w:rsidR="007C4E17" w:rsidRPr="007C4E17" w:rsidRDefault="007C4E17" w:rsidP="007C4E17">
      <w:pPr>
        <w:spacing w:after="0" w:line="240" w:lineRule="auto"/>
        <w:jc w:val="center"/>
        <w:rPr>
          <w:rFonts w:cstheme="minorHAnsi"/>
        </w:rPr>
      </w:pPr>
      <w:r w:rsidRPr="007C4E17">
        <w:rPr>
          <w:rFonts w:cstheme="minorHAnsi"/>
        </w:rPr>
        <w:t xml:space="preserve">To express interest in this assignment please email </w:t>
      </w:r>
      <w:hyperlink r:id="rId12" w:history="1">
        <w:r w:rsidRPr="007C4E17">
          <w:rPr>
            <w:rStyle w:val="Hyperlink"/>
            <w:rFonts w:cstheme="minorHAnsi"/>
          </w:rPr>
          <w:t>priyanka.subba@crs.org</w:t>
        </w:r>
      </w:hyperlink>
    </w:p>
    <w:p w14:paraId="378797A4" w14:textId="77777777" w:rsidR="007C4E17" w:rsidRPr="007C4E17" w:rsidRDefault="007C4E17" w:rsidP="007C4E17">
      <w:pPr>
        <w:spacing w:after="0" w:line="240" w:lineRule="auto"/>
        <w:jc w:val="center"/>
        <w:rPr>
          <w:rFonts w:cstheme="minorHAnsi"/>
        </w:rPr>
      </w:pPr>
    </w:p>
    <w:p w14:paraId="67D1342F" w14:textId="77777777" w:rsidR="007C4E17" w:rsidRPr="007C4E17" w:rsidRDefault="007C4E17" w:rsidP="007C4E17">
      <w:pPr>
        <w:spacing w:after="0" w:line="240" w:lineRule="auto"/>
        <w:jc w:val="center"/>
        <w:rPr>
          <w:rFonts w:cstheme="minorHAnsi"/>
          <w:b/>
        </w:rPr>
      </w:pPr>
      <w:r w:rsidRPr="007C4E17">
        <w:rPr>
          <w:rFonts w:cstheme="minorHAnsi"/>
          <w:b/>
        </w:rPr>
        <w:t>CRS Farmer to Farmer Program</w:t>
      </w:r>
    </w:p>
    <w:p w14:paraId="5FCBE576" w14:textId="77777777" w:rsidR="007C4E17" w:rsidRPr="007C4E17" w:rsidRDefault="007C4E17" w:rsidP="007C4E17">
      <w:pPr>
        <w:spacing w:after="0" w:line="240" w:lineRule="auto"/>
        <w:jc w:val="center"/>
        <w:rPr>
          <w:rFonts w:cstheme="minorHAnsi"/>
          <w:b/>
        </w:rPr>
      </w:pPr>
      <w:r w:rsidRPr="007C4E17">
        <w:rPr>
          <w:rFonts w:cstheme="minorHAnsi"/>
          <w:b/>
        </w:rPr>
        <w:t>Volunteer Assignment Scope of Work</w:t>
      </w:r>
    </w:p>
    <w:p w14:paraId="2C2EB968" w14:textId="77777777" w:rsidR="007C4E17" w:rsidRPr="007C4E17" w:rsidRDefault="007C4E17" w:rsidP="007C4E17">
      <w:pPr>
        <w:spacing w:after="0" w:line="240" w:lineRule="auto"/>
        <w:jc w:val="center"/>
        <w:rPr>
          <w:rFonts w:cstheme="minorHAnsi"/>
          <w:b/>
        </w:rPr>
      </w:pPr>
    </w:p>
    <w:p w14:paraId="178BA6F2" w14:textId="77777777" w:rsidR="007C4E17" w:rsidRPr="007C4E17" w:rsidRDefault="007C4E17" w:rsidP="007C4E17">
      <w:pPr>
        <w:autoSpaceDE w:val="0"/>
        <w:autoSpaceDN w:val="0"/>
        <w:adjustRightInd w:val="0"/>
        <w:spacing w:after="0" w:line="240" w:lineRule="auto"/>
        <w:jc w:val="center"/>
        <w:rPr>
          <w:rFonts w:cstheme="minorHAnsi"/>
          <w:color w:val="000000"/>
        </w:rPr>
      </w:pPr>
      <w:r w:rsidRPr="007C4E17">
        <w:rPr>
          <w:rFonts w:cstheme="minorHAnsi"/>
          <w:color w:val="000000"/>
        </w:rPr>
        <w:t>Notice for potential volunteers:</w:t>
      </w:r>
    </w:p>
    <w:p w14:paraId="573BEF78" w14:textId="332A0353" w:rsidR="004A652A" w:rsidRPr="007C4E17" w:rsidRDefault="007C4E17" w:rsidP="007C4E17">
      <w:pPr>
        <w:spacing w:after="0" w:line="240" w:lineRule="auto"/>
        <w:jc w:val="center"/>
        <w:rPr>
          <w:rFonts w:cstheme="minorHAnsi"/>
          <w:color w:val="000000"/>
        </w:rPr>
      </w:pPr>
      <w:r w:rsidRPr="007C4E17">
        <w:rPr>
          <w:rFonts w:cstheme="minorHAnsi"/>
          <w:color w:val="000000"/>
        </w:rPr>
        <w:t>Some assignment details are subject to change.</w:t>
      </w:r>
    </w:p>
    <w:p w14:paraId="6DCE60FD" w14:textId="77777777" w:rsidR="007C4E17" w:rsidRPr="007C4E17" w:rsidRDefault="007C4E17" w:rsidP="007C4E17">
      <w:pPr>
        <w:spacing w:after="0" w:line="240" w:lineRule="auto"/>
        <w:jc w:val="center"/>
        <w:rPr>
          <w:rFonts w:cstheme="minorHAnsi"/>
          <w:b/>
        </w:rPr>
      </w:pPr>
    </w:p>
    <w:tbl>
      <w:tblPr>
        <w:tblStyle w:val="TableGrid"/>
        <w:tblW w:w="4944" w:type="pct"/>
        <w:jc w:val="right"/>
        <w:tblLook w:val="04A0" w:firstRow="1" w:lastRow="0" w:firstColumn="1" w:lastColumn="0" w:noHBand="0" w:noVBand="1"/>
      </w:tblPr>
      <w:tblGrid>
        <w:gridCol w:w="2875"/>
        <w:gridCol w:w="6370"/>
      </w:tblGrid>
      <w:tr w:rsidR="004A652A" w:rsidRPr="007C4E17" w14:paraId="1A1F7D17" w14:textId="77777777" w:rsidTr="00304B37">
        <w:trPr>
          <w:trHeight w:val="53"/>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5EBA58" w14:textId="77777777" w:rsidR="004A652A" w:rsidRPr="007C4E17" w:rsidRDefault="004A652A" w:rsidP="007C4E17">
            <w:pPr>
              <w:spacing w:after="0" w:line="240" w:lineRule="auto"/>
              <w:jc w:val="center"/>
              <w:rPr>
                <w:rFonts w:cstheme="minorHAnsi"/>
              </w:rPr>
            </w:pPr>
            <w:r w:rsidRPr="007C4E17">
              <w:rPr>
                <w:rFonts w:cstheme="minorHAnsi"/>
                <w:b/>
              </w:rPr>
              <w:t>Summary Information</w:t>
            </w:r>
          </w:p>
        </w:tc>
      </w:tr>
      <w:tr w:rsidR="004A652A" w:rsidRPr="007C4E17" w14:paraId="61E98B82" w14:textId="77777777" w:rsidTr="007C4E17">
        <w:trPr>
          <w:trHeight w:val="53"/>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0E9AE5" w14:textId="77777777" w:rsidR="004A652A" w:rsidRPr="007C4E17" w:rsidRDefault="004A652A" w:rsidP="007C4E17">
            <w:pPr>
              <w:spacing w:after="0" w:line="240" w:lineRule="auto"/>
              <w:rPr>
                <w:rFonts w:cstheme="minorHAnsi"/>
                <w:b/>
              </w:rPr>
            </w:pPr>
            <w:r w:rsidRPr="007C4E17">
              <w:rPr>
                <w:rFonts w:cstheme="minorHAnsi"/>
                <w:b/>
              </w:rPr>
              <w:t>Assignment Code</w:t>
            </w:r>
          </w:p>
        </w:tc>
        <w:tc>
          <w:tcPr>
            <w:tcW w:w="34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91E3A" w14:textId="4E0B39D2" w:rsidR="004A652A" w:rsidRPr="007C4E17" w:rsidRDefault="004A652A" w:rsidP="007C4E17">
            <w:pPr>
              <w:spacing w:after="0" w:line="240" w:lineRule="auto"/>
              <w:rPr>
                <w:rFonts w:cstheme="minorHAnsi"/>
                <w:b/>
              </w:rPr>
            </w:pPr>
            <w:r w:rsidRPr="007C4E17">
              <w:rPr>
                <w:rFonts w:cstheme="minorHAnsi"/>
                <w:b/>
              </w:rPr>
              <w:t>TL2</w:t>
            </w:r>
            <w:r w:rsidR="009C3C1C">
              <w:rPr>
                <w:rFonts w:cstheme="minorHAnsi"/>
                <w:b/>
              </w:rPr>
              <w:t>3</w:t>
            </w:r>
            <w:r w:rsidR="009E2706">
              <w:rPr>
                <w:rFonts w:cstheme="minorHAnsi"/>
                <w:b/>
              </w:rPr>
              <w:t>1</w:t>
            </w:r>
          </w:p>
        </w:tc>
      </w:tr>
      <w:tr w:rsidR="004A652A" w:rsidRPr="007C4E17" w14:paraId="2ED0B022" w14:textId="77777777" w:rsidTr="007C4E17">
        <w:trPr>
          <w:trHeight w:val="53"/>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99DE68" w14:textId="77777777" w:rsidR="004A652A" w:rsidRPr="007C4E17" w:rsidRDefault="004A652A" w:rsidP="007C4E17">
            <w:pPr>
              <w:spacing w:after="0" w:line="240" w:lineRule="auto"/>
              <w:rPr>
                <w:rFonts w:cstheme="minorHAnsi"/>
              </w:rPr>
            </w:pPr>
            <w:r w:rsidRPr="007C4E17">
              <w:rPr>
                <w:rFonts w:cstheme="minorHAnsi"/>
              </w:rPr>
              <w:t>Country</w:t>
            </w:r>
          </w:p>
        </w:tc>
        <w:tc>
          <w:tcPr>
            <w:tcW w:w="3445" w:type="pct"/>
            <w:tcBorders>
              <w:top w:val="single" w:sz="4" w:space="0" w:color="auto"/>
              <w:left w:val="single" w:sz="4" w:space="0" w:color="auto"/>
              <w:bottom w:val="single" w:sz="4" w:space="0" w:color="auto"/>
              <w:right w:val="single" w:sz="4" w:space="0" w:color="auto"/>
            </w:tcBorders>
          </w:tcPr>
          <w:p w14:paraId="44F61000" w14:textId="77777777" w:rsidR="004A652A" w:rsidRPr="007C4E17" w:rsidRDefault="004A652A" w:rsidP="007C4E17">
            <w:pPr>
              <w:spacing w:after="0" w:line="240" w:lineRule="auto"/>
              <w:rPr>
                <w:rFonts w:cstheme="minorHAnsi"/>
              </w:rPr>
            </w:pPr>
            <w:r w:rsidRPr="007C4E17">
              <w:rPr>
                <w:rFonts w:cstheme="minorHAnsi"/>
              </w:rPr>
              <w:t>Timor-Leste</w:t>
            </w:r>
          </w:p>
        </w:tc>
      </w:tr>
      <w:tr w:rsidR="004A652A" w:rsidRPr="007C4E17" w14:paraId="6A2FD5D4"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01E3EB" w14:textId="77777777" w:rsidR="004A652A" w:rsidRPr="007C4E17" w:rsidRDefault="004A652A" w:rsidP="007C4E17">
            <w:pPr>
              <w:spacing w:after="0" w:line="240" w:lineRule="auto"/>
              <w:rPr>
                <w:rFonts w:cstheme="minorHAnsi"/>
              </w:rPr>
            </w:pPr>
            <w:r w:rsidRPr="007C4E17">
              <w:rPr>
                <w:rFonts w:cstheme="minorHAnsi"/>
              </w:rPr>
              <w:t>Country Project</w:t>
            </w:r>
          </w:p>
        </w:tc>
        <w:tc>
          <w:tcPr>
            <w:tcW w:w="3445" w:type="pct"/>
            <w:tcBorders>
              <w:top w:val="single" w:sz="4" w:space="0" w:color="auto"/>
              <w:left w:val="single" w:sz="4" w:space="0" w:color="auto"/>
              <w:bottom w:val="single" w:sz="4" w:space="0" w:color="auto"/>
              <w:right w:val="single" w:sz="4" w:space="0" w:color="auto"/>
            </w:tcBorders>
          </w:tcPr>
          <w:p w14:paraId="3E916080" w14:textId="77777777" w:rsidR="004A652A" w:rsidRPr="007C4E17" w:rsidRDefault="004A652A" w:rsidP="007C4E17">
            <w:pPr>
              <w:spacing w:after="0" w:line="240" w:lineRule="auto"/>
              <w:rPr>
                <w:rFonts w:cstheme="minorHAnsi"/>
              </w:rPr>
            </w:pPr>
            <w:r w:rsidRPr="007C4E17">
              <w:rPr>
                <w:rFonts w:cstheme="minorHAnsi"/>
              </w:rPr>
              <w:t xml:space="preserve">Modernizing Agriculture </w:t>
            </w:r>
          </w:p>
        </w:tc>
      </w:tr>
      <w:tr w:rsidR="004A652A" w:rsidRPr="007C4E17" w14:paraId="3BB45B37"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2B2338" w14:textId="77777777" w:rsidR="004A652A" w:rsidRPr="007C4E17" w:rsidRDefault="004A652A" w:rsidP="007C4E17">
            <w:pPr>
              <w:spacing w:after="0" w:line="240" w:lineRule="auto"/>
              <w:rPr>
                <w:rFonts w:cstheme="minorHAnsi"/>
              </w:rPr>
            </w:pPr>
            <w:r w:rsidRPr="007C4E17">
              <w:rPr>
                <w:rFonts w:cstheme="minorHAnsi"/>
              </w:rPr>
              <w:t>Host Organization</w:t>
            </w:r>
          </w:p>
        </w:tc>
        <w:tc>
          <w:tcPr>
            <w:tcW w:w="3445" w:type="pct"/>
            <w:tcBorders>
              <w:top w:val="single" w:sz="4" w:space="0" w:color="auto"/>
              <w:left w:val="single" w:sz="4" w:space="0" w:color="auto"/>
              <w:bottom w:val="single" w:sz="4" w:space="0" w:color="auto"/>
              <w:right w:val="single" w:sz="4" w:space="0" w:color="auto"/>
            </w:tcBorders>
          </w:tcPr>
          <w:p w14:paraId="39F30930" w14:textId="28CD6FE7" w:rsidR="004A652A" w:rsidRPr="007C4E17" w:rsidRDefault="009C3C1C" w:rsidP="007C4E17">
            <w:pPr>
              <w:spacing w:after="0" w:line="240" w:lineRule="auto"/>
              <w:rPr>
                <w:rFonts w:cstheme="minorHAnsi"/>
              </w:rPr>
            </w:pPr>
            <w:r>
              <w:rPr>
                <w:rFonts w:cstheme="minorHAnsi"/>
              </w:rPr>
              <w:t xml:space="preserve">Escola </w:t>
            </w:r>
            <w:proofErr w:type="spellStart"/>
            <w:r>
              <w:rPr>
                <w:rFonts w:cstheme="minorHAnsi"/>
              </w:rPr>
              <w:t>Tecnica</w:t>
            </w:r>
            <w:proofErr w:type="spellEnd"/>
            <w:r>
              <w:rPr>
                <w:rFonts w:cstheme="minorHAnsi"/>
              </w:rPr>
              <w:t xml:space="preserve"> Agricola-</w:t>
            </w:r>
            <w:proofErr w:type="spellStart"/>
            <w:r>
              <w:rPr>
                <w:rFonts w:cstheme="minorHAnsi"/>
              </w:rPr>
              <w:t>Natar</w:t>
            </w:r>
            <w:r w:rsidR="0012024F">
              <w:rPr>
                <w:rFonts w:cstheme="minorHAnsi"/>
              </w:rPr>
              <w:t>b</w:t>
            </w:r>
            <w:r>
              <w:rPr>
                <w:rFonts w:cstheme="minorHAnsi"/>
              </w:rPr>
              <w:t>ora</w:t>
            </w:r>
            <w:proofErr w:type="spellEnd"/>
            <w:r>
              <w:rPr>
                <w:rFonts w:cstheme="minorHAnsi"/>
              </w:rPr>
              <w:t xml:space="preserve"> (ETA</w:t>
            </w:r>
            <w:r w:rsidR="00365065">
              <w:rPr>
                <w:rFonts w:cstheme="minorHAnsi"/>
              </w:rPr>
              <w:t>-</w:t>
            </w:r>
            <w:r>
              <w:rPr>
                <w:rFonts w:cstheme="minorHAnsi"/>
              </w:rPr>
              <w:t>N)</w:t>
            </w:r>
          </w:p>
        </w:tc>
      </w:tr>
      <w:tr w:rsidR="004A652A" w:rsidRPr="007C4E17" w14:paraId="3F750297"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1C3296" w14:textId="77777777" w:rsidR="004A652A" w:rsidRPr="007C4E17" w:rsidRDefault="004A652A" w:rsidP="007C4E17">
            <w:pPr>
              <w:spacing w:after="0" w:line="240" w:lineRule="auto"/>
              <w:rPr>
                <w:rFonts w:cstheme="minorHAnsi"/>
              </w:rPr>
            </w:pPr>
            <w:r w:rsidRPr="007C4E17">
              <w:rPr>
                <w:rFonts w:cstheme="minorHAnsi"/>
              </w:rPr>
              <w:t>Assignment Title</w:t>
            </w:r>
          </w:p>
        </w:tc>
        <w:tc>
          <w:tcPr>
            <w:tcW w:w="3445" w:type="pct"/>
            <w:tcBorders>
              <w:top w:val="single" w:sz="4" w:space="0" w:color="auto"/>
              <w:left w:val="single" w:sz="4" w:space="0" w:color="auto"/>
              <w:bottom w:val="single" w:sz="4" w:space="0" w:color="auto"/>
              <w:right w:val="single" w:sz="4" w:space="0" w:color="auto"/>
            </w:tcBorders>
          </w:tcPr>
          <w:p w14:paraId="01CD63A9" w14:textId="41D01CCE" w:rsidR="001F45F3" w:rsidRPr="007C4E17" w:rsidRDefault="001F45F3" w:rsidP="007C4E17">
            <w:pPr>
              <w:spacing w:after="0" w:line="240" w:lineRule="auto"/>
              <w:rPr>
                <w:rFonts w:eastAsia="Calibri" w:cstheme="minorHAnsi"/>
              </w:rPr>
            </w:pPr>
            <w:r>
              <w:rPr>
                <w:rFonts w:eastAsia="Calibri" w:cstheme="minorHAnsi"/>
              </w:rPr>
              <w:t xml:space="preserve">Manual/ standard operating procedure (SOP) for Chemistry Laboratory </w:t>
            </w:r>
          </w:p>
        </w:tc>
      </w:tr>
      <w:tr w:rsidR="004A652A" w:rsidRPr="007C4E17" w14:paraId="7FD39E06"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F13D8B" w14:textId="77777777" w:rsidR="004A652A" w:rsidRPr="007C4E17" w:rsidRDefault="004A652A" w:rsidP="007C4E17">
            <w:pPr>
              <w:spacing w:after="0" w:line="240" w:lineRule="auto"/>
              <w:rPr>
                <w:rFonts w:cstheme="minorHAnsi"/>
              </w:rPr>
            </w:pPr>
            <w:r w:rsidRPr="007C4E17">
              <w:rPr>
                <w:rFonts w:cstheme="minorHAnsi"/>
              </w:rPr>
              <w:t>Assignment preferred dates</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6FD2AA13" w14:textId="68529131" w:rsidR="004A652A" w:rsidRPr="007C4E17" w:rsidRDefault="009C3C1C" w:rsidP="007C4E17">
            <w:pPr>
              <w:spacing w:after="0" w:line="240" w:lineRule="auto"/>
              <w:rPr>
                <w:rFonts w:cstheme="minorHAnsi"/>
              </w:rPr>
            </w:pPr>
            <w:r>
              <w:rPr>
                <w:rFonts w:cstheme="minorHAnsi"/>
              </w:rPr>
              <w:t xml:space="preserve">Flexible </w:t>
            </w:r>
          </w:p>
        </w:tc>
      </w:tr>
      <w:tr w:rsidR="00584047" w:rsidRPr="007C4E17" w14:paraId="1EED46C4"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624795" w14:textId="77777777" w:rsidR="00584047" w:rsidRPr="007C4E17" w:rsidRDefault="00584047" w:rsidP="00584047">
            <w:pPr>
              <w:spacing w:after="0" w:line="240" w:lineRule="auto"/>
              <w:rPr>
                <w:rFonts w:cstheme="minorHAnsi"/>
              </w:rPr>
            </w:pPr>
            <w:r w:rsidRPr="007C4E17">
              <w:rPr>
                <w:rFonts w:cstheme="minorHAnsi"/>
              </w:rPr>
              <w:t>Objectives of the assignment</w:t>
            </w:r>
          </w:p>
        </w:tc>
        <w:tc>
          <w:tcPr>
            <w:tcW w:w="3445" w:type="pct"/>
            <w:tcBorders>
              <w:top w:val="single" w:sz="4" w:space="0" w:color="auto"/>
              <w:left w:val="single" w:sz="4" w:space="0" w:color="auto"/>
              <w:bottom w:val="single" w:sz="4" w:space="0" w:color="auto"/>
              <w:right w:val="single" w:sz="4" w:space="0" w:color="auto"/>
            </w:tcBorders>
          </w:tcPr>
          <w:p w14:paraId="7961259F" w14:textId="6766DE74" w:rsidR="00584047" w:rsidRPr="00584047" w:rsidRDefault="009C3C1C" w:rsidP="00584047">
            <w:pPr>
              <w:pStyle w:val="ListParagraph"/>
              <w:numPr>
                <w:ilvl w:val="0"/>
                <w:numId w:val="14"/>
              </w:numPr>
              <w:ind w:left="160" w:hanging="180"/>
              <w:rPr>
                <w:rFonts w:asciiTheme="minorHAnsi" w:hAnsiTheme="minorHAnsi" w:cstheme="minorHAnsi"/>
                <w:sz w:val="22"/>
                <w:szCs w:val="22"/>
              </w:rPr>
            </w:pPr>
            <w:r>
              <w:rPr>
                <w:rFonts w:asciiTheme="minorHAnsi" w:hAnsiTheme="minorHAnsi" w:cstheme="minorHAnsi"/>
                <w:color w:val="000000" w:themeColor="text1"/>
                <w:sz w:val="22"/>
                <w:szCs w:val="22"/>
              </w:rPr>
              <w:t>T</w:t>
            </w:r>
            <w:r w:rsidRPr="009C3C1C">
              <w:rPr>
                <w:rFonts w:asciiTheme="minorHAnsi" w:hAnsiTheme="minorHAnsi" w:cstheme="minorHAnsi"/>
                <w:color w:val="000000" w:themeColor="text1"/>
                <w:sz w:val="22"/>
                <w:szCs w:val="22"/>
              </w:rPr>
              <w:t xml:space="preserve">o </w:t>
            </w:r>
            <w:r w:rsidR="00533C49">
              <w:rPr>
                <w:rFonts w:asciiTheme="minorHAnsi" w:hAnsiTheme="minorHAnsi" w:cstheme="minorHAnsi"/>
                <w:color w:val="000000" w:themeColor="text1"/>
                <w:sz w:val="22"/>
                <w:szCs w:val="22"/>
              </w:rPr>
              <w:t xml:space="preserve">develop </w:t>
            </w:r>
            <w:r w:rsidRPr="009C3C1C">
              <w:rPr>
                <w:rFonts w:asciiTheme="minorHAnsi" w:hAnsiTheme="minorHAnsi" w:cstheme="minorHAnsi"/>
                <w:color w:val="000000" w:themeColor="text1"/>
                <w:sz w:val="22"/>
                <w:szCs w:val="22"/>
              </w:rPr>
              <w:t>a practicum manual on the tools and materials available at ETA-N Labo</w:t>
            </w:r>
            <w:r>
              <w:rPr>
                <w:rFonts w:asciiTheme="minorHAnsi" w:hAnsiTheme="minorHAnsi" w:cstheme="minorHAnsi"/>
                <w:color w:val="000000" w:themeColor="text1"/>
                <w:sz w:val="22"/>
                <w:szCs w:val="22"/>
              </w:rPr>
              <w:t>rat</w:t>
            </w:r>
            <w:r w:rsidRPr="009C3C1C">
              <w:rPr>
                <w:rFonts w:asciiTheme="minorHAnsi" w:hAnsiTheme="minorHAnsi" w:cstheme="minorHAnsi"/>
                <w:color w:val="000000" w:themeColor="text1"/>
                <w:sz w:val="22"/>
                <w:szCs w:val="22"/>
              </w:rPr>
              <w:t>or</w:t>
            </w:r>
            <w:r w:rsidR="00533C49">
              <w:rPr>
                <w:rFonts w:asciiTheme="minorHAnsi" w:hAnsiTheme="minorHAnsi" w:cstheme="minorHAnsi"/>
                <w:color w:val="000000" w:themeColor="text1"/>
                <w:sz w:val="22"/>
                <w:szCs w:val="22"/>
              </w:rPr>
              <w:t>y</w:t>
            </w:r>
            <w:r w:rsidR="00584047" w:rsidRPr="00584047">
              <w:rPr>
                <w:rFonts w:asciiTheme="minorHAnsi" w:hAnsiTheme="minorHAnsi" w:cstheme="minorHAnsi"/>
                <w:color w:val="000000" w:themeColor="text1"/>
                <w:sz w:val="22"/>
                <w:szCs w:val="22"/>
              </w:rPr>
              <w:t xml:space="preserve"> </w:t>
            </w:r>
            <w:r w:rsidR="00365065">
              <w:rPr>
                <w:rFonts w:asciiTheme="minorHAnsi" w:hAnsiTheme="minorHAnsi" w:cstheme="minorHAnsi"/>
                <w:color w:val="000000" w:themeColor="text1"/>
                <w:sz w:val="22"/>
                <w:szCs w:val="22"/>
              </w:rPr>
              <w:t xml:space="preserve">and train </w:t>
            </w:r>
            <w:r w:rsidR="0012024F">
              <w:rPr>
                <w:rFonts w:asciiTheme="minorHAnsi" w:hAnsiTheme="minorHAnsi" w:cstheme="minorHAnsi"/>
                <w:color w:val="000000" w:themeColor="text1"/>
                <w:sz w:val="22"/>
                <w:szCs w:val="22"/>
              </w:rPr>
              <w:t xml:space="preserve">the </w:t>
            </w:r>
            <w:r w:rsidR="00365065">
              <w:rPr>
                <w:rFonts w:asciiTheme="minorHAnsi" w:hAnsiTheme="minorHAnsi" w:cstheme="minorHAnsi"/>
                <w:color w:val="000000" w:themeColor="text1"/>
                <w:sz w:val="22"/>
                <w:szCs w:val="22"/>
              </w:rPr>
              <w:t>teacher</w:t>
            </w:r>
            <w:r w:rsidR="0012024F">
              <w:rPr>
                <w:rFonts w:asciiTheme="minorHAnsi" w:hAnsiTheme="minorHAnsi" w:cstheme="minorHAnsi"/>
                <w:color w:val="000000" w:themeColor="text1"/>
                <w:sz w:val="22"/>
                <w:szCs w:val="22"/>
              </w:rPr>
              <w:t>s</w:t>
            </w:r>
            <w:r w:rsidR="00365065">
              <w:rPr>
                <w:rFonts w:asciiTheme="minorHAnsi" w:hAnsiTheme="minorHAnsi" w:cstheme="minorHAnsi"/>
                <w:color w:val="000000" w:themeColor="text1"/>
                <w:sz w:val="22"/>
                <w:szCs w:val="22"/>
              </w:rPr>
              <w:t xml:space="preserve"> and student</w:t>
            </w:r>
            <w:r w:rsidR="0012024F">
              <w:rPr>
                <w:rFonts w:asciiTheme="minorHAnsi" w:hAnsiTheme="minorHAnsi" w:cstheme="minorHAnsi"/>
                <w:color w:val="000000" w:themeColor="text1"/>
                <w:sz w:val="22"/>
                <w:szCs w:val="22"/>
              </w:rPr>
              <w:t>s</w:t>
            </w:r>
            <w:r w:rsidR="00365065">
              <w:rPr>
                <w:rFonts w:asciiTheme="minorHAnsi" w:hAnsiTheme="minorHAnsi" w:cstheme="minorHAnsi"/>
                <w:color w:val="000000" w:themeColor="text1"/>
                <w:sz w:val="22"/>
                <w:szCs w:val="22"/>
              </w:rPr>
              <w:t xml:space="preserve"> how to utilize them. </w:t>
            </w:r>
          </w:p>
        </w:tc>
      </w:tr>
      <w:tr w:rsidR="00584047" w:rsidRPr="007C4E17" w14:paraId="77B37B2E"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C08660" w14:textId="77777777" w:rsidR="00584047" w:rsidRPr="007C4E17" w:rsidRDefault="00584047" w:rsidP="00584047">
            <w:pPr>
              <w:spacing w:after="0" w:line="240" w:lineRule="auto"/>
              <w:rPr>
                <w:rFonts w:cstheme="minorHAnsi"/>
              </w:rPr>
            </w:pPr>
            <w:r w:rsidRPr="007C4E17">
              <w:rPr>
                <w:rFonts w:cstheme="minorHAnsi"/>
              </w:rPr>
              <w:t>Desired volunteer skill/expertise</w:t>
            </w:r>
          </w:p>
        </w:tc>
        <w:tc>
          <w:tcPr>
            <w:tcW w:w="3445" w:type="pct"/>
            <w:tcBorders>
              <w:top w:val="single" w:sz="4" w:space="0" w:color="auto"/>
              <w:left w:val="single" w:sz="4" w:space="0" w:color="auto"/>
              <w:bottom w:val="single" w:sz="4" w:space="0" w:color="auto"/>
              <w:right w:val="single" w:sz="4" w:space="0" w:color="auto"/>
            </w:tcBorders>
          </w:tcPr>
          <w:p w14:paraId="67EFDB0D" w14:textId="0FF3B735" w:rsidR="00584047" w:rsidRPr="0016337F" w:rsidRDefault="00584047" w:rsidP="00584047">
            <w:pPr>
              <w:spacing w:after="0" w:line="240" w:lineRule="auto"/>
              <w:rPr>
                <w:rFonts w:cstheme="minorHAnsi"/>
              </w:rPr>
            </w:pPr>
            <w:r>
              <w:rPr>
                <w:rFonts w:cstheme="minorHAnsi"/>
              </w:rPr>
              <w:t xml:space="preserve"> </w:t>
            </w:r>
            <w:r w:rsidR="00365065">
              <w:rPr>
                <w:rFonts w:cstheme="minorHAnsi"/>
              </w:rPr>
              <w:t xml:space="preserve">Background in Chemistry, experience in create manual for chemistry   </w:t>
            </w:r>
          </w:p>
        </w:tc>
      </w:tr>
      <w:tr w:rsidR="00584047" w:rsidRPr="007C4E17" w14:paraId="73B2BAFA"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auto"/>
            <w:hideMark/>
          </w:tcPr>
          <w:p w14:paraId="3B897E69" w14:textId="77777777" w:rsidR="00584047" w:rsidRPr="007C4E17" w:rsidRDefault="00584047" w:rsidP="00584047">
            <w:pPr>
              <w:spacing w:after="0" w:line="240" w:lineRule="auto"/>
              <w:rPr>
                <w:rFonts w:cstheme="minorHAnsi"/>
              </w:rPr>
            </w:pPr>
            <w:r w:rsidRPr="007C4E17">
              <w:rPr>
                <w:rFonts w:cstheme="minorHAnsi"/>
              </w:rPr>
              <w:t>Type of Volunteer Assistance</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24C34ECC" w14:textId="404ED9DC" w:rsidR="00584047" w:rsidRPr="007C4E17" w:rsidRDefault="00584047" w:rsidP="00584047">
            <w:pPr>
              <w:spacing w:after="0" w:line="240" w:lineRule="auto"/>
              <w:rPr>
                <w:rFonts w:cstheme="minorHAnsi"/>
              </w:rPr>
            </w:pPr>
            <w:r>
              <w:rPr>
                <w:rFonts w:cstheme="minorHAnsi"/>
              </w:rPr>
              <w:t xml:space="preserve"> </w:t>
            </w:r>
            <w:r w:rsidR="00B917E3">
              <w:rPr>
                <w:rFonts w:cstheme="minorHAnsi"/>
              </w:rPr>
              <w:t>Organizational Development</w:t>
            </w:r>
            <w:r>
              <w:rPr>
                <w:rFonts w:cstheme="minorHAnsi"/>
              </w:rPr>
              <w:t xml:space="preserve"> (O)</w:t>
            </w:r>
          </w:p>
        </w:tc>
      </w:tr>
      <w:tr w:rsidR="00584047" w:rsidRPr="007C4E17" w14:paraId="4CC39A5C"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auto"/>
            <w:hideMark/>
          </w:tcPr>
          <w:p w14:paraId="2ABC04FA" w14:textId="77777777" w:rsidR="00584047" w:rsidRPr="007C4E17" w:rsidRDefault="00584047" w:rsidP="00584047">
            <w:pPr>
              <w:spacing w:after="0" w:line="240" w:lineRule="auto"/>
              <w:rPr>
                <w:rFonts w:cstheme="minorHAnsi"/>
              </w:rPr>
            </w:pPr>
            <w:r w:rsidRPr="007C4E17">
              <w:rPr>
                <w:rFonts w:cstheme="minorHAnsi"/>
              </w:rPr>
              <w:t>Type of Value Chain Activity</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0A17C3EA" w14:textId="4FCDAA45" w:rsidR="00584047" w:rsidRPr="007C4E17" w:rsidRDefault="00584047" w:rsidP="00584047">
            <w:pPr>
              <w:spacing w:after="0" w:line="240" w:lineRule="auto"/>
              <w:rPr>
                <w:rFonts w:cstheme="minorHAnsi"/>
                <w:highlight w:val="yellow"/>
              </w:rPr>
            </w:pPr>
            <w:r w:rsidRPr="007C4E17">
              <w:rPr>
                <w:rFonts w:cstheme="minorHAnsi"/>
              </w:rPr>
              <w:t>Information and support service (S)</w:t>
            </w:r>
          </w:p>
        </w:tc>
      </w:tr>
      <w:tr w:rsidR="00584047" w:rsidRPr="007C4E17" w14:paraId="6D3371FA"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597AA" w14:textId="77777777" w:rsidR="00584047" w:rsidRPr="007C4E17" w:rsidRDefault="00584047" w:rsidP="00584047">
            <w:pPr>
              <w:spacing w:after="0" w:line="240" w:lineRule="auto"/>
              <w:rPr>
                <w:rFonts w:cstheme="minorHAnsi"/>
              </w:rPr>
            </w:pPr>
            <w:r w:rsidRPr="007C4E17">
              <w:rPr>
                <w:rFonts w:cstheme="minorHAnsi"/>
              </w:rPr>
              <w:t>PERSUAP Classification</w:t>
            </w:r>
          </w:p>
        </w:tc>
        <w:tc>
          <w:tcPr>
            <w:tcW w:w="3445" w:type="pct"/>
            <w:tcBorders>
              <w:top w:val="single" w:sz="4" w:space="0" w:color="auto"/>
              <w:left w:val="single" w:sz="4" w:space="0" w:color="auto"/>
              <w:bottom w:val="single" w:sz="4" w:space="0" w:color="auto"/>
              <w:right w:val="single" w:sz="4" w:space="0" w:color="auto"/>
            </w:tcBorders>
          </w:tcPr>
          <w:p w14:paraId="7C97F8DF" w14:textId="2A30D33F" w:rsidR="00584047" w:rsidRPr="007C4E17" w:rsidRDefault="00584047" w:rsidP="00584047">
            <w:pPr>
              <w:spacing w:after="0" w:line="240" w:lineRule="auto"/>
              <w:rPr>
                <w:rFonts w:cstheme="minorHAnsi"/>
                <w:highlight w:val="yellow"/>
              </w:rPr>
            </w:pPr>
            <w:r w:rsidRPr="007C4E17">
              <w:rPr>
                <w:rFonts w:cstheme="minorHAnsi"/>
              </w:rPr>
              <w:t xml:space="preserve">Type </w:t>
            </w:r>
            <w:r>
              <w:rPr>
                <w:rFonts w:cstheme="minorHAnsi"/>
              </w:rPr>
              <w:t>III</w:t>
            </w:r>
          </w:p>
        </w:tc>
      </w:tr>
    </w:tbl>
    <w:p w14:paraId="69A88478" w14:textId="77777777" w:rsidR="004A652A" w:rsidRPr="007C4E17" w:rsidRDefault="004A652A" w:rsidP="007C4E17">
      <w:pPr>
        <w:spacing w:after="0" w:line="240" w:lineRule="auto"/>
        <w:jc w:val="center"/>
        <w:rPr>
          <w:rFonts w:cstheme="minorHAnsi"/>
          <w:b/>
        </w:rPr>
      </w:pPr>
    </w:p>
    <w:p w14:paraId="00EEEB28" w14:textId="77777777" w:rsidR="004A652A" w:rsidRPr="007C4E17" w:rsidRDefault="004A652A" w:rsidP="004A652A">
      <w:pPr>
        <w:tabs>
          <w:tab w:val="left" w:pos="678"/>
        </w:tabs>
        <w:spacing w:after="0" w:line="240" w:lineRule="auto"/>
        <w:rPr>
          <w:rFonts w:cstheme="minorHAnsi"/>
        </w:rPr>
      </w:pPr>
      <w:r w:rsidRPr="007C4E17">
        <w:rPr>
          <w:rFonts w:cstheme="minorHAnsi"/>
          <w:b/>
        </w:rPr>
        <w:tab/>
      </w:r>
    </w:p>
    <w:p w14:paraId="68BFFECC" w14:textId="09E5145C" w:rsidR="004A652A" w:rsidRDefault="004A652A" w:rsidP="004A652A">
      <w:pPr>
        <w:pStyle w:val="ListParagraph"/>
        <w:numPr>
          <w:ilvl w:val="0"/>
          <w:numId w:val="1"/>
        </w:numPr>
        <w:rPr>
          <w:rFonts w:asciiTheme="minorHAnsi" w:hAnsiTheme="minorHAnsi" w:cstheme="minorHAnsi"/>
          <w:b/>
          <w:sz w:val="22"/>
          <w:szCs w:val="22"/>
        </w:rPr>
      </w:pPr>
      <w:r w:rsidRPr="007C4E17">
        <w:rPr>
          <w:rFonts w:asciiTheme="minorHAnsi" w:hAnsiTheme="minorHAnsi" w:cstheme="minorHAnsi"/>
          <w:b/>
          <w:sz w:val="22"/>
          <w:szCs w:val="22"/>
        </w:rPr>
        <w:t>BACKGROUND</w:t>
      </w:r>
    </w:p>
    <w:p w14:paraId="344ABC67" w14:textId="77777777" w:rsidR="00304B37" w:rsidRDefault="00304B37" w:rsidP="00304B37">
      <w:pPr>
        <w:pStyle w:val="ListParagraph"/>
        <w:ind w:left="360"/>
        <w:rPr>
          <w:rFonts w:asciiTheme="minorHAnsi" w:hAnsiTheme="minorHAnsi" w:cstheme="minorHAnsi"/>
          <w:b/>
          <w:sz w:val="22"/>
          <w:szCs w:val="22"/>
        </w:rPr>
      </w:pPr>
    </w:p>
    <w:p w14:paraId="5B5283A0" w14:textId="59703266" w:rsidR="00304B37" w:rsidRDefault="00304B37" w:rsidP="00304B37">
      <w:pPr>
        <w:jc w:val="both"/>
        <w:rPr>
          <w:rFonts w:cstheme="minorHAnsi"/>
        </w:rPr>
      </w:pPr>
      <w:r w:rsidRPr="00304B37">
        <w:rPr>
          <w:rFonts w:cstheme="minorHAnsi"/>
        </w:rPr>
        <w:t xml:space="preserve">CRS Farmer-to-Farmer (F2F) Program is a USAID funded 5-year program (July 2018 – June 2023) that will provide technical assistance from </w:t>
      </w:r>
      <w:r w:rsidR="00486ABB">
        <w:rPr>
          <w:rFonts w:cstheme="minorHAnsi"/>
        </w:rPr>
        <w:t xml:space="preserve">the </w:t>
      </w:r>
      <w:r w:rsidRPr="00304B37">
        <w:rPr>
          <w:rFonts w:cstheme="minorHAnsi"/>
        </w:rPr>
        <w:t xml:space="preserve">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w:t>
      </w:r>
      <w:r w:rsidR="00765731">
        <w:rPr>
          <w:rFonts w:cstheme="minorHAnsi"/>
        </w:rPr>
        <w:t xml:space="preserve">the </w:t>
      </w:r>
      <w:r w:rsidRPr="00304B37">
        <w:rPr>
          <w:rFonts w:cstheme="minorHAnsi"/>
        </w:rPr>
        <w:t xml:space="preserve">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w:t>
      </w:r>
      <w:r w:rsidRPr="00304B37">
        <w:rPr>
          <w:rFonts w:cstheme="minorHAnsi"/>
        </w:rPr>
        <w:lastRenderedPageBreak/>
        <w:t>innovations and development of local capacity for more productive, profitable, sustainable and equitable agriculture systems.</w:t>
      </w:r>
    </w:p>
    <w:p w14:paraId="73B67CAE" w14:textId="77777777" w:rsidR="00A2613C" w:rsidRDefault="00D75B70" w:rsidP="00304B37">
      <w:pPr>
        <w:jc w:val="both"/>
        <w:rPr>
          <w:sz w:val="23"/>
          <w:szCs w:val="23"/>
        </w:rPr>
      </w:pPr>
      <w:r>
        <w:rPr>
          <w:sz w:val="23"/>
          <w:szCs w:val="23"/>
        </w:rPr>
        <w:t>The Timor-Leste Ministry of Agriculture and Fisheries Strategic Plan</w:t>
      </w:r>
      <w:r w:rsidR="00503A30">
        <w:rPr>
          <w:rStyle w:val="FootnoteReference"/>
          <w:sz w:val="23"/>
          <w:szCs w:val="23"/>
        </w:rPr>
        <w:footnoteReference w:id="1"/>
      </w:r>
      <w:r>
        <w:rPr>
          <w:sz w:val="16"/>
          <w:szCs w:val="16"/>
        </w:rPr>
        <w:t xml:space="preserve"> </w:t>
      </w:r>
      <w:r>
        <w:rPr>
          <w:sz w:val="23"/>
          <w:szCs w:val="23"/>
        </w:rPr>
        <w:t>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19% of Gross Domestic Product (GDP), or over $253 million in 2013. However, there is a considerable net deficit in agricultural trade as imports in 2014 were valued at approximately $60 million. Major imports include rice, sugar, meat (chicken, beef, pork), vegetable oil, fish, milk, and vegetables (potato, onion)</w:t>
      </w:r>
      <w:r>
        <w:rPr>
          <w:sz w:val="16"/>
          <w:szCs w:val="16"/>
        </w:rPr>
        <w:t>2</w:t>
      </w:r>
      <w:r>
        <w:rPr>
          <w:sz w:val="23"/>
          <w:szCs w:val="23"/>
        </w:rPr>
        <w:t>. In rural communities 57% of women and 60% of men are actively involved in agriculture</w:t>
      </w:r>
      <w:r>
        <w:rPr>
          <w:sz w:val="16"/>
          <w:szCs w:val="16"/>
        </w:rPr>
        <w:t>3</w:t>
      </w:r>
      <w:r>
        <w:rPr>
          <w:sz w:val="23"/>
          <w:szCs w:val="23"/>
        </w:rPr>
        <w:t>. Agriculture consists primarily of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 raised on a small-scale and extensive</w:t>
      </w:r>
      <w:r w:rsidR="00A2613C">
        <w:rPr>
          <w:sz w:val="23"/>
          <w:szCs w:val="23"/>
        </w:rPr>
        <w:t>.</w:t>
      </w:r>
    </w:p>
    <w:p w14:paraId="73C46B80" w14:textId="117FE8F8" w:rsidR="00B917E3" w:rsidRPr="00B917E3" w:rsidRDefault="00B917E3" w:rsidP="00B917E3">
      <w:pPr>
        <w:pStyle w:val="ListParagraph"/>
        <w:spacing w:after="240"/>
        <w:ind w:left="0"/>
        <w:jc w:val="both"/>
        <w:rPr>
          <w:rFonts w:asciiTheme="minorHAnsi" w:hAnsiTheme="minorHAnsi" w:cstheme="minorHAnsi"/>
          <w:sz w:val="22"/>
          <w:szCs w:val="22"/>
        </w:rPr>
      </w:pPr>
      <w:r w:rsidRPr="00B917E3">
        <w:rPr>
          <w:rFonts w:asciiTheme="minorHAnsi" w:hAnsiTheme="minorHAnsi" w:cstheme="minorHAnsi"/>
          <w:sz w:val="22"/>
          <w:szCs w:val="22"/>
        </w:rPr>
        <w:t xml:space="preserve">The Agricultural Technical School of </w:t>
      </w:r>
      <w:proofErr w:type="spellStart"/>
      <w:r w:rsidRPr="00B917E3">
        <w:rPr>
          <w:rFonts w:asciiTheme="minorHAnsi" w:hAnsiTheme="minorHAnsi" w:cstheme="minorHAnsi"/>
          <w:sz w:val="22"/>
          <w:szCs w:val="22"/>
        </w:rPr>
        <w:t>Natarbora</w:t>
      </w:r>
      <w:proofErr w:type="spellEnd"/>
      <w:r w:rsidRPr="00B917E3">
        <w:rPr>
          <w:rFonts w:asciiTheme="minorHAnsi" w:hAnsiTheme="minorHAnsi" w:cstheme="minorHAnsi"/>
          <w:sz w:val="22"/>
          <w:szCs w:val="22"/>
        </w:rPr>
        <w:t xml:space="preserve"> (ETA-N), located in the Administrative Post of </w:t>
      </w:r>
      <w:proofErr w:type="spellStart"/>
      <w:r w:rsidRPr="00B917E3">
        <w:rPr>
          <w:rFonts w:asciiTheme="minorHAnsi" w:hAnsiTheme="minorHAnsi" w:cstheme="minorHAnsi"/>
          <w:sz w:val="22"/>
          <w:szCs w:val="22"/>
        </w:rPr>
        <w:t>Barique-Natarbora</w:t>
      </w:r>
      <w:proofErr w:type="spellEnd"/>
      <w:r w:rsidRPr="00B917E3">
        <w:rPr>
          <w:rFonts w:asciiTheme="minorHAnsi" w:hAnsiTheme="minorHAnsi" w:cstheme="minorHAnsi"/>
          <w:sz w:val="22"/>
          <w:szCs w:val="22"/>
        </w:rPr>
        <w:t xml:space="preserve"> Municipality of </w:t>
      </w:r>
      <w:proofErr w:type="spellStart"/>
      <w:r w:rsidRPr="00B917E3">
        <w:rPr>
          <w:rFonts w:asciiTheme="minorHAnsi" w:hAnsiTheme="minorHAnsi" w:cstheme="minorHAnsi"/>
          <w:sz w:val="22"/>
          <w:szCs w:val="22"/>
        </w:rPr>
        <w:t>Manatuto</w:t>
      </w:r>
      <w:proofErr w:type="spellEnd"/>
      <w:r w:rsidRPr="00B917E3">
        <w:rPr>
          <w:rFonts w:asciiTheme="minorHAnsi" w:hAnsiTheme="minorHAnsi" w:cstheme="minorHAnsi"/>
          <w:sz w:val="22"/>
          <w:szCs w:val="22"/>
        </w:rPr>
        <w:t xml:space="preserve">, this School was founded by the former Governor of the Indonesian Eng. Mario Viegas </w:t>
      </w:r>
      <w:proofErr w:type="spellStart"/>
      <w:r w:rsidRPr="00B917E3">
        <w:rPr>
          <w:rFonts w:asciiTheme="minorHAnsi" w:hAnsiTheme="minorHAnsi" w:cstheme="minorHAnsi"/>
          <w:sz w:val="22"/>
          <w:szCs w:val="22"/>
        </w:rPr>
        <w:t>Carascalaõ</w:t>
      </w:r>
      <w:proofErr w:type="spellEnd"/>
      <w:r w:rsidRPr="00B917E3">
        <w:rPr>
          <w:rFonts w:asciiTheme="minorHAnsi" w:hAnsiTheme="minorHAnsi" w:cstheme="minorHAnsi"/>
          <w:sz w:val="22"/>
          <w:szCs w:val="22"/>
        </w:rPr>
        <w:t xml:space="preserve">, on June 15, 1986 as School Agriculture Development, </w:t>
      </w:r>
      <w:proofErr w:type="spellStart"/>
      <w:r w:rsidRPr="00B917E3">
        <w:rPr>
          <w:rFonts w:asciiTheme="minorHAnsi" w:hAnsiTheme="minorHAnsi" w:cstheme="minorHAnsi"/>
          <w:sz w:val="22"/>
          <w:szCs w:val="22"/>
        </w:rPr>
        <w:t>Sekolah</w:t>
      </w:r>
      <w:proofErr w:type="spellEnd"/>
      <w:r w:rsidRPr="00B917E3">
        <w:rPr>
          <w:rFonts w:asciiTheme="minorHAnsi" w:hAnsiTheme="minorHAnsi" w:cstheme="minorHAnsi"/>
          <w:sz w:val="22"/>
          <w:szCs w:val="22"/>
        </w:rPr>
        <w:t xml:space="preserve"> </w:t>
      </w:r>
      <w:proofErr w:type="spellStart"/>
      <w:r w:rsidRPr="00B917E3">
        <w:rPr>
          <w:rFonts w:asciiTheme="minorHAnsi" w:hAnsiTheme="minorHAnsi" w:cstheme="minorHAnsi"/>
          <w:sz w:val="22"/>
          <w:szCs w:val="22"/>
        </w:rPr>
        <w:t>pembangunan</w:t>
      </w:r>
      <w:proofErr w:type="spellEnd"/>
      <w:r w:rsidRPr="00B917E3">
        <w:rPr>
          <w:rFonts w:asciiTheme="minorHAnsi" w:hAnsiTheme="minorHAnsi" w:cstheme="minorHAnsi"/>
          <w:sz w:val="22"/>
          <w:szCs w:val="22"/>
        </w:rPr>
        <w:t xml:space="preserve"> </w:t>
      </w:r>
      <w:proofErr w:type="spellStart"/>
      <w:r w:rsidRPr="00B917E3">
        <w:rPr>
          <w:rFonts w:asciiTheme="minorHAnsi" w:hAnsiTheme="minorHAnsi" w:cstheme="minorHAnsi"/>
          <w:sz w:val="22"/>
          <w:szCs w:val="22"/>
        </w:rPr>
        <w:t>pertanian</w:t>
      </w:r>
      <w:proofErr w:type="spellEnd"/>
      <w:r w:rsidRPr="00B917E3">
        <w:rPr>
          <w:rFonts w:asciiTheme="minorHAnsi" w:hAnsiTheme="minorHAnsi" w:cstheme="minorHAnsi"/>
          <w:sz w:val="22"/>
          <w:szCs w:val="22"/>
        </w:rPr>
        <w:t xml:space="preserve"> (SPP). Since then maintaining the tradition of Agricultural education. On August 30, 1999, this school was burned by the Indonesian military because of the defeat in the East Timor independence referendum. Before Independence Restoration in East Timor on November 21, 2001, a group of School Students from Agricultural development in the Indonesian occupation time was led by Dr. Osorio </w:t>
      </w:r>
      <w:proofErr w:type="spellStart"/>
      <w:r w:rsidRPr="00B917E3">
        <w:rPr>
          <w:rFonts w:asciiTheme="minorHAnsi" w:hAnsiTheme="minorHAnsi" w:cstheme="minorHAnsi"/>
          <w:sz w:val="22"/>
          <w:szCs w:val="22"/>
        </w:rPr>
        <w:t>verdial</w:t>
      </w:r>
      <w:proofErr w:type="spellEnd"/>
      <w:r w:rsidRPr="00B917E3">
        <w:rPr>
          <w:rFonts w:asciiTheme="minorHAnsi" w:hAnsiTheme="minorHAnsi" w:cstheme="minorHAnsi"/>
          <w:sz w:val="22"/>
          <w:szCs w:val="22"/>
        </w:rPr>
        <w:t xml:space="preserve"> (Former Director of the School in Indonesian Time), Dr. Augusto Pereira Ex. Alumnus School of Agricultural Development in </w:t>
      </w:r>
      <w:proofErr w:type="spellStart"/>
      <w:r w:rsidRPr="00B917E3">
        <w:rPr>
          <w:rFonts w:asciiTheme="minorHAnsi" w:hAnsiTheme="minorHAnsi" w:cstheme="minorHAnsi"/>
          <w:sz w:val="22"/>
          <w:szCs w:val="22"/>
        </w:rPr>
        <w:t>Natarbora</w:t>
      </w:r>
      <w:proofErr w:type="spellEnd"/>
      <w:r w:rsidRPr="00B917E3">
        <w:rPr>
          <w:rFonts w:asciiTheme="minorHAnsi" w:hAnsiTheme="minorHAnsi" w:cstheme="minorHAnsi"/>
          <w:sz w:val="22"/>
          <w:szCs w:val="22"/>
        </w:rPr>
        <w:t xml:space="preserve">). Together with 21 people from this School of Agricultural Development </w:t>
      </w:r>
      <w:proofErr w:type="spellStart"/>
      <w:r w:rsidRPr="00B917E3">
        <w:rPr>
          <w:rFonts w:asciiTheme="minorHAnsi" w:hAnsiTheme="minorHAnsi" w:cstheme="minorHAnsi"/>
          <w:sz w:val="22"/>
          <w:szCs w:val="22"/>
        </w:rPr>
        <w:t>Etc</w:t>
      </w:r>
      <w:proofErr w:type="spellEnd"/>
      <w:r w:rsidRPr="00B917E3">
        <w:rPr>
          <w:rFonts w:asciiTheme="minorHAnsi" w:hAnsiTheme="minorHAnsi" w:cstheme="minorHAnsi"/>
          <w:sz w:val="22"/>
          <w:szCs w:val="22"/>
        </w:rPr>
        <w:t xml:space="preserve">: such as current Dir. </w:t>
      </w:r>
      <w:proofErr w:type="spellStart"/>
      <w:r w:rsidRPr="00B917E3">
        <w:rPr>
          <w:rFonts w:asciiTheme="minorHAnsi" w:hAnsiTheme="minorHAnsi" w:cstheme="minorHAnsi"/>
          <w:sz w:val="22"/>
          <w:szCs w:val="22"/>
        </w:rPr>
        <w:t>Americo</w:t>
      </w:r>
      <w:proofErr w:type="spellEnd"/>
      <w:r w:rsidRPr="00B917E3">
        <w:rPr>
          <w:rFonts w:asciiTheme="minorHAnsi" w:hAnsiTheme="minorHAnsi" w:cstheme="minorHAnsi"/>
          <w:sz w:val="22"/>
          <w:szCs w:val="22"/>
        </w:rPr>
        <w:t xml:space="preserve"> Pereira da Cruz and Vice Dir. Alarico Moniz. Agricultural Technician of </w:t>
      </w:r>
      <w:proofErr w:type="spellStart"/>
      <w:r w:rsidRPr="00B917E3">
        <w:rPr>
          <w:rFonts w:asciiTheme="minorHAnsi" w:hAnsiTheme="minorHAnsi" w:cstheme="minorHAnsi"/>
          <w:sz w:val="22"/>
          <w:szCs w:val="22"/>
        </w:rPr>
        <w:t>Natarbo</w:t>
      </w:r>
      <w:r>
        <w:rPr>
          <w:rFonts w:asciiTheme="minorHAnsi" w:hAnsiTheme="minorHAnsi" w:cstheme="minorHAnsi"/>
          <w:sz w:val="22"/>
          <w:szCs w:val="22"/>
        </w:rPr>
        <w:t>ra</w:t>
      </w:r>
      <w:proofErr w:type="spellEnd"/>
      <w:r w:rsidRPr="00B917E3">
        <w:rPr>
          <w:rFonts w:asciiTheme="minorHAnsi" w:hAnsiTheme="minorHAnsi" w:cstheme="minorHAnsi"/>
          <w:sz w:val="22"/>
          <w:szCs w:val="22"/>
        </w:rPr>
        <w:t xml:space="preserve"> has some more relevant faculties with an objective to guarantee the training with good qualities for new generations of </w:t>
      </w:r>
      <w:r>
        <w:rPr>
          <w:rFonts w:asciiTheme="minorHAnsi" w:hAnsiTheme="minorHAnsi" w:cstheme="minorHAnsi"/>
          <w:sz w:val="22"/>
          <w:szCs w:val="22"/>
        </w:rPr>
        <w:t>Timor-Leste</w:t>
      </w:r>
      <w:r w:rsidRPr="00B917E3">
        <w:rPr>
          <w:rFonts w:asciiTheme="minorHAnsi" w:hAnsiTheme="minorHAnsi" w:cstheme="minorHAnsi"/>
          <w:sz w:val="22"/>
          <w:szCs w:val="22"/>
        </w:rPr>
        <w:t xml:space="preserve"> that comes to take advantage of their studies in the area of ​​agriculture. This Construction and the School building </w:t>
      </w:r>
      <w:r w:rsidR="00997C0E" w:rsidRPr="00B917E3">
        <w:rPr>
          <w:rFonts w:asciiTheme="minorHAnsi" w:hAnsiTheme="minorHAnsi" w:cstheme="minorHAnsi"/>
          <w:sz w:val="22"/>
          <w:szCs w:val="22"/>
        </w:rPr>
        <w:t>dates to</w:t>
      </w:r>
      <w:r w:rsidRPr="00B917E3">
        <w:rPr>
          <w:rFonts w:asciiTheme="minorHAnsi" w:hAnsiTheme="minorHAnsi" w:cstheme="minorHAnsi"/>
          <w:sz w:val="22"/>
          <w:szCs w:val="22"/>
        </w:rPr>
        <w:t xml:space="preserve"> an objective and with the Administrative services working, the Management office, library and reprography, some classrooms, computer rooms, the room for Course Directors and Educational Advisors, the Teachers Room, Laboratories, Kitchen, Cafeteria, boarding schools, and sanitary facilities.</w:t>
      </w:r>
    </w:p>
    <w:p w14:paraId="41480C0F" w14:textId="2DE30D52" w:rsidR="00D75B70" w:rsidRPr="00B917E3" w:rsidRDefault="00B917E3" w:rsidP="00B917E3">
      <w:pPr>
        <w:spacing w:line="240" w:lineRule="auto"/>
        <w:jc w:val="both"/>
        <w:rPr>
          <w:rFonts w:cstheme="minorHAnsi"/>
        </w:rPr>
      </w:pPr>
      <w:r w:rsidRPr="00B917E3">
        <w:rPr>
          <w:rFonts w:cstheme="minorHAnsi"/>
        </w:rPr>
        <w:t>In addition to these facilities, the School will increase the construction of annexed buildings for classes and specific spaces for the Technical component, which support practical classes, such as livestock facilities, machinery park, workshops, greenhouses, pedagogical kitchen workshop, auditorium, Biology and Chemistry laboratories for organoleptic, in addition to the agricultural area with about 136 hectares and Industrial plants areas with about 50 hectares. And areas of food production and horticulture with about 50 hectares and areas of livestock and veterinaries with about 25 hectares and administrative installation areas and fields with about 11 hectares.</w:t>
      </w:r>
      <w:r w:rsidR="00D75B70" w:rsidRPr="00B917E3">
        <w:rPr>
          <w:rFonts w:cstheme="minorHAnsi"/>
        </w:rPr>
        <w:t xml:space="preserve"> </w:t>
      </w:r>
    </w:p>
    <w:p w14:paraId="7A82D8E1" w14:textId="564E9512" w:rsidR="00B917E3" w:rsidRPr="00304B37" w:rsidRDefault="00B917E3" w:rsidP="00B917E3">
      <w:pPr>
        <w:spacing w:line="240" w:lineRule="auto"/>
        <w:jc w:val="both"/>
        <w:rPr>
          <w:rFonts w:cstheme="minorHAnsi"/>
        </w:rPr>
      </w:pPr>
      <w:r w:rsidRPr="00B917E3">
        <w:rPr>
          <w:rFonts w:cstheme="minorHAnsi"/>
        </w:rPr>
        <w:lastRenderedPageBreak/>
        <w:t xml:space="preserve">ETA-N in the development of the agriculture sector in Timor-Leste thorough </w:t>
      </w:r>
      <w:r w:rsidR="001F45F3">
        <w:rPr>
          <w:rFonts w:cstheme="minorHAnsi"/>
        </w:rPr>
        <w:t xml:space="preserve">academic </w:t>
      </w:r>
      <w:r w:rsidRPr="00B917E3">
        <w:rPr>
          <w:rFonts w:cstheme="minorHAnsi"/>
        </w:rPr>
        <w:t xml:space="preserve">capacity building for the students in agriculture sector. </w:t>
      </w:r>
      <w:r w:rsidR="001F45F3">
        <w:rPr>
          <w:rFonts w:cstheme="minorHAnsi"/>
        </w:rPr>
        <w:t xml:space="preserve">ETA-N is </w:t>
      </w:r>
      <w:r w:rsidR="009E2706">
        <w:rPr>
          <w:rFonts w:cstheme="minorHAnsi"/>
        </w:rPr>
        <w:t>agriculture school as a</w:t>
      </w:r>
      <w:r w:rsidR="001F45F3" w:rsidRPr="001F45F3">
        <w:rPr>
          <w:rFonts w:cstheme="minorHAnsi"/>
        </w:rPr>
        <w:t xml:space="preserve"> level of </w:t>
      </w:r>
      <w:r w:rsidR="009E2706">
        <w:rPr>
          <w:rFonts w:cstheme="minorHAnsi"/>
        </w:rPr>
        <w:t xml:space="preserve">senior </w:t>
      </w:r>
      <w:r w:rsidR="001F45F3" w:rsidRPr="001F45F3">
        <w:rPr>
          <w:rFonts w:cstheme="minorHAnsi"/>
        </w:rPr>
        <w:t>high school</w:t>
      </w:r>
      <w:r w:rsidR="009E2706">
        <w:rPr>
          <w:rFonts w:cstheme="minorHAnsi"/>
        </w:rPr>
        <w:t xml:space="preserve">. </w:t>
      </w:r>
      <w:r w:rsidRPr="00B917E3">
        <w:rPr>
          <w:rFonts w:cstheme="minorHAnsi"/>
        </w:rPr>
        <w:t xml:space="preserve">Every year ETA-N enroll 100 new students. </w:t>
      </w:r>
      <w:r>
        <w:rPr>
          <w:rFonts w:cstheme="minorHAnsi"/>
        </w:rPr>
        <w:t>Currently t</w:t>
      </w:r>
      <w:r w:rsidRPr="00B917E3">
        <w:rPr>
          <w:rFonts w:cstheme="minorHAnsi"/>
        </w:rPr>
        <w:t>otal students are 305 people. They are living and stay in Dormitory until graduated. ETA-N has three department such as Department plantation, Horticulture and Animal husbandry and its under and manage by Ministry of Agricultura.</w:t>
      </w:r>
    </w:p>
    <w:p w14:paraId="6C24CB94" w14:textId="77777777" w:rsidR="004A652A" w:rsidRPr="007C4E17" w:rsidRDefault="004A652A" w:rsidP="004A652A">
      <w:pPr>
        <w:pStyle w:val="ListParagraph"/>
        <w:numPr>
          <w:ilvl w:val="0"/>
          <w:numId w:val="1"/>
        </w:numPr>
        <w:rPr>
          <w:rFonts w:asciiTheme="minorHAnsi" w:hAnsiTheme="minorHAnsi" w:cstheme="minorHAnsi"/>
          <w:b/>
          <w:sz w:val="22"/>
          <w:szCs w:val="22"/>
        </w:rPr>
      </w:pPr>
      <w:r w:rsidRPr="007C4E17">
        <w:rPr>
          <w:rFonts w:asciiTheme="minorHAnsi" w:hAnsiTheme="minorHAnsi" w:cstheme="minorHAnsi"/>
          <w:b/>
          <w:sz w:val="22"/>
          <w:szCs w:val="22"/>
        </w:rPr>
        <w:t>ISSUE DESCRIPTION</w:t>
      </w:r>
    </w:p>
    <w:p w14:paraId="6D5CB64E" w14:textId="23059E72" w:rsidR="007076B7" w:rsidRDefault="007076B7" w:rsidP="00A2613C">
      <w:pPr>
        <w:spacing w:line="240" w:lineRule="auto"/>
        <w:jc w:val="both"/>
        <w:rPr>
          <w:rFonts w:cstheme="minorHAnsi"/>
        </w:rPr>
      </w:pPr>
      <w:r w:rsidRPr="007076B7">
        <w:rPr>
          <w:rFonts w:cstheme="minorHAnsi"/>
        </w:rPr>
        <w:t>ETA-</w:t>
      </w:r>
      <w:r w:rsidR="0081790D" w:rsidRPr="007076B7">
        <w:rPr>
          <w:rFonts w:cstheme="minorHAnsi"/>
        </w:rPr>
        <w:t>N</w:t>
      </w:r>
      <w:r w:rsidR="0081790D">
        <w:rPr>
          <w:rFonts w:cstheme="minorHAnsi"/>
        </w:rPr>
        <w:t xml:space="preserve"> </w:t>
      </w:r>
      <w:r w:rsidR="0081790D" w:rsidRPr="007076B7">
        <w:rPr>
          <w:rFonts w:cstheme="minorHAnsi"/>
        </w:rPr>
        <w:t>was</w:t>
      </w:r>
      <w:r w:rsidRPr="007076B7">
        <w:rPr>
          <w:rFonts w:cstheme="minorHAnsi"/>
        </w:rPr>
        <w:t xml:space="preserve"> established when Indonesia </w:t>
      </w:r>
      <w:r w:rsidR="00A476FF">
        <w:rPr>
          <w:rFonts w:cstheme="minorHAnsi"/>
        </w:rPr>
        <w:t>since Indonesian time</w:t>
      </w:r>
      <w:r w:rsidRPr="007076B7">
        <w:rPr>
          <w:rFonts w:cstheme="minorHAnsi"/>
        </w:rPr>
        <w:t>, all facilities were very complete at that time, but in 1999 (referendum) all school equipment was looted and even part of the building was burned by pro-integration militias</w:t>
      </w:r>
      <w:r>
        <w:rPr>
          <w:rFonts w:cstheme="minorHAnsi"/>
        </w:rPr>
        <w:t xml:space="preserve">. </w:t>
      </w:r>
      <w:r w:rsidR="00762BE7" w:rsidRPr="00762BE7">
        <w:rPr>
          <w:rFonts w:cstheme="minorHAnsi"/>
        </w:rPr>
        <w:t>After Timor-Leste gained independence, all parties hoped that this school would be rebuilt and with the help of various parties such as the</w:t>
      </w:r>
      <w:r w:rsidR="00762BE7">
        <w:rPr>
          <w:rFonts w:cstheme="minorHAnsi"/>
        </w:rPr>
        <w:t xml:space="preserve"> Ministry of Agriculture,</w:t>
      </w:r>
      <w:r w:rsidR="00762BE7" w:rsidRPr="00762BE7">
        <w:rPr>
          <w:rFonts w:cstheme="minorHAnsi"/>
        </w:rPr>
        <w:t xml:space="preserve"> GIZ and USAID the school could finally function again.</w:t>
      </w:r>
    </w:p>
    <w:p w14:paraId="520C8A1B" w14:textId="7E6E6E30" w:rsidR="00762BE7" w:rsidRDefault="00760AF4" w:rsidP="00A2613C">
      <w:pPr>
        <w:spacing w:line="240" w:lineRule="auto"/>
        <w:jc w:val="both"/>
        <w:rPr>
          <w:rFonts w:cstheme="minorHAnsi"/>
        </w:rPr>
      </w:pPr>
      <w:r w:rsidRPr="00760AF4">
        <w:rPr>
          <w:rFonts w:cstheme="minorHAnsi"/>
        </w:rPr>
        <w:t xml:space="preserve">ETA-N until now they have laboratory facilities including chemical laboratories where there are various tools and chemicals, but </w:t>
      </w:r>
      <w:r w:rsidR="0085708A">
        <w:rPr>
          <w:rFonts w:cstheme="minorHAnsi"/>
        </w:rPr>
        <w:t>they</w:t>
      </w:r>
      <w:r w:rsidRPr="00760AF4">
        <w:rPr>
          <w:rFonts w:cstheme="minorHAnsi"/>
        </w:rPr>
        <w:t xml:space="preserve"> don't have manuals or instructions on how to use these tools and materials </w:t>
      </w:r>
      <w:r w:rsidR="00505B12">
        <w:rPr>
          <w:rFonts w:cstheme="minorHAnsi"/>
        </w:rPr>
        <w:t xml:space="preserve">for </w:t>
      </w:r>
      <w:r w:rsidR="00D007C6">
        <w:rPr>
          <w:rFonts w:cstheme="minorHAnsi"/>
        </w:rPr>
        <w:t>identifying</w:t>
      </w:r>
      <w:r w:rsidR="00505B12">
        <w:rPr>
          <w:rFonts w:cstheme="minorHAnsi"/>
        </w:rPr>
        <w:t xml:space="preserve"> </w:t>
      </w:r>
      <w:r w:rsidR="00D007C6">
        <w:rPr>
          <w:rFonts w:cstheme="minorHAnsi"/>
        </w:rPr>
        <w:t xml:space="preserve">the </w:t>
      </w:r>
      <w:r w:rsidR="00505B12">
        <w:rPr>
          <w:rFonts w:cstheme="minorHAnsi"/>
        </w:rPr>
        <w:t xml:space="preserve">elements in </w:t>
      </w:r>
      <w:r w:rsidR="00D007C6">
        <w:rPr>
          <w:rFonts w:cstheme="minorHAnsi"/>
        </w:rPr>
        <w:t>a</w:t>
      </w:r>
      <w:r w:rsidR="00505B12">
        <w:rPr>
          <w:rFonts w:cstheme="minorHAnsi"/>
        </w:rPr>
        <w:t xml:space="preserve"> material</w:t>
      </w:r>
      <w:r w:rsidR="00D007C6">
        <w:rPr>
          <w:rFonts w:cstheme="minorHAnsi"/>
        </w:rPr>
        <w:t>.</w:t>
      </w:r>
    </w:p>
    <w:p w14:paraId="4A76A641" w14:textId="1B971770" w:rsidR="00760AF4" w:rsidRDefault="00D007C6" w:rsidP="00A2613C">
      <w:pPr>
        <w:spacing w:line="240" w:lineRule="auto"/>
        <w:jc w:val="both"/>
        <w:rPr>
          <w:rFonts w:cstheme="minorHAnsi"/>
        </w:rPr>
      </w:pPr>
      <w:r>
        <w:rPr>
          <w:rFonts w:cstheme="minorHAnsi"/>
        </w:rPr>
        <w:t>T</w:t>
      </w:r>
      <w:r w:rsidRPr="00E75D2C">
        <w:rPr>
          <w:rFonts w:cstheme="minorHAnsi"/>
        </w:rPr>
        <w:t>hus,</w:t>
      </w:r>
      <w:r w:rsidR="00E75D2C" w:rsidRPr="00E75D2C">
        <w:rPr>
          <w:rFonts w:cstheme="minorHAnsi"/>
        </w:rPr>
        <w:t xml:space="preserve"> until </w:t>
      </w:r>
      <w:r w:rsidRPr="00D007C6">
        <w:rPr>
          <w:rFonts w:cstheme="minorHAnsi"/>
        </w:rPr>
        <w:t>now the teachers only explained in theoretical form and only limited to knowing the ash content of a</w:t>
      </w:r>
      <w:r>
        <w:rPr>
          <w:rFonts w:cstheme="minorHAnsi"/>
        </w:rPr>
        <w:t xml:space="preserve"> material</w:t>
      </w:r>
      <w:r w:rsidRPr="00D007C6">
        <w:rPr>
          <w:rFonts w:cstheme="minorHAnsi"/>
        </w:rPr>
        <w:t xml:space="preserve"> the rest did not exist because there was no SOP and part of the material had expired</w:t>
      </w:r>
      <w:r>
        <w:rPr>
          <w:rFonts w:cstheme="minorHAnsi"/>
        </w:rPr>
        <w:t xml:space="preserve">, </w:t>
      </w:r>
      <w:r w:rsidR="00E75D2C" w:rsidRPr="00E75D2C">
        <w:rPr>
          <w:rFonts w:cstheme="minorHAnsi"/>
        </w:rPr>
        <w:t>in addition to the absence of referrals the use of laboratory equipment and materials besides that also because the teacher who is carrying out chemical studies is still lack</w:t>
      </w:r>
      <w:r w:rsidR="00A476FF">
        <w:rPr>
          <w:rFonts w:cstheme="minorHAnsi"/>
        </w:rPr>
        <w:t xml:space="preserve"> of knowledge on how to use the </w:t>
      </w:r>
      <w:r w:rsidR="00E75D2C" w:rsidRPr="00E75D2C">
        <w:rPr>
          <w:rFonts w:cstheme="minorHAnsi"/>
        </w:rPr>
        <w:t xml:space="preserve">tools and chemicals </w:t>
      </w:r>
      <w:r w:rsidR="00A476FF">
        <w:rPr>
          <w:rFonts w:cstheme="minorHAnsi"/>
        </w:rPr>
        <w:t xml:space="preserve">. </w:t>
      </w:r>
    </w:p>
    <w:p w14:paraId="227B1C70" w14:textId="4B6748B6" w:rsidR="006323C3" w:rsidRDefault="005E463D" w:rsidP="00760AF4">
      <w:pPr>
        <w:jc w:val="both"/>
        <w:rPr>
          <w:rFonts w:cstheme="minorHAnsi"/>
          <w:b/>
        </w:rPr>
      </w:pPr>
      <w:r>
        <w:rPr>
          <w:rFonts w:cstheme="minorHAnsi"/>
        </w:rPr>
        <w:t xml:space="preserve"> </w:t>
      </w:r>
      <w:r w:rsidR="006323C3" w:rsidRPr="003B48C8">
        <w:rPr>
          <w:rFonts w:cstheme="minorHAnsi"/>
          <w:b/>
        </w:rPr>
        <w:t>OBJECTIVES OF THE ASSIGNMENT</w:t>
      </w:r>
    </w:p>
    <w:p w14:paraId="2755CA11" w14:textId="24AB88C9" w:rsidR="00D03C1B" w:rsidRPr="00D03C1B" w:rsidRDefault="00D03C1B" w:rsidP="00E84F7A">
      <w:pPr>
        <w:pStyle w:val="ListParagraph"/>
        <w:numPr>
          <w:ilvl w:val="0"/>
          <w:numId w:val="25"/>
        </w:numPr>
        <w:jc w:val="both"/>
        <w:rPr>
          <w:rFonts w:asciiTheme="minorHAnsi" w:hAnsiTheme="minorHAnsi" w:cstheme="minorHAnsi"/>
          <w:snapToGrid w:val="0"/>
          <w:sz w:val="22"/>
          <w:szCs w:val="22"/>
        </w:rPr>
      </w:pPr>
      <w:r>
        <w:rPr>
          <w:rFonts w:asciiTheme="minorHAnsi" w:hAnsiTheme="minorHAnsi" w:cstheme="minorHAnsi"/>
          <w:sz w:val="22"/>
          <w:szCs w:val="22"/>
        </w:rPr>
        <w:t>The</w:t>
      </w:r>
      <w:r w:rsidR="009662B7" w:rsidRPr="00E84F7A">
        <w:rPr>
          <w:rFonts w:asciiTheme="minorHAnsi" w:hAnsiTheme="minorHAnsi" w:cstheme="minorHAnsi"/>
          <w:sz w:val="22"/>
          <w:szCs w:val="22"/>
        </w:rPr>
        <w:t xml:space="preserve"> purpose of this assignment is to </w:t>
      </w:r>
      <w:r w:rsidR="00A476FF">
        <w:rPr>
          <w:rFonts w:asciiTheme="minorHAnsi" w:hAnsiTheme="minorHAnsi" w:cstheme="minorHAnsi"/>
          <w:sz w:val="22"/>
          <w:szCs w:val="22"/>
        </w:rPr>
        <w:t>develop</w:t>
      </w:r>
      <w:r w:rsidR="009662B7" w:rsidRPr="00E84F7A">
        <w:rPr>
          <w:rFonts w:asciiTheme="minorHAnsi" w:hAnsiTheme="minorHAnsi" w:cstheme="minorHAnsi"/>
          <w:sz w:val="22"/>
          <w:szCs w:val="22"/>
        </w:rPr>
        <w:t xml:space="preserve"> </w:t>
      </w:r>
      <w:r>
        <w:rPr>
          <w:rFonts w:asciiTheme="minorHAnsi" w:hAnsiTheme="minorHAnsi" w:cstheme="minorHAnsi"/>
          <w:sz w:val="22"/>
          <w:szCs w:val="22"/>
        </w:rPr>
        <w:t xml:space="preserve">a SOP for define </w:t>
      </w:r>
      <w:r w:rsidRPr="00D03C1B">
        <w:rPr>
          <w:rFonts w:asciiTheme="minorHAnsi" w:hAnsiTheme="minorHAnsi" w:cstheme="minorHAnsi"/>
          <w:sz w:val="22"/>
          <w:szCs w:val="22"/>
        </w:rPr>
        <w:t>the levels of carbohydrates, fats, proteins, vitamins, minerals and fiber in a material such as corn, rice, tomatoes and watermelon</w:t>
      </w:r>
    </w:p>
    <w:p w14:paraId="6A2EDDA5" w14:textId="5DB3C587" w:rsidR="009662B7" w:rsidRDefault="009662B7" w:rsidP="00E84F7A">
      <w:pPr>
        <w:pStyle w:val="ListParagraph"/>
        <w:numPr>
          <w:ilvl w:val="0"/>
          <w:numId w:val="25"/>
        </w:numPr>
        <w:jc w:val="both"/>
        <w:rPr>
          <w:rFonts w:asciiTheme="minorHAnsi" w:hAnsiTheme="minorHAnsi" w:cstheme="minorHAnsi"/>
          <w:snapToGrid w:val="0"/>
          <w:sz w:val="22"/>
          <w:szCs w:val="22"/>
        </w:rPr>
      </w:pPr>
      <w:r w:rsidRPr="00E84F7A">
        <w:rPr>
          <w:rFonts w:asciiTheme="minorHAnsi" w:hAnsiTheme="minorHAnsi" w:cstheme="minorHAnsi"/>
          <w:snapToGrid w:val="0"/>
          <w:sz w:val="22"/>
          <w:szCs w:val="22"/>
        </w:rPr>
        <w:t xml:space="preserve">Teach teachers and students </w:t>
      </w:r>
      <w:r w:rsidR="00997C0E">
        <w:rPr>
          <w:rFonts w:asciiTheme="minorHAnsi" w:hAnsiTheme="minorHAnsi" w:cstheme="minorHAnsi"/>
          <w:snapToGrid w:val="0"/>
          <w:sz w:val="22"/>
          <w:szCs w:val="22"/>
        </w:rPr>
        <w:t xml:space="preserve">on </w:t>
      </w:r>
      <w:r w:rsidRPr="00E84F7A">
        <w:rPr>
          <w:rFonts w:asciiTheme="minorHAnsi" w:hAnsiTheme="minorHAnsi" w:cstheme="minorHAnsi"/>
          <w:snapToGrid w:val="0"/>
          <w:sz w:val="22"/>
          <w:szCs w:val="22"/>
        </w:rPr>
        <w:t>how to use the tools and materials available in</w:t>
      </w:r>
      <w:r w:rsidR="00505B12">
        <w:rPr>
          <w:rFonts w:asciiTheme="minorHAnsi" w:hAnsiTheme="minorHAnsi" w:cstheme="minorHAnsi"/>
          <w:snapToGrid w:val="0"/>
          <w:sz w:val="22"/>
          <w:szCs w:val="22"/>
        </w:rPr>
        <w:t xml:space="preserve"> defining elements as above </w:t>
      </w:r>
    </w:p>
    <w:p w14:paraId="54ADB338" w14:textId="430F4F2C" w:rsidR="00505B12" w:rsidRPr="00E84F7A" w:rsidRDefault="00505B12" w:rsidP="00E84F7A">
      <w:pPr>
        <w:pStyle w:val="ListParagraph"/>
        <w:numPr>
          <w:ilvl w:val="0"/>
          <w:numId w:val="25"/>
        </w:numPr>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To recommend to the Ministry of Agriculture/ETA_N to purchase material or tools needed for practice </w:t>
      </w:r>
    </w:p>
    <w:p w14:paraId="7FBED71D" w14:textId="77777777" w:rsidR="009662B7" w:rsidRPr="009662B7" w:rsidRDefault="009662B7" w:rsidP="009662B7">
      <w:pPr>
        <w:pStyle w:val="ListParagraph"/>
        <w:jc w:val="both"/>
        <w:rPr>
          <w:rFonts w:asciiTheme="minorHAnsi" w:hAnsiTheme="minorHAnsi" w:cstheme="minorHAnsi"/>
          <w:snapToGrid w:val="0"/>
          <w:sz w:val="22"/>
          <w:szCs w:val="22"/>
        </w:rPr>
      </w:pPr>
    </w:p>
    <w:p w14:paraId="10EDF9BB" w14:textId="53A6E7DC" w:rsidR="006323C3" w:rsidRDefault="006323C3" w:rsidP="006323C3">
      <w:pPr>
        <w:pStyle w:val="ListParagraph"/>
        <w:numPr>
          <w:ilvl w:val="0"/>
          <w:numId w:val="1"/>
        </w:numPr>
        <w:jc w:val="both"/>
        <w:rPr>
          <w:rFonts w:asciiTheme="minorHAnsi" w:hAnsiTheme="minorHAnsi" w:cstheme="minorHAnsi"/>
          <w:b/>
          <w:sz w:val="22"/>
          <w:szCs w:val="22"/>
          <w:lang w:val="en-GB"/>
        </w:rPr>
      </w:pPr>
      <w:r w:rsidRPr="003B48C8">
        <w:rPr>
          <w:rFonts w:asciiTheme="minorHAnsi" w:hAnsiTheme="minorHAnsi" w:cstheme="minorHAnsi"/>
          <w:b/>
          <w:sz w:val="22"/>
          <w:szCs w:val="22"/>
          <w:lang w:val="en-GB"/>
        </w:rPr>
        <w:t>HOST CONTRIBUTION</w:t>
      </w:r>
    </w:p>
    <w:p w14:paraId="4827D703" w14:textId="595606FA" w:rsidR="006323C3" w:rsidRPr="008F6F27" w:rsidRDefault="008F6F27" w:rsidP="006323C3">
      <w:pPr>
        <w:spacing w:after="0" w:line="240" w:lineRule="auto"/>
        <w:ind w:left="360"/>
        <w:jc w:val="both"/>
        <w:rPr>
          <w:rFonts w:cstheme="minorHAnsi"/>
          <w:lang w:val="en-GB"/>
        </w:rPr>
      </w:pPr>
      <w:r w:rsidRPr="008F6F27">
        <w:rPr>
          <w:rFonts w:cstheme="minorHAnsi"/>
        </w:rPr>
        <w:t xml:space="preserve">The contribution of the </w:t>
      </w:r>
      <w:r w:rsidR="003D619B">
        <w:rPr>
          <w:rFonts w:cstheme="minorHAnsi"/>
        </w:rPr>
        <w:t>ETA-N</w:t>
      </w:r>
      <w:r w:rsidRPr="008F6F27">
        <w:rPr>
          <w:rFonts w:cstheme="minorHAnsi"/>
        </w:rPr>
        <w:t xml:space="preserve"> will be the simple meal for breakfast and lunch during the working hour, the transportation to pick up and drop volunteer from </w:t>
      </w:r>
      <w:r w:rsidR="009662B7">
        <w:rPr>
          <w:rFonts w:cstheme="minorHAnsi"/>
        </w:rPr>
        <w:t xml:space="preserve">Sister </w:t>
      </w:r>
      <w:r w:rsidR="000E1E02">
        <w:rPr>
          <w:rFonts w:cstheme="minorHAnsi"/>
        </w:rPr>
        <w:t xml:space="preserve">Guesthouse </w:t>
      </w:r>
      <w:r w:rsidR="000E1E02" w:rsidRPr="008F6F27">
        <w:rPr>
          <w:rFonts w:cstheme="minorHAnsi"/>
        </w:rPr>
        <w:t>to</w:t>
      </w:r>
      <w:r w:rsidRPr="008F6F27">
        <w:rPr>
          <w:rFonts w:cstheme="minorHAnsi"/>
        </w:rPr>
        <w:t xml:space="preserve"> </w:t>
      </w:r>
      <w:r w:rsidR="009662B7">
        <w:rPr>
          <w:rFonts w:cstheme="minorHAnsi"/>
        </w:rPr>
        <w:t>ETA_N</w:t>
      </w:r>
      <w:r w:rsidRPr="008F6F27">
        <w:rPr>
          <w:rFonts w:cstheme="minorHAnsi"/>
        </w:rPr>
        <w:t xml:space="preserve"> office and the translation for the volunteer during his/her time in delivering the assignment.</w:t>
      </w:r>
    </w:p>
    <w:p w14:paraId="45E7A1C7" w14:textId="77777777" w:rsidR="00932A02" w:rsidRDefault="00932A02" w:rsidP="006323C3">
      <w:pPr>
        <w:spacing w:after="0" w:line="240" w:lineRule="auto"/>
        <w:ind w:left="360"/>
        <w:jc w:val="both"/>
        <w:rPr>
          <w:rFonts w:cstheme="minorHAnsi"/>
          <w:b/>
        </w:rPr>
      </w:pPr>
    </w:p>
    <w:p w14:paraId="3B70757E" w14:textId="5456815B" w:rsidR="006323C3" w:rsidRDefault="006323C3" w:rsidP="008F6F27">
      <w:pPr>
        <w:pStyle w:val="ListParagraph"/>
        <w:numPr>
          <w:ilvl w:val="0"/>
          <w:numId w:val="1"/>
        </w:numPr>
        <w:jc w:val="both"/>
        <w:rPr>
          <w:rFonts w:asciiTheme="minorHAnsi" w:hAnsiTheme="minorHAnsi" w:cstheme="minorHAnsi"/>
          <w:b/>
          <w:sz w:val="22"/>
          <w:szCs w:val="22"/>
        </w:rPr>
      </w:pPr>
      <w:r w:rsidRPr="008F6F27">
        <w:rPr>
          <w:rFonts w:asciiTheme="minorHAnsi" w:hAnsiTheme="minorHAnsi" w:cstheme="minorHAnsi"/>
          <w:b/>
          <w:sz w:val="22"/>
          <w:szCs w:val="22"/>
        </w:rPr>
        <w:t>ANTICIPATED RESULTS FROM THE ASSIGNMENT</w:t>
      </w:r>
    </w:p>
    <w:p w14:paraId="3B5972D2" w14:textId="77777777" w:rsidR="004C20D6" w:rsidRDefault="000E1E02" w:rsidP="000E1E02">
      <w:pPr>
        <w:pStyle w:val="ListParagraph"/>
        <w:numPr>
          <w:ilvl w:val="0"/>
          <w:numId w:val="25"/>
        </w:numPr>
        <w:jc w:val="both"/>
        <w:rPr>
          <w:rFonts w:asciiTheme="minorHAnsi" w:hAnsiTheme="minorHAnsi" w:cstheme="minorHAnsi"/>
          <w:bCs/>
          <w:sz w:val="22"/>
          <w:szCs w:val="22"/>
        </w:rPr>
      </w:pPr>
      <w:r>
        <w:rPr>
          <w:rFonts w:asciiTheme="minorHAnsi" w:hAnsiTheme="minorHAnsi" w:cstheme="minorHAnsi"/>
          <w:bCs/>
          <w:sz w:val="22"/>
          <w:szCs w:val="22"/>
        </w:rPr>
        <w:t>T</w:t>
      </w:r>
      <w:r w:rsidR="004C20D6">
        <w:rPr>
          <w:rFonts w:asciiTheme="minorHAnsi" w:hAnsiTheme="minorHAnsi" w:cstheme="minorHAnsi"/>
          <w:bCs/>
          <w:sz w:val="22"/>
          <w:szCs w:val="22"/>
        </w:rPr>
        <w:t xml:space="preserve">he manual is will guide the teachers to follow during teaching time </w:t>
      </w:r>
    </w:p>
    <w:p w14:paraId="34CEA555" w14:textId="77777777" w:rsidR="004C20D6" w:rsidRDefault="004C20D6" w:rsidP="000E1E02">
      <w:pPr>
        <w:pStyle w:val="ListParagraph"/>
        <w:numPr>
          <w:ilvl w:val="0"/>
          <w:numId w:val="25"/>
        </w:numPr>
        <w:jc w:val="both"/>
        <w:rPr>
          <w:rFonts w:asciiTheme="minorHAnsi" w:hAnsiTheme="minorHAnsi" w:cstheme="minorHAnsi"/>
          <w:bCs/>
          <w:sz w:val="22"/>
          <w:szCs w:val="22"/>
        </w:rPr>
      </w:pPr>
      <w:r>
        <w:rPr>
          <w:rFonts w:asciiTheme="minorHAnsi" w:hAnsiTheme="minorHAnsi" w:cstheme="minorHAnsi"/>
          <w:bCs/>
          <w:sz w:val="22"/>
          <w:szCs w:val="22"/>
        </w:rPr>
        <w:t xml:space="preserve">The students will reliable in both theorical and practical skills on chemistry science </w:t>
      </w:r>
    </w:p>
    <w:p w14:paraId="15AD666A" w14:textId="2D3837F5" w:rsidR="000E1E02" w:rsidRPr="000E1E02" w:rsidRDefault="004C20D6" w:rsidP="000E1E02">
      <w:pPr>
        <w:pStyle w:val="ListParagraph"/>
        <w:numPr>
          <w:ilvl w:val="0"/>
          <w:numId w:val="25"/>
        </w:numPr>
        <w:jc w:val="both"/>
        <w:rPr>
          <w:rFonts w:asciiTheme="minorHAnsi" w:hAnsiTheme="minorHAnsi" w:cstheme="minorHAnsi"/>
          <w:bCs/>
          <w:sz w:val="22"/>
          <w:szCs w:val="22"/>
        </w:rPr>
      </w:pPr>
      <w:r>
        <w:rPr>
          <w:rFonts w:asciiTheme="minorHAnsi" w:hAnsiTheme="minorHAnsi" w:cstheme="minorHAnsi"/>
          <w:bCs/>
          <w:sz w:val="22"/>
          <w:szCs w:val="22"/>
        </w:rPr>
        <w:t xml:space="preserve">The students who are study in ETA-N will benefit by this manual laboratory   </w:t>
      </w:r>
    </w:p>
    <w:p w14:paraId="60F94BBE" w14:textId="77777777" w:rsidR="008F6F27" w:rsidRPr="008F6F27" w:rsidRDefault="008F6F27" w:rsidP="008F6F27">
      <w:pPr>
        <w:pStyle w:val="ListParagraph"/>
        <w:ind w:left="360"/>
        <w:jc w:val="both"/>
        <w:rPr>
          <w:rFonts w:asciiTheme="minorHAnsi" w:hAnsiTheme="minorHAnsi" w:cstheme="minorHAnsi"/>
          <w:b/>
          <w:sz w:val="22"/>
          <w:szCs w:val="22"/>
        </w:rPr>
      </w:pPr>
    </w:p>
    <w:p w14:paraId="7A906A71" w14:textId="77777777" w:rsidR="006323C3" w:rsidRPr="003B48C8" w:rsidRDefault="006323C3" w:rsidP="006323C3">
      <w:pPr>
        <w:pStyle w:val="ListParagraph"/>
        <w:numPr>
          <w:ilvl w:val="0"/>
          <w:numId w:val="1"/>
        </w:numPr>
        <w:rPr>
          <w:rFonts w:asciiTheme="minorHAnsi" w:hAnsiTheme="minorHAnsi" w:cstheme="minorHAnsi"/>
          <w:b/>
          <w:sz w:val="22"/>
          <w:szCs w:val="22"/>
        </w:rPr>
      </w:pPr>
      <w:r w:rsidRPr="003B48C8">
        <w:rPr>
          <w:rFonts w:asciiTheme="minorHAnsi" w:hAnsiTheme="minorHAnsi" w:cstheme="minorHAnsi"/>
          <w:b/>
          <w:sz w:val="22"/>
          <w:szCs w:val="22"/>
        </w:rPr>
        <w:t>DELIVERABLES</w:t>
      </w:r>
    </w:p>
    <w:p w14:paraId="3FCEACAF" w14:textId="049D1816" w:rsidR="007C6716" w:rsidRPr="007C4E17" w:rsidRDefault="002F019A" w:rsidP="007C671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Manual for </w:t>
      </w:r>
      <w:r w:rsidR="004C20D6">
        <w:rPr>
          <w:rFonts w:asciiTheme="minorHAnsi" w:hAnsiTheme="minorHAnsi" w:cstheme="minorHAnsi"/>
          <w:sz w:val="22"/>
          <w:szCs w:val="22"/>
        </w:rPr>
        <w:t xml:space="preserve">Laboratory Chemistry </w:t>
      </w:r>
      <w:r>
        <w:rPr>
          <w:rFonts w:asciiTheme="minorHAnsi" w:hAnsiTheme="minorHAnsi" w:cstheme="minorHAnsi"/>
          <w:sz w:val="22"/>
          <w:szCs w:val="22"/>
        </w:rPr>
        <w:t xml:space="preserve"> </w:t>
      </w:r>
    </w:p>
    <w:p w14:paraId="2F90D50C" w14:textId="0DF58187" w:rsidR="002F019A" w:rsidRPr="002F019A" w:rsidRDefault="004C20D6" w:rsidP="002F019A">
      <w:pPr>
        <w:pStyle w:val="ListParagraph"/>
        <w:numPr>
          <w:ilvl w:val="0"/>
          <w:numId w:val="6"/>
        </w:numPr>
        <w:rPr>
          <w:rFonts w:asciiTheme="minorHAnsi" w:hAnsiTheme="minorHAnsi" w:cstheme="minorHAnsi"/>
          <w:b/>
          <w:sz w:val="22"/>
          <w:szCs w:val="22"/>
        </w:rPr>
      </w:pPr>
      <w:r>
        <w:rPr>
          <w:rFonts w:asciiTheme="minorHAnsi" w:hAnsiTheme="minorHAnsi" w:cstheme="minorHAnsi"/>
          <w:sz w:val="22"/>
          <w:szCs w:val="22"/>
        </w:rPr>
        <w:t xml:space="preserve">Participant list </w:t>
      </w:r>
      <w:r w:rsidR="002F019A" w:rsidRPr="003B48C8">
        <w:rPr>
          <w:rFonts w:asciiTheme="minorHAnsi" w:hAnsiTheme="minorHAnsi" w:cstheme="minorHAnsi"/>
          <w:sz w:val="22"/>
          <w:szCs w:val="22"/>
        </w:rPr>
        <w:t xml:space="preserve"> </w:t>
      </w:r>
    </w:p>
    <w:p w14:paraId="33DAD5CF" w14:textId="77777777" w:rsidR="006323C3" w:rsidRPr="003B48C8" w:rsidRDefault="006323C3" w:rsidP="006323C3">
      <w:pPr>
        <w:pStyle w:val="ListParagraph"/>
        <w:numPr>
          <w:ilvl w:val="0"/>
          <w:numId w:val="6"/>
        </w:numPr>
        <w:rPr>
          <w:rFonts w:asciiTheme="minorHAnsi" w:hAnsiTheme="minorHAnsi" w:cstheme="minorHAnsi"/>
          <w:sz w:val="22"/>
          <w:szCs w:val="22"/>
        </w:rPr>
      </w:pPr>
      <w:r w:rsidRPr="003B48C8">
        <w:rPr>
          <w:rFonts w:asciiTheme="minorHAnsi" w:hAnsiTheme="minorHAnsi" w:cstheme="minorHAnsi"/>
          <w:sz w:val="22"/>
          <w:szCs w:val="22"/>
        </w:rPr>
        <w:t>Group presentation with local stakeholders at the end of the assignment in country</w:t>
      </w:r>
    </w:p>
    <w:p w14:paraId="6D492D74" w14:textId="77777777" w:rsidR="006323C3" w:rsidRPr="003B48C8" w:rsidRDefault="006323C3" w:rsidP="006323C3">
      <w:pPr>
        <w:pStyle w:val="ListParagraph"/>
        <w:numPr>
          <w:ilvl w:val="0"/>
          <w:numId w:val="6"/>
        </w:numPr>
        <w:rPr>
          <w:rFonts w:asciiTheme="minorHAnsi" w:hAnsiTheme="minorHAnsi" w:cstheme="minorHAnsi"/>
          <w:sz w:val="22"/>
          <w:szCs w:val="22"/>
        </w:rPr>
      </w:pPr>
      <w:r w:rsidRPr="003B48C8">
        <w:rPr>
          <w:rFonts w:asciiTheme="minorHAnsi" w:hAnsiTheme="minorHAnsi" w:cstheme="minorHAnsi"/>
          <w:sz w:val="22"/>
          <w:szCs w:val="22"/>
        </w:rPr>
        <w:t xml:space="preserve">Group presentation for staff  </w:t>
      </w:r>
    </w:p>
    <w:p w14:paraId="345A0C7B" w14:textId="77777777" w:rsidR="002F019A" w:rsidRPr="007C6716" w:rsidRDefault="002F019A" w:rsidP="002F019A">
      <w:pPr>
        <w:pStyle w:val="ListParagraph"/>
        <w:rPr>
          <w:rFonts w:asciiTheme="minorHAnsi" w:hAnsiTheme="minorHAnsi" w:cstheme="minorHAnsi"/>
          <w:b/>
          <w:sz w:val="22"/>
          <w:szCs w:val="22"/>
        </w:rPr>
      </w:pPr>
    </w:p>
    <w:p w14:paraId="6A5BF1A7" w14:textId="77777777" w:rsidR="006323C3" w:rsidRDefault="006323C3" w:rsidP="006323C3">
      <w:pPr>
        <w:pStyle w:val="ListParagraph"/>
        <w:numPr>
          <w:ilvl w:val="0"/>
          <w:numId w:val="1"/>
        </w:numPr>
        <w:rPr>
          <w:rFonts w:asciiTheme="minorHAnsi" w:hAnsiTheme="minorHAnsi" w:cstheme="minorHAnsi"/>
          <w:b/>
          <w:sz w:val="22"/>
          <w:szCs w:val="22"/>
        </w:rPr>
      </w:pPr>
      <w:r w:rsidRPr="003B48C8">
        <w:rPr>
          <w:rFonts w:asciiTheme="minorHAnsi" w:hAnsiTheme="minorHAnsi" w:cstheme="minorHAnsi"/>
          <w:b/>
          <w:sz w:val="22"/>
          <w:szCs w:val="22"/>
        </w:rPr>
        <w:t>SCHEDULE OF VOLUNTEER ACTIVITIES IN TIMOR-LESTE</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73"/>
        <w:gridCol w:w="7953"/>
      </w:tblGrid>
      <w:tr w:rsidR="008C2F34" w:rsidRPr="008F6F27" w14:paraId="15D42ABE" w14:textId="77777777" w:rsidTr="00042770">
        <w:trPr>
          <w:trHeight w:val="222"/>
          <w:jc w:val="center"/>
        </w:trPr>
        <w:tc>
          <w:tcPr>
            <w:tcW w:w="9426"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14:paraId="212B5121" w14:textId="7FF1B180" w:rsidR="008C2F34" w:rsidRPr="008C2F34" w:rsidRDefault="008C2F34" w:rsidP="00F87923">
            <w:pPr>
              <w:keepNext/>
              <w:widowControl w:val="0"/>
              <w:spacing w:after="0" w:line="240" w:lineRule="auto"/>
              <w:jc w:val="both"/>
              <w:outlineLvl w:val="0"/>
              <w:rPr>
                <w:rFonts w:eastAsia="Times New Roman" w:cstheme="minorHAnsi"/>
                <w:b/>
                <w:bCs/>
                <w:i/>
                <w:iCs/>
                <w:snapToGrid w:val="0"/>
              </w:rPr>
            </w:pPr>
            <w:r w:rsidRPr="008C2F34">
              <w:rPr>
                <w:rFonts w:cstheme="minorHAnsi"/>
                <w:b/>
                <w:i/>
                <w:iCs/>
                <w:color w:val="FF0000"/>
              </w:rPr>
              <w:lastRenderedPageBreak/>
              <w:t>Please note that this is a tentative schedule and will be finalized post volunteer selection with consultation with volunteer</w:t>
            </w:r>
          </w:p>
        </w:tc>
      </w:tr>
      <w:tr w:rsidR="008C2F34" w:rsidRPr="008F6F27" w14:paraId="308AB328" w14:textId="77777777" w:rsidTr="00F87923">
        <w:trPr>
          <w:trHeight w:val="222"/>
          <w:jc w:val="center"/>
        </w:trPr>
        <w:tc>
          <w:tcPr>
            <w:tcW w:w="1473" w:type="dxa"/>
            <w:tcBorders>
              <w:top w:val="single" w:sz="12" w:space="0" w:color="auto"/>
              <w:left w:val="single" w:sz="12" w:space="0" w:color="auto"/>
              <w:bottom w:val="single" w:sz="12" w:space="0" w:color="auto"/>
              <w:right w:val="single" w:sz="8" w:space="0" w:color="auto"/>
            </w:tcBorders>
            <w:shd w:val="clear" w:color="auto" w:fill="C0C0C0"/>
            <w:vAlign w:val="center"/>
          </w:tcPr>
          <w:p w14:paraId="432501CB" w14:textId="2A2CBD09" w:rsidR="008C2F34" w:rsidRPr="008F6F27" w:rsidRDefault="008C2F34" w:rsidP="008C2F34">
            <w:pPr>
              <w:keepNext/>
              <w:widowControl w:val="0"/>
              <w:spacing w:after="0" w:line="240" w:lineRule="auto"/>
              <w:jc w:val="both"/>
              <w:outlineLvl w:val="0"/>
              <w:rPr>
                <w:rFonts w:eastAsia="Times New Roman" w:cstheme="minorHAnsi"/>
                <w:b/>
                <w:bCs/>
                <w:snapToGrid w:val="0"/>
              </w:rPr>
            </w:pPr>
            <w:r w:rsidRPr="008F6F27">
              <w:rPr>
                <w:rFonts w:eastAsia="Times New Roman" w:cstheme="minorHAnsi"/>
                <w:b/>
                <w:bCs/>
                <w:snapToGrid w:val="0"/>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14:paraId="7DC2AD99" w14:textId="115CD97D" w:rsidR="008C2F34" w:rsidRPr="008F6F27" w:rsidRDefault="008C2F34" w:rsidP="008C2F34">
            <w:pPr>
              <w:keepNext/>
              <w:widowControl w:val="0"/>
              <w:spacing w:after="0" w:line="240" w:lineRule="auto"/>
              <w:jc w:val="both"/>
              <w:outlineLvl w:val="0"/>
              <w:rPr>
                <w:rFonts w:eastAsia="Times New Roman" w:cstheme="minorHAnsi"/>
                <w:b/>
                <w:bCs/>
                <w:snapToGrid w:val="0"/>
              </w:rPr>
            </w:pPr>
            <w:r w:rsidRPr="008F6F27">
              <w:rPr>
                <w:rFonts w:eastAsia="Times New Roman" w:cstheme="minorHAnsi"/>
                <w:b/>
                <w:bCs/>
                <w:snapToGrid w:val="0"/>
              </w:rPr>
              <w:t>Activity</w:t>
            </w:r>
          </w:p>
        </w:tc>
      </w:tr>
      <w:tr w:rsidR="008C2F34" w:rsidRPr="008F6F27" w14:paraId="6A69119E" w14:textId="77777777" w:rsidTr="00F87923">
        <w:trPr>
          <w:trHeight w:val="258"/>
          <w:jc w:val="center"/>
        </w:trPr>
        <w:tc>
          <w:tcPr>
            <w:tcW w:w="1473" w:type="dxa"/>
            <w:tcBorders>
              <w:top w:val="single" w:sz="12" w:space="0" w:color="auto"/>
              <w:left w:val="single" w:sz="4" w:space="0" w:color="auto"/>
              <w:bottom w:val="single" w:sz="4" w:space="0" w:color="auto"/>
              <w:right w:val="single" w:sz="4" w:space="0" w:color="auto"/>
            </w:tcBorders>
          </w:tcPr>
          <w:p w14:paraId="07788701" w14:textId="77777777" w:rsidR="008C2F34" w:rsidRPr="008F6F27" w:rsidRDefault="008C2F34" w:rsidP="008C2F34">
            <w:pPr>
              <w:widowControl w:val="0"/>
              <w:spacing w:after="0" w:line="240" w:lineRule="auto"/>
              <w:jc w:val="both"/>
              <w:rPr>
                <w:rFonts w:eastAsia="Times New Roman" w:cstheme="minorHAnsi"/>
                <w:snapToGrid w:val="0"/>
              </w:rPr>
            </w:pPr>
            <w:r w:rsidRPr="008F6F27">
              <w:rPr>
                <w:rFonts w:eastAsia="Times New Roman" w:cstheme="minorHAnsi"/>
                <w:snapToGrid w:val="0"/>
              </w:rPr>
              <w:t>Day 1</w:t>
            </w:r>
          </w:p>
        </w:tc>
        <w:tc>
          <w:tcPr>
            <w:tcW w:w="7953" w:type="dxa"/>
            <w:tcBorders>
              <w:top w:val="single" w:sz="12" w:space="0" w:color="auto"/>
              <w:left w:val="single" w:sz="4" w:space="0" w:color="auto"/>
              <w:bottom w:val="single" w:sz="4" w:space="0" w:color="auto"/>
              <w:right w:val="single" w:sz="4" w:space="0" w:color="auto"/>
            </w:tcBorders>
          </w:tcPr>
          <w:p w14:paraId="35DFEBE2" w14:textId="77777777" w:rsidR="008C2F34" w:rsidRPr="008F6F27" w:rsidRDefault="008C2F34" w:rsidP="008C2F34">
            <w:pPr>
              <w:widowControl w:val="0"/>
              <w:spacing w:after="0" w:line="240" w:lineRule="auto"/>
              <w:jc w:val="both"/>
              <w:rPr>
                <w:rFonts w:cstheme="minorHAnsi"/>
                <w:snapToGrid w:val="0"/>
              </w:rPr>
            </w:pPr>
            <w:r w:rsidRPr="008F6F27">
              <w:rPr>
                <w:rFonts w:eastAsia="Calibri" w:cstheme="minorHAnsi"/>
                <w:bCs/>
                <w:snapToGrid w:val="0"/>
              </w:rPr>
              <w:t xml:space="preserve">Arrival in </w:t>
            </w:r>
            <w:proofErr w:type="spellStart"/>
            <w:r w:rsidRPr="008F6F27">
              <w:rPr>
                <w:rFonts w:eastAsia="Calibri" w:cstheme="minorHAnsi"/>
                <w:bCs/>
                <w:snapToGrid w:val="0"/>
              </w:rPr>
              <w:t>Presidente</w:t>
            </w:r>
            <w:proofErr w:type="spellEnd"/>
            <w:r w:rsidRPr="008F6F27">
              <w:rPr>
                <w:rFonts w:eastAsia="Calibri" w:cstheme="minorHAnsi"/>
                <w:bCs/>
                <w:snapToGrid w:val="0"/>
              </w:rPr>
              <w:t xml:space="preserve"> </w:t>
            </w:r>
            <w:proofErr w:type="spellStart"/>
            <w:r w:rsidRPr="008F6F27">
              <w:rPr>
                <w:rFonts w:eastAsia="Calibri" w:cstheme="minorHAnsi"/>
                <w:bCs/>
                <w:snapToGrid w:val="0"/>
              </w:rPr>
              <w:t>Nicolau</w:t>
            </w:r>
            <w:proofErr w:type="spellEnd"/>
            <w:r w:rsidRPr="008F6F27">
              <w:rPr>
                <w:rFonts w:eastAsia="Calibri" w:cstheme="minorHAnsi"/>
                <w:bCs/>
                <w:snapToGrid w:val="0"/>
              </w:rPr>
              <w:t xml:space="preserve"> Lobato Airport. The volunteer will be met by CRS’s client Plaza Hotel (mail: </w:t>
            </w:r>
            <w:hyperlink r:id="rId13" w:history="1">
              <w:r w:rsidRPr="008F6F27">
                <w:rPr>
                  <w:rStyle w:val="Hyperlink"/>
                  <w:rFonts w:eastAsia="Calibri" w:cstheme="minorHAnsi"/>
                </w:rPr>
                <w:t>plaza_hotel@hotmail.com</w:t>
              </w:r>
            </w:hyperlink>
            <w:r w:rsidRPr="008F6F27">
              <w:rPr>
                <w:rFonts w:eastAsia="Calibri" w:cstheme="minorHAnsi"/>
                <w:bCs/>
                <w:snapToGrid w:val="0"/>
              </w:rPr>
              <w:t xml:space="preserve">; </w:t>
            </w:r>
            <w:hyperlink r:id="rId14" w:history="1">
              <w:r w:rsidRPr="008F6F27">
                <w:rPr>
                  <w:rStyle w:val="Hyperlink"/>
                  <w:rFonts w:eastAsia="Calibri" w:cstheme="minorHAnsi"/>
                </w:rPr>
                <w:t>Phone</w:t>
              </w:r>
            </w:hyperlink>
            <w:r w:rsidRPr="008F6F27">
              <w:rPr>
                <w:rFonts w:eastAsia="Calibri" w:cstheme="minorHAnsi"/>
                <w:bCs/>
                <w:snapToGrid w:val="0"/>
              </w:rPr>
              <w:t>: </w:t>
            </w:r>
            <w:hyperlink r:id="rId15" w:tooltip="Call via Hangouts" w:history="1">
              <w:r w:rsidRPr="008F6F27">
                <w:rPr>
                  <w:rStyle w:val="Hyperlink"/>
                  <w:rFonts w:eastAsia="Calibri" w:cstheme="minorHAnsi"/>
                </w:rPr>
                <w:t>+67077232438</w:t>
              </w:r>
            </w:hyperlink>
            <w:r w:rsidRPr="008F6F27">
              <w:rPr>
                <w:rFonts w:eastAsia="Calibri" w:cstheme="minorHAnsi"/>
                <w:bCs/>
                <w:snapToGrid w:val="0"/>
              </w:rPr>
              <w:t xml:space="preserve">).The shuttle from Plaza hotel will locate the volunteer to the hotel. </w:t>
            </w:r>
          </w:p>
        </w:tc>
      </w:tr>
      <w:tr w:rsidR="008C2F34" w:rsidRPr="008F6F27" w14:paraId="495EC753" w14:textId="77777777" w:rsidTr="00F87923">
        <w:trPr>
          <w:trHeight w:val="494"/>
          <w:jc w:val="center"/>
        </w:trPr>
        <w:tc>
          <w:tcPr>
            <w:tcW w:w="1473" w:type="dxa"/>
            <w:tcBorders>
              <w:top w:val="single" w:sz="4" w:space="0" w:color="auto"/>
              <w:left w:val="single" w:sz="4" w:space="0" w:color="auto"/>
              <w:bottom w:val="single" w:sz="4" w:space="0" w:color="auto"/>
              <w:right w:val="single" w:sz="4" w:space="0" w:color="auto"/>
            </w:tcBorders>
          </w:tcPr>
          <w:p w14:paraId="605F4540" w14:textId="07A795F6" w:rsidR="008C2F34" w:rsidRPr="008F6F27" w:rsidRDefault="008C2F34" w:rsidP="008C2F34">
            <w:pPr>
              <w:spacing w:after="0" w:line="240" w:lineRule="auto"/>
              <w:jc w:val="both"/>
              <w:rPr>
                <w:rFonts w:cstheme="minorHAnsi"/>
              </w:rPr>
            </w:pPr>
            <w:r w:rsidRPr="008F6F27">
              <w:rPr>
                <w:rFonts w:cstheme="minorHAnsi"/>
              </w:rPr>
              <w:t xml:space="preserve">Day </w:t>
            </w:r>
            <w:r>
              <w:rPr>
                <w:rFonts w:cstheme="minorHAnsi"/>
              </w:rPr>
              <w:t>2</w:t>
            </w:r>
          </w:p>
        </w:tc>
        <w:tc>
          <w:tcPr>
            <w:tcW w:w="7953" w:type="dxa"/>
            <w:tcBorders>
              <w:top w:val="single" w:sz="4" w:space="0" w:color="auto"/>
              <w:left w:val="single" w:sz="4" w:space="0" w:color="auto"/>
              <w:bottom w:val="single" w:sz="4" w:space="0" w:color="auto"/>
              <w:right w:val="single" w:sz="4" w:space="0" w:color="auto"/>
            </w:tcBorders>
          </w:tcPr>
          <w:p w14:paraId="41F09FC3" w14:textId="77777777" w:rsidR="008C2F34" w:rsidRPr="008F6F27" w:rsidRDefault="008C2F34" w:rsidP="008C2F34">
            <w:pPr>
              <w:pStyle w:val="ListParagraph"/>
              <w:numPr>
                <w:ilvl w:val="0"/>
                <w:numId w:val="18"/>
              </w:numPr>
              <w:jc w:val="both"/>
              <w:rPr>
                <w:rFonts w:asciiTheme="minorHAnsi" w:hAnsiTheme="minorHAnsi" w:cstheme="minorHAnsi"/>
                <w:sz w:val="22"/>
                <w:szCs w:val="22"/>
              </w:rPr>
            </w:pPr>
            <w:r w:rsidRPr="008F6F27">
              <w:rPr>
                <w:rFonts w:asciiTheme="minorHAnsi" w:hAnsiTheme="minorHAnsi" w:cstheme="minorHAnsi"/>
                <w:sz w:val="22"/>
                <w:szCs w:val="22"/>
              </w:rPr>
              <w:t>Take CRS cars or pre-arranged taxi to come to CRS office (CRS working days are Monday to Friday from 8:00AM to 5:00 Timor-Leste time)</w:t>
            </w:r>
          </w:p>
          <w:p w14:paraId="472DCAD0" w14:textId="77777777" w:rsidR="008C2F34" w:rsidRPr="008F6F27" w:rsidRDefault="008C2F34" w:rsidP="008C2F34">
            <w:pPr>
              <w:pStyle w:val="ListParagraph"/>
              <w:numPr>
                <w:ilvl w:val="0"/>
                <w:numId w:val="17"/>
              </w:numPr>
              <w:jc w:val="both"/>
              <w:rPr>
                <w:rFonts w:asciiTheme="minorHAnsi" w:hAnsiTheme="minorHAnsi" w:cstheme="minorHAnsi"/>
                <w:sz w:val="22"/>
                <w:szCs w:val="22"/>
              </w:rPr>
            </w:pPr>
            <w:r w:rsidRPr="008F6F27">
              <w:rPr>
                <w:rFonts w:asciiTheme="minorHAnsi" w:hAnsiTheme="minorHAnsi" w:cstheme="minorHAnsi"/>
                <w:sz w:val="22"/>
                <w:szCs w:val="22"/>
              </w:rPr>
              <w:t xml:space="preserve">Welcoming by CRS, and briefing meeting on security, general orientation, MEAL (attendance sheet, reporting and PPT templates), and logistic.  </w:t>
            </w:r>
          </w:p>
          <w:p w14:paraId="42CA78A3" w14:textId="77777777" w:rsidR="008C2F34" w:rsidRPr="008F6F27" w:rsidRDefault="008C2F34" w:rsidP="008C2F34">
            <w:pPr>
              <w:pStyle w:val="ListParagraph"/>
              <w:numPr>
                <w:ilvl w:val="0"/>
                <w:numId w:val="16"/>
              </w:numPr>
              <w:jc w:val="both"/>
              <w:rPr>
                <w:rFonts w:asciiTheme="minorHAnsi" w:hAnsiTheme="minorHAnsi" w:cstheme="minorHAnsi"/>
                <w:sz w:val="22"/>
                <w:szCs w:val="22"/>
              </w:rPr>
            </w:pPr>
            <w:r w:rsidRPr="008F6F27">
              <w:rPr>
                <w:rFonts w:asciiTheme="minorHAnsi" w:hAnsiTheme="minorHAnsi" w:cstheme="minorHAnsi"/>
                <w:sz w:val="22"/>
                <w:szCs w:val="22"/>
              </w:rPr>
              <w:t>Discuss anticipated outcomes and work plan</w:t>
            </w:r>
          </w:p>
          <w:p w14:paraId="7132EA98" w14:textId="6EE28158" w:rsidR="008C2F34" w:rsidRPr="008F6F27" w:rsidRDefault="008C2F34" w:rsidP="008C2F34">
            <w:pPr>
              <w:pStyle w:val="ListParagraph"/>
              <w:numPr>
                <w:ilvl w:val="0"/>
                <w:numId w:val="15"/>
              </w:numPr>
              <w:jc w:val="both"/>
              <w:rPr>
                <w:rFonts w:asciiTheme="minorHAnsi" w:hAnsiTheme="minorHAnsi" w:cstheme="minorHAnsi"/>
                <w:sz w:val="22"/>
                <w:szCs w:val="22"/>
              </w:rPr>
            </w:pPr>
            <w:r w:rsidRPr="008F6F27">
              <w:rPr>
                <w:rFonts w:asciiTheme="minorHAnsi" w:hAnsiTheme="minorHAnsi" w:cstheme="minorHAnsi"/>
                <w:sz w:val="22"/>
                <w:szCs w:val="22"/>
              </w:rPr>
              <w:t>Travel to the assignment si</w:t>
            </w:r>
            <w:r>
              <w:rPr>
                <w:rFonts w:asciiTheme="minorHAnsi" w:hAnsiTheme="minorHAnsi" w:cstheme="minorHAnsi"/>
                <w:sz w:val="22"/>
                <w:szCs w:val="22"/>
              </w:rPr>
              <w:t>de</w:t>
            </w:r>
            <w:r w:rsidRPr="008F6F27">
              <w:rPr>
                <w:rFonts w:asciiTheme="minorHAnsi" w:hAnsiTheme="minorHAnsi" w:cstheme="minorHAnsi"/>
                <w:sz w:val="22"/>
                <w:szCs w:val="22"/>
              </w:rPr>
              <w:t xml:space="preserve"> </w:t>
            </w:r>
            <w:proofErr w:type="spellStart"/>
            <w:r>
              <w:rPr>
                <w:rFonts w:asciiTheme="minorHAnsi" w:hAnsiTheme="minorHAnsi" w:cstheme="minorHAnsi"/>
                <w:sz w:val="22"/>
                <w:szCs w:val="22"/>
              </w:rPr>
              <w:t>Manatuto-Natarbora</w:t>
            </w:r>
            <w:proofErr w:type="spellEnd"/>
            <w:r w:rsidRPr="008F6F27">
              <w:rPr>
                <w:rFonts w:asciiTheme="minorHAnsi" w:hAnsiTheme="minorHAnsi" w:cstheme="minorHAnsi"/>
                <w:sz w:val="22"/>
                <w:szCs w:val="22"/>
              </w:rPr>
              <w:t xml:space="preserve"> and accommodated at </w:t>
            </w:r>
            <w:proofErr w:type="spellStart"/>
            <w:r w:rsidR="00BF28F5">
              <w:rPr>
                <w:rFonts w:asciiTheme="minorHAnsi" w:hAnsiTheme="minorHAnsi" w:cstheme="minorHAnsi"/>
                <w:sz w:val="22"/>
                <w:szCs w:val="22"/>
              </w:rPr>
              <w:t>Canossian</w:t>
            </w:r>
            <w:proofErr w:type="spellEnd"/>
            <w:r w:rsidR="00BF28F5">
              <w:rPr>
                <w:rFonts w:asciiTheme="minorHAnsi" w:hAnsiTheme="minorHAnsi" w:cstheme="minorHAnsi"/>
                <w:sz w:val="22"/>
                <w:szCs w:val="22"/>
              </w:rPr>
              <w:t xml:space="preserve"> sister guesthouse </w:t>
            </w:r>
          </w:p>
        </w:tc>
      </w:tr>
      <w:tr w:rsidR="008C2F34" w:rsidRPr="008F6F27" w14:paraId="54E143FA" w14:textId="77777777" w:rsidTr="00F87923">
        <w:trPr>
          <w:jc w:val="center"/>
        </w:trPr>
        <w:tc>
          <w:tcPr>
            <w:tcW w:w="1473" w:type="dxa"/>
            <w:tcBorders>
              <w:top w:val="single" w:sz="4" w:space="0" w:color="auto"/>
              <w:left w:val="single" w:sz="4" w:space="0" w:color="auto"/>
              <w:bottom w:val="single" w:sz="4" w:space="0" w:color="auto"/>
              <w:right w:val="single" w:sz="4" w:space="0" w:color="auto"/>
            </w:tcBorders>
          </w:tcPr>
          <w:p w14:paraId="5411899A" w14:textId="3BF0167D" w:rsidR="008C2F34" w:rsidRPr="008F6F27" w:rsidRDefault="008C2F34" w:rsidP="008C2F34">
            <w:pPr>
              <w:spacing w:after="0" w:line="240" w:lineRule="auto"/>
              <w:jc w:val="both"/>
              <w:rPr>
                <w:rFonts w:cstheme="minorHAnsi"/>
              </w:rPr>
            </w:pPr>
            <w:r w:rsidRPr="008F6F27">
              <w:rPr>
                <w:rFonts w:cstheme="minorHAnsi"/>
              </w:rPr>
              <w:t xml:space="preserve">Day </w:t>
            </w:r>
            <w:r>
              <w:rPr>
                <w:rFonts w:cstheme="minorHAnsi"/>
              </w:rPr>
              <w:t>3</w:t>
            </w:r>
          </w:p>
        </w:tc>
        <w:tc>
          <w:tcPr>
            <w:tcW w:w="7953" w:type="dxa"/>
            <w:tcBorders>
              <w:top w:val="single" w:sz="4" w:space="0" w:color="auto"/>
              <w:left w:val="single" w:sz="4" w:space="0" w:color="auto"/>
              <w:bottom w:val="single" w:sz="4" w:space="0" w:color="auto"/>
              <w:right w:val="single" w:sz="4" w:space="0" w:color="auto"/>
            </w:tcBorders>
          </w:tcPr>
          <w:p w14:paraId="3FD8B99A" w14:textId="77777777" w:rsidR="008C2F34" w:rsidRPr="008F6F27" w:rsidRDefault="008C2F34" w:rsidP="008C2F34">
            <w:pPr>
              <w:numPr>
                <w:ilvl w:val="0"/>
                <w:numId w:val="19"/>
              </w:numPr>
              <w:spacing w:after="0" w:line="240" w:lineRule="auto"/>
              <w:contextualSpacing/>
              <w:jc w:val="both"/>
              <w:rPr>
                <w:rFonts w:eastAsia="Times New Roman" w:cstheme="minorHAnsi"/>
              </w:rPr>
            </w:pPr>
            <w:r w:rsidRPr="008F6F27">
              <w:rPr>
                <w:rFonts w:cstheme="minorHAnsi"/>
              </w:rPr>
              <w:t xml:space="preserve">S/he will be introduced with the host. </w:t>
            </w:r>
            <w:r w:rsidRPr="008F6F27">
              <w:rPr>
                <w:rFonts w:eastAsia="Times New Roman" w:cstheme="minorHAnsi"/>
              </w:rPr>
              <w:t>And g</w:t>
            </w:r>
            <w:r w:rsidRPr="008F6F27">
              <w:rPr>
                <w:rFonts w:cstheme="minorHAnsi"/>
              </w:rPr>
              <w:t xml:space="preserve">eneral orientation will be pursued.  </w:t>
            </w:r>
          </w:p>
          <w:p w14:paraId="76F5F5BD" w14:textId="2B9B023B" w:rsidR="008C2F34" w:rsidRPr="008F6F27" w:rsidRDefault="008C2F34" w:rsidP="00BF28F5">
            <w:pPr>
              <w:numPr>
                <w:ilvl w:val="0"/>
                <w:numId w:val="19"/>
              </w:numPr>
              <w:spacing w:after="0" w:line="240" w:lineRule="auto"/>
              <w:contextualSpacing/>
              <w:jc w:val="both"/>
              <w:rPr>
                <w:rFonts w:cstheme="minorHAnsi"/>
                <w:bCs/>
                <w:snapToGrid w:val="0"/>
              </w:rPr>
            </w:pPr>
            <w:r w:rsidRPr="008F6F27">
              <w:rPr>
                <w:rFonts w:eastAsia="Times New Roman" w:cstheme="minorHAnsi"/>
              </w:rPr>
              <w:t>Further assess skill and training gaps through visiting and discussing with Director, teacher and students at the training center</w:t>
            </w:r>
          </w:p>
        </w:tc>
      </w:tr>
      <w:tr w:rsidR="008C2F34" w:rsidRPr="008F6F27" w14:paraId="365385D2" w14:textId="77777777" w:rsidTr="00BF28F5">
        <w:trPr>
          <w:trHeight w:val="611"/>
          <w:jc w:val="center"/>
        </w:trPr>
        <w:tc>
          <w:tcPr>
            <w:tcW w:w="1473" w:type="dxa"/>
            <w:tcBorders>
              <w:top w:val="single" w:sz="4" w:space="0" w:color="auto"/>
              <w:left w:val="single" w:sz="4" w:space="0" w:color="auto"/>
              <w:bottom w:val="single" w:sz="4" w:space="0" w:color="auto"/>
              <w:right w:val="single" w:sz="4" w:space="0" w:color="auto"/>
            </w:tcBorders>
          </w:tcPr>
          <w:p w14:paraId="60F9B273" w14:textId="5BF10394" w:rsidR="008C2F34" w:rsidRPr="008F6F27" w:rsidRDefault="008C2F34" w:rsidP="008C2F34">
            <w:pPr>
              <w:spacing w:after="0" w:line="240" w:lineRule="auto"/>
              <w:jc w:val="both"/>
              <w:rPr>
                <w:rFonts w:cstheme="minorHAnsi"/>
              </w:rPr>
            </w:pPr>
            <w:r w:rsidRPr="008F6F27">
              <w:rPr>
                <w:rFonts w:cstheme="minorHAnsi"/>
              </w:rPr>
              <w:t xml:space="preserve">Day </w:t>
            </w:r>
            <w:r>
              <w:rPr>
                <w:rFonts w:cstheme="minorHAnsi"/>
              </w:rPr>
              <w:t>4</w:t>
            </w:r>
            <w:r w:rsidRPr="008F6F27">
              <w:rPr>
                <w:rFonts w:cstheme="minorHAnsi"/>
              </w:rPr>
              <w:t>-</w:t>
            </w:r>
            <w:r w:rsidR="00BF28F5">
              <w:rPr>
                <w:rFonts w:cstheme="minorHAnsi"/>
              </w:rPr>
              <w:t>6</w:t>
            </w:r>
          </w:p>
        </w:tc>
        <w:tc>
          <w:tcPr>
            <w:tcW w:w="7953" w:type="dxa"/>
            <w:tcBorders>
              <w:top w:val="single" w:sz="4" w:space="0" w:color="auto"/>
              <w:left w:val="single" w:sz="4" w:space="0" w:color="auto"/>
              <w:bottom w:val="single" w:sz="4" w:space="0" w:color="auto"/>
              <w:right w:val="single" w:sz="4" w:space="0" w:color="auto"/>
            </w:tcBorders>
          </w:tcPr>
          <w:p w14:paraId="663FBD71" w14:textId="77777777" w:rsidR="008C2F34" w:rsidRPr="008F6F27" w:rsidRDefault="008C2F34" w:rsidP="008C2F34">
            <w:pPr>
              <w:pStyle w:val="ListParagraph"/>
              <w:numPr>
                <w:ilvl w:val="0"/>
                <w:numId w:val="21"/>
              </w:numPr>
              <w:jc w:val="both"/>
              <w:rPr>
                <w:rFonts w:asciiTheme="minorHAnsi" w:hAnsiTheme="minorHAnsi" w:cstheme="minorHAnsi"/>
                <w:sz w:val="22"/>
                <w:szCs w:val="22"/>
              </w:rPr>
            </w:pPr>
            <w:r w:rsidRPr="008F6F27">
              <w:rPr>
                <w:rFonts w:asciiTheme="minorHAnsi" w:hAnsiTheme="minorHAnsi" w:cstheme="minorHAnsi"/>
                <w:sz w:val="22"/>
                <w:szCs w:val="22"/>
              </w:rPr>
              <w:t>Based on information gathered and gaps identified, the volunteer worked with Director, teachers and students to develop the curriculum.</w:t>
            </w:r>
          </w:p>
        </w:tc>
      </w:tr>
      <w:tr w:rsidR="008C2F34" w:rsidRPr="008F6F27" w14:paraId="12FFEAFE" w14:textId="77777777" w:rsidTr="00F87923">
        <w:trPr>
          <w:jc w:val="center"/>
        </w:trPr>
        <w:tc>
          <w:tcPr>
            <w:tcW w:w="1473" w:type="dxa"/>
            <w:tcBorders>
              <w:top w:val="single" w:sz="4" w:space="0" w:color="auto"/>
              <w:left w:val="single" w:sz="4" w:space="0" w:color="auto"/>
              <w:bottom w:val="single" w:sz="4" w:space="0" w:color="auto"/>
              <w:right w:val="single" w:sz="4" w:space="0" w:color="auto"/>
            </w:tcBorders>
          </w:tcPr>
          <w:p w14:paraId="3D41A71A" w14:textId="6B6CE84E" w:rsidR="008C2F34" w:rsidRPr="008F6F27" w:rsidRDefault="008C2F34" w:rsidP="008C2F34">
            <w:pPr>
              <w:spacing w:after="0" w:line="240" w:lineRule="auto"/>
              <w:jc w:val="both"/>
              <w:rPr>
                <w:rFonts w:cstheme="minorHAnsi"/>
                <w:b/>
              </w:rPr>
            </w:pPr>
            <w:r w:rsidRPr="008F6F27">
              <w:rPr>
                <w:rFonts w:cstheme="minorHAnsi"/>
                <w:b/>
              </w:rPr>
              <w:t xml:space="preserve">Day </w:t>
            </w:r>
            <w:r w:rsidR="00BF28F5">
              <w:rPr>
                <w:rFonts w:cstheme="minorHAnsi"/>
                <w:b/>
              </w:rPr>
              <w:t>7-8</w:t>
            </w:r>
          </w:p>
        </w:tc>
        <w:tc>
          <w:tcPr>
            <w:tcW w:w="7953" w:type="dxa"/>
            <w:tcBorders>
              <w:top w:val="single" w:sz="4" w:space="0" w:color="auto"/>
              <w:left w:val="single" w:sz="4" w:space="0" w:color="auto"/>
              <w:bottom w:val="single" w:sz="4" w:space="0" w:color="auto"/>
              <w:right w:val="single" w:sz="4" w:space="0" w:color="auto"/>
            </w:tcBorders>
          </w:tcPr>
          <w:p w14:paraId="1AB453CF" w14:textId="5C124110" w:rsidR="008C2F34" w:rsidRPr="008F6F27" w:rsidRDefault="008C2F34" w:rsidP="008C2F34">
            <w:pPr>
              <w:spacing w:after="0" w:line="240" w:lineRule="auto"/>
              <w:jc w:val="both"/>
              <w:rPr>
                <w:rFonts w:cstheme="minorHAnsi"/>
                <w:b/>
              </w:rPr>
            </w:pPr>
            <w:r w:rsidRPr="008F6F27">
              <w:rPr>
                <w:rFonts w:cstheme="minorHAnsi"/>
                <w:b/>
              </w:rPr>
              <w:t>Re</w:t>
            </w:r>
            <w:r w:rsidR="00BF28F5">
              <w:rPr>
                <w:rFonts w:cstheme="minorHAnsi"/>
                <w:b/>
              </w:rPr>
              <w:t xml:space="preserve">port preparation </w:t>
            </w:r>
          </w:p>
        </w:tc>
      </w:tr>
      <w:tr w:rsidR="008C2F34" w:rsidRPr="008F6F27" w14:paraId="0586109A" w14:textId="77777777" w:rsidTr="002B371F">
        <w:trPr>
          <w:trHeight w:val="341"/>
          <w:jc w:val="center"/>
        </w:trPr>
        <w:tc>
          <w:tcPr>
            <w:tcW w:w="1473" w:type="dxa"/>
            <w:tcBorders>
              <w:top w:val="single" w:sz="4" w:space="0" w:color="auto"/>
              <w:left w:val="single" w:sz="4" w:space="0" w:color="auto"/>
              <w:bottom w:val="single" w:sz="4" w:space="0" w:color="auto"/>
              <w:right w:val="single" w:sz="4" w:space="0" w:color="auto"/>
            </w:tcBorders>
          </w:tcPr>
          <w:p w14:paraId="7EE6CDFD" w14:textId="533CD144" w:rsidR="008C2F34" w:rsidRPr="008F6F27" w:rsidRDefault="008C2F34" w:rsidP="008C2F34">
            <w:pPr>
              <w:spacing w:after="0" w:line="240" w:lineRule="auto"/>
              <w:jc w:val="both"/>
              <w:rPr>
                <w:rFonts w:cstheme="minorHAnsi"/>
              </w:rPr>
            </w:pPr>
            <w:r w:rsidRPr="008F6F27">
              <w:rPr>
                <w:rFonts w:cstheme="minorHAnsi"/>
              </w:rPr>
              <w:t xml:space="preserve">Day </w:t>
            </w:r>
            <w:r w:rsidR="00BF28F5">
              <w:rPr>
                <w:rFonts w:cstheme="minorHAnsi"/>
              </w:rPr>
              <w:t>9-13</w:t>
            </w:r>
          </w:p>
        </w:tc>
        <w:tc>
          <w:tcPr>
            <w:tcW w:w="7953" w:type="dxa"/>
            <w:tcBorders>
              <w:top w:val="single" w:sz="4" w:space="0" w:color="auto"/>
              <w:left w:val="single" w:sz="4" w:space="0" w:color="auto"/>
              <w:bottom w:val="single" w:sz="4" w:space="0" w:color="auto"/>
              <w:right w:val="single" w:sz="4" w:space="0" w:color="auto"/>
            </w:tcBorders>
          </w:tcPr>
          <w:p w14:paraId="77795A31" w14:textId="77777777" w:rsidR="008C2F34" w:rsidRPr="008F6F27" w:rsidRDefault="008C2F34" w:rsidP="008C2F34">
            <w:pPr>
              <w:spacing w:line="240" w:lineRule="auto"/>
              <w:jc w:val="both"/>
              <w:rPr>
                <w:rFonts w:cstheme="minorHAnsi"/>
              </w:rPr>
            </w:pPr>
            <w:r w:rsidRPr="008F6F27">
              <w:rPr>
                <w:rFonts w:cstheme="minorHAnsi"/>
              </w:rPr>
              <w:t>Continue worked with Director, teachers and students to develop the curriculum.</w:t>
            </w:r>
          </w:p>
        </w:tc>
      </w:tr>
      <w:tr w:rsidR="002B371F" w:rsidRPr="008F6F27" w14:paraId="0F1F4FD6" w14:textId="77777777" w:rsidTr="002B371F">
        <w:trPr>
          <w:trHeight w:val="224"/>
          <w:jc w:val="center"/>
        </w:trPr>
        <w:tc>
          <w:tcPr>
            <w:tcW w:w="1473" w:type="dxa"/>
            <w:tcBorders>
              <w:top w:val="single" w:sz="4" w:space="0" w:color="auto"/>
              <w:left w:val="single" w:sz="4" w:space="0" w:color="auto"/>
              <w:bottom w:val="single" w:sz="4" w:space="0" w:color="auto"/>
              <w:right w:val="single" w:sz="4" w:space="0" w:color="auto"/>
            </w:tcBorders>
          </w:tcPr>
          <w:p w14:paraId="1DC670BF" w14:textId="7EADFA6E" w:rsidR="002B371F" w:rsidRPr="008F6F27" w:rsidRDefault="002B371F" w:rsidP="002B371F">
            <w:pPr>
              <w:spacing w:after="0" w:line="240" w:lineRule="auto"/>
              <w:jc w:val="both"/>
              <w:rPr>
                <w:rFonts w:cstheme="minorHAnsi"/>
              </w:rPr>
            </w:pPr>
            <w:r w:rsidRPr="008F6F27">
              <w:rPr>
                <w:rFonts w:cstheme="minorHAnsi"/>
                <w:b/>
              </w:rPr>
              <w:t xml:space="preserve">Day </w:t>
            </w:r>
            <w:r>
              <w:rPr>
                <w:rFonts w:cstheme="minorHAnsi"/>
                <w:b/>
              </w:rPr>
              <w:t>14-15</w:t>
            </w:r>
          </w:p>
        </w:tc>
        <w:tc>
          <w:tcPr>
            <w:tcW w:w="7953" w:type="dxa"/>
            <w:tcBorders>
              <w:top w:val="single" w:sz="4" w:space="0" w:color="auto"/>
              <w:left w:val="single" w:sz="4" w:space="0" w:color="auto"/>
              <w:bottom w:val="single" w:sz="4" w:space="0" w:color="auto"/>
              <w:right w:val="single" w:sz="4" w:space="0" w:color="auto"/>
            </w:tcBorders>
          </w:tcPr>
          <w:p w14:paraId="60E011FF" w14:textId="0DCCDC73" w:rsidR="002B371F" w:rsidRPr="008F6F27" w:rsidRDefault="002B371F" w:rsidP="002B371F">
            <w:pPr>
              <w:spacing w:line="240" w:lineRule="auto"/>
              <w:jc w:val="both"/>
              <w:rPr>
                <w:rFonts w:cstheme="minorHAnsi"/>
              </w:rPr>
            </w:pPr>
            <w:r w:rsidRPr="008F6F27">
              <w:rPr>
                <w:rFonts w:cstheme="minorHAnsi"/>
                <w:b/>
              </w:rPr>
              <w:t>R</w:t>
            </w:r>
            <w:r>
              <w:rPr>
                <w:rFonts w:cstheme="minorHAnsi"/>
                <w:b/>
              </w:rPr>
              <w:t xml:space="preserve">eporting Preparation </w:t>
            </w:r>
          </w:p>
        </w:tc>
      </w:tr>
      <w:tr w:rsidR="002B371F" w:rsidRPr="008F6F27" w14:paraId="33FF502F" w14:textId="77777777" w:rsidTr="00F87923">
        <w:trPr>
          <w:trHeight w:val="305"/>
          <w:jc w:val="center"/>
        </w:trPr>
        <w:tc>
          <w:tcPr>
            <w:tcW w:w="1473" w:type="dxa"/>
            <w:tcBorders>
              <w:top w:val="single" w:sz="4" w:space="0" w:color="auto"/>
              <w:left w:val="single" w:sz="4" w:space="0" w:color="auto"/>
              <w:bottom w:val="single" w:sz="4" w:space="0" w:color="auto"/>
              <w:right w:val="single" w:sz="4" w:space="0" w:color="auto"/>
            </w:tcBorders>
          </w:tcPr>
          <w:p w14:paraId="03378EBC" w14:textId="1E1145A9" w:rsidR="002B371F" w:rsidRPr="008F6F27" w:rsidRDefault="002B371F" w:rsidP="002B371F">
            <w:pPr>
              <w:spacing w:after="0" w:line="240" w:lineRule="auto"/>
              <w:jc w:val="both"/>
              <w:rPr>
                <w:rFonts w:cstheme="minorHAnsi"/>
              </w:rPr>
            </w:pPr>
            <w:r w:rsidRPr="008F6F27">
              <w:rPr>
                <w:rFonts w:cstheme="minorHAnsi"/>
              </w:rPr>
              <w:t>Day 1</w:t>
            </w:r>
            <w:r>
              <w:rPr>
                <w:rFonts w:cstheme="minorHAnsi"/>
              </w:rPr>
              <w:t>6</w:t>
            </w:r>
          </w:p>
        </w:tc>
        <w:tc>
          <w:tcPr>
            <w:tcW w:w="7953" w:type="dxa"/>
            <w:tcBorders>
              <w:top w:val="single" w:sz="4" w:space="0" w:color="auto"/>
              <w:left w:val="single" w:sz="4" w:space="0" w:color="auto"/>
              <w:bottom w:val="single" w:sz="4" w:space="0" w:color="auto"/>
              <w:right w:val="single" w:sz="4" w:space="0" w:color="auto"/>
            </w:tcBorders>
          </w:tcPr>
          <w:p w14:paraId="056B6AE9" w14:textId="70E5D579" w:rsidR="002B371F" w:rsidRPr="008F6F27" w:rsidRDefault="002B371F" w:rsidP="002B371F">
            <w:pPr>
              <w:numPr>
                <w:ilvl w:val="0"/>
                <w:numId w:val="19"/>
              </w:numPr>
              <w:spacing w:after="0" w:line="240" w:lineRule="auto"/>
              <w:contextualSpacing/>
              <w:jc w:val="both"/>
              <w:rPr>
                <w:rFonts w:cstheme="minorHAnsi"/>
              </w:rPr>
            </w:pPr>
            <w:r w:rsidRPr="008F6F27">
              <w:rPr>
                <w:rFonts w:cstheme="minorHAnsi"/>
              </w:rPr>
              <w:t xml:space="preserve">Final presentation report and recommendation to </w:t>
            </w:r>
            <w:r>
              <w:rPr>
                <w:rFonts w:cstheme="minorHAnsi"/>
              </w:rPr>
              <w:t>ETA-N</w:t>
            </w:r>
            <w:r w:rsidRPr="008F6F27">
              <w:rPr>
                <w:rFonts w:cstheme="minorHAnsi"/>
              </w:rPr>
              <w:t xml:space="preserve"> </w:t>
            </w:r>
          </w:p>
          <w:p w14:paraId="04F1315C" w14:textId="77777777" w:rsidR="002B371F" w:rsidRPr="008F6F27" w:rsidRDefault="002B371F" w:rsidP="002B371F">
            <w:pPr>
              <w:numPr>
                <w:ilvl w:val="0"/>
                <w:numId w:val="19"/>
              </w:numPr>
              <w:spacing w:after="0" w:line="240" w:lineRule="auto"/>
              <w:contextualSpacing/>
              <w:jc w:val="both"/>
              <w:rPr>
                <w:rFonts w:cstheme="minorHAnsi"/>
              </w:rPr>
            </w:pPr>
            <w:r w:rsidRPr="008F6F27">
              <w:rPr>
                <w:rFonts w:cstheme="minorHAnsi"/>
              </w:rPr>
              <w:t xml:space="preserve">Travels back to Dili </w:t>
            </w:r>
          </w:p>
        </w:tc>
      </w:tr>
      <w:tr w:rsidR="002B371F" w:rsidRPr="008F6F27" w14:paraId="0436FCBE" w14:textId="77777777" w:rsidTr="00F87923">
        <w:trPr>
          <w:trHeight w:val="233"/>
          <w:jc w:val="center"/>
        </w:trPr>
        <w:tc>
          <w:tcPr>
            <w:tcW w:w="1473" w:type="dxa"/>
            <w:tcBorders>
              <w:top w:val="single" w:sz="4" w:space="0" w:color="auto"/>
              <w:left w:val="single" w:sz="4" w:space="0" w:color="auto"/>
              <w:bottom w:val="single" w:sz="4" w:space="0" w:color="auto"/>
              <w:right w:val="single" w:sz="4" w:space="0" w:color="auto"/>
            </w:tcBorders>
          </w:tcPr>
          <w:p w14:paraId="64B3E761" w14:textId="7406704F" w:rsidR="002B371F" w:rsidRPr="008F6F27" w:rsidRDefault="002B371F" w:rsidP="002B371F">
            <w:pPr>
              <w:spacing w:after="0" w:line="240" w:lineRule="auto"/>
              <w:jc w:val="both"/>
              <w:rPr>
                <w:rFonts w:cstheme="minorHAnsi"/>
              </w:rPr>
            </w:pPr>
            <w:r w:rsidRPr="008F6F27">
              <w:rPr>
                <w:rFonts w:cstheme="minorHAnsi"/>
              </w:rPr>
              <w:t xml:space="preserve">Day </w:t>
            </w:r>
            <w:r>
              <w:rPr>
                <w:rFonts w:cstheme="minorHAnsi"/>
              </w:rPr>
              <w:t>17</w:t>
            </w:r>
          </w:p>
        </w:tc>
        <w:tc>
          <w:tcPr>
            <w:tcW w:w="7953" w:type="dxa"/>
            <w:tcBorders>
              <w:top w:val="single" w:sz="4" w:space="0" w:color="auto"/>
              <w:left w:val="single" w:sz="4" w:space="0" w:color="auto"/>
              <w:bottom w:val="single" w:sz="4" w:space="0" w:color="auto"/>
              <w:right w:val="single" w:sz="4" w:space="0" w:color="auto"/>
            </w:tcBorders>
          </w:tcPr>
          <w:p w14:paraId="64C0520C" w14:textId="77777777" w:rsidR="002B371F" w:rsidRPr="008F6F27" w:rsidRDefault="002B371F" w:rsidP="002B371F">
            <w:pPr>
              <w:numPr>
                <w:ilvl w:val="0"/>
                <w:numId w:val="20"/>
              </w:numPr>
              <w:spacing w:after="0" w:line="240" w:lineRule="auto"/>
              <w:contextualSpacing/>
              <w:jc w:val="both"/>
              <w:rPr>
                <w:rFonts w:eastAsia="Times New Roman" w:cstheme="minorHAnsi"/>
                <w:snapToGrid w:val="0"/>
              </w:rPr>
            </w:pPr>
            <w:r w:rsidRPr="008F6F27">
              <w:rPr>
                <w:rFonts w:eastAsia="Times New Roman" w:cstheme="minorHAnsi"/>
                <w:snapToGrid w:val="0"/>
              </w:rPr>
              <w:t>Debriefing with and final presentation report to CRS staff Dili</w:t>
            </w:r>
          </w:p>
          <w:p w14:paraId="41188015" w14:textId="77777777" w:rsidR="002B371F" w:rsidRPr="008F6F27" w:rsidRDefault="002B371F" w:rsidP="002B371F">
            <w:pPr>
              <w:numPr>
                <w:ilvl w:val="0"/>
                <w:numId w:val="20"/>
              </w:numPr>
              <w:spacing w:after="0" w:line="240" w:lineRule="auto"/>
              <w:contextualSpacing/>
              <w:jc w:val="both"/>
              <w:rPr>
                <w:rFonts w:eastAsia="Times New Roman" w:cstheme="minorHAnsi"/>
                <w:snapToGrid w:val="0"/>
              </w:rPr>
            </w:pPr>
            <w:r w:rsidRPr="008F6F27">
              <w:rPr>
                <w:rFonts w:eastAsia="Times New Roman" w:cstheme="minorHAnsi"/>
                <w:snapToGrid w:val="0"/>
              </w:rPr>
              <w:t xml:space="preserve">Finalize reimbursement expenditures and liquidations (if any) with finance. </w:t>
            </w:r>
          </w:p>
          <w:p w14:paraId="63F68AC8" w14:textId="77777777" w:rsidR="002B371F" w:rsidRPr="008F6F27" w:rsidRDefault="002B371F" w:rsidP="002B371F">
            <w:pPr>
              <w:pStyle w:val="ListParagraph"/>
              <w:numPr>
                <w:ilvl w:val="0"/>
                <w:numId w:val="20"/>
              </w:numPr>
              <w:jc w:val="both"/>
              <w:rPr>
                <w:rFonts w:asciiTheme="minorHAnsi" w:hAnsiTheme="minorHAnsi" w:cstheme="minorHAnsi"/>
                <w:sz w:val="22"/>
                <w:szCs w:val="22"/>
              </w:rPr>
            </w:pPr>
            <w:r w:rsidRPr="008F6F27">
              <w:rPr>
                <w:rFonts w:asciiTheme="minorHAnsi" w:hAnsiTheme="minorHAnsi" w:cstheme="minorHAnsi"/>
                <w:snapToGrid w:val="0"/>
                <w:sz w:val="22"/>
                <w:szCs w:val="22"/>
              </w:rPr>
              <w:t xml:space="preserve">Submit attendance sheet, assignment report, PPT presentation and any reference materials to CRS F2F team. </w:t>
            </w:r>
          </w:p>
        </w:tc>
      </w:tr>
      <w:tr w:rsidR="002B371F" w:rsidRPr="008F6F27" w14:paraId="3DBAB063" w14:textId="77777777" w:rsidTr="00F87923">
        <w:trPr>
          <w:trHeight w:val="233"/>
          <w:jc w:val="center"/>
        </w:trPr>
        <w:tc>
          <w:tcPr>
            <w:tcW w:w="1473" w:type="dxa"/>
            <w:tcBorders>
              <w:top w:val="single" w:sz="4" w:space="0" w:color="auto"/>
              <w:left w:val="single" w:sz="4" w:space="0" w:color="auto"/>
              <w:bottom w:val="single" w:sz="4" w:space="0" w:color="auto"/>
              <w:right w:val="single" w:sz="4" w:space="0" w:color="auto"/>
            </w:tcBorders>
          </w:tcPr>
          <w:p w14:paraId="4C8AAF95" w14:textId="77777777" w:rsidR="002B371F" w:rsidRPr="008F6F27" w:rsidRDefault="002B371F" w:rsidP="002B371F">
            <w:pPr>
              <w:spacing w:after="0" w:line="240" w:lineRule="auto"/>
              <w:jc w:val="both"/>
              <w:rPr>
                <w:rFonts w:cstheme="minorHAnsi"/>
              </w:rPr>
            </w:pPr>
            <w:r w:rsidRPr="008F6F27">
              <w:rPr>
                <w:rFonts w:cstheme="minorHAnsi"/>
              </w:rPr>
              <w:t xml:space="preserve">Day 18 </w:t>
            </w:r>
          </w:p>
        </w:tc>
        <w:tc>
          <w:tcPr>
            <w:tcW w:w="7953" w:type="dxa"/>
            <w:tcBorders>
              <w:top w:val="single" w:sz="4" w:space="0" w:color="auto"/>
              <w:left w:val="single" w:sz="4" w:space="0" w:color="auto"/>
              <w:bottom w:val="single" w:sz="4" w:space="0" w:color="auto"/>
              <w:right w:val="single" w:sz="4" w:space="0" w:color="auto"/>
            </w:tcBorders>
          </w:tcPr>
          <w:p w14:paraId="7F7EC78F" w14:textId="77777777" w:rsidR="002B371F" w:rsidRPr="008F6F27" w:rsidRDefault="002B371F" w:rsidP="002B371F">
            <w:pPr>
              <w:numPr>
                <w:ilvl w:val="0"/>
                <w:numId w:val="20"/>
              </w:numPr>
              <w:spacing w:after="0" w:line="240" w:lineRule="auto"/>
              <w:contextualSpacing/>
              <w:jc w:val="both"/>
              <w:rPr>
                <w:rFonts w:eastAsia="Times New Roman" w:cstheme="minorHAnsi"/>
                <w:snapToGrid w:val="0"/>
              </w:rPr>
            </w:pPr>
            <w:r w:rsidRPr="008F6F27">
              <w:rPr>
                <w:rFonts w:cstheme="minorHAnsi"/>
                <w:snapToGrid w:val="0"/>
              </w:rPr>
              <w:t>Depart for USA</w:t>
            </w:r>
          </w:p>
        </w:tc>
      </w:tr>
    </w:tbl>
    <w:p w14:paraId="04367D8A" w14:textId="77777777" w:rsidR="006323C3" w:rsidRPr="003B48C8" w:rsidRDefault="006323C3" w:rsidP="006323C3">
      <w:pPr>
        <w:spacing w:after="0" w:line="240" w:lineRule="auto"/>
        <w:rPr>
          <w:rFonts w:cstheme="minorHAnsi"/>
        </w:rPr>
      </w:pPr>
    </w:p>
    <w:p w14:paraId="59F5EB92" w14:textId="77777777" w:rsidR="006323C3" w:rsidRPr="003B48C8" w:rsidRDefault="006323C3" w:rsidP="006323C3">
      <w:pPr>
        <w:pStyle w:val="ListParagraph"/>
        <w:numPr>
          <w:ilvl w:val="0"/>
          <w:numId w:val="1"/>
        </w:numPr>
        <w:rPr>
          <w:rFonts w:asciiTheme="minorHAnsi" w:hAnsiTheme="minorHAnsi" w:cstheme="minorHAnsi"/>
          <w:b/>
          <w:sz w:val="22"/>
          <w:szCs w:val="22"/>
        </w:rPr>
      </w:pPr>
      <w:r w:rsidRPr="003B48C8">
        <w:rPr>
          <w:rFonts w:asciiTheme="minorHAnsi" w:hAnsiTheme="minorHAnsi" w:cstheme="minorHAnsi"/>
          <w:b/>
          <w:sz w:val="22"/>
          <w:szCs w:val="22"/>
        </w:rPr>
        <w:t>ACCOMMODATION AND ANOTHER IN-COUNTRY LOGISTICS</w:t>
      </w:r>
    </w:p>
    <w:p w14:paraId="4A5B3574" w14:textId="7E3CC8CE" w:rsidR="006323C3" w:rsidRPr="003B48C8" w:rsidRDefault="006323C3" w:rsidP="00FA4BF0">
      <w:pPr>
        <w:pStyle w:val="ListParagraph"/>
        <w:numPr>
          <w:ilvl w:val="0"/>
          <w:numId w:val="23"/>
        </w:numPr>
        <w:rPr>
          <w:rFonts w:asciiTheme="minorHAnsi" w:hAnsiTheme="minorHAnsi" w:cstheme="minorHAnsi"/>
          <w:sz w:val="22"/>
          <w:szCs w:val="22"/>
        </w:rPr>
      </w:pPr>
      <w:bookmarkStart w:id="1" w:name="_Hlk947496"/>
      <w:r w:rsidRPr="003B48C8">
        <w:rPr>
          <w:rFonts w:asciiTheme="minorHAnsi" w:hAnsiTheme="minorHAnsi" w:cstheme="minorHAnsi"/>
          <w:sz w:val="22"/>
          <w:szCs w:val="22"/>
        </w:rPr>
        <w:t xml:space="preserve">Before travelling to the assignment place, the volunteer will stay in Plaza Hotel at one of the CRS’s client hotels that will be booked and confirmed before the arrival date. </w:t>
      </w:r>
      <w:hyperlink r:id="rId16" w:history="1">
        <w:r w:rsidR="002B371F" w:rsidRPr="00130CD6">
          <w:rPr>
            <w:rStyle w:val="Hyperlink"/>
            <w:rFonts w:asciiTheme="minorHAnsi" w:hAnsiTheme="minorHAnsi" w:cstheme="minorHAnsi"/>
            <w:sz w:val="22"/>
            <w:szCs w:val="22"/>
          </w:rPr>
          <w:t>http://plazahoteldili.com/</w:t>
        </w:r>
      </w:hyperlink>
      <w:r w:rsidR="002B371F">
        <w:rPr>
          <w:rFonts w:asciiTheme="minorHAnsi" w:hAnsiTheme="minorHAnsi" w:cstheme="minorHAnsi"/>
          <w:sz w:val="22"/>
          <w:szCs w:val="22"/>
        </w:rPr>
        <w:t xml:space="preserve"> </w:t>
      </w:r>
    </w:p>
    <w:p w14:paraId="281E6ED2" w14:textId="77777777" w:rsidR="006323C3" w:rsidRPr="003B48C8" w:rsidRDefault="006323C3" w:rsidP="00FA4BF0">
      <w:pPr>
        <w:pStyle w:val="ListParagraph"/>
        <w:numPr>
          <w:ilvl w:val="0"/>
          <w:numId w:val="23"/>
        </w:numPr>
        <w:rPr>
          <w:rFonts w:asciiTheme="minorHAnsi" w:hAnsiTheme="minorHAnsi" w:cstheme="minorHAnsi"/>
          <w:sz w:val="22"/>
          <w:szCs w:val="22"/>
        </w:rPr>
      </w:pPr>
      <w:r w:rsidRPr="003B48C8">
        <w:rPr>
          <w:rFonts w:asciiTheme="minorHAnsi" w:hAnsiTheme="minorHAnsi" w:cstheme="minorHAnsi"/>
          <w:sz w:val="22"/>
          <w:szCs w:val="22"/>
        </w:rPr>
        <w:t xml:space="preserve">In Dili, the hotel usually has rooms that include services such as airport pickup and drop-off, breakfast, wireless internet, etc. </w:t>
      </w:r>
    </w:p>
    <w:p w14:paraId="328E334D" w14:textId="77777777" w:rsidR="006323C3" w:rsidRPr="003B48C8" w:rsidRDefault="006323C3" w:rsidP="00FA4BF0">
      <w:pPr>
        <w:pStyle w:val="ListParagraph"/>
        <w:numPr>
          <w:ilvl w:val="0"/>
          <w:numId w:val="23"/>
        </w:numPr>
        <w:rPr>
          <w:rFonts w:asciiTheme="minorHAnsi" w:hAnsiTheme="minorHAnsi" w:cstheme="minorHAnsi"/>
          <w:sz w:val="22"/>
          <w:szCs w:val="22"/>
        </w:rPr>
      </w:pPr>
      <w:r w:rsidRPr="003B48C8">
        <w:rPr>
          <w:rFonts w:asciiTheme="minorHAnsi" w:hAnsiTheme="minorHAnsi" w:cstheme="minorHAnsi"/>
          <w:sz w:val="22"/>
          <w:szCs w:val="22"/>
        </w:rPr>
        <w:t>The hotel or CRS will arrange a vehicle for short travel from the hotel to CRS or using Taxi</w:t>
      </w:r>
    </w:p>
    <w:p w14:paraId="1452CF9E" w14:textId="77777777" w:rsidR="006323C3" w:rsidRPr="003B48C8" w:rsidRDefault="006323C3" w:rsidP="00FA4BF0">
      <w:pPr>
        <w:pStyle w:val="ListParagraph"/>
        <w:numPr>
          <w:ilvl w:val="0"/>
          <w:numId w:val="23"/>
        </w:numPr>
        <w:rPr>
          <w:rFonts w:asciiTheme="minorHAnsi" w:hAnsiTheme="minorHAnsi" w:cstheme="minorHAnsi"/>
          <w:sz w:val="22"/>
          <w:szCs w:val="22"/>
        </w:rPr>
      </w:pPr>
      <w:r w:rsidRPr="003B48C8">
        <w:rPr>
          <w:rFonts w:asciiTheme="minorHAnsi" w:hAnsiTheme="minorHAnsi" w:cstheme="minorHAnsi"/>
          <w:sz w:val="22"/>
          <w:szCs w:val="22"/>
        </w:rPr>
        <w:t xml:space="preserve">CRS Timor </w:t>
      </w:r>
      <w:proofErr w:type="spellStart"/>
      <w:r w:rsidRPr="003B48C8">
        <w:rPr>
          <w:rFonts w:asciiTheme="minorHAnsi" w:hAnsiTheme="minorHAnsi" w:cstheme="minorHAnsi"/>
          <w:sz w:val="22"/>
          <w:szCs w:val="22"/>
        </w:rPr>
        <w:t>Leste</w:t>
      </w:r>
      <w:proofErr w:type="spellEnd"/>
      <w:r w:rsidRPr="003B48C8">
        <w:rPr>
          <w:rFonts w:asciiTheme="minorHAnsi" w:hAnsiTheme="minorHAnsi" w:cstheme="minorHAnsi"/>
          <w:sz w:val="22"/>
          <w:szCs w:val="22"/>
        </w:rPr>
        <w:t xml:space="preserve"> will provide the volunteer with a laptop computer (if s/he needs), local internet dongle (modem/EVDO) and mobile phone with charged local SIM-card. Any other required logistics and facilities can also be requested by the volunteer during her/his stay in Timor-Leste.</w:t>
      </w:r>
    </w:p>
    <w:p w14:paraId="47F38E2E" w14:textId="77777777" w:rsidR="006323C3" w:rsidRPr="003B48C8" w:rsidRDefault="006323C3" w:rsidP="00FA4BF0">
      <w:pPr>
        <w:pStyle w:val="ListParagraph"/>
        <w:numPr>
          <w:ilvl w:val="0"/>
          <w:numId w:val="23"/>
        </w:numPr>
        <w:rPr>
          <w:rFonts w:asciiTheme="minorHAnsi" w:hAnsiTheme="minorHAnsi" w:cstheme="minorHAnsi"/>
          <w:sz w:val="22"/>
          <w:szCs w:val="22"/>
        </w:rPr>
      </w:pPr>
      <w:r w:rsidRPr="003B48C8">
        <w:rPr>
          <w:rFonts w:asciiTheme="minorHAnsi" w:hAnsiTheme="minorHAnsi" w:cstheme="minorHAnsi"/>
          <w:sz w:val="22"/>
          <w:szCs w:val="22"/>
        </w:rPr>
        <w:t>CRS will provide a vehicle and accompany the volunteer to the place of assignment</w:t>
      </w:r>
      <w:r>
        <w:rPr>
          <w:rFonts w:asciiTheme="minorHAnsi" w:hAnsiTheme="minorHAnsi" w:cstheme="minorHAnsi"/>
          <w:sz w:val="22"/>
          <w:szCs w:val="22"/>
        </w:rPr>
        <w:t xml:space="preserve"> in the first day</w:t>
      </w:r>
    </w:p>
    <w:p w14:paraId="65A253E0" w14:textId="6DE21721" w:rsidR="006323C3" w:rsidRDefault="006323C3" w:rsidP="00FA4BF0">
      <w:pPr>
        <w:pStyle w:val="ListParagraph"/>
        <w:numPr>
          <w:ilvl w:val="0"/>
          <w:numId w:val="23"/>
        </w:numPr>
        <w:rPr>
          <w:rFonts w:asciiTheme="minorHAnsi" w:hAnsiTheme="minorHAnsi" w:cstheme="minorHAnsi"/>
          <w:sz w:val="22"/>
          <w:szCs w:val="22"/>
        </w:rPr>
      </w:pPr>
      <w:r w:rsidRPr="003B48C8">
        <w:rPr>
          <w:rFonts w:asciiTheme="minorHAnsi" w:hAnsiTheme="minorHAnsi" w:cstheme="minorHAnsi"/>
          <w:sz w:val="22"/>
          <w:szCs w:val="22"/>
        </w:rPr>
        <w:t xml:space="preserve">During her/his assignment period on the field, the volunteer will be </w:t>
      </w:r>
      <w:r>
        <w:rPr>
          <w:rFonts w:asciiTheme="minorHAnsi" w:hAnsiTheme="minorHAnsi" w:cstheme="minorHAnsi"/>
          <w:sz w:val="22"/>
          <w:szCs w:val="22"/>
        </w:rPr>
        <w:t xml:space="preserve">staying </w:t>
      </w:r>
      <w:r w:rsidRPr="003B48C8">
        <w:rPr>
          <w:rFonts w:asciiTheme="minorHAnsi" w:hAnsiTheme="minorHAnsi" w:cstheme="minorHAnsi"/>
          <w:sz w:val="22"/>
          <w:szCs w:val="22"/>
        </w:rPr>
        <w:t xml:space="preserve">at </w:t>
      </w:r>
      <w:proofErr w:type="spellStart"/>
      <w:r w:rsidR="002B371F">
        <w:rPr>
          <w:rFonts w:asciiTheme="minorHAnsi" w:hAnsiTheme="minorHAnsi" w:cstheme="minorHAnsi"/>
          <w:sz w:val="22"/>
          <w:szCs w:val="22"/>
        </w:rPr>
        <w:t>Canossian</w:t>
      </w:r>
      <w:proofErr w:type="spellEnd"/>
      <w:r w:rsidR="002B371F">
        <w:rPr>
          <w:rFonts w:asciiTheme="minorHAnsi" w:hAnsiTheme="minorHAnsi" w:cstheme="minorHAnsi"/>
          <w:sz w:val="22"/>
          <w:szCs w:val="22"/>
        </w:rPr>
        <w:t xml:space="preserve"> Siste</w:t>
      </w:r>
      <w:r w:rsidR="003D63CE">
        <w:rPr>
          <w:rFonts w:asciiTheme="minorHAnsi" w:hAnsiTheme="minorHAnsi" w:cstheme="minorHAnsi"/>
          <w:sz w:val="22"/>
          <w:szCs w:val="22"/>
        </w:rPr>
        <w:t xml:space="preserve">r </w:t>
      </w:r>
      <w:r w:rsidR="00D13F72">
        <w:rPr>
          <w:rFonts w:asciiTheme="minorHAnsi" w:hAnsiTheme="minorHAnsi" w:cstheme="minorHAnsi"/>
          <w:sz w:val="22"/>
          <w:szCs w:val="22"/>
        </w:rPr>
        <w:t xml:space="preserve"> Guest House </w:t>
      </w:r>
      <w:r w:rsidR="00B64649">
        <w:rPr>
          <w:rFonts w:asciiTheme="minorHAnsi" w:hAnsiTheme="minorHAnsi" w:cstheme="minorHAnsi"/>
          <w:sz w:val="22"/>
          <w:szCs w:val="22"/>
        </w:rPr>
        <w:t xml:space="preserve">at </w:t>
      </w:r>
      <w:proofErr w:type="spellStart"/>
      <w:r w:rsidR="003D63CE">
        <w:rPr>
          <w:rFonts w:asciiTheme="minorHAnsi" w:hAnsiTheme="minorHAnsi" w:cstheme="minorHAnsi"/>
          <w:sz w:val="22"/>
          <w:szCs w:val="22"/>
        </w:rPr>
        <w:t>Natarbora</w:t>
      </w:r>
      <w:proofErr w:type="spellEnd"/>
      <w:r w:rsidR="003D63CE">
        <w:rPr>
          <w:rFonts w:asciiTheme="minorHAnsi" w:hAnsiTheme="minorHAnsi" w:cstheme="minorHAnsi"/>
          <w:sz w:val="22"/>
          <w:szCs w:val="22"/>
        </w:rPr>
        <w:t xml:space="preserve"> (10 minutes’ walk from ETA-N compound) </w:t>
      </w:r>
      <w:r>
        <w:rPr>
          <w:rFonts w:asciiTheme="minorHAnsi" w:hAnsiTheme="minorHAnsi" w:cstheme="minorHAnsi"/>
          <w:sz w:val="22"/>
          <w:szCs w:val="22"/>
        </w:rPr>
        <w:t xml:space="preserve"> </w:t>
      </w:r>
    </w:p>
    <w:p w14:paraId="1F789810" w14:textId="1D13EF34" w:rsidR="006323C3" w:rsidRPr="003B48C8" w:rsidRDefault="003D63CE" w:rsidP="00FA4BF0">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ETA_N</w:t>
      </w:r>
      <w:r w:rsidR="006323C3">
        <w:rPr>
          <w:rFonts w:asciiTheme="minorHAnsi" w:hAnsiTheme="minorHAnsi" w:cstheme="minorHAnsi"/>
          <w:sz w:val="22"/>
          <w:szCs w:val="22"/>
        </w:rPr>
        <w:t xml:space="preserve"> will provide material for the training needs   </w:t>
      </w:r>
    </w:p>
    <w:p w14:paraId="706E4F90" w14:textId="77777777" w:rsidR="006323C3" w:rsidRPr="003B48C8" w:rsidRDefault="006323C3" w:rsidP="00FA4BF0">
      <w:pPr>
        <w:pStyle w:val="ListParagraph"/>
        <w:numPr>
          <w:ilvl w:val="0"/>
          <w:numId w:val="23"/>
        </w:numPr>
        <w:rPr>
          <w:rFonts w:asciiTheme="minorHAnsi" w:hAnsiTheme="minorHAnsi" w:cstheme="minorHAnsi"/>
          <w:sz w:val="22"/>
          <w:szCs w:val="22"/>
        </w:rPr>
      </w:pPr>
      <w:r w:rsidRPr="003B48C8">
        <w:rPr>
          <w:rFonts w:asciiTheme="minorHAnsi" w:hAnsiTheme="minorHAnsi" w:cstheme="minorHAnsi"/>
          <w:sz w:val="22"/>
          <w:szCs w:val="22"/>
        </w:rPr>
        <w:t xml:space="preserve">CRS HQ will provide the volunteer with a per-diem advance to cater meals and incidences. </w:t>
      </w:r>
    </w:p>
    <w:p w14:paraId="52EF3887" w14:textId="77777777" w:rsidR="006323C3" w:rsidRPr="003B48C8" w:rsidRDefault="006323C3" w:rsidP="00FA4BF0">
      <w:pPr>
        <w:pStyle w:val="ListParagraph"/>
        <w:numPr>
          <w:ilvl w:val="0"/>
          <w:numId w:val="23"/>
        </w:numPr>
        <w:rPr>
          <w:rFonts w:asciiTheme="minorHAnsi" w:hAnsiTheme="minorHAnsi" w:cstheme="minorHAnsi"/>
          <w:sz w:val="22"/>
          <w:szCs w:val="22"/>
        </w:rPr>
      </w:pPr>
      <w:r w:rsidRPr="003B48C8">
        <w:rPr>
          <w:rFonts w:asciiTheme="minorHAnsi" w:hAnsiTheme="minorHAnsi" w:cstheme="minorHAnsi"/>
          <w:sz w:val="22"/>
          <w:szCs w:val="22"/>
        </w:rPr>
        <w:lastRenderedPageBreak/>
        <w:t xml:space="preserve">Before departing </w:t>
      </w:r>
      <w:r>
        <w:rPr>
          <w:rFonts w:asciiTheme="minorHAnsi" w:hAnsiTheme="minorHAnsi" w:cstheme="minorHAnsi"/>
          <w:sz w:val="22"/>
          <w:szCs w:val="22"/>
        </w:rPr>
        <w:t>for the</w:t>
      </w:r>
      <w:r w:rsidRPr="003B48C8">
        <w:rPr>
          <w:rFonts w:asciiTheme="minorHAnsi" w:hAnsiTheme="minorHAnsi" w:cstheme="minorHAnsi"/>
          <w:sz w:val="22"/>
          <w:szCs w:val="22"/>
        </w:rPr>
        <w:t xml:space="preserve"> US, the volunteer will also liquidate advances (if any) at CRS Timor-Leste </w:t>
      </w:r>
    </w:p>
    <w:p w14:paraId="3E587E91" w14:textId="77777777" w:rsidR="006323C3" w:rsidRPr="003B48C8" w:rsidRDefault="006323C3" w:rsidP="00FA4BF0">
      <w:pPr>
        <w:pStyle w:val="ListParagraph"/>
        <w:numPr>
          <w:ilvl w:val="0"/>
          <w:numId w:val="23"/>
        </w:numPr>
        <w:rPr>
          <w:rFonts w:asciiTheme="minorHAnsi" w:hAnsiTheme="minorHAnsi" w:cstheme="minorHAnsi"/>
          <w:sz w:val="22"/>
          <w:szCs w:val="22"/>
        </w:rPr>
      </w:pPr>
      <w:r w:rsidRPr="003B48C8">
        <w:rPr>
          <w:rFonts w:asciiTheme="minorHAnsi" w:hAnsiTheme="minorHAnsi" w:cstheme="minorHAnsi"/>
          <w:sz w:val="22"/>
          <w:szCs w:val="22"/>
        </w:rPr>
        <w:t>For more information, please refer to country information that will be provided</w:t>
      </w:r>
    </w:p>
    <w:bookmarkEnd w:id="1"/>
    <w:p w14:paraId="63FC4D40" w14:textId="77777777" w:rsidR="006323C3" w:rsidRPr="003B48C8" w:rsidRDefault="006323C3" w:rsidP="006323C3">
      <w:pPr>
        <w:spacing w:after="0" w:line="240" w:lineRule="auto"/>
        <w:jc w:val="both"/>
        <w:rPr>
          <w:rFonts w:cstheme="minorHAnsi"/>
        </w:rPr>
      </w:pPr>
    </w:p>
    <w:p w14:paraId="612C8284" w14:textId="77777777" w:rsidR="006323C3" w:rsidRPr="003B48C8" w:rsidRDefault="006323C3" w:rsidP="006323C3">
      <w:pPr>
        <w:pStyle w:val="ListParagraph"/>
        <w:numPr>
          <w:ilvl w:val="0"/>
          <w:numId w:val="1"/>
        </w:numPr>
        <w:rPr>
          <w:rFonts w:asciiTheme="minorHAnsi" w:hAnsiTheme="minorHAnsi" w:cstheme="minorHAnsi"/>
          <w:b/>
          <w:sz w:val="22"/>
          <w:szCs w:val="22"/>
        </w:rPr>
      </w:pPr>
      <w:r w:rsidRPr="003B48C8">
        <w:rPr>
          <w:rFonts w:asciiTheme="minorHAnsi" w:hAnsiTheme="minorHAnsi" w:cstheme="minorHAnsi"/>
          <w:b/>
          <w:sz w:val="22"/>
          <w:szCs w:val="22"/>
        </w:rPr>
        <w:t>RECOMMENDED ASSIGNMENT PREPARATIONS</w:t>
      </w:r>
    </w:p>
    <w:p w14:paraId="0397DBDF" w14:textId="77777777" w:rsidR="006323C3" w:rsidRPr="003B48C8" w:rsidRDefault="006323C3" w:rsidP="00FA4BF0">
      <w:pPr>
        <w:pStyle w:val="ListParagraph"/>
        <w:numPr>
          <w:ilvl w:val="0"/>
          <w:numId w:val="24"/>
        </w:numPr>
        <w:rPr>
          <w:rFonts w:asciiTheme="minorHAnsi" w:hAnsiTheme="minorHAnsi" w:cstheme="minorHAnsi"/>
          <w:snapToGrid w:val="0"/>
          <w:sz w:val="22"/>
          <w:szCs w:val="22"/>
        </w:rPr>
      </w:pPr>
      <w:bookmarkStart w:id="2" w:name="_Hlk947529"/>
      <w:r w:rsidRPr="003B48C8">
        <w:rPr>
          <w:rFonts w:asciiTheme="minorHAnsi" w:hAnsiTheme="minorHAnsi" w:cstheme="minorHAnsi"/>
          <w:sz w:val="22"/>
          <w:szCs w:val="22"/>
        </w:rPr>
        <w:t>Prior</w:t>
      </w:r>
      <w:r w:rsidRPr="003B48C8">
        <w:rPr>
          <w:rFonts w:asciiTheme="minorHAnsi" w:hAnsiTheme="minorHAnsi" w:cstheme="minorHAnsi"/>
          <w:snapToGrid w:val="0"/>
          <w:sz w:val="22"/>
          <w:szCs w:val="22"/>
        </w:rPr>
        <w:t xml:space="preserve"> to travel, the volunteer will be advised to prepare necessary training and demonstrating aids and written handouts. Softcopies of the handouts and any other paper materials can be printed for immediate use at either office of CRS on request by the volunteer. </w:t>
      </w:r>
    </w:p>
    <w:p w14:paraId="73DAAC49" w14:textId="77777777" w:rsidR="006323C3" w:rsidRPr="003B48C8" w:rsidRDefault="006323C3" w:rsidP="00FA4BF0">
      <w:pPr>
        <w:pStyle w:val="ListParagraph"/>
        <w:numPr>
          <w:ilvl w:val="0"/>
          <w:numId w:val="24"/>
        </w:numPr>
        <w:rPr>
          <w:rFonts w:asciiTheme="minorHAnsi" w:hAnsiTheme="minorHAnsi" w:cstheme="minorHAnsi"/>
          <w:snapToGrid w:val="0"/>
          <w:sz w:val="22"/>
          <w:szCs w:val="22"/>
        </w:rPr>
      </w:pPr>
      <w:r w:rsidRPr="003B48C8">
        <w:rPr>
          <w:rFonts w:asciiTheme="minorHAnsi" w:hAnsiTheme="minorHAnsi" w:cstheme="minorHAnsi"/>
          <w:snapToGrid w:val="0"/>
          <w:sz w:val="22"/>
          <w:szCs w:val="22"/>
        </w:rPr>
        <w:t xml:space="preserve">If </w:t>
      </w:r>
      <w:r w:rsidRPr="003B48C8">
        <w:rPr>
          <w:rFonts w:asciiTheme="minorHAnsi" w:hAnsiTheme="minorHAnsi" w:cstheme="minorHAnsi"/>
          <w:sz w:val="22"/>
          <w:szCs w:val="22"/>
        </w:rPr>
        <w:t>the</w:t>
      </w:r>
      <w:r w:rsidRPr="003B48C8">
        <w:rPr>
          <w:rFonts w:asciiTheme="minorHAnsi" w:hAnsiTheme="minorHAnsi" w:cstheme="minorHAnsi"/>
          <w:snapToGrid w:val="0"/>
          <w:sz w:val="22"/>
          <w:szCs w:val="22"/>
        </w:rPr>
        <w:t xml:space="preserve"> volunteer requires use of simple training aids like flip charts, markers, masking tapes, </w:t>
      </w:r>
      <w:proofErr w:type="spellStart"/>
      <w:r w:rsidRPr="003B48C8">
        <w:rPr>
          <w:rFonts w:asciiTheme="minorHAnsi" w:hAnsiTheme="minorHAnsi" w:cstheme="minorHAnsi"/>
          <w:snapToGrid w:val="0"/>
          <w:sz w:val="22"/>
          <w:szCs w:val="22"/>
        </w:rPr>
        <w:t>etc</w:t>
      </w:r>
      <w:proofErr w:type="spellEnd"/>
      <w:r w:rsidRPr="003B48C8">
        <w:rPr>
          <w:rFonts w:asciiTheme="minorHAnsi" w:hAnsiTheme="minorHAnsi" w:cstheme="minorHAnsi"/>
          <w:snapToGrid w:val="0"/>
          <w:sz w:val="22"/>
          <w:szCs w:val="22"/>
        </w:rPr>
        <w:t xml:space="preserve">, s/he should make the request and collect from either office at Dili office prior to travel to the assignment place. </w:t>
      </w:r>
    </w:p>
    <w:p w14:paraId="27106827" w14:textId="77777777" w:rsidR="006323C3" w:rsidRPr="003B48C8" w:rsidRDefault="006323C3" w:rsidP="00FA4BF0">
      <w:pPr>
        <w:pStyle w:val="ListParagraph"/>
        <w:numPr>
          <w:ilvl w:val="0"/>
          <w:numId w:val="24"/>
        </w:numPr>
        <w:rPr>
          <w:rFonts w:asciiTheme="minorHAnsi" w:hAnsiTheme="minorHAnsi" w:cstheme="minorHAnsi"/>
          <w:snapToGrid w:val="0"/>
          <w:sz w:val="22"/>
          <w:szCs w:val="22"/>
        </w:rPr>
      </w:pPr>
      <w:r w:rsidRPr="003B48C8">
        <w:rPr>
          <w:rFonts w:asciiTheme="minorHAnsi" w:hAnsiTheme="minorHAnsi" w:cstheme="minorHAnsi"/>
          <w:snapToGrid w:val="0"/>
          <w:sz w:val="22"/>
          <w:szCs w:val="22"/>
        </w:rPr>
        <w:t>Translation of handouts to local languages can be done in the locality of the assignment, if shortly required. Depending on the meeting places, the volunteer may use a laptop and projector for power point presentations</w:t>
      </w:r>
    </w:p>
    <w:p w14:paraId="1644038B" w14:textId="1266AA05" w:rsidR="006323C3" w:rsidRPr="005373C4" w:rsidRDefault="006323C3" w:rsidP="00FA4BF0">
      <w:pPr>
        <w:pStyle w:val="ListParagraph"/>
        <w:numPr>
          <w:ilvl w:val="0"/>
          <w:numId w:val="24"/>
        </w:numPr>
        <w:rPr>
          <w:rFonts w:asciiTheme="minorHAnsi" w:hAnsiTheme="minorHAnsi" w:cstheme="minorHAnsi"/>
          <w:snapToGrid w:val="0"/>
          <w:sz w:val="22"/>
          <w:szCs w:val="22"/>
        </w:rPr>
      </w:pPr>
      <w:r w:rsidRPr="005373C4">
        <w:rPr>
          <w:rFonts w:asciiTheme="minorHAnsi" w:hAnsiTheme="minorHAnsi" w:cstheme="minorHAnsi"/>
          <w:snapToGrid w:val="0"/>
          <w:sz w:val="22"/>
          <w:szCs w:val="22"/>
        </w:rPr>
        <w:t>Recommend reading are</w:t>
      </w:r>
    </w:p>
    <w:p w14:paraId="4A489AA0" w14:textId="26C28CBC" w:rsidR="006323C3" w:rsidRPr="005373C4" w:rsidRDefault="006323C3" w:rsidP="00FA4BF0">
      <w:pPr>
        <w:pStyle w:val="ListParagraph"/>
        <w:numPr>
          <w:ilvl w:val="0"/>
          <w:numId w:val="24"/>
        </w:numPr>
        <w:rPr>
          <w:rFonts w:asciiTheme="minorHAnsi" w:hAnsiTheme="minorHAnsi" w:cstheme="minorHAnsi"/>
          <w:b/>
          <w:sz w:val="22"/>
          <w:szCs w:val="22"/>
        </w:rPr>
      </w:pPr>
      <w:r w:rsidRPr="005373C4">
        <w:rPr>
          <w:rFonts w:asciiTheme="minorHAnsi" w:hAnsiTheme="minorHAnsi" w:cstheme="minorHAnsi"/>
          <w:snapToGrid w:val="0"/>
          <w:sz w:val="22"/>
          <w:szCs w:val="22"/>
        </w:rPr>
        <w:t xml:space="preserve">Related to the weather </w:t>
      </w:r>
      <w:r w:rsidR="003D63CE" w:rsidRPr="005373C4">
        <w:rPr>
          <w:rFonts w:asciiTheme="minorHAnsi" w:hAnsiTheme="minorHAnsi" w:cstheme="minorHAnsi"/>
          <w:snapToGrid w:val="0"/>
          <w:sz w:val="22"/>
          <w:szCs w:val="22"/>
        </w:rPr>
        <w:t xml:space="preserve">condition </w:t>
      </w:r>
      <w:r w:rsidR="003D63CE">
        <w:rPr>
          <w:rFonts w:asciiTheme="minorHAnsi" w:hAnsiTheme="minorHAnsi" w:cstheme="minorHAnsi"/>
          <w:snapToGrid w:val="0"/>
          <w:sz w:val="22"/>
          <w:szCs w:val="22"/>
        </w:rPr>
        <w:t>July</w:t>
      </w:r>
      <w:r w:rsidR="00B64649">
        <w:rPr>
          <w:rFonts w:asciiTheme="minorHAnsi" w:hAnsiTheme="minorHAnsi" w:cstheme="minorHAnsi"/>
          <w:snapToGrid w:val="0"/>
          <w:sz w:val="22"/>
          <w:szCs w:val="22"/>
        </w:rPr>
        <w:t xml:space="preserve"> in</w:t>
      </w:r>
      <w:r w:rsidR="00951E59">
        <w:rPr>
          <w:rFonts w:asciiTheme="minorHAnsi" w:hAnsiTheme="minorHAnsi" w:cstheme="minorHAnsi"/>
          <w:snapToGrid w:val="0"/>
          <w:sz w:val="22"/>
          <w:szCs w:val="22"/>
        </w:rPr>
        <w:t xml:space="preserve"> </w:t>
      </w:r>
      <w:proofErr w:type="spellStart"/>
      <w:r w:rsidR="003D63CE">
        <w:rPr>
          <w:rFonts w:asciiTheme="minorHAnsi" w:hAnsiTheme="minorHAnsi" w:cstheme="minorHAnsi"/>
          <w:snapToGrid w:val="0"/>
          <w:sz w:val="22"/>
          <w:szCs w:val="22"/>
        </w:rPr>
        <w:t>Natabora</w:t>
      </w:r>
      <w:proofErr w:type="spellEnd"/>
      <w:r w:rsidR="00B64649">
        <w:rPr>
          <w:rFonts w:asciiTheme="minorHAnsi" w:hAnsiTheme="minorHAnsi" w:cstheme="minorHAnsi"/>
          <w:snapToGrid w:val="0"/>
          <w:sz w:val="22"/>
          <w:szCs w:val="22"/>
        </w:rPr>
        <w:t xml:space="preserve"> </w:t>
      </w:r>
      <w:r w:rsidR="00951E59">
        <w:rPr>
          <w:rFonts w:asciiTheme="minorHAnsi" w:hAnsiTheme="minorHAnsi" w:cstheme="minorHAnsi"/>
          <w:snapToGrid w:val="0"/>
          <w:sz w:val="22"/>
          <w:szCs w:val="22"/>
        </w:rPr>
        <w:t xml:space="preserve">is </w:t>
      </w:r>
      <w:r w:rsidR="003D63CE">
        <w:rPr>
          <w:rFonts w:asciiTheme="minorHAnsi" w:hAnsiTheme="minorHAnsi" w:cstheme="minorHAnsi"/>
          <w:snapToGrid w:val="0"/>
          <w:sz w:val="22"/>
          <w:szCs w:val="22"/>
        </w:rPr>
        <w:t>rainy</w:t>
      </w:r>
      <w:r w:rsidR="00951E59">
        <w:rPr>
          <w:rFonts w:asciiTheme="minorHAnsi" w:hAnsiTheme="minorHAnsi" w:cstheme="minorHAnsi"/>
          <w:snapToGrid w:val="0"/>
          <w:sz w:val="22"/>
          <w:szCs w:val="22"/>
        </w:rPr>
        <w:t xml:space="preserve"> season </w:t>
      </w:r>
      <w:r w:rsidRPr="005373C4">
        <w:rPr>
          <w:rFonts w:asciiTheme="minorHAnsi" w:hAnsiTheme="minorHAnsi" w:cstheme="minorHAnsi"/>
          <w:snapToGrid w:val="0"/>
          <w:sz w:val="22"/>
          <w:szCs w:val="22"/>
        </w:rPr>
        <w:t xml:space="preserve"> </w:t>
      </w:r>
      <w:bookmarkEnd w:id="2"/>
    </w:p>
    <w:p w14:paraId="5E60CFA1" w14:textId="77777777" w:rsidR="006323C3" w:rsidRPr="00E94F74" w:rsidRDefault="006323C3" w:rsidP="006323C3">
      <w:pPr>
        <w:rPr>
          <w:rFonts w:cstheme="minorHAnsi"/>
          <w:b/>
        </w:rPr>
      </w:pPr>
    </w:p>
    <w:p w14:paraId="430A35B8" w14:textId="77777777" w:rsidR="006323C3" w:rsidRPr="003B48C8" w:rsidRDefault="006323C3" w:rsidP="007C6716">
      <w:pPr>
        <w:pStyle w:val="ListParagraph"/>
        <w:numPr>
          <w:ilvl w:val="0"/>
          <w:numId w:val="1"/>
        </w:numPr>
        <w:rPr>
          <w:rFonts w:asciiTheme="minorHAnsi" w:hAnsiTheme="minorHAnsi" w:cstheme="minorHAnsi"/>
          <w:b/>
          <w:sz w:val="22"/>
          <w:szCs w:val="22"/>
        </w:rPr>
      </w:pPr>
      <w:r w:rsidRPr="003B48C8">
        <w:rPr>
          <w:rFonts w:asciiTheme="minorHAnsi" w:hAnsiTheme="minorHAnsi" w:cstheme="minorHAnsi"/>
          <w:b/>
          <w:sz w:val="22"/>
          <w:szCs w:val="22"/>
        </w:rPr>
        <w:t>KEY CONTACTS</w:t>
      </w:r>
    </w:p>
    <w:p w14:paraId="79BBB2B3" w14:textId="77777777" w:rsidR="006323C3" w:rsidRPr="003B48C8" w:rsidRDefault="006323C3" w:rsidP="007C6716">
      <w:pPr>
        <w:pStyle w:val="ListParagraph"/>
        <w:ind w:left="360"/>
        <w:rPr>
          <w:rFonts w:asciiTheme="minorHAnsi" w:hAnsiTheme="minorHAnsi" w:cstheme="minorHAnsi"/>
          <w:b/>
          <w:sz w:val="22"/>
          <w:szCs w:val="22"/>
        </w:rPr>
      </w:pPr>
      <w:bookmarkStart w:id="3" w:name="_Hlk947641"/>
    </w:p>
    <w:tbl>
      <w:tblPr>
        <w:tblStyle w:val="TableGrid1"/>
        <w:tblW w:w="0" w:type="auto"/>
        <w:tblLook w:val="04A0" w:firstRow="1" w:lastRow="0" w:firstColumn="1" w:lastColumn="0" w:noHBand="0" w:noVBand="1"/>
      </w:tblPr>
      <w:tblGrid>
        <w:gridCol w:w="4665"/>
        <w:gridCol w:w="4685"/>
      </w:tblGrid>
      <w:tr w:rsidR="006323C3" w:rsidRPr="003B48C8" w14:paraId="0EC1357A" w14:textId="77777777" w:rsidTr="00F81016">
        <w:tc>
          <w:tcPr>
            <w:tcW w:w="4788" w:type="dxa"/>
          </w:tcPr>
          <w:bookmarkEnd w:id="3"/>
          <w:p w14:paraId="30C37B95" w14:textId="77777777" w:rsidR="006323C3" w:rsidRPr="003B48C8" w:rsidRDefault="006323C3" w:rsidP="007C6716">
            <w:pPr>
              <w:spacing w:after="0" w:line="240" w:lineRule="auto"/>
              <w:rPr>
                <w:rFonts w:cstheme="minorHAnsi"/>
                <w:b/>
              </w:rPr>
            </w:pPr>
            <w:r w:rsidRPr="003B48C8">
              <w:rPr>
                <w:rFonts w:cstheme="minorHAnsi"/>
                <w:b/>
              </w:rPr>
              <w:t>CRS Baltimore</w:t>
            </w:r>
          </w:p>
        </w:tc>
        <w:tc>
          <w:tcPr>
            <w:tcW w:w="4788" w:type="dxa"/>
          </w:tcPr>
          <w:p w14:paraId="5668D506" w14:textId="77777777" w:rsidR="006323C3" w:rsidRPr="003B48C8" w:rsidRDefault="006323C3" w:rsidP="007C6716">
            <w:pPr>
              <w:spacing w:after="0" w:line="240" w:lineRule="auto"/>
              <w:rPr>
                <w:rFonts w:cstheme="minorHAnsi"/>
                <w:b/>
              </w:rPr>
            </w:pPr>
            <w:r w:rsidRPr="003B48C8">
              <w:rPr>
                <w:rFonts w:cstheme="minorHAnsi"/>
                <w:b/>
              </w:rPr>
              <w:t>Country Manager</w:t>
            </w:r>
          </w:p>
        </w:tc>
      </w:tr>
      <w:tr w:rsidR="006323C3" w:rsidRPr="003B48C8" w14:paraId="245210DB" w14:textId="77777777" w:rsidTr="00F81016">
        <w:trPr>
          <w:trHeight w:val="1853"/>
        </w:trPr>
        <w:tc>
          <w:tcPr>
            <w:tcW w:w="4788" w:type="dxa"/>
          </w:tcPr>
          <w:p w14:paraId="252D4B2F" w14:textId="77777777" w:rsidR="006323C3" w:rsidRPr="003B48C8" w:rsidRDefault="006323C3" w:rsidP="007C6716">
            <w:pPr>
              <w:spacing w:after="0" w:line="240" w:lineRule="auto"/>
              <w:rPr>
                <w:rFonts w:cstheme="minorHAnsi"/>
                <w:b/>
              </w:rPr>
            </w:pPr>
            <w:r w:rsidRPr="003B48C8">
              <w:rPr>
                <w:rFonts w:cstheme="minorHAnsi"/>
                <w:b/>
              </w:rPr>
              <w:t>Priyanka Subba</w:t>
            </w:r>
          </w:p>
          <w:p w14:paraId="55AA16F3" w14:textId="77777777" w:rsidR="006323C3" w:rsidRPr="003B48C8" w:rsidRDefault="006323C3" w:rsidP="007C6716">
            <w:pPr>
              <w:spacing w:after="0" w:line="240" w:lineRule="auto"/>
              <w:rPr>
                <w:rFonts w:cstheme="minorHAnsi"/>
              </w:rPr>
            </w:pPr>
            <w:r w:rsidRPr="003B48C8">
              <w:rPr>
                <w:rFonts w:cstheme="minorHAnsi"/>
              </w:rPr>
              <w:t>Volunteer Recruiter</w:t>
            </w:r>
          </w:p>
          <w:p w14:paraId="793F500D" w14:textId="77777777" w:rsidR="006323C3" w:rsidRPr="003B48C8" w:rsidRDefault="006323C3" w:rsidP="007C6716">
            <w:pPr>
              <w:spacing w:after="0" w:line="240" w:lineRule="auto"/>
              <w:rPr>
                <w:rFonts w:cstheme="minorHAnsi"/>
              </w:rPr>
            </w:pPr>
            <w:r w:rsidRPr="003B48C8">
              <w:rPr>
                <w:rFonts w:cstheme="minorHAnsi"/>
              </w:rPr>
              <w:t>Farmer to Farmer Program</w:t>
            </w:r>
          </w:p>
          <w:p w14:paraId="0CEEF285" w14:textId="77777777" w:rsidR="006323C3" w:rsidRPr="003B48C8" w:rsidRDefault="006323C3" w:rsidP="007C6716">
            <w:pPr>
              <w:spacing w:after="0" w:line="240" w:lineRule="auto"/>
              <w:rPr>
                <w:rFonts w:cstheme="minorHAnsi"/>
                <w:snapToGrid w:val="0"/>
              </w:rPr>
            </w:pPr>
            <w:r w:rsidRPr="003B48C8">
              <w:rPr>
                <w:rFonts w:cstheme="minorHAnsi"/>
                <w:snapToGrid w:val="0"/>
              </w:rPr>
              <w:t>228 W. Lexington Street</w:t>
            </w:r>
          </w:p>
          <w:p w14:paraId="45DA8C18" w14:textId="77777777" w:rsidR="006323C3" w:rsidRPr="003B48C8" w:rsidRDefault="006323C3" w:rsidP="007C6716">
            <w:pPr>
              <w:spacing w:after="0" w:line="240" w:lineRule="auto"/>
              <w:rPr>
                <w:rFonts w:cstheme="minorHAnsi"/>
                <w:snapToGrid w:val="0"/>
              </w:rPr>
            </w:pPr>
            <w:r w:rsidRPr="003B48C8">
              <w:rPr>
                <w:rFonts w:cstheme="minorHAnsi"/>
                <w:snapToGrid w:val="0"/>
              </w:rPr>
              <w:t>Baltimore, MD 21201</w:t>
            </w:r>
          </w:p>
          <w:p w14:paraId="6C3D3BE6" w14:textId="77777777" w:rsidR="006323C3" w:rsidRPr="003B48C8" w:rsidRDefault="006323C3" w:rsidP="007C6716">
            <w:pPr>
              <w:spacing w:after="0" w:line="240" w:lineRule="auto"/>
              <w:rPr>
                <w:rFonts w:cstheme="minorHAnsi"/>
              </w:rPr>
            </w:pPr>
            <w:r w:rsidRPr="003B48C8">
              <w:rPr>
                <w:rFonts w:cstheme="minorHAnsi"/>
              </w:rPr>
              <w:t>410-955-7194</w:t>
            </w:r>
          </w:p>
          <w:p w14:paraId="042FD5D4" w14:textId="77777777" w:rsidR="006323C3" w:rsidRPr="003B48C8" w:rsidRDefault="006323C3" w:rsidP="007C6716">
            <w:pPr>
              <w:spacing w:after="0" w:line="240" w:lineRule="auto"/>
              <w:rPr>
                <w:rFonts w:cstheme="minorHAnsi"/>
              </w:rPr>
            </w:pPr>
            <w:r w:rsidRPr="003B48C8">
              <w:rPr>
                <w:rFonts w:cstheme="minorHAnsi"/>
              </w:rPr>
              <w:t xml:space="preserve">Email: </w:t>
            </w:r>
            <w:hyperlink r:id="rId17" w:history="1">
              <w:r w:rsidRPr="003B48C8">
                <w:rPr>
                  <w:rStyle w:val="Hyperlink"/>
                  <w:rFonts w:cstheme="minorHAnsi"/>
                </w:rPr>
                <w:t>priyanka.subba@crs.org</w:t>
              </w:r>
            </w:hyperlink>
            <w:r w:rsidRPr="003B48C8">
              <w:rPr>
                <w:rFonts w:cstheme="minorHAnsi"/>
              </w:rPr>
              <w:t xml:space="preserve"> </w:t>
            </w:r>
          </w:p>
        </w:tc>
        <w:tc>
          <w:tcPr>
            <w:tcW w:w="4788" w:type="dxa"/>
          </w:tcPr>
          <w:p w14:paraId="3A2ACF74" w14:textId="77777777" w:rsidR="006323C3" w:rsidRPr="003B48C8" w:rsidRDefault="006323C3" w:rsidP="007C6716">
            <w:pPr>
              <w:spacing w:after="0" w:line="240" w:lineRule="auto"/>
              <w:rPr>
                <w:rFonts w:cstheme="minorHAnsi"/>
              </w:rPr>
            </w:pPr>
            <w:r w:rsidRPr="003B48C8">
              <w:rPr>
                <w:rFonts w:cstheme="minorHAnsi"/>
              </w:rPr>
              <w:t xml:space="preserve">Jose Maria Alves Ornai </w:t>
            </w:r>
          </w:p>
          <w:p w14:paraId="176559C7" w14:textId="77777777" w:rsidR="006323C3" w:rsidRPr="003B48C8" w:rsidRDefault="006323C3" w:rsidP="007C6716">
            <w:pPr>
              <w:spacing w:after="0" w:line="240" w:lineRule="auto"/>
              <w:rPr>
                <w:rFonts w:cstheme="minorHAnsi"/>
              </w:rPr>
            </w:pPr>
            <w:r w:rsidRPr="003B48C8">
              <w:rPr>
                <w:rFonts w:cstheme="minorHAnsi"/>
              </w:rPr>
              <w:t xml:space="preserve">Farmer-to Farmer Project Manager, </w:t>
            </w:r>
          </w:p>
          <w:p w14:paraId="2631E975" w14:textId="77777777" w:rsidR="006323C3" w:rsidRPr="003B48C8" w:rsidRDefault="006323C3" w:rsidP="007C6716">
            <w:pPr>
              <w:spacing w:after="0" w:line="240" w:lineRule="auto"/>
              <w:rPr>
                <w:rFonts w:cstheme="minorHAnsi"/>
              </w:rPr>
            </w:pPr>
            <w:r w:rsidRPr="003B48C8">
              <w:rPr>
                <w:rFonts w:cstheme="minorHAnsi"/>
              </w:rPr>
              <w:t>Catholic Relief Services</w:t>
            </w:r>
          </w:p>
          <w:p w14:paraId="63D5EFE3" w14:textId="77777777" w:rsidR="006323C3" w:rsidRPr="003B48C8" w:rsidRDefault="006323C3" w:rsidP="007C6716">
            <w:pPr>
              <w:spacing w:after="0" w:line="240" w:lineRule="auto"/>
              <w:rPr>
                <w:rFonts w:cstheme="minorHAnsi"/>
              </w:rPr>
            </w:pPr>
            <w:r w:rsidRPr="003B48C8">
              <w:rPr>
                <w:rFonts w:cstheme="minorHAnsi"/>
              </w:rPr>
              <w:t xml:space="preserve">Timor </w:t>
            </w:r>
            <w:proofErr w:type="spellStart"/>
            <w:r w:rsidRPr="003B48C8">
              <w:rPr>
                <w:rFonts w:cstheme="minorHAnsi"/>
              </w:rPr>
              <w:t>Leste</w:t>
            </w:r>
            <w:proofErr w:type="spellEnd"/>
          </w:p>
          <w:p w14:paraId="2160D51F" w14:textId="77777777" w:rsidR="006323C3" w:rsidRPr="003B48C8" w:rsidRDefault="006323C3" w:rsidP="007C6716">
            <w:pPr>
              <w:spacing w:after="0" w:line="240" w:lineRule="auto"/>
              <w:rPr>
                <w:rFonts w:cstheme="minorHAnsi"/>
              </w:rPr>
            </w:pPr>
            <w:proofErr w:type="spellStart"/>
            <w:r w:rsidRPr="003B48C8">
              <w:rPr>
                <w:rFonts w:cstheme="minorHAnsi"/>
              </w:rPr>
              <w:t>Rua</w:t>
            </w:r>
            <w:proofErr w:type="spellEnd"/>
            <w:r w:rsidRPr="003B48C8">
              <w:rPr>
                <w:rFonts w:cstheme="minorHAnsi"/>
              </w:rPr>
              <w:t xml:space="preserve"> Dom Boaventura No. 12, </w:t>
            </w:r>
            <w:proofErr w:type="spellStart"/>
            <w:r w:rsidRPr="003B48C8">
              <w:rPr>
                <w:rFonts w:cstheme="minorHAnsi"/>
              </w:rPr>
              <w:t>Motael</w:t>
            </w:r>
            <w:proofErr w:type="spellEnd"/>
            <w:r w:rsidRPr="003B48C8">
              <w:rPr>
                <w:rFonts w:cstheme="minorHAnsi"/>
              </w:rPr>
              <w:t xml:space="preserve"> Vera Cruz, Dili, Timor-Leste</w:t>
            </w:r>
          </w:p>
          <w:p w14:paraId="7FB3E7AD" w14:textId="77777777" w:rsidR="006323C3" w:rsidRDefault="006323C3" w:rsidP="007C6716">
            <w:pPr>
              <w:spacing w:after="0" w:line="240" w:lineRule="auto"/>
              <w:rPr>
                <w:rFonts w:cstheme="minorHAnsi"/>
              </w:rPr>
            </w:pPr>
            <w:r w:rsidRPr="003B48C8">
              <w:rPr>
                <w:rFonts w:cstheme="minorHAnsi"/>
              </w:rPr>
              <w:t xml:space="preserve">Email: </w:t>
            </w:r>
            <w:hyperlink r:id="rId18" w:history="1">
              <w:r w:rsidRPr="003B48C8">
                <w:rPr>
                  <w:rStyle w:val="Hyperlink"/>
                  <w:rFonts w:cstheme="minorHAnsi"/>
                </w:rPr>
                <w:t>josemaria.alves@crs.org</w:t>
              </w:r>
            </w:hyperlink>
            <w:r w:rsidRPr="003B48C8">
              <w:rPr>
                <w:rFonts w:cstheme="minorHAnsi"/>
              </w:rPr>
              <w:t xml:space="preserve"> </w:t>
            </w:r>
          </w:p>
          <w:p w14:paraId="2B355E9D" w14:textId="77777777" w:rsidR="00F82AD0" w:rsidRDefault="00F82AD0" w:rsidP="007C6716">
            <w:pPr>
              <w:spacing w:after="0" w:line="240" w:lineRule="auto"/>
              <w:rPr>
                <w:rFonts w:cstheme="minorHAnsi"/>
              </w:rPr>
            </w:pPr>
          </w:p>
          <w:p w14:paraId="3CBE2D00" w14:textId="77777777" w:rsidR="00F82AD0" w:rsidRDefault="00F82AD0" w:rsidP="007C6716">
            <w:pPr>
              <w:spacing w:after="0" w:line="240" w:lineRule="auto"/>
              <w:rPr>
                <w:rFonts w:cstheme="minorHAnsi"/>
                <w:b/>
              </w:rPr>
            </w:pPr>
            <w:r>
              <w:rPr>
                <w:rFonts w:cstheme="minorHAnsi"/>
                <w:b/>
              </w:rPr>
              <w:t>Celestina Ramos Cristo</w:t>
            </w:r>
          </w:p>
          <w:p w14:paraId="04D136C3" w14:textId="77777777" w:rsidR="00F82AD0" w:rsidRDefault="00F82AD0" w:rsidP="007C6716">
            <w:pPr>
              <w:spacing w:after="0" w:line="240" w:lineRule="auto"/>
              <w:rPr>
                <w:rFonts w:cstheme="minorHAnsi"/>
              </w:rPr>
            </w:pPr>
            <w:r>
              <w:rPr>
                <w:rFonts w:cstheme="minorHAnsi"/>
              </w:rPr>
              <w:t xml:space="preserve">Farmer to Farmer Project Assistant </w:t>
            </w:r>
          </w:p>
          <w:p w14:paraId="6D49654A" w14:textId="77777777" w:rsidR="00F82AD0" w:rsidRDefault="00F82AD0" w:rsidP="007C6716">
            <w:pPr>
              <w:spacing w:after="0" w:line="240" w:lineRule="auto"/>
              <w:rPr>
                <w:rFonts w:cstheme="minorHAnsi"/>
              </w:rPr>
            </w:pPr>
            <w:r>
              <w:rPr>
                <w:rFonts w:cstheme="minorHAnsi"/>
              </w:rPr>
              <w:t xml:space="preserve">Email: </w:t>
            </w:r>
            <w:hyperlink r:id="rId19" w:history="1">
              <w:r w:rsidRPr="00B52C6C">
                <w:rPr>
                  <w:rStyle w:val="Hyperlink"/>
                  <w:rFonts w:cstheme="minorHAnsi"/>
                </w:rPr>
                <w:t>celestinaramos.cristo@crs.org</w:t>
              </w:r>
            </w:hyperlink>
            <w:r>
              <w:rPr>
                <w:rFonts w:cstheme="minorHAnsi"/>
              </w:rPr>
              <w:t xml:space="preserve"> </w:t>
            </w:r>
          </w:p>
          <w:p w14:paraId="1ADCD131" w14:textId="49F5E75A" w:rsidR="00F82AD0" w:rsidRPr="00F82AD0" w:rsidRDefault="00F82AD0" w:rsidP="007C6716">
            <w:pPr>
              <w:spacing w:after="0" w:line="240" w:lineRule="auto"/>
              <w:rPr>
                <w:rFonts w:cstheme="minorHAnsi"/>
              </w:rPr>
            </w:pPr>
            <w:r>
              <w:rPr>
                <w:rFonts w:cstheme="minorHAnsi"/>
              </w:rPr>
              <w:t>Telephone: +670 77526421</w:t>
            </w:r>
          </w:p>
        </w:tc>
      </w:tr>
      <w:tr w:rsidR="006323C3" w:rsidRPr="003B48C8" w14:paraId="48AD93C2" w14:textId="77777777" w:rsidTr="00F81016">
        <w:tc>
          <w:tcPr>
            <w:tcW w:w="9576" w:type="dxa"/>
            <w:gridSpan w:val="2"/>
          </w:tcPr>
          <w:p w14:paraId="7B5D630B" w14:textId="77777777" w:rsidR="006323C3" w:rsidRPr="003B48C8" w:rsidRDefault="006323C3" w:rsidP="007C6716">
            <w:pPr>
              <w:autoSpaceDE w:val="0"/>
              <w:autoSpaceDN w:val="0"/>
              <w:adjustRightInd w:val="0"/>
              <w:spacing w:after="0" w:line="240" w:lineRule="auto"/>
              <w:jc w:val="center"/>
              <w:rPr>
                <w:rFonts w:cstheme="minorHAnsi"/>
                <w:b/>
              </w:rPr>
            </w:pPr>
            <w:r w:rsidRPr="003B48C8">
              <w:rPr>
                <w:rFonts w:cstheme="minorHAnsi"/>
                <w:b/>
              </w:rPr>
              <w:t>Host Organization:</w:t>
            </w:r>
          </w:p>
        </w:tc>
      </w:tr>
      <w:tr w:rsidR="006323C3" w:rsidRPr="003B48C8" w14:paraId="318E736F" w14:textId="77777777" w:rsidTr="008D3211">
        <w:trPr>
          <w:trHeight w:val="1070"/>
        </w:trPr>
        <w:tc>
          <w:tcPr>
            <w:tcW w:w="4788" w:type="dxa"/>
          </w:tcPr>
          <w:p w14:paraId="460A4F92" w14:textId="617FB6E7" w:rsidR="006323C3" w:rsidRPr="00CE0C8D" w:rsidRDefault="00CE0C8D" w:rsidP="007C6716">
            <w:pPr>
              <w:autoSpaceDE w:val="0"/>
              <w:autoSpaceDN w:val="0"/>
              <w:adjustRightInd w:val="0"/>
              <w:spacing w:after="0" w:line="240" w:lineRule="auto"/>
              <w:rPr>
                <w:rFonts w:cstheme="minorHAnsi"/>
                <w:b/>
                <w:noProof/>
                <w:color w:val="000000" w:themeColor="text1"/>
              </w:rPr>
            </w:pPr>
            <w:r w:rsidRPr="00CE0C8D">
              <w:rPr>
                <w:rFonts w:cstheme="minorHAnsi"/>
                <w:b/>
                <w:noProof/>
                <w:color w:val="000000" w:themeColor="text1"/>
              </w:rPr>
              <w:t>Americo Pereira da Cruz</w:t>
            </w:r>
          </w:p>
          <w:p w14:paraId="149B6291" w14:textId="71288775" w:rsidR="006323C3" w:rsidRPr="00CE0C8D" w:rsidRDefault="006323C3" w:rsidP="007C6716">
            <w:pPr>
              <w:autoSpaceDE w:val="0"/>
              <w:autoSpaceDN w:val="0"/>
              <w:adjustRightInd w:val="0"/>
              <w:spacing w:after="0" w:line="240" w:lineRule="auto"/>
              <w:rPr>
                <w:rFonts w:cstheme="minorHAnsi"/>
                <w:b/>
                <w:noProof/>
                <w:color w:val="000000" w:themeColor="text1"/>
              </w:rPr>
            </w:pPr>
            <w:r w:rsidRPr="00CE0C8D">
              <w:rPr>
                <w:rFonts w:cstheme="minorHAnsi"/>
                <w:noProof/>
                <w:color w:val="000000" w:themeColor="text1"/>
              </w:rPr>
              <w:t>Director o</w:t>
            </w:r>
            <w:r w:rsidR="00CE0C8D" w:rsidRPr="00CE0C8D">
              <w:rPr>
                <w:rFonts w:cstheme="minorHAnsi"/>
                <w:noProof/>
                <w:color w:val="000000" w:themeColor="text1"/>
              </w:rPr>
              <w:t>f ETA-N</w:t>
            </w:r>
          </w:p>
          <w:p w14:paraId="6BD7EB6A" w14:textId="4B8F37C3" w:rsidR="006323C3" w:rsidRPr="00CE0C8D" w:rsidRDefault="006323C3" w:rsidP="007C6716">
            <w:pPr>
              <w:autoSpaceDE w:val="0"/>
              <w:autoSpaceDN w:val="0"/>
              <w:adjustRightInd w:val="0"/>
              <w:spacing w:after="0" w:line="240" w:lineRule="auto"/>
              <w:rPr>
                <w:rFonts w:cstheme="minorHAnsi"/>
                <w:noProof/>
                <w:color w:val="000000" w:themeColor="text1"/>
              </w:rPr>
            </w:pPr>
            <w:r w:rsidRPr="00CE0C8D">
              <w:rPr>
                <w:rFonts w:cstheme="minorHAnsi"/>
                <w:noProof/>
                <w:color w:val="000000" w:themeColor="text1"/>
              </w:rPr>
              <w:t>Email:</w:t>
            </w:r>
            <w:r w:rsidR="00CE0C8D" w:rsidRPr="00CE0C8D">
              <w:rPr>
                <w:color w:val="000000" w:themeColor="text1"/>
              </w:rPr>
              <w:t xml:space="preserve"> </w:t>
            </w:r>
            <w:hyperlink r:id="rId20" w:history="1">
              <w:r w:rsidR="00CE0C8D" w:rsidRPr="00CE0C8D">
                <w:rPr>
                  <w:rStyle w:val="Hyperlink"/>
                </w:rPr>
                <w:t>dacruzmirda2@gmail.com</w:t>
              </w:r>
            </w:hyperlink>
          </w:p>
          <w:p w14:paraId="282115F1" w14:textId="3B7FC476" w:rsidR="00F82AD0" w:rsidRPr="00CE0C8D" w:rsidRDefault="00F82AD0" w:rsidP="007C6716">
            <w:pPr>
              <w:autoSpaceDE w:val="0"/>
              <w:autoSpaceDN w:val="0"/>
              <w:adjustRightInd w:val="0"/>
              <w:spacing w:after="0" w:line="240" w:lineRule="auto"/>
              <w:rPr>
                <w:rFonts w:cstheme="minorHAnsi"/>
                <w:noProof/>
                <w:color w:val="000000" w:themeColor="text1"/>
              </w:rPr>
            </w:pPr>
            <w:r w:rsidRPr="00CE0C8D">
              <w:rPr>
                <w:rFonts w:cstheme="minorHAnsi"/>
                <w:noProof/>
                <w:color w:val="000000" w:themeColor="text1"/>
              </w:rPr>
              <w:t>Tel</w:t>
            </w:r>
            <w:r w:rsidR="00063F07" w:rsidRPr="00CE0C8D">
              <w:rPr>
                <w:rFonts w:cstheme="minorHAnsi"/>
                <w:noProof/>
                <w:color w:val="000000" w:themeColor="text1"/>
              </w:rPr>
              <w:t xml:space="preserve">eohone: </w:t>
            </w:r>
            <w:r w:rsidR="00CE0C8D" w:rsidRPr="00CE0C8D">
              <w:rPr>
                <w:rFonts w:cstheme="minorHAnsi"/>
                <w:noProof/>
                <w:color w:val="000000" w:themeColor="text1"/>
              </w:rPr>
              <w:t xml:space="preserve">+670 </w:t>
            </w:r>
            <w:r w:rsidR="00CE0C8D" w:rsidRPr="00CE0C8D">
              <w:rPr>
                <w:color w:val="000000" w:themeColor="text1"/>
              </w:rPr>
              <w:t>78592743</w:t>
            </w:r>
          </w:p>
        </w:tc>
        <w:tc>
          <w:tcPr>
            <w:tcW w:w="4788" w:type="dxa"/>
          </w:tcPr>
          <w:p w14:paraId="18537A0C" w14:textId="6F0EF9FE" w:rsidR="006323C3" w:rsidRPr="00CE0C8D" w:rsidRDefault="00CE0C8D" w:rsidP="007C6716">
            <w:pPr>
              <w:autoSpaceDE w:val="0"/>
              <w:autoSpaceDN w:val="0"/>
              <w:adjustRightInd w:val="0"/>
              <w:spacing w:after="0" w:line="240" w:lineRule="auto"/>
              <w:rPr>
                <w:rFonts w:cstheme="minorHAnsi"/>
                <w:b/>
                <w:noProof/>
                <w:color w:val="000000" w:themeColor="text1"/>
              </w:rPr>
            </w:pPr>
            <w:r w:rsidRPr="00CE0C8D">
              <w:rPr>
                <w:rFonts w:cstheme="minorHAnsi"/>
                <w:b/>
                <w:noProof/>
                <w:color w:val="000000" w:themeColor="text1"/>
              </w:rPr>
              <w:t xml:space="preserve">Alarico Moniz </w:t>
            </w:r>
            <w:r w:rsidR="006323C3" w:rsidRPr="00CE0C8D">
              <w:rPr>
                <w:rFonts w:cstheme="minorHAnsi"/>
                <w:b/>
                <w:noProof/>
                <w:color w:val="000000" w:themeColor="text1"/>
              </w:rPr>
              <w:t xml:space="preserve"> </w:t>
            </w:r>
          </w:p>
          <w:p w14:paraId="557DDA60" w14:textId="23B7F3FD" w:rsidR="006323C3" w:rsidRPr="00CE0C8D" w:rsidRDefault="00CE0C8D" w:rsidP="007C6716">
            <w:pPr>
              <w:autoSpaceDE w:val="0"/>
              <w:autoSpaceDN w:val="0"/>
              <w:adjustRightInd w:val="0"/>
              <w:spacing w:after="0" w:line="240" w:lineRule="auto"/>
              <w:rPr>
                <w:rFonts w:cstheme="minorHAnsi"/>
                <w:noProof/>
                <w:color w:val="000000" w:themeColor="text1"/>
              </w:rPr>
            </w:pPr>
            <w:r w:rsidRPr="00CE0C8D">
              <w:rPr>
                <w:rFonts w:cstheme="minorHAnsi"/>
                <w:noProof/>
                <w:color w:val="000000" w:themeColor="text1"/>
              </w:rPr>
              <w:t xml:space="preserve">Vice Director </w:t>
            </w:r>
          </w:p>
          <w:p w14:paraId="382DFAC4" w14:textId="77777777" w:rsidR="006323C3" w:rsidRPr="00CE0C8D" w:rsidRDefault="006323C3" w:rsidP="007C6716">
            <w:pPr>
              <w:autoSpaceDE w:val="0"/>
              <w:autoSpaceDN w:val="0"/>
              <w:adjustRightInd w:val="0"/>
              <w:spacing w:after="0" w:line="240" w:lineRule="auto"/>
              <w:rPr>
                <w:color w:val="000000" w:themeColor="text1"/>
              </w:rPr>
            </w:pPr>
            <w:r w:rsidRPr="00CE0C8D">
              <w:rPr>
                <w:rFonts w:cstheme="minorHAnsi"/>
                <w:noProof/>
                <w:color w:val="000000" w:themeColor="text1"/>
              </w:rPr>
              <w:t xml:space="preserve">Telph. </w:t>
            </w:r>
            <w:r w:rsidR="00CE0C8D" w:rsidRPr="00CE0C8D">
              <w:rPr>
                <w:bCs/>
                <w:color w:val="000000"/>
                <w:w w:val="114"/>
              </w:rPr>
              <w:t xml:space="preserve">+670 </w:t>
            </w:r>
            <w:r w:rsidR="00CE0C8D" w:rsidRPr="00CE0C8D">
              <w:rPr>
                <w:color w:val="000000" w:themeColor="text1"/>
              </w:rPr>
              <w:t>77344546</w:t>
            </w:r>
          </w:p>
          <w:p w14:paraId="582F81AB" w14:textId="02C46E11" w:rsidR="00CE0C8D" w:rsidRPr="00CE0C8D" w:rsidRDefault="00CE0C8D" w:rsidP="007C6716">
            <w:pPr>
              <w:autoSpaceDE w:val="0"/>
              <w:autoSpaceDN w:val="0"/>
              <w:adjustRightInd w:val="0"/>
              <w:spacing w:after="0" w:line="240" w:lineRule="auto"/>
              <w:rPr>
                <w:rFonts w:cstheme="minorHAnsi"/>
                <w:noProof/>
                <w:color w:val="000000" w:themeColor="text1"/>
              </w:rPr>
            </w:pPr>
            <w:r w:rsidRPr="00CE0C8D">
              <w:rPr>
                <w:color w:val="000000" w:themeColor="text1"/>
              </w:rPr>
              <w:t xml:space="preserve">Email: </w:t>
            </w:r>
            <w:hyperlink r:id="rId21" w:history="1">
              <w:r w:rsidRPr="00CE0C8D">
                <w:rPr>
                  <w:rStyle w:val="Hyperlink"/>
                </w:rPr>
                <w:t>alaricomoniz@gmail.com</w:t>
              </w:r>
            </w:hyperlink>
            <w:r w:rsidRPr="00CE0C8D">
              <w:rPr>
                <w:rStyle w:val="Hyperlink"/>
              </w:rPr>
              <w:t xml:space="preserve"> </w:t>
            </w:r>
          </w:p>
        </w:tc>
      </w:tr>
    </w:tbl>
    <w:p w14:paraId="40EF3BE5" w14:textId="77777777" w:rsidR="006323C3" w:rsidRPr="003B48C8" w:rsidRDefault="006323C3" w:rsidP="007C6716">
      <w:pPr>
        <w:spacing w:after="0" w:line="240" w:lineRule="auto"/>
        <w:rPr>
          <w:rFonts w:cstheme="minorHAnsi"/>
        </w:rPr>
      </w:pPr>
    </w:p>
    <w:p w14:paraId="606E5704" w14:textId="77777777" w:rsidR="004A652A" w:rsidRPr="007C4E17" w:rsidRDefault="004A652A" w:rsidP="007C6716">
      <w:pPr>
        <w:spacing w:after="0" w:line="240" w:lineRule="auto"/>
        <w:jc w:val="both"/>
        <w:rPr>
          <w:rFonts w:cstheme="minorHAnsi"/>
          <w:lang w:val="en"/>
        </w:rPr>
      </w:pPr>
    </w:p>
    <w:sectPr w:rsidR="004A652A" w:rsidRPr="007C4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4ACE4" w14:textId="77777777" w:rsidR="00C829A4" w:rsidRDefault="00C829A4" w:rsidP="007C4E17">
      <w:pPr>
        <w:spacing w:after="0" w:line="240" w:lineRule="auto"/>
      </w:pPr>
      <w:r>
        <w:separator/>
      </w:r>
    </w:p>
  </w:endnote>
  <w:endnote w:type="continuationSeparator" w:id="0">
    <w:p w14:paraId="5F34C963" w14:textId="77777777" w:rsidR="00C829A4" w:rsidRDefault="00C829A4" w:rsidP="007C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 Dingbats IT Cby B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12706" w14:textId="77777777" w:rsidR="00C829A4" w:rsidRDefault="00C829A4" w:rsidP="007C4E17">
      <w:pPr>
        <w:spacing w:after="0" w:line="240" w:lineRule="auto"/>
      </w:pPr>
      <w:r>
        <w:separator/>
      </w:r>
    </w:p>
  </w:footnote>
  <w:footnote w:type="continuationSeparator" w:id="0">
    <w:p w14:paraId="5E38637F" w14:textId="77777777" w:rsidR="00C829A4" w:rsidRDefault="00C829A4" w:rsidP="007C4E17">
      <w:pPr>
        <w:spacing w:after="0" w:line="240" w:lineRule="auto"/>
      </w:pPr>
      <w:r>
        <w:continuationSeparator/>
      </w:r>
    </w:p>
  </w:footnote>
  <w:footnote w:id="1">
    <w:p w14:paraId="03DB0F20" w14:textId="579FE36B" w:rsidR="00F81016" w:rsidRDefault="00F81016">
      <w:pPr>
        <w:pStyle w:val="FootnoteText"/>
      </w:pPr>
      <w:r>
        <w:rPr>
          <w:rStyle w:val="FootnoteReference"/>
        </w:rPr>
        <w:footnoteRef/>
      </w:r>
      <w:r>
        <w:t xml:space="preserve"> </w:t>
      </w:r>
      <w:hyperlink r:id="rId1" w:history="1">
        <w:r>
          <w:rPr>
            <w:rStyle w:val="Hyperlink"/>
          </w:rPr>
          <w:t>http://extwprlegs1.fao.org/docs/pdf/tim149148.pdf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D3808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54BDF"/>
    <w:multiLevelType w:val="hybridMultilevel"/>
    <w:tmpl w:val="D28C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B93"/>
    <w:multiLevelType w:val="hybridMultilevel"/>
    <w:tmpl w:val="11600B12"/>
    <w:lvl w:ilvl="0" w:tplc="B05A1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1A6589"/>
    <w:multiLevelType w:val="hybridMultilevel"/>
    <w:tmpl w:val="73B09F98"/>
    <w:lvl w:ilvl="0" w:tplc="BC160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53018"/>
    <w:multiLevelType w:val="hybridMultilevel"/>
    <w:tmpl w:val="02362342"/>
    <w:lvl w:ilvl="0" w:tplc="C4E419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A729D5"/>
    <w:multiLevelType w:val="hybridMultilevel"/>
    <w:tmpl w:val="58A8B792"/>
    <w:lvl w:ilvl="0" w:tplc="0E1480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25E6C13"/>
    <w:multiLevelType w:val="hybridMultilevel"/>
    <w:tmpl w:val="C3D20A8E"/>
    <w:lvl w:ilvl="0" w:tplc="241C9AA2">
      <w:numFmt w:val="bullet"/>
      <w:lvlText w:val="-"/>
      <w:lvlJc w:val="left"/>
      <w:pPr>
        <w:ind w:left="1800" w:hanging="360"/>
      </w:pPr>
      <w:rPr>
        <w:rFonts w:ascii="Segoe UI" w:eastAsia="Times New Roman" w:hAnsi="Segoe UI" w:cs="Segoe U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2940D02"/>
    <w:multiLevelType w:val="hybridMultilevel"/>
    <w:tmpl w:val="6F64C180"/>
    <w:lvl w:ilvl="0" w:tplc="42A4F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3D4B26E3"/>
    <w:multiLevelType w:val="hybridMultilevel"/>
    <w:tmpl w:val="57EC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A366E0"/>
    <w:multiLevelType w:val="hybridMultilevel"/>
    <w:tmpl w:val="7136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001F3"/>
    <w:multiLevelType w:val="hybridMultilevel"/>
    <w:tmpl w:val="0E7E3318"/>
    <w:lvl w:ilvl="0" w:tplc="42A4F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FA135C"/>
    <w:multiLevelType w:val="hybridMultilevel"/>
    <w:tmpl w:val="A0AC6F4A"/>
    <w:lvl w:ilvl="0" w:tplc="C922B5F2">
      <w:start w:val="1"/>
      <w:numFmt w:val="decimal"/>
      <w:lvlText w:val="%1."/>
      <w:lvlJc w:val="left"/>
      <w:pPr>
        <w:ind w:left="720" w:hanging="360"/>
      </w:pPr>
      <w:rPr>
        <w:rFonts w:ascii="Segoe UI" w:eastAsia="Times New Roman" w:hAnsi="Segoe UI" w:cs="Segoe UI"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E569D2"/>
    <w:multiLevelType w:val="hybridMultilevel"/>
    <w:tmpl w:val="29D0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8"/>
  </w:num>
  <w:num w:numId="7">
    <w:abstractNumId w:val="2"/>
  </w:num>
  <w:num w:numId="8">
    <w:abstractNumId w:val="15"/>
  </w:num>
  <w:num w:numId="9">
    <w:abstractNumId w:val="3"/>
  </w:num>
  <w:num w:numId="10">
    <w:abstractNumId w:val="18"/>
  </w:num>
  <w:num w:numId="11">
    <w:abstractNumId w:val="20"/>
  </w:num>
  <w:num w:numId="12">
    <w:abstractNumId w:val="6"/>
  </w:num>
  <w:num w:numId="13">
    <w:abstractNumId w:val="9"/>
  </w:num>
  <w:num w:numId="14">
    <w:abstractNumId w:val="7"/>
  </w:num>
  <w:num w:numId="15">
    <w:abstractNumId w:val="23"/>
  </w:num>
  <w:num w:numId="16">
    <w:abstractNumId w:val="22"/>
  </w:num>
  <w:num w:numId="17">
    <w:abstractNumId w:val="24"/>
  </w:num>
  <w:num w:numId="18">
    <w:abstractNumId w:val="19"/>
  </w:num>
  <w:num w:numId="19">
    <w:abstractNumId w:val="0"/>
  </w:num>
  <w:num w:numId="20">
    <w:abstractNumId w:val="11"/>
  </w:num>
  <w:num w:numId="21">
    <w:abstractNumId w:val="1"/>
  </w:num>
  <w:num w:numId="22">
    <w:abstractNumId w:val="10"/>
  </w:num>
  <w:num w:numId="23">
    <w:abstractNumId w:val="17"/>
  </w:num>
  <w:num w:numId="24">
    <w:abstractNumId w:val="13"/>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2A"/>
    <w:rsid w:val="000573FA"/>
    <w:rsid w:val="00063F07"/>
    <w:rsid w:val="000651B0"/>
    <w:rsid w:val="0007023C"/>
    <w:rsid w:val="000C4E8E"/>
    <w:rsid w:val="000E08F4"/>
    <w:rsid w:val="000E1E02"/>
    <w:rsid w:val="0012024F"/>
    <w:rsid w:val="001333D2"/>
    <w:rsid w:val="00133D4E"/>
    <w:rsid w:val="0014518A"/>
    <w:rsid w:val="0016337F"/>
    <w:rsid w:val="00174F52"/>
    <w:rsid w:val="00190B9E"/>
    <w:rsid w:val="001941DC"/>
    <w:rsid w:val="001D64B6"/>
    <w:rsid w:val="001F45F3"/>
    <w:rsid w:val="00245C9F"/>
    <w:rsid w:val="00246EE5"/>
    <w:rsid w:val="00247848"/>
    <w:rsid w:val="00272347"/>
    <w:rsid w:val="00295BC5"/>
    <w:rsid w:val="002969B8"/>
    <w:rsid w:val="002A47CD"/>
    <w:rsid w:val="002B371F"/>
    <w:rsid w:val="002C2593"/>
    <w:rsid w:val="002F019A"/>
    <w:rsid w:val="00304B37"/>
    <w:rsid w:val="00346AD6"/>
    <w:rsid w:val="00350410"/>
    <w:rsid w:val="00363A16"/>
    <w:rsid w:val="00365065"/>
    <w:rsid w:val="00371E7D"/>
    <w:rsid w:val="0038433A"/>
    <w:rsid w:val="0039008F"/>
    <w:rsid w:val="00391785"/>
    <w:rsid w:val="003B2770"/>
    <w:rsid w:val="003B48FD"/>
    <w:rsid w:val="003C6AE7"/>
    <w:rsid w:val="003D619B"/>
    <w:rsid w:val="003D63CE"/>
    <w:rsid w:val="003D7441"/>
    <w:rsid w:val="00406CD0"/>
    <w:rsid w:val="0044196F"/>
    <w:rsid w:val="004472EB"/>
    <w:rsid w:val="004759D0"/>
    <w:rsid w:val="00481B91"/>
    <w:rsid w:val="00486ABB"/>
    <w:rsid w:val="00493B04"/>
    <w:rsid w:val="00494610"/>
    <w:rsid w:val="004A28E8"/>
    <w:rsid w:val="004A652A"/>
    <w:rsid w:val="004C20A2"/>
    <w:rsid w:val="004C20D6"/>
    <w:rsid w:val="00503A30"/>
    <w:rsid w:val="00505B12"/>
    <w:rsid w:val="00533C49"/>
    <w:rsid w:val="00545B21"/>
    <w:rsid w:val="0056207E"/>
    <w:rsid w:val="00565F3A"/>
    <w:rsid w:val="00584047"/>
    <w:rsid w:val="005A4C51"/>
    <w:rsid w:val="005E463D"/>
    <w:rsid w:val="005F6C64"/>
    <w:rsid w:val="00601AC9"/>
    <w:rsid w:val="006112F8"/>
    <w:rsid w:val="00611B97"/>
    <w:rsid w:val="00623C27"/>
    <w:rsid w:val="00624BBA"/>
    <w:rsid w:val="006323C3"/>
    <w:rsid w:val="00681558"/>
    <w:rsid w:val="006E2170"/>
    <w:rsid w:val="007076B7"/>
    <w:rsid w:val="0072569B"/>
    <w:rsid w:val="007466EA"/>
    <w:rsid w:val="0074795C"/>
    <w:rsid w:val="00753C26"/>
    <w:rsid w:val="0075523D"/>
    <w:rsid w:val="00760AF4"/>
    <w:rsid w:val="00762BE7"/>
    <w:rsid w:val="00765731"/>
    <w:rsid w:val="00777AD1"/>
    <w:rsid w:val="007A18D1"/>
    <w:rsid w:val="007B7C93"/>
    <w:rsid w:val="007C2DD0"/>
    <w:rsid w:val="007C3A89"/>
    <w:rsid w:val="007C3F18"/>
    <w:rsid w:val="007C4E17"/>
    <w:rsid w:val="007C6716"/>
    <w:rsid w:val="007D518C"/>
    <w:rsid w:val="007D6FCA"/>
    <w:rsid w:val="007F60F9"/>
    <w:rsid w:val="007F7961"/>
    <w:rsid w:val="008101A3"/>
    <w:rsid w:val="0081790D"/>
    <w:rsid w:val="00824099"/>
    <w:rsid w:val="008247AA"/>
    <w:rsid w:val="0083455E"/>
    <w:rsid w:val="0085708A"/>
    <w:rsid w:val="00857122"/>
    <w:rsid w:val="0088452A"/>
    <w:rsid w:val="0089783B"/>
    <w:rsid w:val="008A4787"/>
    <w:rsid w:val="008B022E"/>
    <w:rsid w:val="008C2F34"/>
    <w:rsid w:val="008C37ED"/>
    <w:rsid w:val="008D3211"/>
    <w:rsid w:val="008D53C8"/>
    <w:rsid w:val="008F6F27"/>
    <w:rsid w:val="00932A02"/>
    <w:rsid w:val="00935981"/>
    <w:rsid w:val="00951E59"/>
    <w:rsid w:val="009556EF"/>
    <w:rsid w:val="009662B7"/>
    <w:rsid w:val="00993B33"/>
    <w:rsid w:val="00997C0E"/>
    <w:rsid w:val="009B5857"/>
    <w:rsid w:val="009C29A0"/>
    <w:rsid w:val="009C3C1C"/>
    <w:rsid w:val="009D36A0"/>
    <w:rsid w:val="009E2706"/>
    <w:rsid w:val="00A2613C"/>
    <w:rsid w:val="00A33861"/>
    <w:rsid w:val="00A33BE9"/>
    <w:rsid w:val="00A3598D"/>
    <w:rsid w:val="00A37E19"/>
    <w:rsid w:val="00A476FF"/>
    <w:rsid w:val="00A534C8"/>
    <w:rsid w:val="00AE227E"/>
    <w:rsid w:val="00B03020"/>
    <w:rsid w:val="00B64649"/>
    <w:rsid w:val="00B82A63"/>
    <w:rsid w:val="00B917E3"/>
    <w:rsid w:val="00BA62BF"/>
    <w:rsid w:val="00BB3502"/>
    <w:rsid w:val="00BD16D9"/>
    <w:rsid w:val="00BF28F5"/>
    <w:rsid w:val="00BF38A0"/>
    <w:rsid w:val="00C221D9"/>
    <w:rsid w:val="00C62032"/>
    <w:rsid w:val="00C829A4"/>
    <w:rsid w:val="00C94CB7"/>
    <w:rsid w:val="00CE0C8D"/>
    <w:rsid w:val="00D007C6"/>
    <w:rsid w:val="00D03C1B"/>
    <w:rsid w:val="00D13F72"/>
    <w:rsid w:val="00D156DA"/>
    <w:rsid w:val="00D607AC"/>
    <w:rsid w:val="00D75B70"/>
    <w:rsid w:val="00D76467"/>
    <w:rsid w:val="00DD03C6"/>
    <w:rsid w:val="00E113EB"/>
    <w:rsid w:val="00E523AE"/>
    <w:rsid w:val="00E574CF"/>
    <w:rsid w:val="00E67F2E"/>
    <w:rsid w:val="00E75D2C"/>
    <w:rsid w:val="00E84F7A"/>
    <w:rsid w:val="00F0577F"/>
    <w:rsid w:val="00F503C4"/>
    <w:rsid w:val="00F53EBB"/>
    <w:rsid w:val="00F56979"/>
    <w:rsid w:val="00F56D07"/>
    <w:rsid w:val="00F746D8"/>
    <w:rsid w:val="00F74D41"/>
    <w:rsid w:val="00F76325"/>
    <w:rsid w:val="00F77350"/>
    <w:rsid w:val="00F81016"/>
    <w:rsid w:val="00F82AD0"/>
    <w:rsid w:val="00F86CE1"/>
    <w:rsid w:val="00FA4BF0"/>
    <w:rsid w:val="00FB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214C"/>
  <w15:chartTrackingRefBased/>
  <w15:docId w15:val="{82CE31FA-AC78-498E-9319-519B7AF7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65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aphic"/>
    <w:basedOn w:val="Normal"/>
    <w:link w:val="ListParagraphChar"/>
    <w:uiPriority w:val="99"/>
    <w:qFormat/>
    <w:rsid w:val="004A652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A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4A652A"/>
    <w:rPr>
      <w:rFonts w:ascii="Zapf Dingbats IT Cby BT" w:eastAsia="Zapf Dingbats IT Cby BT" w:cs="Zapf Dingbats IT Cby BT"/>
      <w:color w:val="000000"/>
      <w:sz w:val="20"/>
      <w:szCs w:val="20"/>
    </w:rPr>
  </w:style>
  <w:style w:type="character" w:customStyle="1" w:styleId="ListParagraphChar">
    <w:name w:val="List Paragraph Char"/>
    <w:aliases w:val="Graphic Char"/>
    <w:link w:val="ListParagraph"/>
    <w:uiPriority w:val="34"/>
    <w:locked/>
    <w:rsid w:val="004A652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6C64"/>
    <w:rPr>
      <w:sz w:val="16"/>
      <w:szCs w:val="16"/>
    </w:rPr>
  </w:style>
  <w:style w:type="paragraph" w:styleId="CommentText">
    <w:name w:val="annotation text"/>
    <w:basedOn w:val="Normal"/>
    <w:link w:val="CommentTextChar"/>
    <w:uiPriority w:val="99"/>
    <w:semiHidden/>
    <w:unhideWhenUsed/>
    <w:rsid w:val="005F6C64"/>
    <w:pPr>
      <w:spacing w:line="240" w:lineRule="auto"/>
    </w:pPr>
    <w:rPr>
      <w:sz w:val="20"/>
      <w:szCs w:val="20"/>
    </w:rPr>
  </w:style>
  <w:style w:type="character" w:customStyle="1" w:styleId="CommentTextChar">
    <w:name w:val="Comment Text Char"/>
    <w:basedOn w:val="DefaultParagraphFont"/>
    <w:link w:val="CommentText"/>
    <w:uiPriority w:val="99"/>
    <w:semiHidden/>
    <w:rsid w:val="005F6C64"/>
    <w:rPr>
      <w:sz w:val="20"/>
      <w:szCs w:val="20"/>
    </w:rPr>
  </w:style>
  <w:style w:type="paragraph" w:styleId="CommentSubject">
    <w:name w:val="annotation subject"/>
    <w:basedOn w:val="CommentText"/>
    <w:next w:val="CommentText"/>
    <w:link w:val="CommentSubjectChar"/>
    <w:uiPriority w:val="99"/>
    <w:semiHidden/>
    <w:unhideWhenUsed/>
    <w:rsid w:val="005F6C64"/>
    <w:rPr>
      <w:b/>
      <w:bCs/>
    </w:rPr>
  </w:style>
  <w:style w:type="character" w:customStyle="1" w:styleId="CommentSubjectChar">
    <w:name w:val="Comment Subject Char"/>
    <w:basedOn w:val="CommentTextChar"/>
    <w:link w:val="CommentSubject"/>
    <w:uiPriority w:val="99"/>
    <w:semiHidden/>
    <w:rsid w:val="005F6C64"/>
    <w:rPr>
      <w:b/>
      <w:bCs/>
      <w:sz w:val="20"/>
      <w:szCs w:val="20"/>
    </w:rPr>
  </w:style>
  <w:style w:type="paragraph" w:styleId="BalloonText">
    <w:name w:val="Balloon Text"/>
    <w:basedOn w:val="Normal"/>
    <w:link w:val="BalloonTextChar"/>
    <w:uiPriority w:val="99"/>
    <w:semiHidden/>
    <w:unhideWhenUsed/>
    <w:rsid w:val="005F6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64"/>
    <w:rPr>
      <w:rFonts w:ascii="Segoe UI" w:hAnsi="Segoe UI" w:cs="Segoe UI"/>
      <w:sz w:val="18"/>
      <w:szCs w:val="18"/>
    </w:rPr>
  </w:style>
  <w:style w:type="paragraph" w:styleId="FootnoteText">
    <w:name w:val="footnote text"/>
    <w:basedOn w:val="Normal"/>
    <w:link w:val="FootnoteTextChar"/>
    <w:uiPriority w:val="99"/>
    <w:semiHidden/>
    <w:unhideWhenUsed/>
    <w:rsid w:val="007C4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4E17"/>
    <w:rPr>
      <w:sz w:val="20"/>
      <w:szCs w:val="20"/>
    </w:rPr>
  </w:style>
  <w:style w:type="character" w:styleId="FootnoteReference">
    <w:name w:val="footnote reference"/>
    <w:basedOn w:val="DefaultParagraphFont"/>
    <w:uiPriority w:val="99"/>
    <w:semiHidden/>
    <w:unhideWhenUsed/>
    <w:rsid w:val="007C4E17"/>
    <w:rPr>
      <w:vertAlign w:val="superscript"/>
    </w:rPr>
  </w:style>
  <w:style w:type="character" w:styleId="Hyperlink">
    <w:name w:val="Hyperlink"/>
    <w:basedOn w:val="DefaultParagraphFont"/>
    <w:rsid w:val="007C4E17"/>
    <w:rPr>
      <w:color w:val="0000FF"/>
      <w:u w:val="single"/>
    </w:rPr>
  </w:style>
  <w:style w:type="paragraph" w:styleId="Header">
    <w:name w:val="header"/>
    <w:basedOn w:val="Normal"/>
    <w:link w:val="HeaderChar"/>
    <w:uiPriority w:val="99"/>
    <w:rsid w:val="006323C3"/>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6323C3"/>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63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3C3"/>
    <w:pPr>
      <w:spacing w:after="0" w:line="240" w:lineRule="auto"/>
    </w:pPr>
  </w:style>
  <w:style w:type="paragraph" w:styleId="NormalWeb">
    <w:name w:val="Normal (Web)"/>
    <w:basedOn w:val="Normal"/>
    <w:uiPriority w:val="99"/>
    <w:semiHidden/>
    <w:unhideWhenUsed/>
    <w:rsid w:val="00BF38A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82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7759">
      <w:bodyDiv w:val="1"/>
      <w:marLeft w:val="0"/>
      <w:marRight w:val="0"/>
      <w:marTop w:val="0"/>
      <w:marBottom w:val="0"/>
      <w:divBdr>
        <w:top w:val="none" w:sz="0" w:space="0" w:color="auto"/>
        <w:left w:val="none" w:sz="0" w:space="0" w:color="auto"/>
        <w:bottom w:val="none" w:sz="0" w:space="0" w:color="auto"/>
        <w:right w:val="none" w:sz="0" w:space="0" w:color="auto"/>
      </w:divBdr>
    </w:div>
    <w:div w:id="974140541">
      <w:bodyDiv w:val="1"/>
      <w:marLeft w:val="0"/>
      <w:marRight w:val="0"/>
      <w:marTop w:val="0"/>
      <w:marBottom w:val="0"/>
      <w:divBdr>
        <w:top w:val="none" w:sz="0" w:space="0" w:color="auto"/>
        <w:left w:val="none" w:sz="0" w:space="0" w:color="auto"/>
        <w:bottom w:val="none" w:sz="0" w:space="0" w:color="auto"/>
        <w:right w:val="none" w:sz="0" w:space="0" w:color="auto"/>
      </w:divBdr>
    </w:div>
    <w:div w:id="19108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za_hotel@hotmail.com" TargetMode="External"/><Relationship Id="rId18" Type="http://schemas.openxmlformats.org/officeDocument/2006/relationships/hyperlink" Target="mailto:josemaria.alves@crs.org" TargetMode="External"/><Relationship Id="rId3" Type="http://schemas.openxmlformats.org/officeDocument/2006/relationships/customXml" Target="../customXml/item3.xml"/><Relationship Id="rId21" Type="http://schemas.openxmlformats.org/officeDocument/2006/relationships/hyperlink" Target="mailto:alaricomoniz@gmail.com" TargetMode="External"/><Relationship Id="rId7" Type="http://schemas.openxmlformats.org/officeDocument/2006/relationships/settings" Target="settings.xml"/><Relationship Id="rId12" Type="http://schemas.openxmlformats.org/officeDocument/2006/relationships/hyperlink" Target="mailto:priyanka.subba@crs.org" TargetMode="External"/><Relationship Id="rId17" Type="http://schemas.openxmlformats.org/officeDocument/2006/relationships/hyperlink" Target="mailto:priyanka.subba@crs.org" TargetMode="External"/><Relationship Id="rId2" Type="http://schemas.openxmlformats.org/officeDocument/2006/relationships/customXml" Target="../customXml/item2.xml"/><Relationship Id="rId16" Type="http://schemas.openxmlformats.org/officeDocument/2006/relationships/hyperlink" Target="http://plazahoteldili.com/" TargetMode="External"/><Relationship Id="rId20" Type="http://schemas.openxmlformats.org/officeDocument/2006/relationships/hyperlink" Target="mailto:dacruzmirda2@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lestinaramos.cristo@c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search?rlz=1C1GGRV_enET751ET751&amp;q=saro-maria+hotel+phone&amp;sa=X&amp;ved=0ahUKEwie4JH0gNfWAhXFOBoKHS8rB1sQ6BMIwwEwE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xtwprlegs1.fao.org/docs/pdf/tim1491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BA476-46D6-4C69-8A05-CC472852BAF2}">
  <ds:schemaRefs>
    <ds:schemaRef ds:uri="http://purl.org/dc/dcmitype/"/>
    <ds:schemaRef ds:uri="http://purl.org/dc/elements/1.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cbc6d95b-4f3e-4aef-822c-759093850b94"/>
    <ds:schemaRef ds:uri="d592a358-000f-415d-80de-2ffcc011bbcc"/>
    <ds:schemaRef ds:uri="http://purl.org/dc/terms/"/>
  </ds:schemaRefs>
</ds:datastoreItem>
</file>

<file path=customXml/itemProps2.xml><?xml version="1.0" encoding="utf-8"?>
<ds:datastoreItem xmlns:ds="http://schemas.openxmlformats.org/officeDocument/2006/customXml" ds:itemID="{003A41C6-D146-4E7D-A8C2-3E9F91614D9C}">
  <ds:schemaRefs>
    <ds:schemaRef ds:uri="http://schemas.microsoft.com/sharepoint/v3/contenttype/forms"/>
  </ds:schemaRefs>
</ds:datastoreItem>
</file>

<file path=customXml/itemProps3.xml><?xml version="1.0" encoding="utf-8"?>
<ds:datastoreItem xmlns:ds="http://schemas.openxmlformats.org/officeDocument/2006/customXml" ds:itemID="{4D19AEE0-67C7-4801-B14F-381B0FBD0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73742-6B35-41C7-BC5F-FEA55056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Alves</dc:creator>
  <cp:keywords/>
  <dc:description/>
  <cp:lastModifiedBy>Ornai, Jose</cp:lastModifiedBy>
  <cp:revision>2</cp:revision>
  <dcterms:created xsi:type="dcterms:W3CDTF">2020-05-27T06:29:00Z</dcterms:created>
  <dcterms:modified xsi:type="dcterms:W3CDTF">2020-05-27T06:29:00Z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