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DC" w:rsidRDefault="005620DC" w:rsidP="005620DC">
      <w:pPr>
        <w:tabs>
          <w:tab w:val="left" w:pos="7031"/>
        </w:tabs>
      </w:pPr>
      <w:r>
        <w:tab/>
      </w:r>
      <w:r>
        <w:tab/>
      </w:r>
      <w:r w:rsidRPr="000818DC">
        <w:rPr>
          <w:noProof/>
        </w:rPr>
        <w:drawing>
          <wp:anchor distT="36576" distB="36576" distL="36576" distR="36576" simplePos="0" relativeHeight="251659264" behindDoc="0" locked="0" layoutInCell="1" allowOverlap="1" wp14:anchorId="01B309FC" wp14:editId="4C92C922">
            <wp:simplePos x="0" y="0"/>
            <wp:positionH relativeFrom="page">
              <wp:posOffset>1588770</wp:posOffset>
            </wp:positionH>
            <wp:positionV relativeFrom="paragraph">
              <wp:posOffset>41910</wp:posOffset>
            </wp:positionV>
            <wp:extent cx="501967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0DC" w:rsidRDefault="005620DC"/>
    <w:p w:rsidR="005620DC" w:rsidRDefault="005620DC"/>
    <w:p w:rsidR="005620DC" w:rsidRDefault="005620DC" w:rsidP="005620DC">
      <w:pPr>
        <w:jc w:val="center"/>
        <w:rPr>
          <w:rFonts w:ascii="Times New Roman" w:hAnsi="Times New Roman" w:cs="Times New Roman"/>
          <w:b/>
          <w:sz w:val="24"/>
          <w:szCs w:val="24"/>
        </w:rPr>
      </w:pPr>
    </w:p>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Farmer to Farmer East Africa</w:t>
      </w:r>
    </w:p>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3348"/>
        <w:gridCol w:w="6228"/>
      </w:tblGrid>
      <w:tr w:rsidR="005620DC" w:rsidRPr="005620DC" w:rsidTr="00E90B7C">
        <w:tc>
          <w:tcPr>
            <w:tcW w:w="5000" w:type="pct"/>
            <w:gridSpan w:val="2"/>
          </w:tcPr>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Summary Information</w:t>
            </w:r>
          </w:p>
        </w:tc>
      </w:tr>
      <w:tr w:rsidR="005620DC" w:rsidRPr="005620DC" w:rsidTr="00E67364">
        <w:tc>
          <w:tcPr>
            <w:tcW w:w="1748"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 xml:space="preserve">Assignment Code </w:t>
            </w:r>
          </w:p>
        </w:tc>
        <w:tc>
          <w:tcPr>
            <w:tcW w:w="3252" w:type="pct"/>
          </w:tcPr>
          <w:p w:rsidR="005620DC" w:rsidRPr="005620DC" w:rsidRDefault="005620DC" w:rsidP="009B1A05">
            <w:pPr>
              <w:rPr>
                <w:rFonts w:ascii="Times New Roman" w:hAnsi="Times New Roman" w:cs="Times New Roman"/>
                <w:sz w:val="24"/>
                <w:szCs w:val="24"/>
              </w:rPr>
            </w:pPr>
            <w:r w:rsidRPr="005620DC">
              <w:rPr>
                <w:rFonts w:ascii="Times New Roman" w:hAnsi="Times New Roman" w:cs="Times New Roman"/>
                <w:sz w:val="24"/>
                <w:szCs w:val="24"/>
              </w:rPr>
              <w:t>UG</w:t>
            </w:r>
            <w:r w:rsidR="00EF28A1">
              <w:rPr>
                <w:rFonts w:ascii="Times New Roman" w:hAnsi="Times New Roman" w:cs="Times New Roman"/>
                <w:sz w:val="24"/>
                <w:szCs w:val="24"/>
              </w:rPr>
              <w:t>111</w:t>
            </w:r>
          </w:p>
        </w:tc>
      </w:tr>
      <w:tr w:rsidR="005620DC" w:rsidRPr="005620DC" w:rsidTr="00E67364">
        <w:tc>
          <w:tcPr>
            <w:tcW w:w="1748"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w:t>
            </w:r>
          </w:p>
        </w:tc>
        <w:tc>
          <w:tcPr>
            <w:tcW w:w="3252"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Uganda</w:t>
            </w:r>
          </w:p>
        </w:tc>
      </w:tr>
      <w:tr w:rsidR="005620DC" w:rsidRPr="005620DC" w:rsidTr="00E67364">
        <w:tc>
          <w:tcPr>
            <w:tcW w:w="1748"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 Project</w:t>
            </w:r>
          </w:p>
        </w:tc>
        <w:tc>
          <w:tcPr>
            <w:tcW w:w="3252" w:type="pct"/>
          </w:tcPr>
          <w:p w:rsidR="005620DC" w:rsidRPr="005620DC" w:rsidRDefault="00EF28A1" w:rsidP="005620DC">
            <w:pPr>
              <w:rPr>
                <w:rFonts w:ascii="Times New Roman" w:hAnsi="Times New Roman" w:cs="Times New Roman"/>
                <w:sz w:val="24"/>
                <w:szCs w:val="24"/>
              </w:rPr>
            </w:pPr>
            <w:r>
              <w:rPr>
                <w:rFonts w:ascii="Times New Roman" w:hAnsi="Times New Roman" w:cs="Times New Roman"/>
                <w:sz w:val="24"/>
                <w:szCs w:val="24"/>
              </w:rPr>
              <w:t>Oil seed crops</w:t>
            </w:r>
            <w:r w:rsidR="005620DC" w:rsidRPr="005620DC">
              <w:rPr>
                <w:rFonts w:ascii="Times New Roman" w:hAnsi="Times New Roman" w:cs="Times New Roman"/>
                <w:sz w:val="24"/>
                <w:szCs w:val="24"/>
              </w:rPr>
              <w:t xml:space="preserve"> country project</w:t>
            </w:r>
          </w:p>
        </w:tc>
      </w:tr>
      <w:tr w:rsidR="005620DC" w:rsidRPr="005620DC" w:rsidTr="00E67364">
        <w:tc>
          <w:tcPr>
            <w:tcW w:w="1748"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Host Organization</w:t>
            </w:r>
          </w:p>
        </w:tc>
        <w:tc>
          <w:tcPr>
            <w:tcW w:w="3252" w:type="pct"/>
          </w:tcPr>
          <w:p w:rsidR="005620DC" w:rsidRPr="005620DC" w:rsidRDefault="00EF28A1" w:rsidP="005620DC">
            <w:pPr>
              <w:rPr>
                <w:rFonts w:ascii="Times New Roman" w:hAnsi="Times New Roman" w:cs="Times New Roman"/>
                <w:sz w:val="24"/>
                <w:szCs w:val="24"/>
              </w:rPr>
            </w:pPr>
            <w:r>
              <w:rPr>
                <w:rFonts w:ascii="Times New Roman" w:hAnsi="Times New Roman" w:cs="Times New Roman"/>
                <w:sz w:val="24"/>
                <w:szCs w:val="24"/>
              </w:rPr>
              <w:t>Bukusu Yetana Area Cooperative Enterprise (ACE)</w:t>
            </w:r>
          </w:p>
        </w:tc>
      </w:tr>
      <w:tr w:rsidR="002E70AB" w:rsidRPr="005620DC" w:rsidTr="00E67364">
        <w:tc>
          <w:tcPr>
            <w:tcW w:w="1748" w:type="pct"/>
          </w:tcPr>
          <w:p w:rsidR="002E70AB" w:rsidRPr="005620DC" w:rsidRDefault="002E70AB" w:rsidP="002E70AB">
            <w:pPr>
              <w:rPr>
                <w:rFonts w:ascii="Times New Roman" w:hAnsi="Times New Roman" w:cs="Times New Roman"/>
                <w:sz w:val="24"/>
                <w:szCs w:val="24"/>
              </w:rPr>
            </w:pPr>
            <w:r w:rsidRPr="001662F3">
              <w:rPr>
                <w:rFonts w:ascii="Times New Roman" w:hAnsi="Times New Roman" w:cs="Times New Roman"/>
                <w:sz w:val="24"/>
                <w:szCs w:val="24"/>
              </w:rPr>
              <w:t>Type of Volunteer Assistance:</w:t>
            </w:r>
          </w:p>
        </w:tc>
        <w:tc>
          <w:tcPr>
            <w:tcW w:w="3252" w:type="pct"/>
          </w:tcPr>
          <w:p w:rsidR="002E70AB" w:rsidRPr="005620DC" w:rsidRDefault="00EF2B69" w:rsidP="007E5670">
            <w:pPr>
              <w:tabs>
                <w:tab w:val="left" w:pos="1275"/>
              </w:tabs>
              <w:spacing w:after="120"/>
              <w:jc w:val="both"/>
              <w:rPr>
                <w:rFonts w:ascii="Times New Roman" w:hAnsi="Times New Roman" w:cs="Times New Roman"/>
                <w:sz w:val="24"/>
                <w:szCs w:val="24"/>
              </w:rPr>
            </w:pPr>
            <w:r>
              <w:rPr>
                <w:rFonts w:ascii="Times New Roman" w:hAnsi="Times New Roman" w:cs="Times New Roman"/>
                <w:b/>
                <w:sz w:val="24"/>
                <w:szCs w:val="24"/>
              </w:rPr>
              <w:t>Technology Transfer (T)</w:t>
            </w:r>
          </w:p>
        </w:tc>
      </w:tr>
      <w:tr w:rsidR="002E70AB" w:rsidRPr="005620DC" w:rsidTr="00E67364">
        <w:tc>
          <w:tcPr>
            <w:tcW w:w="1748" w:type="pct"/>
          </w:tcPr>
          <w:p w:rsidR="002E70AB" w:rsidRPr="005620DC" w:rsidRDefault="002E70AB" w:rsidP="005620DC">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252" w:type="pct"/>
          </w:tcPr>
          <w:p w:rsidR="002E70AB" w:rsidRPr="005620DC" w:rsidRDefault="00EF2B69" w:rsidP="005A059F">
            <w:pPr>
              <w:rPr>
                <w:rFonts w:ascii="Times New Roman" w:hAnsi="Times New Roman" w:cs="Times New Roman"/>
                <w:sz w:val="24"/>
                <w:szCs w:val="24"/>
              </w:rPr>
            </w:pPr>
            <w:r>
              <w:rPr>
                <w:rFonts w:ascii="Times New Roman" w:hAnsi="Times New Roman" w:cs="Times New Roman"/>
                <w:b/>
                <w:sz w:val="24"/>
                <w:szCs w:val="24"/>
              </w:rPr>
              <w:t>Processing (P)</w:t>
            </w:r>
          </w:p>
        </w:tc>
      </w:tr>
      <w:tr w:rsidR="005620DC" w:rsidRPr="005620DC" w:rsidTr="00E67364">
        <w:tc>
          <w:tcPr>
            <w:tcW w:w="1748"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Title</w:t>
            </w:r>
          </w:p>
        </w:tc>
        <w:tc>
          <w:tcPr>
            <w:tcW w:w="3252" w:type="pct"/>
          </w:tcPr>
          <w:p w:rsidR="005620DC" w:rsidRPr="005620DC" w:rsidRDefault="00513DD3" w:rsidP="005A059F">
            <w:pPr>
              <w:rPr>
                <w:rFonts w:ascii="Times New Roman" w:hAnsi="Times New Roman" w:cs="Times New Roman"/>
                <w:sz w:val="24"/>
                <w:szCs w:val="24"/>
              </w:rPr>
            </w:pPr>
            <w:r>
              <w:rPr>
                <w:rFonts w:ascii="Times New Roman" w:hAnsi="Times New Roman" w:cs="Times New Roman"/>
                <w:sz w:val="24"/>
                <w:szCs w:val="24"/>
              </w:rPr>
              <w:t xml:space="preserve">Nutrition </w:t>
            </w:r>
            <w:r w:rsidR="00EF28A1">
              <w:rPr>
                <w:rFonts w:ascii="Times New Roman" w:hAnsi="Times New Roman" w:cs="Times New Roman"/>
                <w:sz w:val="24"/>
                <w:szCs w:val="24"/>
              </w:rPr>
              <w:t xml:space="preserve">Education and </w:t>
            </w:r>
            <w:r>
              <w:rPr>
                <w:rFonts w:ascii="Times New Roman" w:hAnsi="Times New Roman" w:cs="Times New Roman"/>
                <w:sz w:val="24"/>
                <w:szCs w:val="24"/>
              </w:rPr>
              <w:t xml:space="preserve">Training </w:t>
            </w:r>
          </w:p>
        </w:tc>
      </w:tr>
      <w:tr w:rsidR="005620DC" w:rsidRPr="005620DC" w:rsidTr="00E67364">
        <w:tc>
          <w:tcPr>
            <w:tcW w:w="1748"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preferred dates</w:t>
            </w:r>
          </w:p>
        </w:tc>
        <w:tc>
          <w:tcPr>
            <w:tcW w:w="3252" w:type="pct"/>
          </w:tcPr>
          <w:p w:rsidR="005620DC" w:rsidRPr="005620DC" w:rsidRDefault="00F47D0A" w:rsidP="005A059F">
            <w:pPr>
              <w:jc w:val="both"/>
              <w:rPr>
                <w:rFonts w:ascii="Times New Roman" w:hAnsi="Times New Roman" w:cs="Times New Roman"/>
                <w:sz w:val="24"/>
                <w:szCs w:val="24"/>
              </w:rPr>
            </w:pPr>
            <w:r>
              <w:rPr>
                <w:rFonts w:ascii="Times New Roman" w:hAnsi="Times New Roman" w:cs="Times New Roman"/>
                <w:sz w:val="24"/>
                <w:szCs w:val="24"/>
              </w:rPr>
              <w:t xml:space="preserve">May – June, </w:t>
            </w:r>
            <w:r w:rsidR="00EF28A1">
              <w:rPr>
                <w:rFonts w:ascii="Times New Roman" w:hAnsi="Times New Roman" w:cs="Times New Roman"/>
                <w:sz w:val="24"/>
                <w:szCs w:val="24"/>
              </w:rPr>
              <w:t>2017</w:t>
            </w:r>
          </w:p>
        </w:tc>
      </w:tr>
      <w:tr w:rsidR="005620DC" w:rsidRPr="005620DC" w:rsidTr="00E67364">
        <w:tc>
          <w:tcPr>
            <w:tcW w:w="1748"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objective</w:t>
            </w:r>
          </w:p>
        </w:tc>
        <w:tc>
          <w:tcPr>
            <w:tcW w:w="3252" w:type="pct"/>
          </w:tcPr>
          <w:p w:rsidR="005620DC" w:rsidRPr="005620DC" w:rsidRDefault="00E96F1B" w:rsidP="00EF2B69">
            <w:pPr>
              <w:rPr>
                <w:rFonts w:ascii="Times New Roman" w:hAnsi="Times New Roman" w:cs="Times New Roman"/>
                <w:sz w:val="24"/>
                <w:szCs w:val="24"/>
              </w:rPr>
            </w:pPr>
            <w:r w:rsidRPr="00E67364">
              <w:rPr>
                <w:rFonts w:ascii="Times New Roman" w:hAnsi="Times New Roman" w:cs="Times New Roman"/>
                <w:sz w:val="24"/>
                <w:szCs w:val="24"/>
              </w:rPr>
              <w:t>Build the capacity o</w:t>
            </w:r>
            <w:r w:rsidR="00EF28A1">
              <w:rPr>
                <w:rFonts w:ascii="Times New Roman" w:hAnsi="Times New Roman" w:cs="Times New Roman"/>
                <w:sz w:val="24"/>
                <w:szCs w:val="24"/>
              </w:rPr>
              <w:t>f Bukusu Yetana ACE staff, village agents and farmer</w:t>
            </w:r>
            <w:r w:rsidR="00EF2B69">
              <w:rPr>
                <w:rFonts w:ascii="Times New Roman" w:hAnsi="Times New Roman" w:cs="Times New Roman"/>
                <w:sz w:val="24"/>
                <w:szCs w:val="24"/>
              </w:rPr>
              <w:t xml:space="preserve"> </w:t>
            </w:r>
            <w:r w:rsidRPr="00E67364">
              <w:rPr>
                <w:rFonts w:ascii="Times New Roman" w:hAnsi="Times New Roman" w:cs="Times New Roman"/>
                <w:sz w:val="24"/>
                <w:szCs w:val="24"/>
              </w:rPr>
              <w:t>members in understanding</w:t>
            </w:r>
            <w:r w:rsidR="00EF28A1">
              <w:rPr>
                <w:rFonts w:ascii="Times New Roman" w:hAnsi="Times New Roman" w:cs="Times New Roman"/>
                <w:sz w:val="24"/>
                <w:szCs w:val="24"/>
              </w:rPr>
              <w:t xml:space="preserve"> basic community nutrition concepts,</w:t>
            </w:r>
            <w:r w:rsidRPr="00E67364">
              <w:rPr>
                <w:rFonts w:ascii="Times New Roman" w:hAnsi="Times New Roman" w:cs="Times New Roman"/>
                <w:sz w:val="24"/>
                <w:szCs w:val="24"/>
              </w:rPr>
              <w:t xml:space="preserve"> </w:t>
            </w:r>
            <w:r w:rsidR="00EF2B69">
              <w:rPr>
                <w:rFonts w:ascii="Times New Roman" w:hAnsi="Times New Roman" w:cs="Times New Roman"/>
                <w:sz w:val="24"/>
                <w:szCs w:val="24"/>
              </w:rPr>
              <w:t>nutritional</w:t>
            </w:r>
            <w:r w:rsidR="00EF28A1">
              <w:rPr>
                <w:rFonts w:ascii="Times New Roman" w:hAnsi="Times New Roman" w:cs="Times New Roman"/>
                <w:sz w:val="24"/>
                <w:szCs w:val="24"/>
              </w:rPr>
              <w:t xml:space="preserve"> composition of locally available food materials and their role </w:t>
            </w:r>
            <w:r w:rsidR="00EF2B69">
              <w:rPr>
                <w:rFonts w:ascii="Times New Roman" w:hAnsi="Times New Roman" w:cs="Times New Roman"/>
                <w:sz w:val="24"/>
                <w:szCs w:val="24"/>
              </w:rPr>
              <w:t xml:space="preserve">in addressing malnutrition </w:t>
            </w:r>
            <w:r w:rsidR="007E5670">
              <w:rPr>
                <w:rFonts w:ascii="Times New Roman" w:hAnsi="Times New Roman" w:cs="Times New Roman"/>
                <w:sz w:val="24"/>
                <w:szCs w:val="24"/>
              </w:rPr>
              <w:t>a</w:t>
            </w:r>
            <w:r w:rsidR="00EF2B69">
              <w:rPr>
                <w:rFonts w:ascii="Times New Roman" w:hAnsi="Times New Roman" w:cs="Times New Roman"/>
                <w:sz w:val="24"/>
                <w:szCs w:val="24"/>
              </w:rPr>
              <w:t xml:space="preserve">nd stunting among </w:t>
            </w:r>
            <w:r w:rsidR="00EF28A1">
              <w:rPr>
                <w:rFonts w:ascii="Times New Roman" w:hAnsi="Times New Roman" w:cs="Times New Roman"/>
                <w:sz w:val="24"/>
                <w:szCs w:val="24"/>
              </w:rPr>
              <w:t>pregnant women, Infant</w:t>
            </w:r>
            <w:r w:rsidR="007E5670">
              <w:rPr>
                <w:rFonts w:ascii="Times New Roman" w:hAnsi="Times New Roman" w:cs="Times New Roman"/>
                <w:sz w:val="24"/>
                <w:szCs w:val="24"/>
              </w:rPr>
              <w:t xml:space="preserve"> and young </w:t>
            </w:r>
            <w:r w:rsidR="00EF2B69">
              <w:rPr>
                <w:rFonts w:ascii="Times New Roman" w:hAnsi="Times New Roman" w:cs="Times New Roman"/>
                <w:sz w:val="24"/>
                <w:szCs w:val="24"/>
              </w:rPr>
              <w:t>children</w:t>
            </w:r>
            <w:r w:rsidR="00EF28A1">
              <w:rPr>
                <w:rFonts w:ascii="Times New Roman" w:hAnsi="Times New Roman" w:cs="Times New Roman"/>
                <w:sz w:val="24"/>
                <w:szCs w:val="24"/>
              </w:rPr>
              <w:t xml:space="preserve"> and other vulnerable groups among the community. </w:t>
            </w:r>
          </w:p>
        </w:tc>
      </w:tr>
      <w:tr w:rsidR="005620DC" w:rsidRPr="005620DC" w:rsidTr="00E67364">
        <w:tc>
          <w:tcPr>
            <w:tcW w:w="1748"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Desired volunteer skills/ expertise</w:t>
            </w:r>
          </w:p>
        </w:tc>
        <w:tc>
          <w:tcPr>
            <w:tcW w:w="3252" w:type="pct"/>
          </w:tcPr>
          <w:p w:rsidR="005620DC" w:rsidRPr="007E5670" w:rsidRDefault="00D4254F" w:rsidP="007E56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7E5670">
              <w:rPr>
                <w:rFonts w:ascii="Times New Roman" w:hAnsi="Times New Roman" w:cs="Times New Roman"/>
                <w:sz w:val="24"/>
                <w:szCs w:val="24"/>
              </w:rPr>
              <w:t xml:space="preserve">Formal qualifications </w:t>
            </w:r>
            <w:r w:rsidR="0006732B">
              <w:rPr>
                <w:rFonts w:ascii="Times New Roman" w:hAnsi="Times New Roman" w:cs="Times New Roman"/>
                <w:sz w:val="24"/>
                <w:szCs w:val="24"/>
              </w:rPr>
              <w:t>F</w:t>
            </w:r>
            <w:r w:rsidR="007E5670" w:rsidRPr="007E5670">
              <w:rPr>
                <w:rFonts w:ascii="Times New Roman" w:hAnsi="Times New Roman" w:cs="Times New Roman"/>
                <w:sz w:val="24"/>
                <w:szCs w:val="24"/>
              </w:rPr>
              <w:t>ood Science and Nut</w:t>
            </w:r>
            <w:r w:rsidR="00BC64A1">
              <w:rPr>
                <w:rFonts w:ascii="Times New Roman" w:hAnsi="Times New Roman" w:cs="Times New Roman"/>
                <w:sz w:val="24"/>
                <w:szCs w:val="24"/>
              </w:rPr>
              <w:t>rition, experience in Nutrition-</w:t>
            </w:r>
            <w:r w:rsidR="00BC64A1" w:rsidRPr="007E5670">
              <w:rPr>
                <w:rFonts w:ascii="Times New Roman" w:hAnsi="Times New Roman" w:cs="Times New Roman"/>
                <w:sz w:val="24"/>
                <w:szCs w:val="24"/>
              </w:rPr>
              <w:t>Sensitive</w:t>
            </w:r>
            <w:r w:rsidR="007E5670" w:rsidRPr="007E5670">
              <w:rPr>
                <w:rFonts w:ascii="Times New Roman" w:hAnsi="Times New Roman" w:cs="Times New Roman"/>
                <w:sz w:val="24"/>
                <w:szCs w:val="24"/>
              </w:rPr>
              <w:t xml:space="preserve"> Agriculture interventions that ha</w:t>
            </w:r>
            <w:r w:rsidR="001F509B">
              <w:rPr>
                <w:rFonts w:ascii="Times New Roman" w:hAnsi="Times New Roman" w:cs="Times New Roman"/>
                <w:sz w:val="24"/>
                <w:szCs w:val="24"/>
              </w:rPr>
              <w:t>ve been successful</w:t>
            </w:r>
            <w:r w:rsidR="007E5670" w:rsidRPr="007E5670">
              <w:rPr>
                <w:rFonts w:ascii="Times New Roman" w:hAnsi="Times New Roman" w:cs="Times New Roman"/>
                <w:sz w:val="24"/>
                <w:szCs w:val="24"/>
              </w:rPr>
              <w:t xml:space="preserve"> in developing countries.  Working with small holder farmers on household based storage, processing and </w:t>
            </w:r>
            <w:r w:rsidR="00BC64A1" w:rsidRPr="007E5670">
              <w:rPr>
                <w:rFonts w:ascii="Times New Roman" w:hAnsi="Times New Roman" w:cs="Times New Roman"/>
                <w:sz w:val="24"/>
                <w:szCs w:val="24"/>
              </w:rPr>
              <w:t>preservation techniques</w:t>
            </w:r>
          </w:p>
        </w:tc>
      </w:tr>
    </w:tbl>
    <w:p w:rsidR="00E67364" w:rsidRDefault="00E67364" w:rsidP="005620DC">
      <w:pPr>
        <w:spacing w:after="0" w:line="240" w:lineRule="auto"/>
        <w:ind w:left="1437"/>
        <w:contextualSpacing/>
        <w:rPr>
          <w:rFonts w:ascii="Times New Roman" w:eastAsia="Times New Roman" w:hAnsi="Times New Roman" w:cs="Times New Roman"/>
          <w:sz w:val="24"/>
          <w:szCs w:val="24"/>
        </w:rPr>
      </w:pPr>
    </w:p>
    <w:p w:rsidR="00E67364" w:rsidRPr="005620DC" w:rsidRDefault="00E67364" w:rsidP="005620DC">
      <w:pPr>
        <w:spacing w:after="0" w:line="240" w:lineRule="auto"/>
        <w:ind w:left="1437"/>
        <w:contextualSpacing/>
        <w:rPr>
          <w:rFonts w:ascii="Times New Roman" w:eastAsia="Times New Roman" w:hAnsi="Times New Roman" w:cs="Times New Roman"/>
          <w:sz w:val="24"/>
          <w:szCs w:val="24"/>
        </w:rPr>
      </w:pPr>
    </w:p>
    <w:p w:rsidR="005620DC" w:rsidRPr="00E67364" w:rsidRDefault="005620DC" w:rsidP="00E67364">
      <w:pPr>
        <w:pStyle w:val="ListParagraph"/>
        <w:numPr>
          <w:ilvl w:val="0"/>
          <w:numId w:val="14"/>
        </w:numPr>
        <w:spacing w:line="240" w:lineRule="auto"/>
        <w:rPr>
          <w:rFonts w:ascii="Times New Roman" w:eastAsia="Times New Roman" w:hAnsi="Times New Roman" w:cs="Times New Roman"/>
          <w:b/>
          <w:sz w:val="24"/>
          <w:szCs w:val="24"/>
        </w:rPr>
      </w:pPr>
      <w:r w:rsidRPr="00E67364">
        <w:rPr>
          <w:rFonts w:ascii="Times New Roman" w:eastAsia="Times New Roman" w:hAnsi="Times New Roman" w:cs="Times New Roman"/>
          <w:b/>
          <w:sz w:val="24"/>
          <w:szCs w:val="24"/>
        </w:rPr>
        <w:t>BACKGROUND</w:t>
      </w:r>
    </w:p>
    <w:p w:rsidR="00227340" w:rsidRDefault="00227340" w:rsidP="009E7087">
      <w:pPr>
        <w:jc w:val="both"/>
        <w:rPr>
          <w:rFonts w:ascii="Times New Roman" w:hAnsi="Times New Roman" w:cs="Times New Roman"/>
          <w:sz w:val="24"/>
          <w:szCs w:val="24"/>
        </w:rPr>
      </w:pPr>
      <w:r>
        <w:rPr>
          <w:rFonts w:ascii="Times New Roman" w:eastAsia="Calibri" w:hAnsi="Times New Roman" w:cs="Times New Roman"/>
          <w:sz w:val="24"/>
          <w:szCs w:val="24"/>
        </w:rPr>
        <w:t xml:space="preserve">Bukusu Yetana ACE is a farmer owned enterprise that was started in 2001 under the support of Uganda cooperative Alliance. The ACE initially started with 6 farmer groups however, in 2003 it obtained legal registration under the Uganda cooperative Act. Since then, the ACE has continued </w:t>
      </w:r>
      <w:r w:rsidR="00F47D0A">
        <w:rPr>
          <w:rFonts w:ascii="Times New Roman" w:eastAsia="Calibri" w:hAnsi="Times New Roman" w:cs="Times New Roman"/>
          <w:sz w:val="24"/>
          <w:szCs w:val="24"/>
        </w:rPr>
        <w:t>to grow currently constituting 98</w:t>
      </w:r>
      <w:r>
        <w:rPr>
          <w:rFonts w:ascii="Times New Roman" w:eastAsia="Calibri" w:hAnsi="Times New Roman" w:cs="Times New Roman"/>
          <w:sz w:val="24"/>
          <w:szCs w:val="24"/>
        </w:rPr>
        <w:t xml:space="preserve"> farmer organisations spread across 30 sub- counties with in Manafwa District. </w:t>
      </w:r>
      <w:r w:rsidRPr="00227340">
        <w:rPr>
          <w:rFonts w:ascii="Times New Roman" w:eastAsia="Calibri" w:hAnsi="Times New Roman" w:cs="Times New Roman"/>
          <w:sz w:val="24"/>
          <w:szCs w:val="24"/>
        </w:rPr>
        <w:t xml:space="preserve">Current membership is </w:t>
      </w:r>
      <w:r w:rsidR="00F47D0A">
        <w:rPr>
          <w:rFonts w:ascii="Times New Roman" w:hAnsi="Times New Roman" w:cs="Times New Roman"/>
          <w:sz w:val="24"/>
          <w:szCs w:val="24"/>
        </w:rPr>
        <w:t>6500</w:t>
      </w:r>
      <w:r w:rsidRPr="00BC64A1">
        <w:rPr>
          <w:rFonts w:ascii="Times New Roman" w:hAnsi="Times New Roman" w:cs="Times New Roman"/>
          <w:sz w:val="24"/>
          <w:szCs w:val="24"/>
        </w:rPr>
        <w:t xml:space="preserve"> active members </w:t>
      </w:r>
      <w:r w:rsidR="00F47D0A">
        <w:rPr>
          <w:rFonts w:ascii="Times New Roman" w:hAnsi="Times New Roman" w:cs="Times New Roman"/>
          <w:sz w:val="24"/>
          <w:szCs w:val="24"/>
        </w:rPr>
        <w:t xml:space="preserve">out of which 3,850 are male, </w:t>
      </w:r>
      <w:r w:rsidR="00F47D0A" w:rsidRPr="00227340">
        <w:rPr>
          <w:rFonts w:ascii="Times New Roman" w:hAnsi="Times New Roman" w:cs="Times New Roman"/>
          <w:sz w:val="24"/>
          <w:szCs w:val="24"/>
        </w:rPr>
        <w:t>are</w:t>
      </w:r>
      <w:r w:rsidRPr="00BC64A1">
        <w:rPr>
          <w:rFonts w:ascii="Times New Roman" w:hAnsi="Times New Roman" w:cs="Times New Roman"/>
          <w:sz w:val="24"/>
          <w:szCs w:val="24"/>
        </w:rPr>
        <w:t xml:space="preserve"> </w:t>
      </w:r>
      <w:r w:rsidR="00F47D0A">
        <w:rPr>
          <w:rFonts w:ascii="Times New Roman" w:hAnsi="Times New Roman" w:cs="Times New Roman"/>
          <w:sz w:val="24"/>
          <w:szCs w:val="24"/>
        </w:rPr>
        <w:t>2,650 female (40%)</w:t>
      </w:r>
      <w:r>
        <w:rPr>
          <w:rFonts w:ascii="Times New Roman" w:hAnsi="Times New Roman" w:cs="Times New Roman"/>
          <w:sz w:val="24"/>
          <w:szCs w:val="24"/>
        </w:rPr>
        <w:t xml:space="preserve">. </w:t>
      </w:r>
    </w:p>
    <w:p w:rsidR="007E5670" w:rsidRPr="00A42220" w:rsidRDefault="00227340" w:rsidP="002144C2">
      <w:pPr>
        <w:jc w:val="both"/>
        <w:rPr>
          <w:rFonts w:ascii="Times New Roman" w:eastAsia="Calibri" w:hAnsi="Times New Roman" w:cs="Times New Roman"/>
          <w:sz w:val="24"/>
          <w:szCs w:val="24"/>
        </w:rPr>
      </w:pPr>
      <w:r>
        <w:rPr>
          <w:rFonts w:ascii="Times New Roman" w:hAnsi="Times New Roman" w:cs="Times New Roman"/>
          <w:sz w:val="24"/>
          <w:szCs w:val="24"/>
        </w:rPr>
        <w:t xml:space="preserve">The ACE was created with the vision </w:t>
      </w:r>
      <w:r w:rsidR="00A42220" w:rsidRPr="00000668">
        <w:rPr>
          <w:rFonts w:ascii="Times New Roman" w:hAnsi="Times New Roman"/>
          <w:sz w:val="24"/>
          <w:szCs w:val="24"/>
        </w:rPr>
        <w:t xml:space="preserve">is to </w:t>
      </w:r>
      <w:r w:rsidR="00A42220" w:rsidRPr="00000668">
        <w:rPr>
          <w:rFonts w:ascii="Times New Roman" w:hAnsi="Times New Roman"/>
          <w:b/>
          <w:sz w:val="24"/>
          <w:szCs w:val="24"/>
        </w:rPr>
        <w:t>become a</w:t>
      </w:r>
      <w:r w:rsidR="00A42220">
        <w:rPr>
          <w:rFonts w:ascii="Times New Roman" w:hAnsi="Times New Roman"/>
          <w:b/>
          <w:sz w:val="24"/>
          <w:szCs w:val="24"/>
        </w:rPr>
        <w:t xml:space="preserve"> rural farmer organization eradicating poverty in members’ households</w:t>
      </w:r>
      <w:r w:rsidR="00A42220" w:rsidRPr="00000668">
        <w:rPr>
          <w:rFonts w:ascii="Times New Roman" w:hAnsi="Times New Roman"/>
          <w:sz w:val="24"/>
          <w:szCs w:val="24"/>
        </w:rPr>
        <w:t>. The mission of the cooperative is</w:t>
      </w:r>
      <w:r w:rsidR="00A42220" w:rsidRPr="00000668">
        <w:rPr>
          <w:rFonts w:ascii="Times New Roman" w:hAnsi="Times New Roman"/>
          <w:b/>
          <w:i/>
          <w:sz w:val="24"/>
          <w:szCs w:val="24"/>
        </w:rPr>
        <w:t xml:space="preserve"> to</w:t>
      </w:r>
      <w:r w:rsidR="00A42220">
        <w:rPr>
          <w:rFonts w:ascii="Times New Roman" w:hAnsi="Times New Roman"/>
          <w:b/>
          <w:i/>
          <w:sz w:val="24"/>
          <w:szCs w:val="24"/>
        </w:rPr>
        <w:t xml:space="preserve"> strengthen member farmer organizations to bulk their commodities, add value to their produce and market at </w:t>
      </w:r>
      <w:r w:rsidR="00A42220">
        <w:rPr>
          <w:rFonts w:ascii="Times New Roman" w:hAnsi="Times New Roman"/>
          <w:b/>
          <w:i/>
          <w:sz w:val="24"/>
          <w:szCs w:val="24"/>
        </w:rPr>
        <w:lastRenderedPageBreak/>
        <w:t>better prices to eradicate poverty</w:t>
      </w:r>
      <w:r w:rsidR="00A42220">
        <w:rPr>
          <w:rFonts w:ascii="Times New Roman" w:hAnsi="Times New Roman" w:cs="Times New Roman"/>
          <w:sz w:val="24"/>
          <w:szCs w:val="24"/>
        </w:rPr>
        <w:t>. To</w:t>
      </w:r>
      <w:r>
        <w:rPr>
          <w:rFonts w:ascii="Times New Roman" w:hAnsi="Times New Roman" w:cs="Times New Roman"/>
          <w:sz w:val="24"/>
          <w:szCs w:val="24"/>
        </w:rPr>
        <w:t xml:space="preserve"> achieve/ contribute to the set vision and mission, the ACE has laid out various objectives which are achieved </w:t>
      </w:r>
      <w:r w:rsidR="00A42220">
        <w:rPr>
          <w:rFonts w:ascii="Times New Roman" w:hAnsi="Times New Roman" w:cs="Times New Roman"/>
          <w:sz w:val="24"/>
          <w:szCs w:val="24"/>
        </w:rPr>
        <w:t>through commercial</w:t>
      </w:r>
      <w:r>
        <w:rPr>
          <w:rFonts w:ascii="Times New Roman" w:hAnsi="Times New Roman" w:cs="Times New Roman"/>
          <w:sz w:val="24"/>
          <w:szCs w:val="24"/>
        </w:rPr>
        <w:t xml:space="preserve"> </w:t>
      </w:r>
      <w:r w:rsidR="00A42220">
        <w:rPr>
          <w:rFonts w:ascii="Times New Roman" w:hAnsi="Times New Roman" w:cs="Times New Roman"/>
          <w:sz w:val="24"/>
          <w:szCs w:val="24"/>
        </w:rPr>
        <w:t>enterprises</w:t>
      </w:r>
      <w:r>
        <w:rPr>
          <w:rFonts w:ascii="Times New Roman" w:hAnsi="Times New Roman" w:cs="Times New Roman"/>
          <w:sz w:val="24"/>
          <w:szCs w:val="24"/>
        </w:rPr>
        <w:t xml:space="preserve"> and services promoted and offered to its members. </w:t>
      </w:r>
      <w:r w:rsidRPr="00A42220">
        <w:rPr>
          <w:rFonts w:ascii="Times New Roman" w:hAnsi="Times New Roman" w:cs="Times New Roman"/>
          <w:sz w:val="24"/>
          <w:szCs w:val="24"/>
        </w:rPr>
        <w:t xml:space="preserve">Commercial enterprises promoted include: </w:t>
      </w:r>
      <w:r w:rsidR="00A42220" w:rsidRPr="00BC64A1">
        <w:rPr>
          <w:rFonts w:ascii="Times New Roman" w:hAnsi="Times New Roman" w:cs="Times New Roman"/>
          <w:sz w:val="24"/>
          <w:szCs w:val="24"/>
        </w:rPr>
        <w:t xml:space="preserve">coffee, beans, maize, sunflower, ground nuts and soya beans. The intervention point for CRS is the oil seed crops targeting sunflower, ground nuts and soya beans. These are majorly looked at as cash crops however they can also be used to boost the nutrition status of the farmer households through proper post-harvest handling, value addition and actual consumption of the products. Services offered to its </w:t>
      </w:r>
      <w:r w:rsidR="00BC64A1" w:rsidRPr="00BC64A1">
        <w:rPr>
          <w:rFonts w:ascii="Times New Roman" w:hAnsi="Times New Roman" w:cs="Times New Roman"/>
          <w:sz w:val="24"/>
          <w:szCs w:val="24"/>
        </w:rPr>
        <w:t>members include</w:t>
      </w:r>
      <w:r w:rsidR="00A42220" w:rsidRPr="00BC64A1">
        <w:rPr>
          <w:rFonts w:ascii="Times New Roman" w:hAnsi="Times New Roman" w:cs="Times New Roman"/>
          <w:sz w:val="24"/>
          <w:szCs w:val="24"/>
        </w:rPr>
        <w:t>; bulking and marketing of farmers’ produce, providing access to market information, organizing farmer field days where the local government officials are involved and farmer sensitization of farming issues are tackled, other services involve farmer trainings, provision of demonstration kits to model farmers and value addition- oil extraction &amp; Wine processing from coffee.</w:t>
      </w:r>
    </w:p>
    <w:p w:rsidR="005620DC" w:rsidRPr="002144C2" w:rsidRDefault="005620DC" w:rsidP="00E67364">
      <w:pPr>
        <w:pStyle w:val="ListParagraph"/>
        <w:numPr>
          <w:ilvl w:val="0"/>
          <w:numId w:val="14"/>
        </w:numPr>
        <w:tabs>
          <w:tab w:val="left" w:pos="1307"/>
        </w:tabs>
        <w:jc w:val="both"/>
        <w:rPr>
          <w:b/>
          <w:u w:val="single"/>
        </w:rPr>
      </w:pPr>
      <w:r w:rsidRPr="002144C2">
        <w:rPr>
          <w:rFonts w:ascii="Times New Roman" w:hAnsi="Times New Roman" w:cs="Times New Roman"/>
          <w:b/>
          <w:sz w:val="24"/>
          <w:szCs w:val="24"/>
          <w:u w:val="single"/>
          <w:lang w:val="en-GB"/>
        </w:rPr>
        <w:t>ISSUE DESCRIPTION</w:t>
      </w:r>
    </w:p>
    <w:p w:rsidR="00937292" w:rsidRPr="007E5670" w:rsidRDefault="00937292" w:rsidP="007E5670">
      <w:pPr>
        <w:autoSpaceDE w:val="0"/>
        <w:autoSpaceDN w:val="0"/>
        <w:adjustRightInd w:val="0"/>
        <w:spacing w:after="0"/>
        <w:jc w:val="both"/>
        <w:rPr>
          <w:rFonts w:ascii="Times New Roman" w:hAnsi="Times New Roman" w:cs="Times New Roman"/>
          <w:sz w:val="24"/>
          <w:szCs w:val="24"/>
        </w:rPr>
      </w:pPr>
    </w:p>
    <w:p w:rsidR="00D4254F" w:rsidRPr="007E5670" w:rsidRDefault="00B26BCB" w:rsidP="007E5670">
      <w:pPr>
        <w:autoSpaceDE w:val="0"/>
        <w:autoSpaceDN w:val="0"/>
        <w:adjustRightInd w:val="0"/>
        <w:spacing w:after="0"/>
        <w:jc w:val="both"/>
        <w:rPr>
          <w:rFonts w:ascii="Times New Roman" w:hAnsi="Times New Roman" w:cs="Times New Roman"/>
          <w:sz w:val="24"/>
          <w:szCs w:val="24"/>
        </w:rPr>
      </w:pPr>
      <w:r w:rsidRPr="007E5670">
        <w:rPr>
          <w:rFonts w:ascii="Times New Roman" w:hAnsi="Times New Roman" w:cs="Times New Roman"/>
          <w:sz w:val="24"/>
          <w:szCs w:val="24"/>
        </w:rPr>
        <w:t>Malnutrition is a major development concern in Uganda, affecting all</w:t>
      </w:r>
      <w:r w:rsidR="00937292" w:rsidRPr="007E5670">
        <w:rPr>
          <w:rFonts w:ascii="Times New Roman" w:hAnsi="Times New Roman" w:cs="Times New Roman"/>
          <w:sz w:val="24"/>
          <w:szCs w:val="24"/>
        </w:rPr>
        <w:t xml:space="preserve"> regions of the country and </w:t>
      </w:r>
      <w:r w:rsidRPr="007E5670">
        <w:rPr>
          <w:rFonts w:ascii="Times New Roman" w:hAnsi="Times New Roman" w:cs="Times New Roman"/>
          <w:sz w:val="24"/>
          <w:szCs w:val="24"/>
        </w:rPr>
        <w:t>most segments of the population. The current levels of malnutrition hinder Uganda’</w:t>
      </w:r>
      <w:r w:rsidR="00937292" w:rsidRPr="007E5670">
        <w:rPr>
          <w:rFonts w:ascii="Times New Roman" w:hAnsi="Times New Roman" w:cs="Times New Roman"/>
          <w:sz w:val="24"/>
          <w:szCs w:val="24"/>
        </w:rPr>
        <w:t xml:space="preserve">s human, </w:t>
      </w:r>
      <w:r w:rsidRPr="007E5670">
        <w:rPr>
          <w:rFonts w:ascii="Times New Roman" w:hAnsi="Times New Roman" w:cs="Times New Roman"/>
          <w:sz w:val="24"/>
          <w:szCs w:val="24"/>
        </w:rPr>
        <w:t>social, and economic development. Although the count</w:t>
      </w:r>
      <w:r w:rsidR="00937292" w:rsidRPr="007E5670">
        <w:rPr>
          <w:rFonts w:ascii="Times New Roman" w:hAnsi="Times New Roman" w:cs="Times New Roman"/>
          <w:sz w:val="24"/>
          <w:szCs w:val="24"/>
        </w:rPr>
        <w:t xml:space="preserve">ry has made tremendous progress </w:t>
      </w:r>
      <w:r w:rsidRPr="007E5670">
        <w:rPr>
          <w:rFonts w:ascii="Times New Roman" w:hAnsi="Times New Roman" w:cs="Times New Roman"/>
          <w:sz w:val="24"/>
          <w:szCs w:val="24"/>
        </w:rPr>
        <w:t xml:space="preserve">in economic growth and poverty reduction over the past 20 </w:t>
      </w:r>
      <w:r w:rsidR="00937292" w:rsidRPr="007E5670">
        <w:rPr>
          <w:rFonts w:ascii="Times New Roman" w:hAnsi="Times New Roman" w:cs="Times New Roman"/>
          <w:sz w:val="24"/>
          <w:szCs w:val="24"/>
        </w:rPr>
        <w:t xml:space="preserve">years, its progress in reducing </w:t>
      </w:r>
      <w:r w:rsidRPr="007E5670">
        <w:rPr>
          <w:rFonts w:ascii="Times New Roman" w:hAnsi="Times New Roman" w:cs="Times New Roman"/>
          <w:sz w:val="24"/>
          <w:szCs w:val="24"/>
        </w:rPr>
        <w:t xml:space="preserve">malnutrition remains very slow. </w:t>
      </w:r>
      <w:r w:rsidR="00445699" w:rsidRPr="007E5670">
        <w:rPr>
          <w:rFonts w:ascii="Times New Roman" w:hAnsi="Times New Roman" w:cs="Times New Roman"/>
          <w:sz w:val="24"/>
          <w:szCs w:val="24"/>
        </w:rPr>
        <w:t xml:space="preserve">The government has hence come up with multi-sectoral efforts to establish a strong nutrition foundation for </w:t>
      </w:r>
      <w:r w:rsidR="007E5670" w:rsidRPr="007E5670">
        <w:rPr>
          <w:rFonts w:ascii="Times New Roman" w:hAnsi="Times New Roman" w:cs="Times New Roman"/>
          <w:sz w:val="24"/>
          <w:szCs w:val="24"/>
        </w:rPr>
        <w:t>Uganda’s</w:t>
      </w:r>
      <w:r w:rsidR="00445699" w:rsidRPr="007E5670">
        <w:rPr>
          <w:rFonts w:ascii="Times New Roman" w:hAnsi="Times New Roman" w:cs="Times New Roman"/>
          <w:sz w:val="24"/>
          <w:szCs w:val="24"/>
        </w:rPr>
        <w:t xml:space="preserve"> development efforts, these efforts have been documented into the Uganda Nutrition Action plan (UNAP</w:t>
      </w:r>
      <w:r w:rsidR="00BC64A1">
        <w:rPr>
          <w:rFonts w:ascii="Times New Roman" w:hAnsi="Times New Roman" w:cs="Times New Roman"/>
          <w:sz w:val="24"/>
          <w:szCs w:val="24"/>
        </w:rPr>
        <w:t>,</w:t>
      </w:r>
      <w:r w:rsidR="006E6C73">
        <w:rPr>
          <w:rFonts w:ascii="Times New Roman" w:hAnsi="Times New Roman" w:cs="Times New Roman"/>
          <w:sz w:val="24"/>
          <w:szCs w:val="24"/>
        </w:rPr>
        <w:t>2011- 2016</w:t>
      </w:r>
      <w:r w:rsidR="00445699" w:rsidRPr="007E5670">
        <w:rPr>
          <w:rFonts w:ascii="Times New Roman" w:hAnsi="Times New Roman" w:cs="Times New Roman"/>
          <w:sz w:val="24"/>
          <w:szCs w:val="24"/>
        </w:rPr>
        <w:t xml:space="preserve">). </w:t>
      </w:r>
      <w:r w:rsidRPr="007E5670">
        <w:rPr>
          <w:rFonts w:ascii="Times New Roman" w:hAnsi="Times New Roman" w:cs="Times New Roman"/>
          <w:sz w:val="24"/>
          <w:szCs w:val="24"/>
        </w:rPr>
        <w:t>The ultimate objectiv</w:t>
      </w:r>
      <w:r w:rsidR="00445699" w:rsidRPr="007E5670">
        <w:rPr>
          <w:rFonts w:ascii="Times New Roman" w:hAnsi="Times New Roman" w:cs="Times New Roman"/>
          <w:sz w:val="24"/>
          <w:szCs w:val="24"/>
        </w:rPr>
        <w:t xml:space="preserve">e of the plan </w:t>
      </w:r>
      <w:r w:rsidRPr="007E5670">
        <w:rPr>
          <w:rFonts w:ascii="Times New Roman" w:hAnsi="Times New Roman" w:cs="Times New Roman"/>
          <w:sz w:val="24"/>
          <w:szCs w:val="24"/>
        </w:rPr>
        <w:t>is to ensure that all Ugandans are properly nourished so</w:t>
      </w:r>
      <w:r w:rsidR="00937292" w:rsidRPr="007E5670">
        <w:rPr>
          <w:rFonts w:ascii="Times New Roman" w:hAnsi="Times New Roman" w:cs="Times New Roman"/>
          <w:sz w:val="24"/>
          <w:szCs w:val="24"/>
        </w:rPr>
        <w:t xml:space="preserve"> that they can live healthy and </w:t>
      </w:r>
      <w:r w:rsidRPr="007E5670">
        <w:rPr>
          <w:rFonts w:ascii="Times New Roman" w:hAnsi="Times New Roman" w:cs="Times New Roman"/>
          <w:sz w:val="24"/>
          <w:szCs w:val="24"/>
        </w:rPr>
        <w:t xml:space="preserve">productive lives. </w:t>
      </w:r>
      <w:r w:rsidR="00445699" w:rsidRPr="007E5670">
        <w:rPr>
          <w:rFonts w:ascii="Times New Roman" w:hAnsi="Times New Roman" w:cs="Times New Roman"/>
          <w:sz w:val="24"/>
          <w:szCs w:val="24"/>
        </w:rPr>
        <w:t xml:space="preserve">However, it is during the ‘window of opportunity’—the 1,000 days from conception through the child’s second birthday—that the greatest returns to effective action to prevent malnutrition are realized. </w:t>
      </w:r>
    </w:p>
    <w:p w:rsidR="007E5670" w:rsidRDefault="007E5670" w:rsidP="007E5670">
      <w:pPr>
        <w:autoSpaceDE w:val="0"/>
        <w:autoSpaceDN w:val="0"/>
        <w:adjustRightInd w:val="0"/>
        <w:spacing w:after="0"/>
        <w:jc w:val="both"/>
        <w:rPr>
          <w:rFonts w:ascii="Times New Roman" w:hAnsi="Times New Roman" w:cs="Times New Roman"/>
          <w:sz w:val="24"/>
          <w:szCs w:val="24"/>
        </w:rPr>
      </w:pPr>
    </w:p>
    <w:p w:rsidR="00526E53" w:rsidRDefault="00526E53" w:rsidP="007E56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Uganda’s population is largely dependent on consumption of carbohydrate dense foods- with very minimal almost non-existent diversification of the diet to cater for the body’s micronutrient needs, farmer households in Manafwa district are no exception to this scenario</w:t>
      </w:r>
      <w:r w:rsidR="002D3B0E" w:rsidRPr="007E5670">
        <w:rPr>
          <w:rFonts w:ascii="Times New Roman" w:hAnsi="Times New Roman" w:cs="Times New Roman"/>
          <w:sz w:val="24"/>
          <w:szCs w:val="24"/>
        </w:rPr>
        <w:t xml:space="preserve">. </w:t>
      </w:r>
      <w:r w:rsidRPr="007E5670">
        <w:rPr>
          <w:rFonts w:ascii="Times New Roman" w:hAnsi="Times New Roman" w:cs="Times New Roman"/>
          <w:sz w:val="24"/>
          <w:szCs w:val="24"/>
        </w:rPr>
        <w:t>High carbohydrate and protein food comprise almost 99% of the household diet</w:t>
      </w:r>
      <w:r>
        <w:rPr>
          <w:rFonts w:ascii="Times New Roman" w:hAnsi="Times New Roman" w:cs="Times New Roman"/>
          <w:sz w:val="24"/>
          <w:szCs w:val="24"/>
        </w:rPr>
        <w:t xml:space="preserve">. </w:t>
      </w:r>
      <w:r w:rsidR="00C53D35" w:rsidRPr="007E5670">
        <w:rPr>
          <w:rFonts w:ascii="Times New Roman" w:hAnsi="Times New Roman" w:cs="Times New Roman"/>
          <w:sz w:val="24"/>
          <w:szCs w:val="24"/>
        </w:rPr>
        <w:t>The biggest challenge li</w:t>
      </w:r>
      <w:r w:rsidR="001F509B">
        <w:rPr>
          <w:rFonts w:ascii="Times New Roman" w:hAnsi="Times New Roman" w:cs="Times New Roman"/>
          <w:sz w:val="24"/>
          <w:szCs w:val="24"/>
        </w:rPr>
        <w:t>es with micronutrient deficient</w:t>
      </w:r>
      <w:r w:rsidR="001C44A3">
        <w:rPr>
          <w:rFonts w:ascii="Times New Roman" w:hAnsi="Times New Roman" w:cs="Times New Roman"/>
          <w:sz w:val="24"/>
          <w:szCs w:val="24"/>
        </w:rPr>
        <w:t xml:space="preserve"> foods</w:t>
      </w:r>
      <w:r w:rsidR="00C53D35" w:rsidRPr="007E5670">
        <w:rPr>
          <w:rFonts w:ascii="Times New Roman" w:hAnsi="Times New Roman" w:cs="Times New Roman"/>
          <w:sz w:val="24"/>
          <w:szCs w:val="24"/>
        </w:rPr>
        <w:t xml:space="preserve"> mainly of Vitamin A, Iron and zinc. </w:t>
      </w:r>
      <w:r w:rsidR="00F47D0A" w:rsidRPr="007E5670">
        <w:rPr>
          <w:rFonts w:ascii="Times New Roman" w:hAnsi="Times New Roman" w:cs="Times New Roman"/>
          <w:sz w:val="24"/>
          <w:szCs w:val="24"/>
        </w:rPr>
        <w:t xml:space="preserve">Consumption of fruits and vegetables is very minimal; emphasis is on quantity rather than quality of the food consumed. </w:t>
      </w:r>
      <w:r w:rsidR="00F47D0A">
        <w:rPr>
          <w:rFonts w:ascii="Times New Roman" w:hAnsi="Times New Roman" w:cs="Times New Roman"/>
          <w:sz w:val="24"/>
          <w:szCs w:val="24"/>
        </w:rPr>
        <w:t>T</w:t>
      </w:r>
      <w:r w:rsidR="002D3B0E" w:rsidRPr="007E5670">
        <w:rPr>
          <w:rFonts w:ascii="Times New Roman" w:hAnsi="Times New Roman" w:cs="Times New Roman"/>
          <w:sz w:val="24"/>
          <w:szCs w:val="24"/>
        </w:rPr>
        <w:t>he malnutrition cases existent i</w:t>
      </w:r>
      <w:r>
        <w:rPr>
          <w:rFonts w:ascii="Times New Roman" w:hAnsi="Times New Roman" w:cs="Times New Roman"/>
          <w:sz w:val="24"/>
          <w:szCs w:val="24"/>
        </w:rPr>
        <w:t>n Manafwa District</w:t>
      </w:r>
      <w:r w:rsidR="002D3B0E" w:rsidRPr="007E5670">
        <w:rPr>
          <w:rFonts w:ascii="Times New Roman" w:hAnsi="Times New Roman" w:cs="Times New Roman"/>
          <w:sz w:val="24"/>
          <w:szCs w:val="24"/>
        </w:rPr>
        <w:t xml:space="preserve"> are</w:t>
      </w:r>
      <w:r w:rsidR="00B5245B" w:rsidRPr="007E5670">
        <w:rPr>
          <w:rFonts w:ascii="Times New Roman" w:hAnsi="Times New Roman" w:cs="Times New Roman"/>
          <w:sz w:val="24"/>
          <w:szCs w:val="24"/>
        </w:rPr>
        <w:t xml:space="preserve"> not due to lack of </w:t>
      </w:r>
      <w:r w:rsidR="00CE5C46" w:rsidRPr="007E5670">
        <w:rPr>
          <w:rFonts w:ascii="Times New Roman" w:hAnsi="Times New Roman" w:cs="Times New Roman"/>
          <w:sz w:val="24"/>
          <w:szCs w:val="24"/>
        </w:rPr>
        <w:t>food</w:t>
      </w:r>
      <w:r>
        <w:rPr>
          <w:rFonts w:ascii="Times New Roman" w:hAnsi="Times New Roman" w:cs="Times New Roman"/>
          <w:sz w:val="24"/>
          <w:szCs w:val="24"/>
        </w:rPr>
        <w:t>- plenty of varied nutritious food is grown by the farmers, however, there is a general ignorance about the importance of consuming diverse food, (based on the food pyramid), the nutrition composition of foods and its role in the body, there is also a concept of certain foods being a poor man’s food and hence are not considered as nutritious foods.</w:t>
      </w:r>
      <w:r w:rsidR="007E5670">
        <w:rPr>
          <w:rFonts w:ascii="Times New Roman" w:hAnsi="Times New Roman" w:cs="Times New Roman"/>
          <w:sz w:val="24"/>
          <w:szCs w:val="24"/>
        </w:rPr>
        <w:t xml:space="preserve"> considering that this region is</w:t>
      </w:r>
      <w:r w:rsidR="002D3B0E" w:rsidRPr="007E5670">
        <w:rPr>
          <w:rFonts w:ascii="Times New Roman" w:hAnsi="Times New Roman" w:cs="Times New Roman"/>
          <w:sz w:val="24"/>
          <w:szCs w:val="24"/>
        </w:rPr>
        <w:t xml:space="preserve"> one of Uganda’s largest bread basket </w:t>
      </w:r>
      <w:r w:rsidR="00B5245B" w:rsidRPr="007E5670">
        <w:rPr>
          <w:rFonts w:ascii="Times New Roman" w:hAnsi="Times New Roman" w:cs="Times New Roman"/>
          <w:sz w:val="24"/>
          <w:szCs w:val="24"/>
        </w:rPr>
        <w:t xml:space="preserve">but are rather related to the </w:t>
      </w:r>
      <w:r w:rsidR="002D3B0E" w:rsidRPr="007E5670">
        <w:rPr>
          <w:rFonts w:ascii="Times New Roman" w:hAnsi="Times New Roman" w:cs="Times New Roman"/>
          <w:sz w:val="24"/>
          <w:szCs w:val="24"/>
        </w:rPr>
        <w:t xml:space="preserve">nutritional </w:t>
      </w:r>
      <w:r w:rsidR="00B5245B" w:rsidRPr="007E5670">
        <w:rPr>
          <w:rFonts w:ascii="Times New Roman" w:hAnsi="Times New Roman" w:cs="Times New Roman"/>
          <w:sz w:val="24"/>
          <w:szCs w:val="24"/>
        </w:rPr>
        <w:t xml:space="preserve">quality of foods </w:t>
      </w:r>
      <w:r w:rsidR="00BC64A1" w:rsidRPr="007E5670">
        <w:rPr>
          <w:rFonts w:ascii="Times New Roman" w:hAnsi="Times New Roman" w:cs="Times New Roman"/>
          <w:sz w:val="24"/>
          <w:szCs w:val="24"/>
        </w:rPr>
        <w:t>consumed.</w:t>
      </w:r>
      <w:r w:rsidR="00B5245B" w:rsidRPr="007E5670">
        <w:rPr>
          <w:rFonts w:ascii="Times New Roman" w:hAnsi="Times New Roman" w:cs="Times New Roman"/>
          <w:sz w:val="24"/>
          <w:szCs w:val="24"/>
        </w:rPr>
        <w:t xml:space="preserve"> </w:t>
      </w:r>
    </w:p>
    <w:p w:rsidR="00526E53" w:rsidRDefault="00526E53" w:rsidP="007E5670">
      <w:pPr>
        <w:autoSpaceDE w:val="0"/>
        <w:autoSpaceDN w:val="0"/>
        <w:adjustRightInd w:val="0"/>
        <w:spacing w:after="0"/>
        <w:jc w:val="both"/>
        <w:rPr>
          <w:rFonts w:ascii="Times New Roman" w:hAnsi="Times New Roman" w:cs="Times New Roman"/>
          <w:sz w:val="24"/>
          <w:szCs w:val="24"/>
        </w:rPr>
      </w:pPr>
    </w:p>
    <w:p w:rsidR="00042DFD" w:rsidRPr="007E5670" w:rsidRDefault="004A7BCF" w:rsidP="007E56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Other challenges include: f</w:t>
      </w:r>
      <w:r w:rsidR="00B5245B" w:rsidRPr="007E5670">
        <w:rPr>
          <w:rFonts w:ascii="Times New Roman" w:hAnsi="Times New Roman" w:cs="Times New Roman"/>
          <w:sz w:val="24"/>
          <w:szCs w:val="24"/>
        </w:rPr>
        <w:t xml:space="preserve">ood preparation practices </w:t>
      </w:r>
      <w:r>
        <w:rPr>
          <w:rFonts w:ascii="Times New Roman" w:hAnsi="Times New Roman" w:cs="Times New Roman"/>
          <w:sz w:val="24"/>
          <w:szCs w:val="24"/>
        </w:rPr>
        <w:t xml:space="preserve">that </w:t>
      </w:r>
      <w:r w:rsidR="00B5245B" w:rsidRPr="007E5670">
        <w:rPr>
          <w:rFonts w:ascii="Times New Roman" w:hAnsi="Times New Roman" w:cs="Times New Roman"/>
          <w:sz w:val="24"/>
          <w:szCs w:val="24"/>
        </w:rPr>
        <w:t xml:space="preserve">are </w:t>
      </w:r>
      <w:r w:rsidR="00CE5C46" w:rsidRPr="007E5670">
        <w:rPr>
          <w:rFonts w:ascii="Times New Roman" w:hAnsi="Times New Roman" w:cs="Times New Roman"/>
          <w:sz w:val="24"/>
          <w:szCs w:val="24"/>
        </w:rPr>
        <w:t>characterized</w:t>
      </w:r>
      <w:r w:rsidR="00B5245B" w:rsidRPr="007E5670">
        <w:rPr>
          <w:rFonts w:ascii="Times New Roman" w:hAnsi="Times New Roman" w:cs="Times New Roman"/>
          <w:sz w:val="24"/>
          <w:szCs w:val="24"/>
        </w:rPr>
        <w:t xml:space="preserve"> by overcooking which depletes nutrients, processing practices also rid the food of the most nutritious </w:t>
      </w:r>
      <w:r w:rsidR="00CE5C46" w:rsidRPr="007E5670">
        <w:rPr>
          <w:rFonts w:ascii="Times New Roman" w:hAnsi="Times New Roman" w:cs="Times New Roman"/>
          <w:sz w:val="24"/>
          <w:szCs w:val="24"/>
        </w:rPr>
        <w:t xml:space="preserve">components for example in Uganda, almost 90% of the population </w:t>
      </w:r>
      <w:r w:rsidR="00B5245B" w:rsidRPr="007E5670">
        <w:rPr>
          <w:rFonts w:ascii="Times New Roman" w:hAnsi="Times New Roman" w:cs="Times New Roman"/>
          <w:sz w:val="24"/>
          <w:szCs w:val="24"/>
        </w:rPr>
        <w:t>prefer to consume fine p</w:t>
      </w:r>
      <w:r w:rsidR="00CE5C46" w:rsidRPr="007E5670">
        <w:rPr>
          <w:rFonts w:ascii="Times New Roman" w:hAnsi="Times New Roman" w:cs="Times New Roman"/>
          <w:sz w:val="24"/>
          <w:szCs w:val="24"/>
        </w:rPr>
        <w:t xml:space="preserve">olished maize </w:t>
      </w:r>
      <w:r w:rsidR="00B5245B" w:rsidRPr="007E5670">
        <w:rPr>
          <w:rFonts w:ascii="Times New Roman" w:hAnsi="Times New Roman" w:cs="Times New Roman"/>
          <w:sz w:val="24"/>
          <w:szCs w:val="24"/>
        </w:rPr>
        <w:t xml:space="preserve">with the germplasm completely removed. Whole grain consumption </w:t>
      </w:r>
      <w:r w:rsidR="00CE5C46" w:rsidRPr="007E5670">
        <w:rPr>
          <w:rFonts w:ascii="Times New Roman" w:hAnsi="Times New Roman" w:cs="Times New Roman"/>
          <w:sz w:val="24"/>
          <w:szCs w:val="24"/>
        </w:rPr>
        <w:t>has not been highly promoted and there is a lack of understanding on the nutritional value that can be obtained from its consumption</w:t>
      </w:r>
      <w:r w:rsidR="00B5245B" w:rsidRPr="007E5670">
        <w:rPr>
          <w:rFonts w:ascii="Times New Roman" w:hAnsi="Times New Roman" w:cs="Times New Roman"/>
          <w:sz w:val="24"/>
          <w:szCs w:val="24"/>
        </w:rPr>
        <w:t>.  Coupled with the poor food processing</w:t>
      </w:r>
      <w:r w:rsidR="003A438E">
        <w:rPr>
          <w:rFonts w:ascii="Times New Roman" w:hAnsi="Times New Roman" w:cs="Times New Roman"/>
          <w:sz w:val="24"/>
          <w:szCs w:val="24"/>
        </w:rPr>
        <w:t xml:space="preserve"> and preservation methods -focusing on household scale to address food insecurity during dry seasons,</w:t>
      </w:r>
      <w:r w:rsidR="00B5245B" w:rsidRPr="007E5670">
        <w:rPr>
          <w:rFonts w:ascii="Times New Roman" w:hAnsi="Times New Roman" w:cs="Times New Roman"/>
          <w:sz w:val="24"/>
          <w:szCs w:val="24"/>
        </w:rPr>
        <w:t xml:space="preserve"> and preparation methods; the</w:t>
      </w:r>
      <w:r w:rsidR="00CE5C46" w:rsidRPr="007E5670">
        <w:rPr>
          <w:rFonts w:ascii="Times New Roman" w:hAnsi="Times New Roman" w:cs="Times New Roman"/>
          <w:sz w:val="24"/>
          <w:szCs w:val="24"/>
        </w:rPr>
        <w:t>re is lack of sensitization</w:t>
      </w:r>
      <w:r w:rsidR="00B5245B" w:rsidRPr="007E5670">
        <w:rPr>
          <w:rFonts w:ascii="Times New Roman" w:hAnsi="Times New Roman" w:cs="Times New Roman"/>
          <w:sz w:val="24"/>
          <w:szCs w:val="24"/>
        </w:rPr>
        <w:t xml:space="preserve"> among the communities </w:t>
      </w:r>
      <w:r w:rsidR="00CE5C46" w:rsidRPr="007E5670">
        <w:rPr>
          <w:rFonts w:ascii="Times New Roman" w:hAnsi="Times New Roman" w:cs="Times New Roman"/>
          <w:sz w:val="24"/>
          <w:szCs w:val="24"/>
        </w:rPr>
        <w:t>on food consumption patterns</w:t>
      </w:r>
      <w:r w:rsidR="007E5670" w:rsidRPr="007E5670">
        <w:rPr>
          <w:rFonts w:ascii="Times New Roman" w:hAnsi="Times New Roman" w:cs="Times New Roman"/>
          <w:sz w:val="24"/>
          <w:szCs w:val="24"/>
        </w:rPr>
        <w:t xml:space="preserve"> (</w:t>
      </w:r>
      <w:r w:rsidR="00CE5C46" w:rsidRPr="007E5670">
        <w:rPr>
          <w:rFonts w:ascii="Times New Roman" w:hAnsi="Times New Roman" w:cs="Times New Roman"/>
          <w:sz w:val="24"/>
          <w:szCs w:val="24"/>
        </w:rPr>
        <w:t>explaining the food pyramid)</w:t>
      </w:r>
      <w:r w:rsidR="00B5245B" w:rsidRPr="007E5670">
        <w:rPr>
          <w:rFonts w:ascii="Times New Roman" w:hAnsi="Times New Roman" w:cs="Times New Roman"/>
          <w:sz w:val="24"/>
          <w:szCs w:val="24"/>
        </w:rPr>
        <w:t>, effec</w:t>
      </w:r>
      <w:r w:rsidR="00CE5C46" w:rsidRPr="007E5670">
        <w:rPr>
          <w:rFonts w:ascii="Times New Roman" w:hAnsi="Times New Roman" w:cs="Times New Roman"/>
          <w:sz w:val="24"/>
          <w:szCs w:val="24"/>
        </w:rPr>
        <w:t>ts of processing on nutritional</w:t>
      </w:r>
      <w:r w:rsidR="00B5245B" w:rsidRPr="007E5670">
        <w:rPr>
          <w:rFonts w:ascii="Times New Roman" w:hAnsi="Times New Roman" w:cs="Times New Roman"/>
          <w:sz w:val="24"/>
          <w:szCs w:val="24"/>
        </w:rPr>
        <w:t xml:space="preserve"> qua</w:t>
      </w:r>
      <w:r w:rsidR="00CE5C46" w:rsidRPr="007E5670">
        <w:rPr>
          <w:rFonts w:ascii="Times New Roman" w:hAnsi="Times New Roman" w:cs="Times New Roman"/>
          <w:sz w:val="24"/>
          <w:szCs w:val="24"/>
        </w:rPr>
        <w:t xml:space="preserve">lity and the </w:t>
      </w:r>
      <w:r w:rsidR="00B5245B" w:rsidRPr="007E5670">
        <w:rPr>
          <w:rFonts w:ascii="Times New Roman" w:hAnsi="Times New Roman" w:cs="Times New Roman"/>
          <w:sz w:val="24"/>
          <w:szCs w:val="24"/>
        </w:rPr>
        <w:t xml:space="preserve">importance of diet diversification. </w:t>
      </w:r>
      <w:r w:rsidR="007E5670">
        <w:rPr>
          <w:rFonts w:ascii="Times New Roman" w:hAnsi="Times New Roman" w:cs="Times New Roman"/>
          <w:sz w:val="24"/>
          <w:szCs w:val="24"/>
        </w:rPr>
        <w:t>Th</w:t>
      </w:r>
      <w:r>
        <w:rPr>
          <w:rFonts w:ascii="Times New Roman" w:hAnsi="Times New Roman" w:cs="Times New Roman"/>
          <w:sz w:val="24"/>
          <w:szCs w:val="24"/>
        </w:rPr>
        <w:t xml:space="preserve">is volunteer technical assistance will focus on education the farmers of Bukusu Yetana ACE on proper consumption patterns, nutrition composition of foods and its significance on addressing malnutrition and stunting among children under five, proper feeding regimes, among others. </w:t>
      </w:r>
      <w:r w:rsidR="007E5670">
        <w:rPr>
          <w:rFonts w:ascii="Times New Roman" w:hAnsi="Times New Roman" w:cs="Times New Roman"/>
          <w:sz w:val="24"/>
          <w:szCs w:val="24"/>
        </w:rPr>
        <w:t xml:space="preserve"> </w:t>
      </w:r>
    </w:p>
    <w:p w:rsidR="00CE5C46" w:rsidRDefault="00CE5C46" w:rsidP="007E5670">
      <w:pPr>
        <w:autoSpaceDE w:val="0"/>
        <w:autoSpaceDN w:val="0"/>
        <w:adjustRightInd w:val="0"/>
        <w:spacing w:after="0" w:line="240" w:lineRule="auto"/>
        <w:rPr>
          <w:rFonts w:ascii="Times New Roman" w:hAnsi="Times New Roman" w:cs="Times New Roman"/>
          <w:sz w:val="24"/>
          <w:szCs w:val="24"/>
        </w:rPr>
      </w:pPr>
    </w:p>
    <w:p w:rsidR="005620DC" w:rsidRDefault="00042DFD" w:rsidP="00E67364">
      <w:pPr>
        <w:numPr>
          <w:ilvl w:val="0"/>
          <w:numId w:val="14"/>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5620DC" w:rsidRPr="005620DC">
        <w:rPr>
          <w:rFonts w:ascii="Times New Roman" w:hAnsi="Times New Roman" w:cs="Times New Roman"/>
          <w:b/>
          <w:sz w:val="24"/>
          <w:szCs w:val="24"/>
          <w:u w:val="single"/>
        </w:rPr>
        <w:t>OBJECTIVES OF THE ASSIGNMENT</w:t>
      </w:r>
    </w:p>
    <w:p w:rsidR="00BA0D31" w:rsidRPr="00BA0D31" w:rsidRDefault="00BA0D31" w:rsidP="00BA0D31">
      <w:pPr>
        <w:spacing w:after="0" w:line="240" w:lineRule="auto"/>
        <w:ind w:left="360"/>
        <w:jc w:val="both"/>
        <w:rPr>
          <w:rFonts w:ascii="Times New Roman" w:hAnsi="Times New Roman" w:cs="Times New Roman"/>
          <w:b/>
          <w:sz w:val="24"/>
          <w:szCs w:val="24"/>
          <w:u w:val="single"/>
        </w:rPr>
      </w:pPr>
    </w:p>
    <w:p w:rsidR="002F5DCF" w:rsidRPr="002F5DCF" w:rsidRDefault="005620DC" w:rsidP="0006732B">
      <w:pPr>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 xml:space="preserve">The objective of this volunteer assignment is to provide </w:t>
      </w:r>
      <w:r w:rsidR="00042DFD">
        <w:rPr>
          <w:rFonts w:ascii="Times New Roman" w:eastAsia="Times New Roman" w:hAnsi="Times New Roman" w:cs="Times New Roman"/>
          <w:snapToGrid w:val="0"/>
          <w:sz w:val="24"/>
          <w:szCs w:val="24"/>
        </w:rPr>
        <w:t xml:space="preserve">nutrition training and practical skills on how to address challenges of </w:t>
      </w:r>
      <w:r w:rsidR="00C80C5F">
        <w:rPr>
          <w:rFonts w:ascii="Times New Roman" w:eastAsia="Times New Roman" w:hAnsi="Times New Roman" w:cs="Times New Roman"/>
          <w:snapToGrid w:val="0"/>
          <w:sz w:val="24"/>
          <w:szCs w:val="24"/>
        </w:rPr>
        <w:t>malnutrition</w:t>
      </w:r>
      <w:r w:rsidR="00042DFD">
        <w:rPr>
          <w:rFonts w:ascii="Times New Roman" w:eastAsia="Times New Roman" w:hAnsi="Times New Roman" w:cs="Times New Roman"/>
          <w:snapToGrid w:val="0"/>
          <w:sz w:val="24"/>
          <w:szCs w:val="24"/>
        </w:rPr>
        <w:t xml:space="preserve"> and stunting among the farming communities </w:t>
      </w:r>
      <w:r w:rsidR="00C80C5F">
        <w:rPr>
          <w:rFonts w:ascii="Times New Roman" w:eastAsia="Times New Roman" w:hAnsi="Times New Roman" w:cs="Times New Roman"/>
          <w:snapToGrid w:val="0"/>
          <w:sz w:val="24"/>
          <w:szCs w:val="24"/>
        </w:rPr>
        <w:t xml:space="preserve">with emphasis among </w:t>
      </w:r>
      <w:r w:rsidR="00042DFD">
        <w:rPr>
          <w:rFonts w:ascii="Times New Roman" w:eastAsia="Times New Roman" w:hAnsi="Times New Roman" w:cs="Times New Roman"/>
          <w:snapToGrid w:val="0"/>
          <w:sz w:val="24"/>
          <w:szCs w:val="24"/>
        </w:rPr>
        <w:t>women</w:t>
      </w:r>
      <w:r w:rsidR="003A438E">
        <w:rPr>
          <w:rFonts w:ascii="Times New Roman" w:eastAsia="Times New Roman" w:hAnsi="Times New Roman" w:cs="Times New Roman"/>
          <w:snapToGrid w:val="0"/>
          <w:sz w:val="24"/>
          <w:szCs w:val="24"/>
        </w:rPr>
        <w:t xml:space="preserve">, </w:t>
      </w:r>
      <w:r w:rsidR="00042DFD">
        <w:rPr>
          <w:rFonts w:ascii="Times New Roman" w:eastAsia="Times New Roman" w:hAnsi="Times New Roman" w:cs="Times New Roman"/>
          <w:snapToGrid w:val="0"/>
          <w:sz w:val="24"/>
          <w:szCs w:val="24"/>
        </w:rPr>
        <w:t>children</w:t>
      </w:r>
      <w:r w:rsidR="003A438E">
        <w:rPr>
          <w:rFonts w:ascii="Times New Roman" w:eastAsia="Times New Roman" w:hAnsi="Times New Roman" w:cs="Times New Roman"/>
          <w:snapToGrid w:val="0"/>
          <w:sz w:val="24"/>
          <w:szCs w:val="24"/>
        </w:rPr>
        <w:t xml:space="preserve"> and vulnerable groups</w:t>
      </w:r>
      <w:r w:rsidR="00042DFD">
        <w:rPr>
          <w:rFonts w:ascii="Times New Roman" w:eastAsia="Times New Roman" w:hAnsi="Times New Roman" w:cs="Times New Roman"/>
          <w:snapToGrid w:val="0"/>
          <w:sz w:val="24"/>
          <w:szCs w:val="24"/>
        </w:rPr>
        <w:t>. The training will target</w:t>
      </w:r>
      <w:r w:rsidR="003A438E">
        <w:rPr>
          <w:rFonts w:ascii="Times New Roman" w:eastAsia="Times New Roman" w:hAnsi="Times New Roman" w:cs="Times New Roman"/>
          <w:snapToGrid w:val="0"/>
          <w:sz w:val="24"/>
          <w:szCs w:val="24"/>
        </w:rPr>
        <w:t xml:space="preserve"> Bukusu Yetana </w:t>
      </w:r>
      <w:r w:rsidR="00BC64A1">
        <w:rPr>
          <w:rFonts w:ascii="Times New Roman" w:eastAsia="Times New Roman" w:hAnsi="Times New Roman" w:cs="Times New Roman"/>
          <w:snapToGrid w:val="0"/>
          <w:sz w:val="24"/>
          <w:szCs w:val="24"/>
        </w:rPr>
        <w:t>ACE staff</w:t>
      </w:r>
      <w:r w:rsidR="00042DFD">
        <w:rPr>
          <w:rFonts w:ascii="Times New Roman" w:eastAsia="Times New Roman" w:hAnsi="Times New Roman" w:cs="Times New Roman"/>
          <w:snapToGrid w:val="0"/>
          <w:sz w:val="24"/>
          <w:szCs w:val="24"/>
        </w:rPr>
        <w:t xml:space="preserve">, </w:t>
      </w:r>
      <w:r w:rsidR="003A438E">
        <w:rPr>
          <w:rFonts w:ascii="Times New Roman" w:eastAsia="Times New Roman" w:hAnsi="Times New Roman" w:cs="Times New Roman"/>
          <w:snapToGrid w:val="0"/>
          <w:sz w:val="24"/>
          <w:szCs w:val="24"/>
        </w:rPr>
        <w:t>village agents and selected farmer groups specifically targeting women farmer groups</w:t>
      </w:r>
      <w:r w:rsidR="00042DFD">
        <w:rPr>
          <w:rFonts w:ascii="Times New Roman" w:eastAsia="Times New Roman" w:hAnsi="Times New Roman" w:cs="Times New Roman"/>
          <w:snapToGrid w:val="0"/>
          <w:sz w:val="24"/>
          <w:szCs w:val="24"/>
        </w:rPr>
        <w:t xml:space="preserve"> from different farmer groups </w:t>
      </w:r>
      <w:r w:rsidR="00F305BE">
        <w:rPr>
          <w:rFonts w:ascii="Times New Roman" w:eastAsia="Times New Roman" w:hAnsi="Times New Roman" w:cs="Times New Roman"/>
          <w:snapToGrid w:val="0"/>
          <w:sz w:val="24"/>
          <w:szCs w:val="24"/>
        </w:rPr>
        <w:t xml:space="preserve">selected </w:t>
      </w:r>
      <w:r w:rsidR="003A438E">
        <w:rPr>
          <w:rFonts w:ascii="Times New Roman" w:eastAsia="Times New Roman" w:hAnsi="Times New Roman" w:cs="Times New Roman"/>
          <w:snapToGrid w:val="0"/>
          <w:sz w:val="24"/>
          <w:szCs w:val="24"/>
        </w:rPr>
        <w:t>from within the ACE areas of operation</w:t>
      </w:r>
      <w:r w:rsidR="00042DFD">
        <w:rPr>
          <w:rFonts w:ascii="Times New Roman" w:eastAsia="Times New Roman" w:hAnsi="Times New Roman" w:cs="Times New Roman"/>
          <w:snapToGrid w:val="0"/>
          <w:sz w:val="24"/>
          <w:szCs w:val="24"/>
        </w:rPr>
        <w:t xml:space="preserve">. </w:t>
      </w:r>
    </w:p>
    <w:p w:rsidR="0014179D" w:rsidRDefault="005620DC" w:rsidP="0006732B">
      <w:pPr>
        <w:widowControl w:val="0"/>
        <w:spacing w:after="0"/>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 xml:space="preserve">The volunteer will provide technical support </w:t>
      </w:r>
      <w:r w:rsidR="002F5DCF">
        <w:rPr>
          <w:rFonts w:ascii="Times New Roman" w:eastAsia="Times New Roman" w:hAnsi="Times New Roman" w:cs="Times New Roman"/>
          <w:snapToGrid w:val="0"/>
          <w:sz w:val="24"/>
          <w:szCs w:val="24"/>
        </w:rPr>
        <w:t>through</w:t>
      </w:r>
      <w:r w:rsidRPr="005620DC">
        <w:rPr>
          <w:rFonts w:ascii="Times New Roman" w:eastAsia="Times New Roman" w:hAnsi="Times New Roman" w:cs="Times New Roman"/>
          <w:snapToGrid w:val="0"/>
          <w:sz w:val="24"/>
          <w:szCs w:val="24"/>
        </w:rPr>
        <w:t>:</w:t>
      </w:r>
    </w:p>
    <w:p w:rsidR="005B1D72" w:rsidRDefault="005B1D72" w:rsidP="0006732B">
      <w:pPr>
        <w:pStyle w:val="ListParagraph"/>
        <w:widowControl w:val="0"/>
        <w:numPr>
          <w:ilvl w:val="0"/>
          <w:numId w:val="13"/>
        </w:numPr>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Specific behavior change communication focusing on different food values, importance of diet diversification, body nutrient requirements especially for vulnerable groups (Pregnant and lactating mothers and </w:t>
      </w:r>
      <w:r w:rsidR="00816DCF">
        <w:rPr>
          <w:rFonts w:ascii="Times New Roman" w:eastAsia="Times New Roman" w:hAnsi="Times New Roman" w:cs="Times New Roman"/>
          <w:snapToGrid w:val="0"/>
          <w:sz w:val="24"/>
          <w:szCs w:val="24"/>
        </w:rPr>
        <w:t xml:space="preserve">infant and young children), </w:t>
      </w:r>
      <w:r w:rsidR="001C44A3">
        <w:rPr>
          <w:rFonts w:ascii="Times New Roman" w:eastAsia="Times New Roman" w:hAnsi="Times New Roman" w:cs="Times New Roman"/>
          <w:snapToGrid w:val="0"/>
          <w:sz w:val="24"/>
          <w:szCs w:val="24"/>
        </w:rPr>
        <w:t>food consumption patterns and how these factors impact on the family health</w:t>
      </w:r>
      <w:r>
        <w:rPr>
          <w:rFonts w:ascii="Times New Roman" w:eastAsia="Times New Roman" w:hAnsi="Times New Roman" w:cs="Times New Roman"/>
          <w:snapToGrid w:val="0"/>
          <w:sz w:val="24"/>
          <w:szCs w:val="24"/>
        </w:rPr>
        <w:t xml:space="preserve">. </w:t>
      </w:r>
    </w:p>
    <w:p w:rsidR="00816DCF" w:rsidRDefault="0014179D" w:rsidP="00816DCF">
      <w:pPr>
        <w:pStyle w:val="ListParagraph"/>
        <w:widowControl w:val="0"/>
        <w:numPr>
          <w:ilvl w:val="0"/>
          <w:numId w:val="13"/>
        </w:numPr>
        <w:spacing w:after="0"/>
        <w:jc w:val="both"/>
        <w:rPr>
          <w:rFonts w:ascii="Times New Roman" w:eastAsia="Times New Roman" w:hAnsi="Times New Roman" w:cs="Times New Roman"/>
          <w:snapToGrid w:val="0"/>
          <w:sz w:val="24"/>
          <w:szCs w:val="24"/>
        </w:rPr>
      </w:pPr>
      <w:r w:rsidRPr="00BA0D31">
        <w:rPr>
          <w:rFonts w:ascii="Times New Roman" w:eastAsia="Times New Roman" w:hAnsi="Times New Roman" w:cs="Times New Roman"/>
          <w:snapToGrid w:val="0"/>
          <w:sz w:val="24"/>
          <w:szCs w:val="24"/>
        </w:rPr>
        <w:t>Train</w:t>
      </w:r>
      <w:r w:rsidR="002F5DCF" w:rsidRPr="00BA0D31">
        <w:rPr>
          <w:rFonts w:ascii="Times New Roman" w:eastAsia="Times New Roman" w:hAnsi="Times New Roman" w:cs="Times New Roman"/>
          <w:snapToGrid w:val="0"/>
          <w:sz w:val="24"/>
          <w:szCs w:val="24"/>
        </w:rPr>
        <w:t>ing</w:t>
      </w:r>
      <w:r w:rsidRPr="00BA0D31">
        <w:rPr>
          <w:rFonts w:ascii="Times New Roman" w:eastAsia="Times New Roman" w:hAnsi="Times New Roman" w:cs="Times New Roman"/>
          <w:snapToGrid w:val="0"/>
          <w:sz w:val="24"/>
          <w:szCs w:val="24"/>
        </w:rPr>
        <w:t xml:space="preserve"> </w:t>
      </w:r>
      <w:r w:rsidR="00042DFD">
        <w:rPr>
          <w:rFonts w:ascii="Times New Roman" w:eastAsia="Times New Roman" w:hAnsi="Times New Roman" w:cs="Times New Roman"/>
          <w:snapToGrid w:val="0"/>
          <w:sz w:val="24"/>
          <w:szCs w:val="24"/>
        </w:rPr>
        <w:t>participants on household level storage, preparation/</w:t>
      </w:r>
      <w:r w:rsidR="00C07BA1">
        <w:rPr>
          <w:rFonts w:ascii="Times New Roman" w:eastAsia="Times New Roman" w:hAnsi="Times New Roman" w:cs="Times New Roman"/>
          <w:snapToGrid w:val="0"/>
          <w:sz w:val="24"/>
          <w:szCs w:val="24"/>
        </w:rPr>
        <w:t>processing and</w:t>
      </w:r>
      <w:r w:rsidR="00042DFD">
        <w:rPr>
          <w:rFonts w:ascii="Times New Roman" w:eastAsia="Times New Roman" w:hAnsi="Times New Roman" w:cs="Times New Roman"/>
          <w:snapToGrid w:val="0"/>
          <w:sz w:val="24"/>
          <w:szCs w:val="24"/>
        </w:rPr>
        <w:t xml:space="preserve"> preservation techniques that preserve the nutrition profile of the food and prolong shelf life. </w:t>
      </w:r>
      <w:r w:rsidR="00042DFD" w:rsidRPr="004262AC">
        <w:rPr>
          <w:rFonts w:ascii="Times New Roman" w:eastAsia="Times New Roman" w:hAnsi="Times New Roman" w:cs="Times New Roman"/>
          <w:snapToGrid w:val="0"/>
          <w:sz w:val="24"/>
          <w:szCs w:val="24"/>
        </w:rPr>
        <w:t>The volunteer will accomplish this through several cooking demonstrations and documentation of some of the recipes developed.</w:t>
      </w:r>
      <w:r w:rsidR="00C07BA1" w:rsidRPr="004262AC">
        <w:rPr>
          <w:rFonts w:ascii="Times New Roman" w:eastAsia="Times New Roman" w:hAnsi="Times New Roman" w:cs="Times New Roman"/>
          <w:snapToGrid w:val="0"/>
          <w:sz w:val="24"/>
          <w:szCs w:val="24"/>
        </w:rPr>
        <w:t xml:space="preserve"> Emphasis </w:t>
      </w:r>
      <w:r w:rsidR="00816DCF">
        <w:rPr>
          <w:rFonts w:ascii="Times New Roman" w:eastAsia="Times New Roman" w:hAnsi="Times New Roman" w:cs="Times New Roman"/>
          <w:snapToGrid w:val="0"/>
          <w:sz w:val="24"/>
          <w:szCs w:val="24"/>
        </w:rPr>
        <w:t>should be on processes that improve</w:t>
      </w:r>
      <w:r w:rsidR="00C07BA1" w:rsidRPr="004262AC">
        <w:rPr>
          <w:rFonts w:ascii="Times New Roman" w:eastAsia="Times New Roman" w:hAnsi="Times New Roman" w:cs="Times New Roman"/>
          <w:snapToGrid w:val="0"/>
          <w:sz w:val="24"/>
          <w:szCs w:val="24"/>
        </w:rPr>
        <w:t xml:space="preserve"> nutrient bioavailability to increase uptake of key n</w:t>
      </w:r>
      <w:r w:rsidR="00816DCF">
        <w:rPr>
          <w:rFonts w:ascii="Times New Roman" w:eastAsia="Times New Roman" w:hAnsi="Times New Roman" w:cs="Times New Roman"/>
          <w:snapToGrid w:val="0"/>
          <w:sz w:val="24"/>
          <w:szCs w:val="24"/>
        </w:rPr>
        <w:t xml:space="preserve">utrients. </w:t>
      </w:r>
      <w:r w:rsidR="003A438E">
        <w:rPr>
          <w:rFonts w:ascii="Times New Roman" w:eastAsia="Times New Roman" w:hAnsi="Times New Roman" w:cs="Times New Roman"/>
          <w:snapToGrid w:val="0"/>
          <w:sz w:val="24"/>
          <w:szCs w:val="24"/>
        </w:rPr>
        <w:t>Emphasis should be on use of locally available food materials.</w:t>
      </w:r>
    </w:p>
    <w:p w:rsidR="00042DFD" w:rsidRPr="00816DCF" w:rsidRDefault="00816DCF" w:rsidP="00816DCF">
      <w:pPr>
        <w:pStyle w:val="ListParagraph"/>
        <w:widowControl w:val="0"/>
        <w:numPr>
          <w:ilvl w:val="0"/>
          <w:numId w:val="13"/>
        </w:numPr>
        <w:spacing w:after="0"/>
        <w:jc w:val="both"/>
        <w:rPr>
          <w:rFonts w:ascii="Times New Roman" w:eastAsia="Times New Roman" w:hAnsi="Times New Roman" w:cs="Times New Roman"/>
          <w:snapToGrid w:val="0"/>
          <w:sz w:val="24"/>
          <w:szCs w:val="24"/>
        </w:rPr>
      </w:pPr>
      <w:r w:rsidRPr="00816DCF">
        <w:rPr>
          <w:rFonts w:ascii="Times New Roman" w:eastAsia="Times New Roman" w:hAnsi="Times New Roman" w:cs="Times New Roman"/>
          <w:snapToGrid w:val="0"/>
          <w:sz w:val="24"/>
          <w:szCs w:val="24"/>
        </w:rPr>
        <w:t xml:space="preserve"> </w:t>
      </w:r>
      <w:r w:rsidR="003A438E">
        <w:rPr>
          <w:rFonts w:ascii="Times New Roman" w:eastAsia="Times New Roman" w:hAnsi="Times New Roman" w:cs="Times New Roman"/>
          <w:snapToGrid w:val="0"/>
          <w:sz w:val="24"/>
          <w:szCs w:val="24"/>
        </w:rPr>
        <w:t xml:space="preserve">Basic hygiene and sanitation skills- including </w:t>
      </w:r>
      <w:r w:rsidR="006E6C73">
        <w:rPr>
          <w:rFonts w:ascii="Times New Roman" w:eastAsia="Times New Roman" w:hAnsi="Times New Roman" w:cs="Times New Roman"/>
          <w:snapToGrid w:val="0"/>
          <w:sz w:val="24"/>
          <w:szCs w:val="24"/>
        </w:rPr>
        <w:t xml:space="preserve">basic </w:t>
      </w:r>
      <w:r w:rsidR="003A438E">
        <w:rPr>
          <w:rFonts w:ascii="Times New Roman" w:eastAsia="Times New Roman" w:hAnsi="Times New Roman" w:cs="Times New Roman"/>
          <w:snapToGrid w:val="0"/>
          <w:sz w:val="24"/>
          <w:szCs w:val="24"/>
        </w:rPr>
        <w:t xml:space="preserve">hand washing techniques. </w:t>
      </w:r>
    </w:p>
    <w:p w:rsidR="00C80C5F" w:rsidRDefault="00C80C5F" w:rsidP="0006732B">
      <w:pPr>
        <w:pStyle w:val="ListParagraph"/>
        <w:widowControl w:val="0"/>
        <w:numPr>
          <w:ilvl w:val="0"/>
          <w:numId w:val="13"/>
        </w:numPr>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Developing simple communication tools that can be used by</w:t>
      </w:r>
      <w:r w:rsidR="00857873">
        <w:rPr>
          <w:rFonts w:ascii="Times New Roman" w:eastAsia="Times New Roman" w:hAnsi="Times New Roman" w:cs="Times New Roman"/>
          <w:snapToGrid w:val="0"/>
          <w:sz w:val="24"/>
          <w:szCs w:val="24"/>
        </w:rPr>
        <w:t xml:space="preserve"> ACE staff and village agents</w:t>
      </w:r>
      <w:r>
        <w:rPr>
          <w:rFonts w:ascii="Times New Roman" w:eastAsia="Times New Roman" w:hAnsi="Times New Roman" w:cs="Times New Roman"/>
          <w:snapToGrid w:val="0"/>
          <w:sz w:val="24"/>
          <w:szCs w:val="24"/>
        </w:rPr>
        <w:t xml:space="preserve"> to continue sensitization of the community on Nutrition education, improving child care and feeding practices, the importance of growing nutritious foods, fo</w:t>
      </w:r>
      <w:r w:rsidR="00816DCF">
        <w:rPr>
          <w:rFonts w:ascii="Times New Roman" w:eastAsia="Times New Roman" w:hAnsi="Times New Roman" w:cs="Times New Roman"/>
          <w:snapToGrid w:val="0"/>
          <w:sz w:val="24"/>
          <w:szCs w:val="24"/>
        </w:rPr>
        <w:t xml:space="preserve">od </w:t>
      </w:r>
      <w:r>
        <w:rPr>
          <w:rFonts w:ascii="Times New Roman" w:eastAsia="Times New Roman" w:hAnsi="Times New Roman" w:cs="Times New Roman"/>
          <w:snapToGrid w:val="0"/>
          <w:sz w:val="24"/>
          <w:szCs w:val="24"/>
        </w:rPr>
        <w:t>preparation and food selection at the market.</w:t>
      </w:r>
    </w:p>
    <w:p w:rsidR="00494010" w:rsidRPr="00DE3C40" w:rsidRDefault="00494010" w:rsidP="00E67364">
      <w:pPr>
        <w:spacing w:before="240"/>
        <w:jc w:val="both"/>
        <w:rPr>
          <w:rFonts w:ascii="Times New Roman" w:hAnsi="Times New Roman" w:cs="Times New Roman"/>
          <w:sz w:val="24"/>
          <w:szCs w:val="24"/>
        </w:rPr>
      </w:pPr>
      <w:r w:rsidRPr="00DE3C40">
        <w:rPr>
          <w:rFonts w:ascii="Times New Roman" w:hAnsi="Times New Roman" w:cs="Times New Roman"/>
          <w:sz w:val="24"/>
          <w:szCs w:val="24"/>
        </w:rPr>
        <w:lastRenderedPageBreak/>
        <w:t xml:space="preserve">The volunteer will </w:t>
      </w:r>
      <w:r>
        <w:rPr>
          <w:rFonts w:ascii="Times New Roman" w:hAnsi="Times New Roman" w:cs="Times New Roman"/>
          <w:sz w:val="24"/>
          <w:szCs w:val="24"/>
        </w:rPr>
        <w:t>work towards attaining the aforementioned objectives at two levels: at the grassroots le</w:t>
      </w:r>
      <w:r w:rsidR="00E67364">
        <w:rPr>
          <w:rFonts w:ascii="Times New Roman" w:hAnsi="Times New Roman" w:cs="Times New Roman"/>
          <w:sz w:val="24"/>
          <w:szCs w:val="24"/>
        </w:rPr>
        <w:t xml:space="preserve">vel, directly working with </w:t>
      </w:r>
      <w:r w:rsidR="006E6C73">
        <w:rPr>
          <w:rFonts w:ascii="Times New Roman" w:hAnsi="Times New Roman" w:cs="Times New Roman"/>
          <w:sz w:val="24"/>
          <w:szCs w:val="24"/>
        </w:rPr>
        <w:t>selected</w:t>
      </w:r>
      <w:r>
        <w:rPr>
          <w:rFonts w:ascii="Times New Roman" w:hAnsi="Times New Roman" w:cs="Times New Roman"/>
          <w:sz w:val="24"/>
          <w:szCs w:val="24"/>
        </w:rPr>
        <w:t xml:space="preserve"> </w:t>
      </w:r>
      <w:r w:rsidR="006E6C73">
        <w:rPr>
          <w:rFonts w:ascii="Times New Roman" w:hAnsi="Times New Roman" w:cs="Times New Roman"/>
          <w:sz w:val="24"/>
          <w:szCs w:val="24"/>
        </w:rPr>
        <w:t>farmer</w:t>
      </w:r>
      <w:r>
        <w:rPr>
          <w:rFonts w:ascii="Times New Roman" w:hAnsi="Times New Roman" w:cs="Times New Roman"/>
          <w:sz w:val="24"/>
          <w:szCs w:val="24"/>
        </w:rPr>
        <w:t xml:space="preserve"> groups</w:t>
      </w:r>
      <w:r w:rsidR="00816DCF">
        <w:rPr>
          <w:rFonts w:ascii="Times New Roman" w:hAnsi="Times New Roman" w:cs="Times New Roman"/>
          <w:sz w:val="24"/>
          <w:szCs w:val="24"/>
        </w:rPr>
        <w:t xml:space="preserve"> focusing on</w:t>
      </w:r>
      <w:r w:rsidR="006E6C73">
        <w:rPr>
          <w:rFonts w:ascii="Times New Roman" w:hAnsi="Times New Roman" w:cs="Times New Roman"/>
          <w:sz w:val="24"/>
          <w:szCs w:val="24"/>
        </w:rPr>
        <w:t xml:space="preserve"> 1- 3 </w:t>
      </w:r>
      <w:r w:rsidR="005B1D72">
        <w:rPr>
          <w:rFonts w:ascii="Times New Roman" w:hAnsi="Times New Roman" w:cs="Times New Roman"/>
          <w:sz w:val="24"/>
          <w:szCs w:val="24"/>
        </w:rPr>
        <w:t>above</w:t>
      </w:r>
      <w:r w:rsidR="006E6C73">
        <w:rPr>
          <w:rFonts w:ascii="Times New Roman" w:hAnsi="Times New Roman" w:cs="Times New Roman"/>
          <w:sz w:val="24"/>
          <w:szCs w:val="24"/>
        </w:rPr>
        <w:t>. the number of farmer groups selected will be based on volunteer time of availability</w:t>
      </w:r>
      <w:r w:rsidR="005B1D72">
        <w:rPr>
          <w:rFonts w:ascii="Times New Roman" w:hAnsi="Times New Roman" w:cs="Times New Roman"/>
          <w:sz w:val="24"/>
          <w:szCs w:val="24"/>
        </w:rPr>
        <w:t xml:space="preserve">. At the </w:t>
      </w:r>
      <w:r w:rsidR="0006732B">
        <w:rPr>
          <w:rFonts w:ascii="Times New Roman" w:hAnsi="Times New Roman" w:cs="Times New Roman"/>
          <w:sz w:val="24"/>
          <w:szCs w:val="24"/>
        </w:rPr>
        <w:t>organization</w:t>
      </w:r>
      <w:r w:rsidR="005B1D72">
        <w:rPr>
          <w:rFonts w:ascii="Times New Roman" w:hAnsi="Times New Roman" w:cs="Times New Roman"/>
          <w:sz w:val="24"/>
          <w:szCs w:val="24"/>
        </w:rPr>
        <w:t xml:space="preserve"> level, the volunteer will </w:t>
      </w:r>
      <w:r w:rsidR="006E6C73">
        <w:rPr>
          <w:rFonts w:ascii="Times New Roman" w:hAnsi="Times New Roman" w:cs="Times New Roman"/>
          <w:sz w:val="24"/>
          <w:szCs w:val="24"/>
        </w:rPr>
        <w:t>provide</w:t>
      </w:r>
      <w:r w:rsidR="005B1D72">
        <w:rPr>
          <w:rFonts w:ascii="Times New Roman" w:hAnsi="Times New Roman" w:cs="Times New Roman"/>
          <w:sz w:val="24"/>
          <w:szCs w:val="24"/>
        </w:rPr>
        <w:t xml:space="preserve"> more detailed information and training on all 4 areas. </w:t>
      </w:r>
      <w:r w:rsidR="006E6C73">
        <w:rPr>
          <w:rFonts w:ascii="Times New Roman" w:hAnsi="Times New Roman" w:cs="Times New Roman"/>
          <w:sz w:val="24"/>
          <w:szCs w:val="24"/>
        </w:rPr>
        <w:t xml:space="preserve">The target group will include ACE staff and village agents. </w:t>
      </w:r>
      <w:r w:rsidR="006E068F">
        <w:rPr>
          <w:rFonts w:ascii="Times New Roman" w:hAnsi="Times New Roman" w:cs="Times New Roman"/>
          <w:sz w:val="24"/>
          <w:szCs w:val="24"/>
        </w:rPr>
        <w:t xml:space="preserve">The volunteer will also provide training to Tororo </w:t>
      </w:r>
      <w:r w:rsidR="00936ADE">
        <w:rPr>
          <w:rFonts w:ascii="Times New Roman" w:hAnsi="Times New Roman" w:cs="Times New Roman"/>
          <w:sz w:val="24"/>
          <w:szCs w:val="24"/>
        </w:rPr>
        <w:t xml:space="preserve">referral </w:t>
      </w:r>
      <w:r w:rsidR="006E068F">
        <w:rPr>
          <w:rFonts w:ascii="Times New Roman" w:hAnsi="Times New Roman" w:cs="Times New Roman"/>
          <w:sz w:val="24"/>
          <w:szCs w:val="24"/>
        </w:rPr>
        <w:t xml:space="preserve">hospital Nutrition Unit – topics to be trained will depend on the volunteer’s assessment and interaction with the nutrition officer </w:t>
      </w:r>
    </w:p>
    <w:p w:rsidR="005620DC" w:rsidRPr="005620DC" w:rsidRDefault="005620DC" w:rsidP="005620DC">
      <w:pPr>
        <w:jc w:val="both"/>
        <w:rPr>
          <w:rFonts w:ascii="Times New Roman" w:hAnsi="Times New Roman" w:cs="Times New Roman"/>
          <w:sz w:val="24"/>
          <w:szCs w:val="24"/>
        </w:rPr>
      </w:pPr>
      <w:r w:rsidRPr="005620DC">
        <w:rPr>
          <w:rFonts w:ascii="Times New Roman" w:hAnsi="Times New Roman" w:cs="Times New Roman"/>
          <w:b/>
          <w:sz w:val="24"/>
          <w:szCs w:val="24"/>
          <w:lang w:val="en-GB"/>
        </w:rPr>
        <w:t>Host contribution</w:t>
      </w:r>
      <w:r w:rsidRPr="005620DC">
        <w:rPr>
          <w:rFonts w:ascii="Times New Roman" w:hAnsi="Times New Roman" w:cs="Times New Roman"/>
          <w:sz w:val="24"/>
          <w:szCs w:val="24"/>
          <w:lang w:val="en-GB"/>
        </w:rPr>
        <w:t xml:space="preserve"> </w:t>
      </w:r>
      <w:r w:rsidR="006E068F">
        <w:rPr>
          <w:rFonts w:ascii="Times New Roman" w:hAnsi="Times New Roman" w:cs="Times New Roman"/>
          <w:sz w:val="24"/>
          <w:szCs w:val="24"/>
          <w:lang w:val="en-GB"/>
        </w:rPr>
        <w:t>– Bukusu Yetana ACE</w:t>
      </w:r>
      <w:r w:rsidRPr="005620DC">
        <w:rPr>
          <w:rFonts w:ascii="Times New Roman" w:hAnsi="Times New Roman" w:cs="Times New Roman"/>
          <w:sz w:val="24"/>
          <w:szCs w:val="24"/>
          <w:lang w:val="en-GB"/>
        </w:rPr>
        <w:t xml:space="preserve"> has committed to </w:t>
      </w:r>
      <w:r w:rsidRPr="005620DC">
        <w:rPr>
          <w:rFonts w:ascii="Times New Roman" w:eastAsia="Times New Roman" w:hAnsi="Times New Roman" w:cs="Times New Roman"/>
          <w:snapToGrid w:val="0"/>
          <w:sz w:val="24"/>
          <w:szCs w:val="24"/>
        </w:rPr>
        <w:t xml:space="preserve">mobilize </w:t>
      </w:r>
      <w:r w:rsidR="00816DCF">
        <w:rPr>
          <w:rFonts w:ascii="Times New Roman" w:eastAsia="Times New Roman" w:hAnsi="Times New Roman" w:cs="Times New Roman"/>
          <w:snapToGrid w:val="0"/>
          <w:sz w:val="24"/>
          <w:szCs w:val="24"/>
        </w:rPr>
        <w:t xml:space="preserve">its </w:t>
      </w:r>
      <w:r w:rsidR="00DD50F3">
        <w:rPr>
          <w:rFonts w:ascii="Times New Roman" w:eastAsia="Times New Roman" w:hAnsi="Times New Roman" w:cs="Times New Roman"/>
          <w:snapToGrid w:val="0"/>
          <w:sz w:val="24"/>
          <w:szCs w:val="24"/>
        </w:rPr>
        <w:t>staff</w:t>
      </w:r>
      <w:r w:rsidR="006E068F">
        <w:rPr>
          <w:rFonts w:ascii="Times New Roman" w:eastAsia="Times New Roman" w:hAnsi="Times New Roman" w:cs="Times New Roman"/>
          <w:snapToGrid w:val="0"/>
          <w:sz w:val="24"/>
          <w:szCs w:val="24"/>
        </w:rPr>
        <w:t>, village agents</w:t>
      </w:r>
      <w:r w:rsidR="00DD50F3">
        <w:rPr>
          <w:rFonts w:ascii="Times New Roman" w:eastAsia="Times New Roman" w:hAnsi="Times New Roman" w:cs="Times New Roman"/>
          <w:snapToGrid w:val="0"/>
          <w:sz w:val="24"/>
          <w:szCs w:val="24"/>
        </w:rPr>
        <w:t xml:space="preserve"> </w:t>
      </w:r>
      <w:r w:rsidR="00BC64A1">
        <w:rPr>
          <w:rFonts w:ascii="Times New Roman" w:eastAsia="Times New Roman" w:hAnsi="Times New Roman" w:cs="Times New Roman"/>
          <w:snapToGrid w:val="0"/>
          <w:sz w:val="24"/>
          <w:szCs w:val="24"/>
        </w:rPr>
        <w:t>and farmer</w:t>
      </w:r>
      <w:r w:rsidR="00DD50F3">
        <w:rPr>
          <w:rFonts w:ascii="Times New Roman" w:eastAsia="Times New Roman" w:hAnsi="Times New Roman" w:cs="Times New Roman"/>
          <w:snapToGrid w:val="0"/>
          <w:sz w:val="24"/>
          <w:szCs w:val="24"/>
        </w:rPr>
        <w:t xml:space="preserve"> </w:t>
      </w:r>
      <w:r w:rsidR="00BA0D31">
        <w:rPr>
          <w:rFonts w:ascii="Times New Roman" w:eastAsia="Times New Roman" w:hAnsi="Times New Roman" w:cs="Times New Roman"/>
          <w:snapToGrid w:val="0"/>
          <w:sz w:val="24"/>
          <w:szCs w:val="24"/>
        </w:rPr>
        <w:t xml:space="preserve">representatives </w:t>
      </w:r>
      <w:r w:rsidR="00BA0D31" w:rsidRPr="005620DC">
        <w:rPr>
          <w:rFonts w:ascii="Times New Roman" w:eastAsia="Times New Roman" w:hAnsi="Times New Roman" w:cs="Times New Roman"/>
          <w:snapToGrid w:val="0"/>
          <w:sz w:val="24"/>
          <w:szCs w:val="24"/>
        </w:rPr>
        <w:t>to</w:t>
      </w:r>
      <w:r w:rsidRPr="005620DC">
        <w:rPr>
          <w:rFonts w:ascii="Times New Roman" w:eastAsia="Times New Roman" w:hAnsi="Times New Roman" w:cs="Times New Roman"/>
          <w:snapToGrid w:val="0"/>
          <w:sz w:val="24"/>
          <w:szCs w:val="24"/>
        </w:rPr>
        <w:t xml:space="preserve"> </w:t>
      </w:r>
      <w:r w:rsidR="00816DCF">
        <w:rPr>
          <w:rFonts w:ascii="Times New Roman" w:eastAsia="Times New Roman" w:hAnsi="Times New Roman" w:cs="Times New Roman"/>
          <w:snapToGrid w:val="0"/>
          <w:sz w:val="24"/>
          <w:szCs w:val="24"/>
        </w:rPr>
        <w:t xml:space="preserve">attend </w:t>
      </w:r>
      <w:r w:rsidRPr="005620DC">
        <w:rPr>
          <w:rFonts w:ascii="Times New Roman" w:eastAsia="Times New Roman" w:hAnsi="Times New Roman" w:cs="Times New Roman"/>
          <w:snapToGrid w:val="0"/>
          <w:sz w:val="24"/>
          <w:szCs w:val="24"/>
        </w:rPr>
        <w:t xml:space="preserve">the trainings to be conducted by the volunteer. </w:t>
      </w:r>
      <w:r w:rsidR="006E068F">
        <w:rPr>
          <w:rFonts w:ascii="Times New Roman" w:eastAsia="Times New Roman" w:hAnsi="Times New Roman" w:cs="Times New Roman"/>
          <w:snapToGrid w:val="0"/>
          <w:sz w:val="24"/>
          <w:szCs w:val="24"/>
        </w:rPr>
        <w:t>The ACE</w:t>
      </w:r>
      <w:r w:rsidRPr="005620DC">
        <w:rPr>
          <w:rFonts w:ascii="Times New Roman" w:eastAsia="Times New Roman" w:hAnsi="Times New Roman" w:cs="Times New Roman"/>
          <w:snapToGrid w:val="0"/>
          <w:sz w:val="24"/>
          <w:szCs w:val="24"/>
        </w:rPr>
        <w:t xml:space="preserve"> will also avail </w:t>
      </w:r>
      <w:r w:rsidR="00DD50F3">
        <w:rPr>
          <w:rFonts w:ascii="Times New Roman" w:eastAsia="Times New Roman" w:hAnsi="Times New Roman" w:cs="Times New Roman"/>
          <w:snapToGrid w:val="0"/>
          <w:sz w:val="24"/>
          <w:szCs w:val="24"/>
        </w:rPr>
        <w:t xml:space="preserve">one </w:t>
      </w:r>
      <w:r w:rsidRPr="005620DC">
        <w:rPr>
          <w:rFonts w:ascii="Times New Roman" w:eastAsia="Times New Roman" w:hAnsi="Times New Roman" w:cs="Times New Roman"/>
          <w:snapToGrid w:val="0"/>
          <w:sz w:val="24"/>
          <w:szCs w:val="24"/>
        </w:rPr>
        <w:t>key personnel to work closely with the volunteer during the pr</w:t>
      </w:r>
      <w:r w:rsidR="00E67364">
        <w:rPr>
          <w:rFonts w:ascii="Times New Roman" w:eastAsia="Times New Roman" w:hAnsi="Times New Roman" w:cs="Times New Roman"/>
          <w:snapToGrid w:val="0"/>
          <w:sz w:val="24"/>
          <w:szCs w:val="24"/>
        </w:rPr>
        <w:t>eparations and actual trainings, t</w:t>
      </w:r>
      <w:r w:rsidRPr="005620DC">
        <w:rPr>
          <w:rFonts w:ascii="Times New Roman" w:eastAsia="Times New Roman" w:hAnsi="Times New Roman" w:cs="Times New Roman"/>
          <w:snapToGrid w:val="0"/>
          <w:sz w:val="24"/>
          <w:szCs w:val="24"/>
        </w:rPr>
        <w:t xml:space="preserve">o ensure that key staff are trained and will continue training other farmers even after the assignment is completed. </w:t>
      </w:r>
    </w:p>
    <w:p w:rsidR="005620DC" w:rsidRPr="005620DC" w:rsidRDefault="005620DC" w:rsidP="005620DC">
      <w:pPr>
        <w:rPr>
          <w:b/>
          <w:u w:val="single"/>
        </w:rPr>
      </w:pPr>
      <w:r w:rsidRPr="005620DC">
        <w:rPr>
          <w:rFonts w:ascii="Times New Roman" w:hAnsi="Times New Roman" w:cs="Times New Roman"/>
          <w:b/>
          <w:sz w:val="24"/>
          <w:szCs w:val="24"/>
          <w:u w:val="single"/>
        </w:rPr>
        <w:t>ANTICIPATED RESULTS FROM THE ASSIGNMENT</w:t>
      </w:r>
    </w:p>
    <w:p w:rsidR="00933163" w:rsidRDefault="00B02363" w:rsidP="007E5670">
      <w:pPr>
        <w:jc w:val="both"/>
        <w:rPr>
          <w:rFonts w:ascii="Times New Roman" w:hAnsi="Times New Roman" w:cs="Times New Roman"/>
          <w:sz w:val="24"/>
          <w:szCs w:val="24"/>
        </w:rPr>
      </w:pPr>
      <w:r>
        <w:rPr>
          <w:rFonts w:ascii="Times New Roman" w:hAnsi="Times New Roman" w:cs="Times New Roman"/>
          <w:sz w:val="24"/>
          <w:szCs w:val="24"/>
        </w:rPr>
        <w:t xml:space="preserve">The technical assistance will be an eye opener on how to address malnutrition </w:t>
      </w:r>
      <w:r w:rsidR="006E068F">
        <w:rPr>
          <w:rFonts w:ascii="Times New Roman" w:hAnsi="Times New Roman" w:cs="Times New Roman"/>
          <w:sz w:val="24"/>
          <w:szCs w:val="24"/>
        </w:rPr>
        <w:t>challenges</w:t>
      </w:r>
      <w:r>
        <w:rPr>
          <w:rFonts w:ascii="Times New Roman" w:hAnsi="Times New Roman" w:cs="Times New Roman"/>
          <w:sz w:val="24"/>
          <w:szCs w:val="24"/>
        </w:rPr>
        <w:t xml:space="preserve"> in the community using </w:t>
      </w:r>
      <w:r w:rsidR="006E068F">
        <w:rPr>
          <w:rFonts w:ascii="Times New Roman" w:hAnsi="Times New Roman" w:cs="Times New Roman"/>
          <w:sz w:val="24"/>
          <w:szCs w:val="24"/>
        </w:rPr>
        <w:t xml:space="preserve">locally </w:t>
      </w:r>
      <w:r>
        <w:rPr>
          <w:rFonts w:ascii="Times New Roman" w:hAnsi="Times New Roman" w:cs="Times New Roman"/>
          <w:sz w:val="24"/>
          <w:szCs w:val="24"/>
        </w:rPr>
        <w:t>available re</w:t>
      </w:r>
      <w:r w:rsidR="00B35BB0">
        <w:rPr>
          <w:rFonts w:ascii="Times New Roman" w:hAnsi="Times New Roman" w:cs="Times New Roman"/>
          <w:sz w:val="24"/>
          <w:szCs w:val="24"/>
        </w:rPr>
        <w:t>sources.</w:t>
      </w:r>
      <w:r w:rsidR="00E90B7C">
        <w:rPr>
          <w:rFonts w:ascii="Times New Roman" w:hAnsi="Times New Roman" w:cs="Times New Roman"/>
          <w:sz w:val="24"/>
          <w:szCs w:val="24"/>
        </w:rPr>
        <w:t xml:space="preserve"> After this sensitization- the concept of nutrition-sensitive agriculture will be clearer and more practical for the farmers in this district leading to healthier and wealthier households. </w:t>
      </w:r>
      <w:r w:rsidR="00B35BB0">
        <w:rPr>
          <w:rFonts w:ascii="Times New Roman" w:hAnsi="Times New Roman" w:cs="Times New Roman"/>
          <w:sz w:val="24"/>
          <w:szCs w:val="24"/>
        </w:rPr>
        <w:t xml:space="preserve"> </w:t>
      </w:r>
      <w:r w:rsidR="00E90B7C">
        <w:rPr>
          <w:rFonts w:ascii="Times New Roman" w:hAnsi="Times New Roman" w:cs="Times New Roman"/>
          <w:sz w:val="24"/>
          <w:szCs w:val="24"/>
        </w:rPr>
        <w:t>ACE</w:t>
      </w:r>
      <w:r w:rsidR="00300422">
        <w:rPr>
          <w:rFonts w:ascii="Times New Roman" w:hAnsi="Times New Roman" w:cs="Times New Roman"/>
          <w:sz w:val="24"/>
          <w:szCs w:val="24"/>
        </w:rPr>
        <w:t xml:space="preserve"> staff and </w:t>
      </w:r>
      <w:r w:rsidR="00E90B7C">
        <w:rPr>
          <w:rFonts w:ascii="Times New Roman" w:hAnsi="Times New Roman" w:cs="Times New Roman"/>
          <w:sz w:val="24"/>
          <w:szCs w:val="24"/>
        </w:rPr>
        <w:t xml:space="preserve">village </w:t>
      </w:r>
      <w:r w:rsidR="00BC64A1">
        <w:rPr>
          <w:rFonts w:ascii="Times New Roman" w:hAnsi="Times New Roman" w:cs="Times New Roman"/>
          <w:sz w:val="24"/>
          <w:szCs w:val="24"/>
        </w:rPr>
        <w:t>agents trained</w:t>
      </w:r>
      <w:r w:rsidR="00300422">
        <w:rPr>
          <w:rFonts w:ascii="Times New Roman" w:hAnsi="Times New Roman" w:cs="Times New Roman"/>
          <w:sz w:val="24"/>
          <w:szCs w:val="24"/>
        </w:rPr>
        <w:t xml:space="preserve"> will be able to cascade these trainings to the wider community with the assistance of the manuals/guidelines and communication tools </w:t>
      </w:r>
      <w:r w:rsidR="00E90B7C">
        <w:rPr>
          <w:rFonts w:ascii="Times New Roman" w:hAnsi="Times New Roman" w:cs="Times New Roman"/>
          <w:sz w:val="24"/>
          <w:szCs w:val="24"/>
        </w:rPr>
        <w:t>developed and provided by the volunteer</w:t>
      </w:r>
      <w:r w:rsidR="00300422">
        <w:rPr>
          <w:rFonts w:ascii="Times New Roman" w:hAnsi="Times New Roman" w:cs="Times New Roman"/>
          <w:sz w:val="24"/>
          <w:szCs w:val="24"/>
        </w:rPr>
        <w:t xml:space="preserve">. Emphasis on the cooking/ food preparation techniques will be adopted and implemented for improved uptake of nutrient rich foods. Both men and women will be knowledgeable on the nutritional composition of staple foods, benefits of consuming fruits and vegetables; this will influence the food purchase decisions and choices in the market place.  </w:t>
      </w:r>
    </w:p>
    <w:p w:rsidR="005620DC" w:rsidRPr="00E67364" w:rsidRDefault="005620DC" w:rsidP="00E67364">
      <w:pPr>
        <w:widowControl w:val="0"/>
        <w:spacing w:after="0"/>
        <w:jc w:val="both"/>
        <w:rPr>
          <w:rFonts w:ascii="Times New Roman" w:hAnsi="Times New Roman" w:cs="Times New Roman"/>
          <w:b/>
          <w:snapToGrid w:val="0"/>
          <w:sz w:val="24"/>
          <w:szCs w:val="24"/>
        </w:rPr>
      </w:pPr>
      <w:r w:rsidRPr="00E67364">
        <w:rPr>
          <w:rFonts w:ascii="Times New Roman" w:hAnsi="Times New Roman" w:cs="Times New Roman"/>
          <w:b/>
          <w:snapToGrid w:val="0"/>
          <w:sz w:val="24"/>
          <w:szCs w:val="24"/>
        </w:rPr>
        <w:t>The anticipated deliverables include:</w:t>
      </w:r>
    </w:p>
    <w:p w:rsidR="005620DC" w:rsidRPr="005620DC"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 xml:space="preserve">Trainings conducted and people trained </w:t>
      </w:r>
    </w:p>
    <w:p w:rsidR="00832C34" w:rsidRDefault="00832C34" w:rsidP="00832C34">
      <w:pPr>
        <w:numPr>
          <w:ilvl w:val="0"/>
          <w:numId w:val="3"/>
        </w:numPr>
        <w:spacing w:after="0" w:line="240" w:lineRule="auto"/>
        <w:contextualSpacing/>
        <w:jc w:val="both"/>
        <w:rPr>
          <w:rFonts w:ascii="Times New Roman" w:eastAsia="Times New Roman" w:hAnsi="Times New Roman" w:cs="Times New Roman"/>
          <w:sz w:val="24"/>
          <w:szCs w:val="24"/>
        </w:rPr>
      </w:pPr>
      <w:r w:rsidRPr="00832C34">
        <w:rPr>
          <w:rFonts w:ascii="Times New Roman" w:eastAsia="Times New Roman" w:hAnsi="Times New Roman" w:cs="Times New Roman"/>
          <w:sz w:val="24"/>
          <w:szCs w:val="24"/>
        </w:rPr>
        <w:t xml:space="preserve">Assignment related photographs </w:t>
      </w:r>
    </w:p>
    <w:p w:rsidR="005620DC" w:rsidRPr="005620DC" w:rsidRDefault="005620DC" w:rsidP="00E67364">
      <w:pPr>
        <w:numPr>
          <w:ilvl w:val="0"/>
          <w:numId w:val="3"/>
        </w:numPr>
        <w:spacing w:after="0" w:line="240" w:lineRule="auto"/>
        <w:contextualSpacing/>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Training guidelines/</w:t>
      </w:r>
      <w:r w:rsidR="00B02363">
        <w:rPr>
          <w:rFonts w:ascii="Times New Roman" w:eastAsia="Times New Roman" w:hAnsi="Times New Roman" w:cs="Times New Roman"/>
          <w:sz w:val="24"/>
          <w:szCs w:val="24"/>
        </w:rPr>
        <w:t xml:space="preserve">communication tools </w:t>
      </w:r>
      <w:r w:rsidR="0006732B">
        <w:rPr>
          <w:rFonts w:ascii="Times New Roman" w:eastAsia="Times New Roman" w:hAnsi="Times New Roman" w:cs="Times New Roman"/>
          <w:sz w:val="24"/>
          <w:szCs w:val="24"/>
        </w:rPr>
        <w:t>e.g.</w:t>
      </w:r>
      <w:r w:rsidR="00B02363">
        <w:rPr>
          <w:rFonts w:ascii="Times New Roman" w:eastAsia="Times New Roman" w:hAnsi="Times New Roman" w:cs="Times New Roman"/>
          <w:sz w:val="24"/>
          <w:szCs w:val="24"/>
        </w:rPr>
        <w:t xml:space="preserve"> Materials developed to facilitate community</w:t>
      </w:r>
      <w:r w:rsidR="0006732B">
        <w:rPr>
          <w:rFonts w:ascii="Times New Roman" w:eastAsia="Times New Roman" w:hAnsi="Times New Roman" w:cs="Times New Roman"/>
          <w:sz w:val="24"/>
          <w:szCs w:val="24"/>
        </w:rPr>
        <w:t xml:space="preserve"> sensitization on </w:t>
      </w:r>
      <w:r w:rsidR="00B02363">
        <w:rPr>
          <w:rFonts w:ascii="Times New Roman" w:eastAsia="Times New Roman" w:hAnsi="Times New Roman" w:cs="Times New Roman"/>
          <w:sz w:val="24"/>
          <w:szCs w:val="24"/>
        </w:rPr>
        <w:t>nutrition education</w:t>
      </w:r>
      <w:r w:rsidR="00832C34">
        <w:rPr>
          <w:rFonts w:ascii="Times New Roman" w:eastAsia="Times New Roman" w:hAnsi="Times New Roman" w:cs="Times New Roman"/>
          <w:sz w:val="24"/>
          <w:szCs w:val="24"/>
        </w:rPr>
        <w:t xml:space="preserve">. </w:t>
      </w:r>
    </w:p>
    <w:p w:rsidR="005620DC" w:rsidRPr="005620DC"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Debriefing with USAID and in country group presentations after assignment</w:t>
      </w:r>
    </w:p>
    <w:p w:rsidR="005620DC" w:rsidRPr="005620DC" w:rsidRDefault="005620DC" w:rsidP="005620DC">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Field trip report and expense report</w:t>
      </w:r>
    </w:p>
    <w:p w:rsidR="005620DC" w:rsidRPr="00BA0D31" w:rsidRDefault="005620DC" w:rsidP="005620DC">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Outreach activity, press release or a media event back in US</w:t>
      </w:r>
    </w:p>
    <w:p w:rsidR="00BA0D31" w:rsidRPr="00BA0D31" w:rsidRDefault="00BA0D31" w:rsidP="00BA0D31">
      <w:pPr>
        <w:widowControl w:val="0"/>
        <w:spacing w:after="0" w:line="240" w:lineRule="auto"/>
        <w:ind w:left="720"/>
        <w:contextualSpacing/>
        <w:jc w:val="both"/>
        <w:rPr>
          <w:rFonts w:ascii="Times New Roman" w:eastAsia="Times New Roman" w:hAnsi="Times New Roman" w:cs="Times New Roman"/>
          <w:snapToGrid w:val="0"/>
          <w:sz w:val="24"/>
          <w:szCs w:val="24"/>
        </w:rPr>
      </w:pPr>
    </w:p>
    <w:p w:rsidR="005620DC" w:rsidRPr="00BA0D31" w:rsidRDefault="005620DC" w:rsidP="00E67364">
      <w:pPr>
        <w:numPr>
          <w:ilvl w:val="0"/>
          <w:numId w:val="14"/>
        </w:numPr>
        <w:shd w:val="clear" w:color="auto" w:fill="D9D9D9"/>
        <w:autoSpaceDE w:val="0"/>
        <w:autoSpaceDN w:val="0"/>
        <w:adjustRightInd w:val="0"/>
        <w:spacing w:after="0" w:line="240" w:lineRule="auto"/>
        <w:jc w:val="both"/>
        <w:rPr>
          <w:rFonts w:ascii="Times New Roman" w:eastAsia="Calibri" w:hAnsi="Times New Roman" w:cs="Times New Roman"/>
          <w:b/>
          <w:color w:val="000000"/>
          <w:sz w:val="24"/>
          <w:szCs w:val="24"/>
          <w:u w:val="single"/>
        </w:rPr>
      </w:pPr>
      <w:r w:rsidRPr="005620DC">
        <w:rPr>
          <w:rFonts w:ascii="Times New Roman" w:eastAsia="Calibri" w:hAnsi="Times New Roman" w:cs="Times New Roman"/>
          <w:b/>
          <w:color w:val="000000"/>
          <w:sz w:val="24"/>
          <w:szCs w:val="24"/>
          <w:u w:val="single"/>
        </w:rPr>
        <w:t xml:space="preserve">SCHEDULE OF VOLUNTEER ACTIVITIES </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5620DC" w:rsidRPr="005620DC" w:rsidTr="00E90B7C">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Activity</w:t>
            </w:r>
          </w:p>
        </w:tc>
      </w:tr>
      <w:tr w:rsidR="005620DC" w:rsidRPr="005620DC" w:rsidTr="00E90B7C">
        <w:trPr>
          <w:jc w:val="center"/>
        </w:trPr>
        <w:tc>
          <w:tcPr>
            <w:tcW w:w="1653" w:type="dxa"/>
            <w:tcBorders>
              <w:top w:val="single" w:sz="12" w:space="0" w:color="auto"/>
              <w:left w:val="single" w:sz="4" w:space="0" w:color="auto"/>
              <w:bottom w:val="single" w:sz="4" w:space="0" w:color="auto"/>
              <w:right w:val="single" w:sz="4" w:space="0" w:color="auto"/>
            </w:tcBorders>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Day 1</w:t>
            </w:r>
          </w:p>
        </w:tc>
        <w:tc>
          <w:tcPr>
            <w:tcW w:w="7773" w:type="dxa"/>
            <w:tcBorders>
              <w:top w:val="single" w:sz="12" w:space="0" w:color="auto"/>
              <w:left w:val="single" w:sz="4" w:space="0" w:color="auto"/>
              <w:bottom w:val="single" w:sz="4" w:space="0" w:color="auto"/>
              <w:right w:val="single" w:sz="4" w:space="0" w:color="auto"/>
            </w:tcBorders>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Travel from home to US international airport</w:t>
            </w:r>
          </w:p>
        </w:tc>
      </w:tr>
      <w:tr w:rsidR="005620DC" w:rsidRPr="005620DC" w:rsidTr="00E90B7C">
        <w:trPr>
          <w:jc w:val="center"/>
        </w:trPr>
        <w:tc>
          <w:tcPr>
            <w:tcW w:w="1653" w:type="dxa"/>
            <w:tcBorders>
              <w:top w:val="single" w:sz="12" w:space="0" w:color="auto"/>
              <w:left w:val="single" w:sz="4" w:space="0" w:color="auto"/>
              <w:bottom w:val="single" w:sz="4" w:space="0" w:color="auto"/>
              <w:right w:val="single" w:sz="4" w:space="0" w:color="auto"/>
            </w:tcBorders>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Day 2</w:t>
            </w:r>
          </w:p>
        </w:tc>
        <w:tc>
          <w:tcPr>
            <w:tcW w:w="7773" w:type="dxa"/>
            <w:tcBorders>
              <w:top w:val="single" w:sz="12" w:space="0" w:color="auto"/>
              <w:left w:val="single" w:sz="4" w:space="0" w:color="auto"/>
              <w:bottom w:val="single" w:sz="4" w:space="0" w:color="auto"/>
              <w:right w:val="single" w:sz="4" w:space="0" w:color="auto"/>
            </w:tcBorders>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 xml:space="preserve">Arrival at Uganda Entebbe Airport, picked by </w:t>
            </w:r>
            <w:r w:rsidR="00DD50F3">
              <w:rPr>
                <w:rFonts w:ascii="Times New Roman" w:hAnsi="Times New Roman" w:cs="Times New Roman"/>
                <w:snapToGrid w:val="0"/>
                <w:sz w:val="24"/>
                <w:szCs w:val="24"/>
              </w:rPr>
              <w:t>Fairway Hotel shuttle</w:t>
            </w:r>
            <w:r w:rsidR="00BA0D31">
              <w:rPr>
                <w:rFonts w:ascii="Times New Roman" w:hAnsi="Times New Roman" w:cs="Times New Roman"/>
                <w:snapToGrid w:val="0"/>
                <w:sz w:val="24"/>
                <w:szCs w:val="24"/>
              </w:rPr>
              <w:t xml:space="preserve"> </w:t>
            </w:r>
            <w:r w:rsidRPr="005620DC">
              <w:rPr>
                <w:rFonts w:ascii="Times New Roman" w:hAnsi="Times New Roman" w:cs="Times New Roman"/>
                <w:snapToGrid w:val="0"/>
                <w:sz w:val="24"/>
                <w:szCs w:val="24"/>
              </w:rPr>
              <w:t>to Kampala and check in at Hotel.</w:t>
            </w:r>
          </w:p>
        </w:tc>
      </w:tr>
      <w:tr w:rsidR="005620DC" w:rsidRPr="005620DC" w:rsidTr="00E90B7C">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Day 3</w:t>
            </w:r>
          </w:p>
        </w:tc>
        <w:tc>
          <w:tcPr>
            <w:tcW w:w="7773" w:type="dxa"/>
            <w:tcBorders>
              <w:top w:val="single" w:sz="4" w:space="0" w:color="auto"/>
              <w:left w:val="single" w:sz="4" w:space="0" w:color="auto"/>
              <w:bottom w:val="single" w:sz="4" w:space="0" w:color="auto"/>
              <w:right w:val="single" w:sz="4" w:space="0" w:color="auto"/>
            </w:tcBorders>
          </w:tcPr>
          <w:p w:rsidR="003928D7" w:rsidRPr="005620DC" w:rsidRDefault="005620DC" w:rsidP="003928D7">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 xml:space="preserve">At 9.00 am, the volunteer is greeted at the hotel by CRS staff and thereafter go to CRS office for introductions and briefings including host brief, </w:t>
            </w:r>
            <w:r w:rsidR="00BA0D31" w:rsidRPr="005620DC">
              <w:rPr>
                <w:rFonts w:ascii="Times New Roman" w:hAnsi="Times New Roman" w:cs="Times New Roman"/>
                <w:snapToGrid w:val="0"/>
                <w:sz w:val="24"/>
                <w:szCs w:val="24"/>
              </w:rPr>
              <w:t>logistics,</w:t>
            </w:r>
            <w:r w:rsidRPr="005620DC">
              <w:rPr>
                <w:rFonts w:ascii="Times New Roman" w:hAnsi="Times New Roman" w:cs="Times New Roman"/>
                <w:snapToGrid w:val="0"/>
                <w:sz w:val="24"/>
                <w:szCs w:val="24"/>
              </w:rPr>
              <w:t xml:space="preserve"> </w:t>
            </w:r>
            <w:r w:rsidRPr="005620DC">
              <w:rPr>
                <w:rFonts w:ascii="Times New Roman" w:hAnsi="Times New Roman" w:cs="Times New Roman"/>
                <w:snapToGrid w:val="0"/>
                <w:sz w:val="24"/>
                <w:szCs w:val="24"/>
              </w:rPr>
              <w:lastRenderedPageBreak/>
              <w:t xml:space="preserve">expectations and anticipated outcomes. Handouts will be prepared at CRS offices.   </w:t>
            </w:r>
            <w:r w:rsidR="003928D7" w:rsidRPr="005620DC">
              <w:rPr>
                <w:rFonts w:ascii="Times New Roman" w:hAnsi="Times New Roman" w:cs="Times New Roman"/>
                <w:snapToGrid w:val="0"/>
                <w:sz w:val="24"/>
                <w:szCs w:val="24"/>
              </w:rPr>
              <w:t xml:space="preserve">Travel to </w:t>
            </w:r>
            <w:r w:rsidR="00E90B7C">
              <w:rPr>
                <w:rFonts w:ascii="Times New Roman" w:hAnsi="Times New Roman" w:cs="Times New Roman"/>
                <w:snapToGrid w:val="0"/>
                <w:sz w:val="24"/>
                <w:szCs w:val="24"/>
              </w:rPr>
              <w:t>Mbale district</w:t>
            </w:r>
            <w:r w:rsidR="003928D7" w:rsidRPr="005620DC">
              <w:rPr>
                <w:rFonts w:ascii="Times New Roman" w:hAnsi="Times New Roman" w:cs="Times New Roman"/>
                <w:snapToGrid w:val="0"/>
                <w:sz w:val="24"/>
                <w:szCs w:val="24"/>
              </w:rPr>
              <w:t xml:space="preserve"> to commence the assignment. </w:t>
            </w:r>
          </w:p>
          <w:p w:rsidR="005620DC" w:rsidRPr="005620DC" w:rsidRDefault="005620DC" w:rsidP="005620DC">
            <w:pPr>
              <w:spacing w:after="0" w:line="240" w:lineRule="auto"/>
              <w:rPr>
                <w:rFonts w:ascii="Times New Roman" w:hAnsi="Times New Roman" w:cs="Times New Roman"/>
                <w:snapToGrid w:val="0"/>
                <w:sz w:val="24"/>
                <w:szCs w:val="24"/>
              </w:rPr>
            </w:pPr>
          </w:p>
        </w:tc>
      </w:tr>
      <w:tr w:rsidR="005620DC" w:rsidRPr="005620DC" w:rsidTr="00E90B7C">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5620DC" w:rsidRDefault="005620DC" w:rsidP="003928D7">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lastRenderedPageBreak/>
              <w:t xml:space="preserve">Day </w:t>
            </w:r>
            <w:r w:rsidR="003928D7">
              <w:rPr>
                <w:rFonts w:ascii="Times New Roman" w:hAnsi="Times New Roman" w:cs="Times New Roman"/>
                <w:snapToGrid w:val="0"/>
                <w:sz w:val="24"/>
                <w:szCs w:val="24"/>
              </w:rPr>
              <w:t>4</w:t>
            </w:r>
          </w:p>
        </w:tc>
        <w:tc>
          <w:tcPr>
            <w:tcW w:w="7773" w:type="dxa"/>
            <w:tcBorders>
              <w:top w:val="single" w:sz="4" w:space="0" w:color="auto"/>
              <w:left w:val="single" w:sz="4" w:space="0" w:color="auto"/>
              <w:bottom w:val="single" w:sz="4" w:space="0" w:color="auto"/>
              <w:right w:val="single" w:sz="4" w:space="0" w:color="auto"/>
            </w:tcBorders>
          </w:tcPr>
          <w:p w:rsidR="005620DC" w:rsidRPr="005620DC" w:rsidRDefault="005620DC" w:rsidP="00EF2B69">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In the morning CRS introduces the volunteer to the</w:t>
            </w:r>
            <w:r w:rsidR="00E90B7C">
              <w:rPr>
                <w:rFonts w:ascii="Times New Roman" w:hAnsi="Times New Roman" w:cs="Times New Roman"/>
                <w:snapToGrid w:val="0"/>
                <w:sz w:val="24"/>
                <w:szCs w:val="24"/>
              </w:rPr>
              <w:t xml:space="preserve"> Bukusu Yetana ACE</w:t>
            </w:r>
            <w:r w:rsidRPr="005620DC">
              <w:rPr>
                <w:rFonts w:ascii="Times New Roman" w:hAnsi="Times New Roman" w:cs="Times New Roman"/>
                <w:snapToGrid w:val="0"/>
                <w:sz w:val="24"/>
                <w:szCs w:val="24"/>
              </w:rPr>
              <w:t xml:space="preserve"> management team</w:t>
            </w:r>
            <w:r w:rsidR="00E90B7C">
              <w:rPr>
                <w:rFonts w:ascii="Times New Roman" w:hAnsi="Times New Roman" w:cs="Times New Roman"/>
                <w:snapToGrid w:val="0"/>
                <w:sz w:val="24"/>
                <w:szCs w:val="24"/>
              </w:rPr>
              <w:t>, board and Village agents</w:t>
            </w:r>
            <w:r w:rsidRPr="005620DC">
              <w:rPr>
                <w:rFonts w:ascii="Times New Roman" w:hAnsi="Times New Roman" w:cs="Times New Roman"/>
                <w:snapToGrid w:val="0"/>
                <w:sz w:val="24"/>
                <w:szCs w:val="24"/>
              </w:rPr>
              <w:t xml:space="preserve">. Together with CRS and the management, the volunteer will review </w:t>
            </w:r>
            <w:r w:rsidR="008B19FF">
              <w:rPr>
                <w:rFonts w:ascii="Times New Roman" w:hAnsi="Times New Roman" w:cs="Times New Roman"/>
                <w:snapToGrid w:val="0"/>
                <w:sz w:val="24"/>
                <w:szCs w:val="24"/>
              </w:rPr>
              <w:t>and finalize with the action</w:t>
            </w:r>
            <w:r w:rsidRPr="005620DC">
              <w:rPr>
                <w:rFonts w:ascii="Times New Roman" w:hAnsi="Times New Roman" w:cs="Times New Roman"/>
                <w:snapToGrid w:val="0"/>
                <w:sz w:val="24"/>
                <w:szCs w:val="24"/>
              </w:rPr>
              <w:t>-</w:t>
            </w:r>
            <w:r w:rsidR="008B19FF" w:rsidRPr="005620DC">
              <w:rPr>
                <w:rFonts w:ascii="Times New Roman" w:hAnsi="Times New Roman" w:cs="Times New Roman"/>
                <w:snapToGrid w:val="0"/>
                <w:sz w:val="24"/>
                <w:szCs w:val="24"/>
              </w:rPr>
              <w:t>plan</w:t>
            </w:r>
            <w:r w:rsidRPr="005620DC">
              <w:rPr>
                <w:rFonts w:ascii="Times New Roman" w:hAnsi="Times New Roman" w:cs="Times New Roman"/>
                <w:snapToGrid w:val="0"/>
                <w:sz w:val="24"/>
                <w:szCs w:val="24"/>
              </w:rPr>
              <w:t>. The action plan should include group presentation to be done after the assignment.</w:t>
            </w:r>
            <w:r w:rsidRPr="005620DC" w:rsidDel="00C10410">
              <w:rPr>
                <w:rFonts w:ascii="Times New Roman" w:hAnsi="Times New Roman" w:cs="Times New Roman"/>
                <w:snapToGrid w:val="0"/>
                <w:sz w:val="24"/>
                <w:szCs w:val="24"/>
              </w:rPr>
              <w:t xml:space="preserve"> </w:t>
            </w:r>
            <w:r w:rsidRPr="005620DC">
              <w:rPr>
                <w:rFonts w:ascii="Times New Roman" w:hAnsi="Times New Roman" w:cs="Times New Roman"/>
                <w:snapToGrid w:val="0"/>
                <w:sz w:val="24"/>
                <w:szCs w:val="24"/>
              </w:rPr>
              <w:t>In the afternoon, visit</w:t>
            </w:r>
            <w:r w:rsidR="008B19FF">
              <w:rPr>
                <w:rFonts w:ascii="Times New Roman" w:hAnsi="Times New Roman" w:cs="Times New Roman"/>
                <w:snapToGrid w:val="0"/>
                <w:sz w:val="24"/>
                <w:szCs w:val="24"/>
              </w:rPr>
              <w:t xml:space="preserve"> </w:t>
            </w:r>
            <w:r w:rsidR="00EF2B69">
              <w:rPr>
                <w:rFonts w:ascii="Times New Roman" w:hAnsi="Times New Roman" w:cs="Times New Roman"/>
                <w:snapToGrid w:val="0"/>
                <w:sz w:val="24"/>
                <w:szCs w:val="24"/>
              </w:rPr>
              <w:t xml:space="preserve">the local market with in </w:t>
            </w:r>
            <w:r w:rsidR="00E90B7C">
              <w:rPr>
                <w:rFonts w:ascii="Times New Roman" w:hAnsi="Times New Roman" w:cs="Times New Roman"/>
                <w:snapToGrid w:val="0"/>
                <w:sz w:val="24"/>
                <w:szCs w:val="24"/>
              </w:rPr>
              <w:t>Manafwa</w:t>
            </w:r>
            <w:r w:rsidR="0006732B">
              <w:rPr>
                <w:rFonts w:ascii="Times New Roman" w:hAnsi="Times New Roman" w:cs="Times New Roman"/>
                <w:snapToGrid w:val="0"/>
                <w:sz w:val="24"/>
                <w:szCs w:val="24"/>
              </w:rPr>
              <w:t xml:space="preserve"> </w:t>
            </w:r>
            <w:r w:rsidR="00EF2B69">
              <w:rPr>
                <w:rFonts w:ascii="Times New Roman" w:hAnsi="Times New Roman" w:cs="Times New Roman"/>
                <w:snapToGrid w:val="0"/>
                <w:sz w:val="24"/>
                <w:szCs w:val="24"/>
              </w:rPr>
              <w:t xml:space="preserve">to acquaint with locally available foods and at household level to understand some of the food preparation </w:t>
            </w:r>
            <w:r w:rsidR="00E90B7C">
              <w:rPr>
                <w:rFonts w:ascii="Times New Roman" w:hAnsi="Times New Roman" w:cs="Times New Roman"/>
                <w:snapToGrid w:val="0"/>
                <w:sz w:val="24"/>
                <w:szCs w:val="24"/>
              </w:rPr>
              <w:t>and storage activities.</w:t>
            </w:r>
          </w:p>
        </w:tc>
      </w:tr>
      <w:tr w:rsidR="005620DC" w:rsidRPr="005620DC" w:rsidTr="00E90B7C">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5620DC" w:rsidRDefault="005620DC" w:rsidP="003928D7">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 xml:space="preserve">Days </w:t>
            </w:r>
            <w:r w:rsidR="003928D7">
              <w:rPr>
                <w:rFonts w:ascii="Times New Roman" w:hAnsi="Times New Roman" w:cs="Times New Roman"/>
                <w:snapToGrid w:val="0"/>
                <w:sz w:val="24"/>
                <w:szCs w:val="24"/>
              </w:rPr>
              <w:t>5-</w:t>
            </w:r>
            <w:r w:rsidR="00E90B7C">
              <w:rPr>
                <w:rFonts w:ascii="Times New Roman" w:hAnsi="Times New Roman" w:cs="Times New Roman"/>
                <w:snapToGrid w:val="0"/>
                <w:sz w:val="24"/>
                <w:szCs w:val="24"/>
              </w:rPr>
              <w:t>7</w:t>
            </w:r>
          </w:p>
        </w:tc>
        <w:tc>
          <w:tcPr>
            <w:tcW w:w="7773" w:type="dxa"/>
            <w:tcBorders>
              <w:top w:val="single" w:sz="4" w:space="0" w:color="auto"/>
              <w:left w:val="single" w:sz="4" w:space="0" w:color="auto"/>
              <w:bottom w:val="single" w:sz="4" w:space="0" w:color="auto"/>
              <w:right w:val="single" w:sz="4" w:space="0" w:color="auto"/>
            </w:tcBorders>
          </w:tcPr>
          <w:p w:rsidR="005620DC" w:rsidRPr="005620DC" w:rsidRDefault="0006732B" w:rsidP="00BC6A3E">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Tra</w:t>
            </w:r>
            <w:r w:rsidR="00BC6A3E">
              <w:rPr>
                <w:rFonts w:ascii="Times New Roman" w:hAnsi="Times New Roman" w:cs="Times New Roman"/>
                <w:snapToGrid w:val="0"/>
                <w:sz w:val="24"/>
                <w:szCs w:val="24"/>
              </w:rPr>
              <w:t xml:space="preserve">ining </w:t>
            </w:r>
            <w:r w:rsidR="00E90B7C">
              <w:rPr>
                <w:rFonts w:ascii="Times New Roman" w:hAnsi="Times New Roman" w:cs="Times New Roman"/>
                <w:snapToGrid w:val="0"/>
                <w:sz w:val="24"/>
                <w:szCs w:val="24"/>
              </w:rPr>
              <w:t>of ACE staff and village agents in specific objectives 1-4</w:t>
            </w:r>
          </w:p>
        </w:tc>
      </w:tr>
      <w:tr w:rsidR="005620DC" w:rsidRPr="005620DC" w:rsidTr="00E90B7C">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5620DC" w:rsidRDefault="005620DC" w:rsidP="003928D7">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Days</w:t>
            </w:r>
            <w:r w:rsidR="003928D7">
              <w:rPr>
                <w:rFonts w:ascii="Times New Roman" w:hAnsi="Times New Roman" w:cs="Times New Roman"/>
                <w:snapToGrid w:val="0"/>
                <w:sz w:val="24"/>
                <w:szCs w:val="24"/>
              </w:rPr>
              <w:t xml:space="preserve"> </w:t>
            </w:r>
            <w:r w:rsidR="00E90B7C">
              <w:rPr>
                <w:rFonts w:ascii="Times New Roman" w:hAnsi="Times New Roman" w:cs="Times New Roman"/>
                <w:snapToGrid w:val="0"/>
                <w:sz w:val="24"/>
                <w:szCs w:val="24"/>
              </w:rPr>
              <w:t>8</w:t>
            </w:r>
            <w:r w:rsidR="003928D7">
              <w:rPr>
                <w:rFonts w:ascii="Times New Roman" w:hAnsi="Times New Roman" w:cs="Times New Roman"/>
                <w:snapToGrid w:val="0"/>
                <w:sz w:val="24"/>
                <w:szCs w:val="24"/>
              </w:rPr>
              <w:t>-</w:t>
            </w:r>
            <w:r w:rsidR="00E90B7C">
              <w:rPr>
                <w:rFonts w:ascii="Times New Roman" w:hAnsi="Times New Roman" w:cs="Times New Roman"/>
                <w:snapToGrid w:val="0"/>
                <w:sz w:val="24"/>
                <w:szCs w:val="24"/>
              </w:rPr>
              <w:t>9</w:t>
            </w:r>
            <w:r w:rsidRPr="005620DC">
              <w:rPr>
                <w:rFonts w:ascii="Times New Roman" w:hAnsi="Times New Roman" w:cs="Times New Roman"/>
                <w:snapToGrid w:val="0"/>
                <w:sz w:val="24"/>
                <w:szCs w:val="24"/>
              </w:rPr>
              <w:t xml:space="preserve"> </w:t>
            </w:r>
          </w:p>
        </w:tc>
        <w:tc>
          <w:tcPr>
            <w:tcW w:w="7773" w:type="dxa"/>
            <w:tcBorders>
              <w:top w:val="single" w:sz="4" w:space="0" w:color="auto"/>
              <w:left w:val="single" w:sz="4" w:space="0" w:color="auto"/>
              <w:bottom w:val="single" w:sz="4" w:space="0" w:color="auto"/>
              <w:right w:val="single" w:sz="4" w:space="0" w:color="auto"/>
            </w:tcBorders>
          </w:tcPr>
          <w:p w:rsidR="005620DC" w:rsidRPr="005620DC" w:rsidRDefault="0006732B" w:rsidP="0006732B">
            <w:pPr>
              <w:spacing w:after="0" w:line="240"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Group 1</w:t>
            </w:r>
            <w:r w:rsidRPr="005620DC">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 xml:space="preserve">Training </w:t>
            </w:r>
            <w:r w:rsidR="00E90B7C">
              <w:rPr>
                <w:rFonts w:ascii="Times New Roman" w:hAnsi="Times New Roman" w:cs="Times New Roman"/>
                <w:snapToGrid w:val="0"/>
                <w:sz w:val="24"/>
                <w:szCs w:val="24"/>
                <w:lang w:val="en-GB"/>
              </w:rPr>
              <w:t>f</w:t>
            </w:r>
            <w:r w:rsidR="00E90B7C" w:rsidRPr="005620DC">
              <w:rPr>
                <w:rFonts w:ascii="Times New Roman" w:hAnsi="Times New Roman" w:cs="Times New Roman"/>
                <w:snapToGrid w:val="0"/>
                <w:sz w:val="24"/>
                <w:szCs w:val="24"/>
                <w:lang w:val="en-GB"/>
              </w:rPr>
              <w:t>armers in</w:t>
            </w:r>
            <w:r w:rsidRPr="005620DC">
              <w:rPr>
                <w:rFonts w:ascii="Times New Roman" w:hAnsi="Times New Roman" w:cs="Times New Roman"/>
                <w:snapToGrid w:val="0"/>
                <w:sz w:val="24"/>
                <w:szCs w:val="24"/>
                <w:lang w:val="en-GB"/>
              </w:rPr>
              <w:t xml:space="preserve"> (1-</w:t>
            </w:r>
            <w:r w:rsidR="00E90B7C">
              <w:rPr>
                <w:rFonts w:ascii="Times New Roman" w:hAnsi="Times New Roman" w:cs="Times New Roman"/>
                <w:snapToGrid w:val="0"/>
                <w:sz w:val="24"/>
                <w:szCs w:val="24"/>
                <w:lang w:val="en-GB"/>
              </w:rPr>
              <w:t>3</w:t>
            </w:r>
            <w:r w:rsidRPr="005620DC">
              <w:rPr>
                <w:rFonts w:ascii="Times New Roman" w:hAnsi="Times New Roman" w:cs="Times New Roman"/>
                <w:snapToGrid w:val="0"/>
                <w:sz w:val="24"/>
                <w:szCs w:val="24"/>
                <w:lang w:val="en-GB"/>
              </w:rPr>
              <w:t>) and make appropriate recommendations</w:t>
            </w:r>
            <w:r>
              <w:rPr>
                <w:rFonts w:ascii="Times New Roman" w:hAnsi="Times New Roman" w:cs="Times New Roman"/>
                <w:snapToGrid w:val="0"/>
                <w:sz w:val="24"/>
                <w:szCs w:val="24"/>
                <w:lang w:val="en-GB"/>
              </w:rPr>
              <w:t xml:space="preserve"> </w:t>
            </w:r>
          </w:p>
        </w:tc>
      </w:tr>
      <w:tr w:rsidR="00180FB5" w:rsidRPr="005620DC" w:rsidTr="00E90B7C">
        <w:trPr>
          <w:jc w:val="center"/>
        </w:trPr>
        <w:tc>
          <w:tcPr>
            <w:tcW w:w="1653" w:type="dxa"/>
            <w:tcBorders>
              <w:top w:val="single" w:sz="4" w:space="0" w:color="auto"/>
              <w:left w:val="single" w:sz="4" w:space="0" w:color="auto"/>
              <w:bottom w:val="single" w:sz="4" w:space="0" w:color="auto"/>
              <w:right w:val="single" w:sz="4" w:space="0" w:color="auto"/>
            </w:tcBorders>
          </w:tcPr>
          <w:p w:rsidR="00180FB5" w:rsidRPr="005620DC" w:rsidRDefault="00180FB5" w:rsidP="003928D7">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Day 1</w:t>
            </w:r>
            <w:r w:rsidR="00E90B7C">
              <w:rPr>
                <w:rFonts w:ascii="Times New Roman" w:hAnsi="Times New Roman" w:cs="Times New Roman"/>
                <w:snapToGrid w:val="0"/>
                <w:sz w:val="24"/>
                <w:szCs w:val="24"/>
              </w:rPr>
              <w:t>0- 11</w:t>
            </w:r>
          </w:p>
        </w:tc>
        <w:tc>
          <w:tcPr>
            <w:tcW w:w="7773" w:type="dxa"/>
            <w:tcBorders>
              <w:top w:val="single" w:sz="4" w:space="0" w:color="auto"/>
              <w:left w:val="single" w:sz="4" w:space="0" w:color="auto"/>
              <w:bottom w:val="single" w:sz="4" w:space="0" w:color="auto"/>
              <w:right w:val="single" w:sz="4" w:space="0" w:color="auto"/>
            </w:tcBorders>
          </w:tcPr>
          <w:p w:rsidR="00180FB5" w:rsidRDefault="0006732B" w:rsidP="0006732B">
            <w:pPr>
              <w:spacing w:after="0" w:line="240" w:lineRule="auto"/>
              <w:rPr>
                <w:rFonts w:ascii="Times New Roman" w:hAnsi="Times New Roman" w:cs="Times New Roman"/>
                <w:snapToGrid w:val="0"/>
                <w:sz w:val="24"/>
                <w:szCs w:val="24"/>
                <w:lang w:val="en-GB"/>
              </w:rPr>
            </w:pPr>
            <w:r w:rsidRPr="003928D7">
              <w:rPr>
                <w:rFonts w:ascii="Times New Roman" w:hAnsi="Times New Roman" w:cs="Times New Roman"/>
                <w:snapToGrid w:val="0"/>
                <w:sz w:val="24"/>
                <w:szCs w:val="24"/>
                <w:lang w:val="en-GB"/>
              </w:rPr>
              <w:t>Group 2</w:t>
            </w:r>
            <w:r w:rsidRPr="005620DC">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 xml:space="preserve">Training farmers </w:t>
            </w:r>
            <w:r w:rsidRPr="005620DC">
              <w:rPr>
                <w:rFonts w:ascii="Times New Roman" w:hAnsi="Times New Roman" w:cs="Times New Roman"/>
                <w:snapToGrid w:val="0"/>
                <w:sz w:val="24"/>
                <w:szCs w:val="24"/>
                <w:lang w:val="en-GB"/>
              </w:rPr>
              <w:t>in (1-</w:t>
            </w:r>
            <w:r w:rsidR="00E90B7C">
              <w:rPr>
                <w:rFonts w:ascii="Times New Roman" w:hAnsi="Times New Roman" w:cs="Times New Roman"/>
                <w:snapToGrid w:val="0"/>
                <w:sz w:val="24"/>
                <w:szCs w:val="24"/>
                <w:lang w:val="en-GB"/>
              </w:rPr>
              <w:t>3</w:t>
            </w:r>
            <w:r w:rsidRPr="005620DC">
              <w:rPr>
                <w:rFonts w:ascii="Times New Roman" w:hAnsi="Times New Roman" w:cs="Times New Roman"/>
                <w:snapToGrid w:val="0"/>
                <w:sz w:val="24"/>
                <w:szCs w:val="24"/>
                <w:lang w:val="en-GB"/>
              </w:rPr>
              <w:t xml:space="preserve">) and make appropriate recommendations </w:t>
            </w:r>
          </w:p>
        </w:tc>
      </w:tr>
      <w:tr w:rsidR="003928D7" w:rsidRPr="005620DC" w:rsidTr="00E90B7C">
        <w:trPr>
          <w:jc w:val="center"/>
        </w:trPr>
        <w:tc>
          <w:tcPr>
            <w:tcW w:w="1653" w:type="dxa"/>
            <w:tcBorders>
              <w:top w:val="single" w:sz="4" w:space="0" w:color="auto"/>
              <w:left w:val="single" w:sz="4" w:space="0" w:color="auto"/>
              <w:bottom w:val="single" w:sz="4" w:space="0" w:color="auto"/>
              <w:right w:val="single" w:sz="4" w:space="0" w:color="auto"/>
            </w:tcBorders>
          </w:tcPr>
          <w:p w:rsidR="003928D7" w:rsidRPr="005620DC" w:rsidRDefault="003928D7" w:rsidP="005620DC">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Day </w:t>
            </w:r>
            <w:r w:rsidR="00180FB5">
              <w:rPr>
                <w:rFonts w:ascii="Times New Roman" w:hAnsi="Times New Roman" w:cs="Times New Roman"/>
                <w:snapToGrid w:val="0"/>
                <w:sz w:val="24"/>
                <w:szCs w:val="24"/>
              </w:rPr>
              <w:t>1</w:t>
            </w:r>
            <w:r w:rsidR="00E90B7C">
              <w:rPr>
                <w:rFonts w:ascii="Times New Roman" w:hAnsi="Times New Roman" w:cs="Times New Roman"/>
                <w:snapToGrid w:val="0"/>
                <w:sz w:val="24"/>
                <w:szCs w:val="24"/>
              </w:rPr>
              <w:t>2</w:t>
            </w:r>
            <w:r w:rsidR="00EF2B69">
              <w:rPr>
                <w:rFonts w:ascii="Times New Roman" w:hAnsi="Times New Roman" w:cs="Times New Roman"/>
                <w:snapToGrid w:val="0"/>
                <w:sz w:val="24"/>
                <w:szCs w:val="24"/>
              </w:rPr>
              <w:t>- 1</w:t>
            </w:r>
            <w:r w:rsidR="00E90B7C">
              <w:rPr>
                <w:rFonts w:ascii="Times New Roman" w:hAnsi="Times New Roman" w:cs="Times New Roman"/>
                <w:snapToGrid w:val="0"/>
                <w:sz w:val="24"/>
                <w:szCs w:val="24"/>
              </w:rPr>
              <w:t>3</w:t>
            </w:r>
          </w:p>
        </w:tc>
        <w:tc>
          <w:tcPr>
            <w:tcW w:w="7773" w:type="dxa"/>
            <w:tcBorders>
              <w:top w:val="single" w:sz="4" w:space="0" w:color="auto"/>
              <w:left w:val="single" w:sz="4" w:space="0" w:color="auto"/>
              <w:bottom w:val="single" w:sz="4" w:space="0" w:color="auto"/>
              <w:right w:val="single" w:sz="4" w:space="0" w:color="auto"/>
            </w:tcBorders>
          </w:tcPr>
          <w:p w:rsidR="003928D7" w:rsidRPr="005620DC" w:rsidRDefault="0006732B" w:rsidP="005620DC">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lang w:val="en-GB"/>
              </w:rPr>
              <w:t xml:space="preserve">Group 3 </w:t>
            </w:r>
            <w:r w:rsidRPr="005620DC">
              <w:rPr>
                <w:rFonts w:ascii="Times New Roman" w:hAnsi="Times New Roman" w:cs="Times New Roman"/>
                <w:snapToGrid w:val="0"/>
                <w:sz w:val="24"/>
                <w:szCs w:val="24"/>
                <w:lang w:val="en-GB"/>
              </w:rPr>
              <w:t xml:space="preserve">Training </w:t>
            </w:r>
            <w:r>
              <w:rPr>
                <w:rFonts w:ascii="Times New Roman" w:hAnsi="Times New Roman" w:cs="Times New Roman"/>
                <w:snapToGrid w:val="0"/>
                <w:sz w:val="24"/>
                <w:szCs w:val="24"/>
                <w:lang w:val="en-GB"/>
              </w:rPr>
              <w:t xml:space="preserve">farmers </w:t>
            </w:r>
            <w:r w:rsidRPr="005620DC">
              <w:rPr>
                <w:rFonts w:ascii="Times New Roman" w:hAnsi="Times New Roman" w:cs="Times New Roman"/>
                <w:snapToGrid w:val="0"/>
                <w:sz w:val="24"/>
                <w:szCs w:val="24"/>
                <w:lang w:val="en-GB"/>
              </w:rPr>
              <w:t>in (1-</w:t>
            </w:r>
            <w:r w:rsidR="00E90B7C">
              <w:rPr>
                <w:rFonts w:ascii="Times New Roman" w:hAnsi="Times New Roman" w:cs="Times New Roman"/>
                <w:snapToGrid w:val="0"/>
                <w:sz w:val="24"/>
                <w:szCs w:val="24"/>
                <w:lang w:val="en-GB"/>
              </w:rPr>
              <w:t>3</w:t>
            </w:r>
            <w:r w:rsidRPr="005620DC">
              <w:rPr>
                <w:rFonts w:ascii="Times New Roman" w:hAnsi="Times New Roman" w:cs="Times New Roman"/>
                <w:snapToGrid w:val="0"/>
                <w:sz w:val="24"/>
                <w:szCs w:val="24"/>
                <w:lang w:val="en-GB"/>
              </w:rPr>
              <w:t>) and make appropriate recommendations</w:t>
            </w:r>
          </w:p>
        </w:tc>
      </w:tr>
      <w:tr w:rsidR="008B19FF" w:rsidRPr="005620DC" w:rsidTr="00E90B7C">
        <w:trPr>
          <w:jc w:val="center"/>
        </w:trPr>
        <w:tc>
          <w:tcPr>
            <w:tcW w:w="1653" w:type="dxa"/>
            <w:tcBorders>
              <w:top w:val="single" w:sz="4" w:space="0" w:color="auto"/>
              <w:left w:val="single" w:sz="4" w:space="0" w:color="auto"/>
              <w:bottom w:val="single" w:sz="4" w:space="0" w:color="auto"/>
              <w:right w:val="single" w:sz="4" w:space="0" w:color="auto"/>
            </w:tcBorders>
          </w:tcPr>
          <w:p w:rsidR="008B19FF" w:rsidRDefault="0006732B" w:rsidP="005620DC">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Day 1</w:t>
            </w:r>
            <w:r w:rsidR="00E90B7C">
              <w:rPr>
                <w:rFonts w:ascii="Times New Roman" w:hAnsi="Times New Roman" w:cs="Times New Roman"/>
                <w:snapToGrid w:val="0"/>
                <w:sz w:val="24"/>
                <w:szCs w:val="24"/>
              </w:rPr>
              <w:t>4</w:t>
            </w:r>
            <w:r>
              <w:rPr>
                <w:rFonts w:ascii="Times New Roman" w:hAnsi="Times New Roman" w:cs="Times New Roman"/>
                <w:snapToGrid w:val="0"/>
                <w:sz w:val="24"/>
                <w:szCs w:val="24"/>
              </w:rPr>
              <w:t xml:space="preserve"> -1</w:t>
            </w:r>
            <w:r w:rsidR="00E90B7C">
              <w:rPr>
                <w:rFonts w:ascii="Times New Roman" w:hAnsi="Times New Roman" w:cs="Times New Roman"/>
                <w:snapToGrid w:val="0"/>
                <w:sz w:val="24"/>
                <w:szCs w:val="24"/>
              </w:rPr>
              <w:t>5</w:t>
            </w:r>
          </w:p>
        </w:tc>
        <w:tc>
          <w:tcPr>
            <w:tcW w:w="7773" w:type="dxa"/>
            <w:tcBorders>
              <w:top w:val="single" w:sz="4" w:space="0" w:color="auto"/>
              <w:left w:val="single" w:sz="4" w:space="0" w:color="auto"/>
              <w:bottom w:val="single" w:sz="4" w:space="0" w:color="auto"/>
              <w:right w:val="single" w:sz="4" w:space="0" w:color="auto"/>
            </w:tcBorders>
          </w:tcPr>
          <w:p w:rsidR="008B19FF" w:rsidRDefault="00BC6A3E" w:rsidP="00EF2B69">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lang w:val="en-GB"/>
              </w:rPr>
              <w:t>Group 4 training farmers in 1-</w:t>
            </w:r>
            <w:r w:rsidR="00E90B7C">
              <w:rPr>
                <w:rFonts w:ascii="Times New Roman" w:hAnsi="Times New Roman" w:cs="Times New Roman"/>
                <w:snapToGrid w:val="0"/>
                <w:sz w:val="24"/>
                <w:szCs w:val="24"/>
                <w:lang w:val="en-GB"/>
              </w:rPr>
              <w:t>4</w:t>
            </w:r>
            <w:r w:rsidR="0006732B">
              <w:rPr>
                <w:rFonts w:ascii="Times New Roman" w:hAnsi="Times New Roman" w:cs="Times New Roman"/>
                <w:snapToGrid w:val="0"/>
                <w:sz w:val="24"/>
                <w:szCs w:val="24"/>
                <w:lang w:val="en-GB"/>
              </w:rPr>
              <w:t xml:space="preserve"> and make appropriate recommendations</w:t>
            </w:r>
          </w:p>
        </w:tc>
      </w:tr>
      <w:tr w:rsidR="005620DC" w:rsidRPr="005620DC" w:rsidTr="00E90B7C">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Day 1</w:t>
            </w:r>
            <w:r w:rsidR="00E90B7C">
              <w:rPr>
                <w:rFonts w:ascii="Times New Roman" w:hAnsi="Times New Roman" w:cs="Times New Roman"/>
                <w:snapToGrid w:val="0"/>
                <w:sz w:val="24"/>
                <w:szCs w:val="24"/>
              </w:rPr>
              <w:t>6</w:t>
            </w:r>
          </w:p>
        </w:tc>
        <w:tc>
          <w:tcPr>
            <w:tcW w:w="7773" w:type="dxa"/>
            <w:tcBorders>
              <w:top w:val="single" w:sz="4" w:space="0" w:color="auto"/>
              <w:left w:val="single" w:sz="4" w:space="0" w:color="auto"/>
              <w:bottom w:val="single" w:sz="4" w:space="0" w:color="auto"/>
              <w:right w:val="single" w:sz="4" w:space="0" w:color="auto"/>
            </w:tcBorders>
          </w:tcPr>
          <w:p w:rsidR="005620DC" w:rsidRPr="005620DC" w:rsidRDefault="00EF2B69" w:rsidP="00180FB5">
            <w:pPr>
              <w:spacing w:after="0" w:line="240" w:lineRule="auto"/>
              <w:rPr>
                <w:rFonts w:ascii="Times New Roman" w:hAnsi="Times New Roman" w:cs="Times New Roman"/>
                <w:snapToGrid w:val="0"/>
                <w:sz w:val="24"/>
                <w:szCs w:val="24"/>
              </w:rPr>
            </w:pPr>
            <w:r>
              <w:rPr>
                <w:rFonts w:ascii="Times New Roman" w:hAnsi="Times New Roman" w:cs="Times New Roman"/>
                <w:sz w:val="24"/>
                <w:szCs w:val="24"/>
              </w:rPr>
              <w:t>The volunteer together with the management team will develop simple communication tools for nutrition sensitization in the community.</w:t>
            </w:r>
          </w:p>
        </w:tc>
      </w:tr>
      <w:tr w:rsidR="005620DC" w:rsidRPr="005620DC" w:rsidTr="00E90B7C">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Day 1</w:t>
            </w:r>
            <w:r w:rsidR="00E90B7C">
              <w:rPr>
                <w:rFonts w:ascii="Times New Roman" w:hAnsi="Times New Roman" w:cs="Times New Roman"/>
                <w:snapToGrid w:val="0"/>
                <w:sz w:val="24"/>
                <w:szCs w:val="24"/>
              </w:rPr>
              <w:t>7</w:t>
            </w:r>
          </w:p>
        </w:tc>
        <w:tc>
          <w:tcPr>
            <w:tcW w:w="7773" w:type="dxa"/>
            <w:tcBorders>
              <w:top w:val="single" w:sz="4" w:space="0" w:color="auto"/>
              <w:left w:val="single" w:sz="4" w:space="0" w:color="auto"/>
              <w:bottom w:val="single" w:sz="4" w:space="0" w:color="auto"/>
              <w:right w:val="single" w:sz="4" w:space="0" w:color="auto"/>
            </w:tcBorders>
          </w:tcPr>
          <w:p w:rsidR="005620DC" w:rsidRPr="005620DC" w:rsidRDefault="00180FB5" w:rsidP="00832C34">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Wrap up trainings and emphasize key concepts of assignment. Participants evaluate the training and together with the volunteer discuss final report recommendations.</w:t>
            </w:r>
          </w:p>
        </w:tc>
      </w:tr>
      <w:tr w:rsidR="00E90B7C" w:rsidRPr="005620DC" w:rsidTr="00E90B7C">
        <w:trPr>
          <w:jc w:val="center"/>
        </w:trPr>
        <w:tc>
          <w:tcPr>
            <w:tcW w:w="1653" w:type="dxa"/>
            <w:tcBorders>
              <w:top w:val="single" w:sz="4" w:space="0" w:color="auto"/>
              <w:left w:val="single" w:sz="4" w:space="0" w:color="auto"/>
              <w:bottom w:val="single" w:sz="4" w:space="0" w:color="auto"/>
              <w:right w:val="single" w:sz="4" w:space="0" w:color="auto"/>
            </w:tcBorders>
          </w:tcPr>
          <w:p w:rsidR="00E90B7C" w:rsidRPr="005620DC" w:rsidRDefault="00E90B7C" w:rsidP="005620DC">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Day 18- 19</w:t>
            </w:r>
          </w:p>
        </w:tc>
        <w:tc>
          <w:tcPr>
            <w:tcW w:w="7773" w:type="dxa"/>
            <w:tcBorders>
              <w:top w:val="single" w:sz="4" w:space="0" w:color="auto"/>
              <w:left w:val="single" w:sz="4" w:space="0" w:color="auto"/>
              <w:bottom w:val="single" w:sz="4" w:space="0" w:color="auto"/>
              <w:right w:val="single" w:sz="4" w:space="0" w:color="auto"/>
            </w:tcBorders>
          </w:tcPr>
          <w:p w:rsidR="00E90B7C" w:rsidRPr="005620DC" w:rsidRDefault="00E90B7C" w:rsidP="00832C3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Volunteer will conduct an assessment and basic training </w:t>
            </w:r>
            <w:r w:rsidR="00FA6CB3">
              <w:rPr>
                <w:rFonts w:ascii="Times New Roman" w:hAnsi="Times New Roman" w:cs="Times New Roman"/>
                <w:snapToGrid w:val="0"/>
                <w:sz w:val="24"/>
                <w:szCs w:val="24"/>
              </w:rPr>
              <w:t>for m</w:t>
            </w:r>
            <w:r>
              <w:rPr>
                <w:rFonts w:ascii="Times New Roman" w:hAnsi="Times New Roman" w:cs="Times New Roman"/>
                <w:snapToGrid w:val="0"/>
                <w:sz w:val="24"/>
                <w:szCs w:val="24"/>
              </w:rPr>
              <w:t>others in the Nutrition Unit of Tororo Referral Hospital</w:t>
            </w:r>
          </w:p>
        </w:tc>
      </w:tr>
      <w:tr w:rsidR="005620DC" w:rsidRPr="005620DC" w:rsidTr="00E90B7C">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 xml:space="preserve">Day </w:t>
            </w:r>
            <w:r w:rsidR="00FA6CB3">
              <w:rPr>
                <w:rFonts w:ascii="Times New Roman" w:hAnsi="Times New Roman" w:cs="Times New Roman"/>
                <w:snapToGrid w:val="0"/>
                <w:sz w:val="24"/>
                <w:szCs w:val="24"/>
              </w:rPr>
              <w:t>20</w:t>
            </w:r>
          </w:p>
        </w:tc>
        <w:tc>
          <w:tcPr>
            <w:tcW w:w="7773" w:type="dxa"/>
            <w:tcBorders>
              <w:top w:val="single" w:sz="4" w:space="0" w:color="auto"/>
              <w:left w:val="single" w:sz="4" w:space="0" w:color="auto"/>
              <w:bottom w:val="single" w:sz="4" w:space="0" w:color="auto"/>
              <w:right w:val="single" w:sz="4" w:space="0" w:color="auto"/>
            </w:tcBorders>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Volunteer travels back to Kampala</w:t>
            </w:r>
          </w:p>
        </w:tc>
      </w:tr>
      <w:tr w:rsidR="005620DC" w:rsidRPr="005620DC" w:rsidTr="00E90B7C">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 xml:space="preserve">Day </w:t>
            </w:r>
            <w:r w:rsidR="0006732B">
              <w:rPr>
                <w:rFonts w:ascii="Times New Roman" w:hAnsi="Times New Roman" w:cs="Times New Roman"/>
                <w:snapToGrid w:val="0"/>
                <w:sz w:val="24"/>
                <w:szCs w:val="24"/>
              </w:rPr>
              <w:t>2</w:t>
            </w:r>
            <w:r w:rsidR="00FA6CB3">
              <w:rPr>
                <w:rFonts w:ascii="Times New Roman" w:hAnsi="Times New Roman" w:cs="Times New Roman"/>
                <w:snapToGrid w:val="0"/>
                <w:sz w:val="24"/>
                <w:szCs w:val="24"/>
              </w:rPr>
              <w:t>1</w:t>
            </w:r>
          </w:p>
        </w:tc>
        <w:tc>
          <w:tcPr>
            <w:tcW w:w="7773" w:type="dxa"/>
            <w:tcBorders>
              <w:top w:val="single" w:sz="4" w:space="0" w:color="auto"/>
              <w:left w:val="single" w:sz="4" w:space="0" w:color="auto"/>
              <w:bottom w:val="single" w:sz="4" w:space="0" w:color="auto"/>
              <w:right w:val="single" w:sz="4" w:space="0" w:color="auto"/>
            </w:tcBorders>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Debriefing at CRS office with USAID Mission and CRS staff.</w:t>
            </w:r>
          </w:p>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Volunteer will finalize his/her reporting at CRS office and fill out all necessary M&amp;E forms as well finalize advances and expenditures with finance.</w:t>
            </w:r>
          </w:p>
        </w:tc>
      </w:tr>
      <w:tr w:rsidR="005620DC" w:rsidRPr="005620DC" w:rsidTr="00E90B7C">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Day 2</w:t>
            </w:r>
            <w:r w:rsidR="00FA6CB3">
              <w:rPr>
                <w:rFonts w:ascii="Times New Roman" w:hAnsi="Times New Roman" w:cs="Times New Roman"/>
                <w:snapToGrid w:val="0"/>
                <w:sz w:val="24"/>
                <w:szCs w:val="24"/>
              </w:rPr>
              <w:t>2</w:t>
            </w:r>
          </w:p>
        </w:tc>
        <w:tc>
          <w:tcPr>
            <w:tcW w:w="7773" w:type="dxa"/>
            <w:tcBorders>
              <w:top w:val="single" w:sz="4" w:space="0" w:color="auto"/>
              <w:left w:val="single" w:sz="4" w:space="0" w:color="auto"/>
              <w:bottom w:val="single" w:sz="4" w:space="0" w:color="auto"/>
              <w:right w:val="single" w:sz="4" w:space="0" w:color="auto"/>
            </w:tcBorders>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Depart for USA</w:t>
            </w:r>
          </w:p>
        </w:tc>
      </w:tr>
      <w:tr w:rsidR="005620DC" w:rsidRPr="005620DC" w:rsidTr="00E90B7C">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TBD</w:t>
            </w:r>
          </w:p>
        </w:tc>
        <w:tc>
          <w:tcPr>
            <w:tcW w:w="7773" w:type="dxa"/>
            <w:tcBorders>
              <w:top w:val="single" w:sz="4" w:space="0" w:color="auto"/>
              <w:left w:val="single" w:sz="4" w:space="0" w:color="auto"/>
              <w:bottom w:val="single" w:sz="4" w:space="0" w:color="auto"/>
              <w:right w:val="single" w:sz="4" w:space="0" w:color="auto"/>
            </w:tcBorders>
          </w:tcPr>
          <w:p w:rsidR="005620DC" w:rsidRPr="005620DC" w:rsidRDefault="005620DC" w:rsidP="005620DC">
            <w:pPr>
              <w:spacing w:after="0" w:line="240" w:lineRule="auto"/>
              <w:rPr>
                <w:rFonts w:ascii="Times New Roman" w:hAnsi="Times New Roman" w:cs="Times New Roman"/>
                <w:snapToGrid w:val="0"/>
                <w:sz w:val="24"/>
                <w:szCs w:val="24"/>
              </w:rPr>
            </w:pPr>
            <w:r w:rsidRPr="005620DC">
              <w:rPr>
                <w:rFonts w:ascii="Times New Roman" w:hAnsi="Times New Roman" w:cs="Times New Roman"/>
                <w:snapToGrid w:val="0"/>
                <w:sz w:val="24"/>
                <w:szCs w:val="24"/>
              </w:rPr>
              <w:t>Outreach event when back in the US</w:t>
            </w:r>
          </w:p>
        </w:tc>
      </w:tr>
    </w:tbl>
    <w:p w:rsidR="00832C34" w:rsidRPr="005620DC" w:rsidRDefault="00832C34" w:rsidP="005620DC">
      <w:pPr>
        <w:keepNext/>
        <w:widowControl w:val="0"/>
        <w:spacing w:after="0" w:line="240" w:lineRule="auto"/>
        <w:jc w:val="both"/>
        <w:outlineLvl w:val="0"/>
        <w:rPr>
          <w:rFonts w:ascii="Times New Roman" w:eastAsia="Times New Roman" w:hAnsi="Times New Roman" w:cs="Times New Roman"/>
          <w:snapToGrid w:val="0"/>
          <w:sz w:val="24"/>
          <w:szCs w:val="24"/>
        </w:rPr>
      </w:pPr>
    </w:p>
    <w:p w:rsidR="005620DC" w:rsidRPr="00BA0D31" w:rsidRDefault="005620DC" w:rsidP="00E67364">
      <w:pPr>
        <w:numPr>
          <w:ilvl w:val="0"/>
          <w:numId w:val="14"/>
        </w:numPr>
        <w:shd w:val="clear" w:color="auto" w:fill="D9D9D9"/>
        <w:autoSpaceDE w:val="0"/>
        <w:autoSpaceDN w:val="0"/>
        <w:adjustRightInd w:val="0"/>
        <w:spacing w:after="0" w:line="240" w:lineRule="auto"/>
        <w:jc w:val="both"/>
        <w:rPr>
          <w:rFonts w:ascii="Times New Roman" w:eastAsia="Zapf Dingbats IT Cby BT" w:hAnsi="Times New Roman" w:cs="Times New Roman"/>
          <w:b/>
          <w:color w:val="000000"/>
          <w:sz w:val="24"/>
          <w:szCs w:val="24"/>
        </w:rPr>
      </w:pPr>
      <w:r w:rsidRPr="005620DC">
        <w:rPr>
          <w:rFonts w:ascii="Times New Roman" w:eastAsia="Zapf Dingbats IT Cby BT" w:hAnsi="Times New Roman" w:cs="Times New Roman"/>
          <w:b/>
          <w:color w:val="000000"/>
          <w:sz w:val="24"/>
          <w:szCs w:val="24"/>
        </w:rPr>
        <w:t>ACCOMMODATION AND OTHER IN-COUNTRY LOGISTICS</w:t>
      </w:r>
    </w:p>
    <w:p w:rsidR="009E72B9" w:rsidRPr="00DE3C40" w:rsidRDefault="005620DC"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620DC">
        <w:rPr>
          <w:szCs w:val="24"/>
        </w:rPr>
        <w:t>In Kampala, the volunteer will stay at Fairway Hotel &amp; Spa</w:t>
      </w:r>
      <w:r w:rsidR="00472FCE">
        <w:rPr>
          <w:szCs w:val="24"/>
        </w:rPr>
        <w:t xml:space="preserve"> (</w:t>
      </w:r>
      <w:hyperlink w:history="1">
        <w:r w:rsidR="00472FCE" w:rsidRPr="00D929F0">
          <w:rPr>
            <w:rStyle w:val="Hyperlink"/>
            <w:szCs w:val="24"/>
          </w:rPr>
          <w:t xml:space="preserve">www.fairwayhotel.co.ug), Hotel phone contact: </w:t>
        </w:r>
        <w:r w:rsidR="00472FCE" w:rsidRPr="00D929F0" w:rsidDel="00472FCE">
          <w:rPr>
            <w:rStyle w:val="Hyperlink"/>
            <w:szCs w:val="24"/>
          </w:rPr>
          <w:t xml:space="preserve"> </w:t>
        </w:r>
        <w:r w:rsidR="00472FCE" w:rsidRPr="00D929F0">
          <w:rPr>
            <w:rStyle w:val="Hyperlink"/>
            <w:szCs w:val="24"/>
          </w:rPr>
          <w:t>0414-259571</w:t>
        </w:r>
        <w:r w:rsidR="00472FCE" w:rsidRPr="00BC64A1">
          <w:rPr>
            <w:rStyle w:val="Hyperlink"/>
            <w:color w:val="auto"/>
            <w:szCs w:val="24"/>
            <w:u w:val="none"/>
          </w:rPr>
          <w:t>. While</w:t>
        </w:r>
      </w:hyperlink>
      <w:r w:rsidR="00472FCE">
        <w:rPr>
          <w:szCs w:val="24"/>
        </w:rPr>
        <w:t xml:space="preserve"> in the field,</w:t>
      </w:r>
      <w:r w:rsidR="009E72B9" w:rsidRPr="00DE3C40">
        <w:rPr>
          <w:szCs w:val="24"/>
        </w:rPr>
        <w:t xml:space="preserve"> the volunteer will stay at</w:t>
      </w:r>
      <w:r w:rsidR="00472FCE">
        <w:rPr>
          <w:szCs w:val="24"/>
        </w:rPr>
        <w:t xml:space="preserve"> Wash and Wills, he/she will be travelling between Mbale and Manafwa. And while working with the hospital, the volunteer will stay at Prime Hotel, Tororo</w:t>
      </w:r>
      <w:r w:rsidR="009E72B9" w:rsidRPr="00DE3C40">
        <w:rPr>
          <w:szCs w:val="24"/>
        </w:rPr>
        <w:t>.</w:t>
      </w:r>
    </w:p>
    <w:p w:rsidR="009E72B9" w:rsidRDefault="009E72B9"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9E72B9" w:rsidRDefault="009E72B9"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E3C40">
        <w:rPr>
          <w:szCs w:val="24"/>
        </w:rPr>
        <w:t xml:space="preserve">CRS will pay for hotel accommodation, and provide volunteer with per diems to cater for meals and other incidentals. The volunteer </w:t>
      </w:r>
      <w:r w:rsidR="00180FB5">
        <w:rPr>
          <w:szCs w:val="24"/>
        </w:rPr>
        <w:t>will</w:t>
      </w:r>
      <w:r w:rsidRPr="00DE3C40">
        <w:rPr>
          <w:szCs w:val="24"/>
        </w:rPr>
        <w:t xml:space="preserve"> get an advance </w:t>
      </w:r>
      <w:r w:rsidR="00180FB5">
        <w:rPr>
          <w:szCs w:val="24"/>
        </w:rPr>
        <w:t>in country</w:t>
      </w:r>
      <w:r w:rsidR="00472FCE">
        <w:rPr>
          <w:szCs w:val="24"/>
        </w:rPr>
        <w:t xml:space="preserve"> to cater for field expenses</w:t>
      </w:r>
      <w:r w:rsidR="00180FB5">
        <w:rPr>
          <w:szCs w:val="24"/>
        </w:rPr>
        <w:t xml:space="preserve"> </w:t>
      </w:r>
      <w:r w:rsidRPr="00DE3C40">
        <w:rPr>
          <w:szCs w:val="24"/>
        </w:rPr>
        <w:t>which has to be cleared before departing Uganda. For more information, please refer to country information that will be provided.</w:t>
      </w:r>
    </w:p>
    <w:p w:rsidR="00BA0D31" w:rsidRPr="00DE3C40" w:rsidRDefault="00BA0D31"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5620DC" w:rsidRPr="005620DC" w:rsidRDefault="005620DC" w:rsidP="00BA0D31">
      <w:pPr>
        <w:shd w:val="clear" w:color="auto" w:fill="BFBFBF" w:themeFill="background1" w:themeFillShade="BF"/>
        <w:spacing w:after="0" w:line="240" w:lineRule="auto"/>
        <w:rPr>
          <w:rFonts w:ascii="Times New Roman" w:eastAsia="Zapf Dingbats IT Cby BT" w:hAnsi="Times New Roman" w:cs="Times New Roman"/>
          <w:b/>
          <w:color w:val="000000"/>
          <w:sz w:val="24"/>
          <w:szCs w:val="24"/>
        </w:rPr>
      </w:pPr>
      <w:r w:rsidRPr="005620DC">
        <w:rPr>
          <w:rFonts w:ascii="Times New Roman" w:eastAsia="Zapf Dingbats IT Cby BT" w:hAnsi="Times New Roman" w:cs="Times New Roman"/>
          <w:b/>
          <w:color w:val="000000"/>
          <w:sz w:val="24"/>
          <w:szCs w:val="24"/>
        </w:rPr>
        <w:t>G.</w:t>
      </w:r>
      <w:r w:rsidRPr="005620DC">
        <w:rPr>
          <w:rFonts w:ascii="Times New Roman" w:eastAsia="Zapf Dingbats IT Cby BT" w:hAnsi="Times New Roman" w:cs="Times New Roman"/>
          <w:b/>
          <w:color w:val="000000"/>
          <w:sz w:val="24"/>
          <w:szCs w:val="24"/>
        </w:rPr>
        <w:tab/>
        <w:t>RECOMMENDED ASSIGNMENT PREPARATIONS</w:t>
      </w:r>
    </w:p>
    <w:p w:rsidR="005620DC" w:rsidRPr="005620DC" w:rsidRDefault="005620DC" w:rsidP="005620DC">
      <w:pPr>
        <w:autoSpaceDE w:val="0"/>
        <w:autoSpaceDN w:val="0"/>
        <w:adjustRightInd w:val="0"/>
        <w:spacing w:after="0" w:line="240" w:lineRule="auto"/>
        <w:rPr>
          <w:rFonts w:ascii="Times New Roman" w:hAnsi="Times New Roman" w:cs="Times New Roman"/>
          <w:b/>
          <w:sz w:val="24"/>
          <w:szCs w:val="24"/>
        </w:rPr>
      </w:pPr>
    </w:p>
    <w:p w:rsidR="005620DC" w:rsidRPr="005620DC"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5620DC">
        <w:rPr>
          <w:rFonts w:ascii="Times New Roman" w:hAnsi="Times New Roman" w:cs="Times New Roman"/>
          <w:color w:val="000000"/>
          <w:sz w:val="24"/>
          <w:szCs w:val="24"/>
        </w:rPr>
        <w:t xml:space="preserve">CRS-F2F designs assignments with the assumption of some pre-departure preparation by the volunteer. Actual preparation time will vary based on the experience of the volunteer, as well as informational or training resources the volunteer has readily available. CRS relies on the </w:t>
      </w:r>
      <w:r w:rsidRPr="005620DC">
        <w:rPr>
          <w:rFonts w:ascii="Times New Roman" w:hAnsi="Times New Roman" w:cs="Times New Roman"/>
          <w:color w:val="000000"/>
          <w:sz w:val="24"/>
          <w:szCs w:val="24"/>
        </w:rPr>
        <w:lastRenderedPageBreak/>
        <w:t>volunteer to assess the tasks outlined in this SOW and to make his or her own judgment about how much and what kind of preparation is needed prior to arriving in Uganda</w:t>
      </w:r>
    </w:p>
    <w:p w:rsidR="009E72B9" w:rsidRPr="009E72B9"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9E72B9">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9E72B9">
        <w:rPr>
          <w:rFonts w:ascii="Times New Roman" w:eastAsia="Times New Roman" w:hAnsi="Times New Roman" w:cs="Times New Roman"/>
          <w:snapToGrid w:val="0"/>
          <w:sz w:val="24"/>
          <w:szCs w:val="24"/>
        </w:rPr>
        <w:t xml:space="preserve"> </w:t>
      </w:r>
    </w:p>
    <w:p w:rsidR="00472FCE" w:rsidRDefault="005620DC" w:rsidP="00BC64A1">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9E72B9">
        <w:rPr>
          <w:rFonts w:ascii="Times New Roman" w:hAnsi="Times New Roman" w:cs="Times New Roman"/>
          <w:sz w:val="24"/>
          <w:szCs w:val="24"/>
        </w:rPr>
        <w:t>CRS strongly recommends that the volunteer become familiar with</w:t>
      </w:r>
      <w:r w:rsidR="00472FCE">
        <w:rPr>
          <w:rFonts w:ascii="Times New Roman" w:hAnsi="Times New Roman" w:cs="Times New Roman"/>
          <w:sz w:val="24"/>
          <w:szCs w:val="24"/>
        </w:rPr>
        <w:t xml:space="preserve"> Uganda -agriculture and Health demographics. </w:t>
      </w:r>
    </w:p>
    <w:p w:rsidR="005620DC" w:rsidRPr="005620DC" w:rsidRDefault="005620DC" w:rsidP="00BC64A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b/>
          <w:sz w:val="24"/>
          <w:szCs w:val="24"/>
        </w:rPr>
      </w:pPr>
    </w:p>
    <w:p w:rsidR="005620DC" w:rsidRPr="00BA0D31" w:rsidRDefault="00BA0D31" w:rsidP="00E67364">
      <w:pPr>
        <w:numPr>
          <w:ilvl w:val="0"/>
          <w:numId w:val="14"/>
        </w:numPr>
        <w:shd w:val="clear" w:color="auto" w:fill="D9D9D9"/>
        <w:autoSpaceDE w:val="0"/>
        <w:autoSpaceDN w:val="0"/>
        <w:adjustRightInd w:val="0"/>
        <w:spacing w:after="0" w:line="240" w:lineRule="auto"/>
        <w:jc w:val="both"/>
        <w:rPr>
          <w:rFonts w:ascii="Times New Roman" w:eastAsia="Zapf Dingbats IT Cby BT" w:hAnsi="Times New Roman" w:cs="Times New Roman"/>
          <w:b/>
          <w:sz w:val="24"/>
          <w:szCs w:val="24"/>
        </w:rPr>
      </w:pPr>
      <w:r w:rsidRPr="005620DC">
        <w:rPr>
          <w:rFonts w:ascii="Times New Roman" w:eastAsia="Zapf Dingbats IT Cby BT" w:hAnsi="Times New Roman" w:cs="Times New Roman"/>
          <w:b/>
          <w:color w:val="000000"/>
          <w:sz w:val="24"/>
          <w:szCs w:val="24"/>
        </w:rPr>
        <w:t>KEY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620DC" w:rsidRPr="005620DC" w:rsidTr="00E90B7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CRS Baltimore</w:t>
            </w: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CRS EA Regional Office</w:t>
            </w:r>
          </w:p>
        </w:tc>
      </w:tr>
      <w:tr w:rsidR="005620DC" w:rsidRPr="005620DC" w:rsidTr="00E90B7C">
        <w:tc>
          <w:tcPr>
            <w:tcW w:w="4788" w:type="dxa"/>
          </w:tcPr>
          <w:p w:rsidR="005620DC" w:rsidRPr="005620DC" w:rsidRDefault="005620DC" w:rsidP="005620DC">
            <w:pPr>
              <w:spacing w:after="0" w:line="240" w:lineRule="auto"/>
              <w:rPr>
                <w:rFonts w:ascii="Times New Roman" w:eastAsia="Times New Roman" w:hAnsi="Times New Roman" w:cs="Times New Roman"/>
                <w:b/>
                <w:sz w:val="24"/>
                <w:szCs w:val="24"/>
              </w:rPr>
            </w:pPr>
            <w:r w:rsidRPr="005620DC">
              <w:rPr>
                <w:rFonts w:ascii="Times New Roman" w:eastAsia="Times New Roman" w:hAnsi="Times New Roman" w:cs="Times New Roman"/>
                <w:b/>
                <w:sz w:val="24"/>
                <w:szCs w:val="24"/>
              </w:rPr>
              <w:t>Maria Figueroa</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Volunteer</w:t>
            </w:r>
            <w:r w:rsidR="00472FCE">
              <w:rPr>
                <w:rFonts w:ascii="Times New Roman" w:eastAsia="Times New Roman" w:hAnsi="Times New Roman" w:cs="Times New Roman"/>
                <w:sz w:val="24"/>
                <w:szCs w:val="24"/>
              </w:rPr>
              <w:t xml:space="preserve"> Recruiter</w:t>
            </w:r>
            <w:r w:rsidR="00137184">
              <w:rPr>
                <w:rFonts w:ascii="Times New Roman" w:eastAsia="Times New Roman" w:hAnsi="Times New Roman" w:cs="Times New Roman"/>
                <w:sz w:val="24"/>
                <w:szCs w:val="24"/>
              </w:rPr>
              <w:t xml:space="preserve"> Manager</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EA Farmer to Farmer Program</w:t>
            </w:r>
          </w:p>
          <w:p w:rsidR="005620DC" w:rsidRPr="005620DC" w:rsidRDefault="005620DC" w:rsidP="005620DC">
            <w:pPr>
              <w:spacing w:after="0" w:line="240" w:lineRule="auto"/>
              <w:rPr>
                <w:rFonts w:ascii="Times New Roman" w:eastAsia="Times New Roman" w:hAnsi="Times New Roman" w:cs="Times New Roman"/>
                <w:snapToGrid w:val="0"/>
                <w:color w:val="000000"/>
                <w:sz w:val="24"/>
                <w:szCs w:val="24"/>
              </w:rPr>
            </w:pPr>
            <w:r w:rsidRPr="005620DC">
              <w:rPr>
                <w:rFonts w:ascii="Times New Roman" w:eastAsia="Times New Roman" w:hAnsi="Times New Roman" w:cs="Times New Roman"/>
                <w:snapToGrid w:val="0"/>
                <w:color w:val="000000"/>
                <w:sz w:val="24"/>
                <w:szCs w:val="24"/>
              </w:rPr>
              <w:t>228 W. Lexington Street</w:t>
            </w:r>
          </w:p>
          <w:p w:rsidR="005620DC" w:rsidRPr="005620DC" w:rsidRDefault="005620DC" w:rsidP="005620DC">
            <w:pPr>
              <w:spacing w:after="0" w:line="240" w:lineRule="auto"/>
              <w:rPr>
                <w:rFonts w:ascii="Times New Roman" w:eastAsia="Times New Roman" w:hAnsi="Times New Roman" w:cs="Times New Roman"/>
                <w:snapToGrid w:val="0"/>
                <w:color w:val="000000"/>
                <w:sz w:val="24"/>
                <w:szCs w:val="24"/>
              </w:rPr>
            </w:pPr>
            <w:r w:rsidRPr="005620DC">
              <w:rPr>
                <w:rFonts w:ascii="Times New Roman" w:eastAsia="Times New Roman" w:hAnsi="Times New Roman" w:cs="Times New Roman"/>
                <w:snapToGrid w:val="0"/>
                <w:color w:val="000000"/>
                <w:sz w:val="24"/>
                <w:szCs w:val="24"/>
              </w:rPr>
              <w:t>Baltimore, MD 21201</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410-951-7366</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eastAsia="Times New Roman" w:hAnsi="Times New Roman" w:cs="Times New Roman"/>
                <w:sz w:val="24"/>
                <w:szCs w:val="24"/>
              </w:rPr>
              <w:t>Email: maria.figueroa@crs.org</w:t>
            </w: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Nyambura Theuri</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Deputy Project Director</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EA Farmer to Farmer Program</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P.O. Box 49675 – 00100</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Nairobi, Kenya</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St. Augustine Court Karuna Close Road</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Email: nyambura.theuri@crs.org</w:t>
            </w:r>
          </w:p>
        </w:tc>
      </w:tr>
      <w:tr w:rsidR="005620DC" w:rsidRPr="005620DC" w:rsidTr="00E90B7C">
        <w:tc>
          <w:tcPr>
            <w:tcW w:w="9576" w:type="dxa"/>
            <w:gridSpan w:val="2"/>
          </w:tcPr>
          <w:p w:rsidR="005620DC" w:rsidRPr="005620DC" w:rsidRDefault="005620DC" w:rsidP="005620DC">
            <w:pPr>
              <w:spacing w:after="0" w:line="240" w:lineRule="auto"/>
              <w:jc w:val="center"/>
              <w:rPr>
                <w:rFonts w:ascii="Times New Roman" w:hAnsi="Times New Roman" w:cs="Times New Roman"/>
                <w:b/>
                <w:sz w:val="24"/>
                <w:szCs w:val="24"/>
              </w:rPr>
            </w:pPr>
            <w:r w:rsidRPr="005620DC">
              <w:rPr>
                <w:rFonts w:ascii="Times New Roman" w:hAnsi="Times New Roman" w:cs="Times New Roman"/>
                <w:b/>
                <w:sz w:val="24"/>
                <w:szCs w:val="24"/>
              </w:rPr>
              <w:t>CRS Uganda</w:t>
            </w:r>
          </w:p>
        </w:tc>
      </w:tr>
      <w:tr w:rsidR="005620DC" w:rsidRPr="005620DC" w:rsidTr="00E90B7C">
        <w:trPr>
          <w:trHeight w:val="2240"/>
        </w:trPr>
        <w:tc>
          <w:tcPr>
            <w:tcW w:w="4788" w:type="dxa"/>
          </w:tcPr>
          <w:p w:rsidR="005620DC" w:rsidRPr="005620DC" w:rsidRDefault="005620DC" w:rsidP="005620DC">
            <w:pPr>
              <w:spacing w:after="0" w:line="240" w:lineRule="auto"/>
              <w:rPr>
                <w:rFonts w:ascii="Times New Roman" w:eastAsia="Times New Roman" w:hAnsi="Times New Roman" w:cs="Times New Roman"/>
                <w:b/>
                <w:snapToGrid w:val="0"/>
                <w:sz w:val="24"/>
                <w:szCs w:val="24"/>
              </w:rPr>
            </w:pPr>
            <w:r w:rsidRPr="005620DC">
              <w:rPr>
                <w:rFonts w:ascii="Times New Roman" w:eastAsia="Times New Roman" w:hAnsi="Times New Roman" w:cs="Times New Roman"/>
                <w:b/>
                <w:snapToGrid w:val="0"/>
                <w:sz w:val="24"/>
                <w:szCs w:val="24"/>
              </w:rPr>
              <w:t>George Ntibarikure</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Project Director</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Farmer to Farmer Program</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Uganda</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Office Tel: +256 031 226 5658 </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Mobile cell phone +256 772 472 103 </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Email: George.ntibarikure@crs.org</w:t>
            </w:r>
          </w:p>
          <w:p w:rsidR="005620DC" w:rsidRPr="005620DC" w:rsidRDefault="005620DC" w:rsidP="005620DC">
            <w:pPr>
              <w:spacing w:after="0" w:line="240" w:lineRule="auto"/>
              <w:rPr>
                <w:rFonts w:ascii="Times New Roman" w:hAnsi="Times New Roman" w:cs="Times New Roman"/>
                <w:sz w:val="24"/>
                <w:szCs w:val="24"/>
              </w:rPr>
            </w:pPr>
          </w:p>
        </w:tc>
        <w:tc>
          <w:tcPr>
            <w:tcW w:w="4788" w:type="dxa"/>
          </w:tcPr>
          <w:p w:rsidR="00472FCE" w:rsidRPr="002E44F6" w:rsidRDefault="00472FCE" w:rsidP="00472FCE">
            <w:pPr>
              <w:spacing w:after="0"/>
              <w:jc w:val="both"/>
              <w:rPr>
                <w:rFonts w:ascii="Times New Roman" w:hAnsi="Times New Roman" w:cs="Times New Roman"/>
                <w:b/>
                <w:sz w:val="24"/>
                <w:szCs w:val="24"/>
              </w:rPr>
            </w:pPr>
            <w:bookmarkStart w:id="0" w:name="_GoBack"/>
            <w:r w:rsidRPr="002E44F6">
              <w:rPr>
                <w:rFonts w:ascii="Times New Roman" w:hAnsi="Times New Roman" w:cs="Times New Roman"/>
                <w:b/>
                <w:sz w:val="24"/>
                <w:szCs w:val="24"/>
              </w:rPr>
              <w:t>Kathryn Clark</w:t>
            </w:r>
          </w:p>
          <w:p w:rsidR="00472FCE" w:rsidRPr="002E44F6" w:rsidRDefault="00472FCE" w:rsidP="00472FCE">
            <w:pPr>
              <w:spacing w:after="0"/>
              <w:jc w:val="both"/>
              <w:rPr>
                <w:rFonts w:ascii="Times New Roman" w:hAnsi="Times New Roman" w:cs="Times New Roman"/>
                <w:b/>
                <w:sz w:val="24"/>
                <w:szCs w:val="24"/>
              </w:rPr>
            </w:pPr>
            <w:r w:rsidRPr="002E44F6">
              <w:rPr>
                <w:rFonts w:ascii="Times New Roman" w:hAnsi="Times New Roman" w:cs="Times New Roman"/>
                <w:sz w:val="24"/>
                <w:szCs w:val="24"/>
              </w:rPr>
              <w:t>Head of Programs</w:t>
            </w:r>
          </w:p>
          <w:p w:rsidR="00472FCE" w:rsidRPr="002E44F6" w:rsidRDefault="00472FCE" w:rsidP="00472FCE">
            <w:pPr>
              <w:spacing w:after="0"/>
              <w:jc w:val="both"/>
              <w:rPr>
                <w:rFonts w:ascii="Times New Roman" w:hAnsi="Times New Roman" w:cs="Times New Roman"/>
                <w:sz w:val="24"/>
                <w:szCs w:val="24"/>
              </w:rPr>
            </w:pPr>
            <w:r w:rsidRPr="002E44F6">
              <w:rPr>
                <w:rFonts w:ascii="Times New Roman" w:hAnsi="Times New Roman" w:cs="Times New Roman"/>
                <w:sz w:val="24"/>
                <w:szCs w:val="24"/>
              </w:rPr>
              <w:t>CRS Uganda</w:t>
            </w:r>
          </w:p>
          <w:p w:rsidR="00472FCE" w:rsidRPr="002E44F6" w:rsidRDefault="00472FCE" w:rsidP="00472FCE">
            <w:pPr>
              <w:spacing w:after="0"/>
              <w:jc w:val="both"/>
              <w:rPr>
                <w:rFonts w:ascii="Times New Roman" w:hAnsi="Times New Roman" w:cs="Times New Roman"/>
                <w:sz w:val="24"/>
                <w:szCs w:val="24"/>
              </w:rPr>
            </w:pPr>
            <w:r w:rsidRPr="002E44F6">
              <w:rPr>
                <w:rFonts w:ascii="Times New Roman" w:eastAsia="Times New Roman" w:hAnsi="Times New Roman" w:cs="Times New Roman"/>
                <w:bCs/>
                <w:snapToGrid w:val="0"/>
                <w:sz w:val="24"/>
                <w:szCs w:val="24"/>
              </w:rPr>
              <w:t>Office Tel: +256 031 226 5658</w:t>
            </w:r>
          </w:p>
          <w:p w:rsidR="00472FCE" w:rsidRPr="002E44F6" w:rsidRDefault="00472FCE" w:rsidP="00472FCE">
            <w:pPr>
              <w:spacing w:after="0"/>
              <w:jc w:val="both"/>
              <w:rPr>
                <w:rFonts w:ascii="Times New Roman" w:hAnsi="Times New Roman" w:cs="Times New Roman"/>
                <w:sz w:val="24"/>
                <w:szCs w:val="24"/>
              </w:rPr>
            </w:pPr>
            <w:r w:rsidRPr="002E44F6">
              <w:rPr>
                <w:rFonts w:ascii="Times New Roman" w:hAnsi="Times New Roman" w:cs="Times New Roman"/>
                <w:sz w:val="24"/>
                <w:szCs w:val="24"/>
              </w:rPr>
              <w:t>Mobile cell phone +256 772 767 764</w:t>
            </w:r>
          </w:p>
          <w:p w:rsidR="005620DC" w:rsidRPr="005620DC" w:rsidRDefault="00472FCE" w:rsidP="005620DC">
            <w:pPr>
              <w:spacing w:after="0" w:line="240" w:lineRule="auto"/>
              <w:rPr>
                <w:rFonts w:ascii="Times New Roman" w:hAnsi="Times New Roman" w:cs="Times New Roman"/>
                <w:sz w:val="24"/>
                <w:szCs w:val="24"/>
              </w:rPr>
            </w:pPr>
            <w:r w:rsidRPr="002E44F6">
              <w:rPr>
                <w:rFonts w:ascii="Times New Roman" w:hAnsi="Times New Roman" w:cs="Times New Roman"/>
                <w:sz w:val="24"/>
                <w:szCs w:val="24"/>
              </w:rPr>
              <w:t>Email: kathryn.clark@crs.org</w:t>
            </w:r>
            <w:r w:rsidRPr="005620DC" w:rsidDel="00472FCE">
              <w:rPr>
                <w:rFonts w:ascii="Times New Roman" w:hAnsi="Times New Roman" w:cs="Times New Roman"/>
                <w:b/>
                <w:sz w:val="24"/>
                <w:szCs w:val="24"/>
              </w:rPr>
              <w:t xml:space="preserve"> </w:t>
            </w:r>
          </w:p>
          <w:bookmarkEnd w:id="0"/>
          <w:p w:rsidR="005620DC" w:rsidRPr="005620DC" w:rsidRDefault="005620DC" w:rsidP="005620DC">
            <w:pPr>
              <w:spacing w:after="0" w:line="240" w:lineRule="auto"/>
              <w:rPr>
                <w:rFonts w:ascii="Times New Roman" w:hAnsi="Times New Roman" w:cs="Times New Roman"/>
                <w:sz w:val="24"/>
                <w:szCs w:val="24"/>
              </w:rPr>
            </w:pPr>
          </w:p>
        </w:tc>
      </w:tr>
    </w:tbl>
    <w:p w:rsidR="005620DC" w:rsidRPr="005620DC" w:rsidRDefault="005620DC" w:rsidP="005620DC">
      <w:pPr>
        <w:rPr>
          <w:rFonts w:ascii="Times New Roman" w:hAnsi="Times New Roman" w:cs="Times New Roman"/>
          <w:sz w:val="24"/>
          <w:szCs w:val="24"/>
        </w:rPr>
      </w:pPr>
    </w:p>
    <w:p w:rsidR="005620DC" w:rsidRPr="005620DC" w:rsidRDefault="005620DC" w:rsidP="005620DC">
      <w:pPr>
        <w:autoSpaceDE w:val="0"/>
        <w:autoSpaceDN w:val="0"/>
        <w:adjustRightInd w:val="0"/>
        <w:spacing w:after="0" w:line="240" w:lineRule="auto"/>
        <w:jc w:val="both"/>
        <w:rPr>
          <w:rFonts w:ascii="Times New Roman" w:hAnsi="Times New Roman" w:cs="Times New Roman"/>
          <w:b/>
          <w:sz w:val="24"/>
          <w:szCs w:val="24"/>
        </w:rPr>
      </w:pPr>
    </w:p>
    <w:p w:rsidR="005620DC" w:rsidRDefault="005620DC"/>
    <w:sectPr w:rsidR="00562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68FC"/>
    <w:multiLevelType w:val="hybridMultilevel"/>
    <w:tmpl w:val="C0F2783C"/>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63E7D"/>
    <w:multiLevelType w:val="hybridMultilevel"/>
    <w:tmpl w:val="E80A82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4E2D"/>
    <w:multiLevelType w:val="hybridMultilevel"/>
    <w:tmpl w:val="A89E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23339"/>
    <w:multiLevelType w:val="hybridMultilevel"/>
    <w:tmpl w:val="7A127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DB0FE0"/>
    <w:multiLevelType w:val="hybridMultilevel"/>
    <w:tmpl w:val="827C53B4"/>
    <w:lvl w:ilvl="0" w:tplc="28E64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FE9634E"/>
    <w:multiLevelType w:val="hybridMultilevel"/>
    <w:tmpl w:val="D410F0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99D126A"/>
    <w:multiLevelType w:val="hybridMultilevel"/>
    <w:tmpl w:val="2236FDA2"/>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D40084"/>
    <w:multiLevelType w:val="hybridMultilevel"/>
    <w:tmpl w:val="DFB8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30700"/>
    <w:multiLevelType w:val="hybridMultilevel"/>
    <w:tmpl w:val="66E2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21B18"/>
    <w:multiLevelType w:val="hybridMultilevel"/>
    <w:tmpl w:val="206ACB50"/>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DC36B9"/>
    <w:multiLevelType w:val="hybridMultilevel"/>
    <w:tmpl w:val="CBB802E6"/>
    <w:lvl w:ilvl="0" w:tplc="28E64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55251"/>
    <w:multiLevelType w:val="hybridMultilevel"/>
    <w:tmpl w:val="5270E1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2"/>
  </w:num>
  <w:num w:numId="6">
    <w:abstractNumId w:val="14"/>
  </w:num>
  <w:num w:numId="7">
    <w:abstractNumId w:val="15"/>
  </w:num>
  <w:num w:numId="8">
    <w:abstractNumId w:val="13"/>
  </w:num>
  <w:num w:numId="9">
    <w:abstractNumId w:val="17"/>
  </w:num>
  <w:num w:numId="10">
    <w:abstractNumId w:val="7"/>
  </w:num>
  <w:num w:numId="11">
    <w:abstractNumId w:val="16"/>
  </w:num>
  <w:num w:numId="12">
    <w:abstractNumId w:val="11"/>
  </w:num>
  <w:num w:numId="13">
    <w:abstractNumId w:val="0"/>
  </w:num>
  <w:num w:numId="14">
    <w:abstractNumId w:val="5"/>
  </w:num>
  <w:num w:numId="15">
    <w:abstractNumId w:val="12"/>
  </w:num>
  <w:num w:numId="16">
    <w:abstractNumId w:val="4"/>
  </w:num>
  <w:num w:numId="17">
    <w:abstractNumId w:val="1"/>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DC"/>
    <w:rsid w:val="00042DFD"/>
    <w:rsid w:val="0006732B"/>
    <w:rsid w:val="000D4E27"/>
    <w:rsid w:val="000E574C"/>
    <w:rsid w:val="00137184"/>
    <w:rsid w:val="0014179D"/>
    <w:rsid w:val="00180FB5"/>
    <w:rsid w:val="001C44A3"/>
    <w:rsid w:val="001F509B"/>
    <w:rsid w:val="002144C2"/>
    <w:rsid w:val="00227340"/>
    <w:rsid w:val="002C347F"/>
    <w:rsid w:val="002D3B0E"/>
    <w:rsid w:val="002E70AB"/>
    <w:rsid w:val="002F5DCF"/>
    <w:rsid w:val="00300422"/>
    <w:rsid w:val="003928D7"/>
    <w:rsid w:val="003A438E"/>
    <w:rsid w:val="00414793"/>
    <w:rsid w:val="004262AC"/>
    <w:rsid w:val="00445699"/>
    <w:rsid w:val="00472FCE"/>
    <w:rsid w:val="00494010"/>
    <w:rsid w:val="004A1641"/>
    <w:rsid w:val="004A7BCF"/>
    <w:rsid w:val="00513DD3"/>
    <w:rsid w:val="00526E53"/>
    <w:rsid w:val="005620DC"/>
    <w:rsid w:val="005A059F"/>
    <w:rsid w:val="005B1D72"/>
    <w:rsid w:val="00696811"/>
    <w:rsid w:val="006E068F"/>
    <w:rsid w:val="006E6C73"/>
    <w:rsid w:val="007823C0"/>
    <w:rsid w:val="007E5670"/>
    <w:rsid w:val="007F338B"/>
    <w:rsid w:val="00816DCF"/>
    <w:rsid w:val="00832C34"/>
    <w:rsid w:val="00857873"/>
    <w:rsid w:val="00882C3B"/>
    <w:rsid w:val="008B19FF"/>
    <w:rsid w:val="0091504C"/>
    <w:rsid w:val="009308BB"/>
    <w:rsid w:val="00933163"/>
    <w:rsid w:val="00936ADE"/>
    <w:rsid w:val="00937292"/>
    <w:rsid w:val="009B1A05"/>
    <w:rsid w:val="009E7087"/>
    <w:rsid w:val="009E72B9"/>
    <w:rsid w:val="00A42220"/>
    <w:rsid w:val="00B02363"/>
    <w:rsid w:val="00B26BCB"/>
    <w:rsid w:val="00B35BB0"/>
    <w:rsid w:val="00B5245B"/>
    <w:rsid w:val="00BA0D31"/>
    <w:rsid w:val="00BC64A1"/>
    <w:rsid w:val="00BC6A3E"/>
    <w:rsid w:val="00C07BA1"/>
    <w:rsid w:val="00C53D35"/>
    <w:rsid w:val="00C80C5F"/>
    <w:rsid w:val="00C9268C"/>
    <w:rsid w:val="00CE5C46"/>
    <w:rsid w:val="00D4254F"/>
    <w:rsid w:val="00D556D3"/>
    <w:rsid w:val="00DA2632"/>
    <w:rsid w:val="00DD50F3"/>
    <w:rsid w:val="00E67364"/>
    <w:rsid w:val="00E90B7C"/>
    <w:rsid w:val="00E96F1B"/>
    <w:rsid w:val="00EA72DE"/>
    <w:rsid w:val="00EF28A1"/>
    <w:rsid w:val="00EF2B69"/>
    <w:rsid w:val="00F305BE"/>
    <w:rsid w:val="00F47D0A"/>
    <w:rsid w:val="00FA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7A96"/>
  <w15:docId w15:val="{3AFABE87-470E-4485-B5AE-23F896C8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BalloonText">
    <w:name w:val="Balloon Text"/>
    <w:basedOn w:val="Normal"/>
    <w:link w:val="BalloonTextChar"/>
    <w:uiPriority w:val="99"/>
    <w:semiHidden/>
    <w:unhideWhenUsed/>
    <w:rsid w:val="00E9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1B"/>
    <w:rPr>
      <w:rFonts w:ascii="Tahoma" w:hAnsi="Tahoma" w:cs="Tahoma"/>
      <w:sz w:val="16"/>
      <w:szCs w:val="16"/>
    </w:rPr>
  </w:style>
  <w:style w:type="character" w:styleId="CommentReference">
    <w:name w:val="annotation reference"/>
    <w:basedOn w:val="DefaultParagraphFont"/>
    <w:uiPriority w:val="99"/>
    <w:semiHidden/>
    <w:unhideWhenUsed/>
    <w:rsid w:val="00E96F1B"/>
    <w:rPr>
      <w:sz w:val="16"/>
      <w:szCs w:val="16"/>
    </w:rPr>
  </w:style>
  <w:style w:type="paragraph" w:styleId="CommentText">
    <w:name w:val="annotation text"/>
    <w:basedOn w:val="Normal"/>
    <w:link w:val="CommentTextChar"/>
    <w:uiPriority w:val="99"/>
    <w:semiHidden/>
    <w:unhideWhenUsed/>
    <w:rsid w:val="00E96F1B"/>
    <w:pPr>
      <w:spacing w:line="240" w:lineRule="auto"/>
    </w:pPr>
    <w:rPr>
      <w:sz w:val="20"/>
      <w:szCs w:val="20"/>
    </w:rPr>
  </w:style>
  <w:style w:type="character" w:customStyle="1" w:styleId="CommentTextChar">
    <w:name w:val="Comment Text Char"/>
    <w:basedOn w:val="DefaultParagraphFont"/>
    <w:link w:val="CommentText"/>
    <w:uiPriority w:val="99"/>
    <w:semiHidden/>
    <w:rsid w:val="00E96F1B"/>
    <w:rPr>
      <w:sz w:val="20"/>
      <w:szCs w:val="20"/>
    </w:rPr>
  </w:style>
  <w:style w:type="paragraph" w:styleId="CommentSubject">
    <w:name w:val="annotation subject"/>
    <w:basedOn w:val="CommentText"/>
    <w:next w:val="CommentText"/>
    <w:link w:val="CommentSubjectChar"/>
    <w:uiPriority w:val="99"/>
    <w:semiHidden/>
    <w:unhideWhenUsed/>
    <w:rsid w:val="00E96F1B"/>
    <w:rPr>
      <w:b/>
      <w:bCs/>
    </w:rPr>
  </w:style>
  <w:style w:type="character" w:customStyle="1" w:styleId="CommentSubjectChar">
    <w:name w:val="Comment Subject Char"/>
    <w:basedOn w:val="CommentTextChar"/>
    <w:link w:val="CommentSubject"/>
    <w:uiPriority w:val="99"/>
    <w:semiHidden/>
    <w:rsid w:val="00E96F1B"/>
    <w:rPr>
      <w:b/>
      <w:bCs/>
      <w:sz w:val="20"/>
      <w:szCs w:val="20"/>
    </w:rPr>
  </w:style>
  <w:style w:type="character" w:styleId="Hyperlink">
    <w:name w:val="Hyperlink"/>
    <w:basedOn w:val="DefaultParagraphFont"/>
    <w:uiPriority w:val="99"/>
    <w:unhideWhenUsed/>
    <w:rsid w:val="00472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Ntibarikure</dc:creator>
  <cp:lastModifiedBy>Maria Nakayiza</cp:lastModifiedBy>
  <cp:revision>15</cp:revision>
  <dcterms:created xsi:type="dcterms:W3CDTF">2016-06-20T13:57:00Z</dcterms:created>
  <dcterms:modified xsi:type="dcterms:W3CDTF">2017-03-23T12:55:00Z</dcterms:modified>
</cp:coreProperties>
</file>