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C61DB9" w:rsidRDefault="00DB2E2F" w:rsidP="00C61DB9">
      <w:pPr>
        <w:jc w:val="both"/>
        <w:rPr>
          <w:rFonts w:ascii="Times New Roman" w:hAnsi="Times New Roman" w:cs="Times New Roman"/>
          <w:sz w:val="24"/>
          <w:szCs w:val="24"/>
        </w:rPr>
      </w:pPr>
      <w:bookmarkStart w:id="0" w:name="_GoBack"/>
      <w:bookmarkEnd w:id="0"/>
      <w:r w:rsidRPr="00C61DB9">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61DB9">
        <w:rPr>
          <w:rFonts w:ascii="Times New Roman" w:hAnsi="Times New Roman" w:cs="Times New Roman"/>
          <w:sz w:val="24"/>
          <w:szCs w:val="24"/>
        </w:rPr>
        <w:tab/>
      </w:r>
      <w:r w:rsidRPr="00C61DB9">
        <w:rPr>
          <w:rFonts w:ascii="Times New Roman" w:hAnsi="Times New Roman" w:cs="Times New Roman"/>
          <w:sz w:val="24"/>
          <w:szCs w:val="24"/>
        </w:rPr>
        <w:tab/>
      </w:r>
      <w:r w:rsidRPr="00C61DB9">
        <w:rPr>
          <w:rFonts w:ascii="Times New Roman" w:hAnsi="Times New Roman" w:cs="Times New Roman"/>
          <w:sz w:val="24"/>
          <w:szCs w:val="24"/>
        </w:rPr>
        <w:tab/>
      </w:r>
      <w:r w:rsidR="00C079E1" w:rsidRPr="00C61DB9">
        <w:rPr>
          <w:rFonts w:ascii="Times New Roman" w:hAnsi="Times New Roman" w:cs="Times New Roman"/>
          <w:sz w:val="24"/>
          <w:szCs w:val="24"/>
        </w:rPr>
        <w:tab/>
      </w:r>
      <w:r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Pr="00C61DB9">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B3C6A" w:rsidRPr="00645205" w:rsidRDefault="00AB3C6A" w:rsidP="00C61DB9">
      <w:pPr>
        <w:jc w:val="center"/>
        <w:rPr>
          <w:rFonts w:ascii="Times New Roman" w:hAnsi="Times New Roman" w:cs="Times New Roman"/>
          <w:b/>
          <w:sz w:val="24"/>
          <w:szCs w:val="24"/>
        </w:rPr>
      </w:pPr>
      <w:r w:rsidRPr="00645205">
        <w:rPr>
          <w:rFonts w:ascii="Times New Roman" w:hAnsi="Times New Roman" w:cs="Times New Roman"/>
          <w:b/>
          <w:sz w:val="24"/>
          <w:szCs w:val="24"/>
        </w:rPr>
        <w:t>Farmer to Farmer East Africa</w:t>
      </w:r>
    </w:p>
    <w:p w:rsidR="00AB3C6A" w:rsidRPr="00645205" w:rsidRDefault="00086713" w:rsidP="00C61DB9">
      <w:pPr>
        <w:jc w:val="center"/>
        <w:rPr>
          <w:rFonts w:ascii="Times New Roman" w:hAnsi="Times New Roman" w:cs="Times New Roman"/>
          <w:b/>
          <w:sz w:val="24"/>
          <w:szCs w:val="24"/>
        </w:rPr>
      </w:pPr>
      <w:r w:rsidRPr="00645205">
        <w:rPr>
          <w:rFonts w:ascii="Times New Roman" w:hAnsi="Times New Roman" w:cs="Times New Roman"/>
          <w:b/>
          <w:sz w:val="24"/>
          <w:szCs w:val="24"/>
        </w:rPr>
        <w:t>Volunteer</w:t>
      </w:r>
      <w:r w:rsidR="00AB3C6A" w:rsidRPr="00645205">
        <w:rPr>
          <w:rFonts w:ascii="Times New Roman" w:hAnsi="Times New Roman" w:cs="Times New Roman"/>
          <w:b/>
          <w:sz w:val="24"/>
          <w:szCs w:val="24"/>
        </w:rPr>
        <w:t xml:space="preserve"> Assignment Scope of Work</w:t>
      </w:r>
    </w:p>
    <w:tbl>
      <w:tblPr>
        <w:tblStyle w:val="TableGrid"/>
        <w:tblW w:w="5000" w:type="pct"/>
        <w:tblLook w:val="04A0" w:firstRow="1" w:lastRow="0" w:firstColumn="1" w:lastColumn="0" w:noHBand="0" w:noVBand="1"/>
      </w:tblPr>
      <w:tblGrid>
        <w:gridCol w:w="2302"/>
        <w:gridCol w:w="7048"/>
      </w:tblGrid>
      <w:tr w:rsidR="00811E0D" w:rsidRPr="00645205" w:rsidTr="00A74D91">
        <w:tc>
          <w:tcPr>
            <w:tcW w:w="5000" w:type="pct"/>
            <w:gridSpan w:val="2"/>
          </w:tcPr>
          <w:p w:rsidR="00A74D91" w:rsidRPr="00645205" w:rsidRDefault="00A74D91" w:rsidP="001E06A3">
            <w:pPr>
              <w:spacing w:line="276" w:lineRule="auto"/>
              <w:jc w:val="center"/>
              <w:rPr>
                <w:rFonts w:ascii="Times New Roman" w:hAnsi="Times New Roman" w:cs="Times New Roman"/>
                <w:b/>
                <w:sz w:val="24"/>
                <w:szCs w:val="24"/>
              </w:rPr>
            </w:pPr>
            <w:r w:rsidRPr="00645205">
              <w:rPr>
                <w:rFonts w:ascii="Times New Roman" w:hAnsi="Times New Roman" w:cs="Times New Roman"/>
                <w:b/>
                <w:sz w:val="24"/>
                <w:szCs w:val="24"/>
              </w:rPr>
              <w:t>Assignment Summary</w:t>
            </w:r>
          </w:p>
        </w:tc>
      </w:tr>
      <w:tr w:rsidR="00811E0D" w:rsidRPr="00645205" w:rsidTr="008F642C">
        <w:tc>
          <w:tcPr>
            <w:tcW w:w="1231" w:type="pct"/>
          </w:tcPr>
          <w:p w:rsidR="00BC2AD9" w:rsidRPr="004647D2" w:rsidRDefault="00EB2899" w:rsidP="00EB2899">
            <w:pPr>
              <w:spacing w:line="276" w:lineRule="auto"/>
              <w:jc w:val="both"/>
              <w:rPr>
                <w:rFonts w:ascii="Times New Roman" w:hAnsi="Times New Roman" w:cs="Times New Roman"/>
                <w:sz w:val="24"/>
                <w:szCs w:val="24"/>
              </w:rPr>
            </w:pPr>
            <w:r w:rsidRPr="004647D2">
              <w:rPr>
                <w:rFonts w:ascii="Times New Roman" w:hAnsi="Times New Roman" w:cs="Times New Roman"/>
                <w:sz w:val="24"/>
                <w:szCs w:val="24"/>
              </w:rPr>
              <w:t xml:space="preserve">SOW </w:t>
            </w:r>
            <w:r w:rsidR="00BC2AD9" w:rsidRPr="004647D2">
              <w:rPr>
                <w:rFonts w:ascii="Times New Roman" w:hAnsi="Times New Roman" w:cs="Times New Roman"/>
                <w:sz w:val="24"/>
                <w:szCs w:val="24"/>
              </w:rPr>
              <w:t>Code</w:t>
            </w:r>
          </w:p>
        </w:tc>
        <w:tc>
          <w:tcPr>
            <w:tcW w:w="3769" w:type="pct"/>
          </w:tcPr>
          <w:p w:rsidR="00BC2AD9" w:rsidRPr="004647D2" w:rsidRDefault="00C36943" w:rsidP="00EB2899">
            <w:pPr>
              <w:spacing w:line="276" w:lineRule="auto"/>
              <w:jc w:val="both"/>
              <w:rPr>
                <w:rFonts w:ascii="Times New Roman" w:hAnsi="Times New Roman" w:cs="Times New Roman"/>
                <w:sz w:val="24"/>
                <w:szCs w:val="24"/>
              </w:rPr>
            </w:pPr>
            <w:r w:rsidRPr="004647D2">
              <w:rPr>
                <w:rFonts w:ascii="Times New Roman" w:hAnsi="Times New Roman" w:cs="Times New Roman"/>
                <w:sz w:val="24"/>
                <w:szCs w:val="24"/>
              </w:rPr>
              <w:t>TZ111</w:t>
            </w:r>
          </w:p>
        </w:tc>
      </w:tr>
      <w:tr w:rsidR="00811E0D" w:rsidRPr="00645205" w:rsidTr="008F642C">
        <w:tc>
          <w:tcPr>
            <w:tcW w:w="1231" w:type="pct"/>
          </w:tcPr>
          <w:p w:rsidR="008F642C" w:rsidRPr="00645205" w:rsidRDefault="00460245" w:rsidP="00C61DB9">
            <w:pPr>
              <w:spacing w:line="276" w:lineRule="auto"/>
              <w:jc w:val="both"/>
              <w:rPr>
                <w:rFonts w:ascii="Times New Roman" w:hAnsi="Times New Roman" w:cs="Times New Roman"/>
                <w:sz w:val="24"/>
                <w:szCs w:val="24"/>
              </w:rPr>
            </w:pPr>
            <w:r w:rsidRPr="00645205">
              <w:rPr>
                <w:rFonts w:ascii="Times New Roman" w:hAnsi="Times New Roman" w:cs="Times New Roman"/>
                <w:sz w:val="24"/>
                <w:szCs w:val="24"/>
              </w:rPr>
              <w:t>Country</w:t>
            </w:r>
          </w:p>
        </w:tc>
        <w:tc>
          <w:tcPr>
            <w:tcW w:w="3769" w:type="pct"/>
          </w:tcPr>
          <w:p w:rsidR="008F642C" w:rsidRPr="00645205" w:rsidRDefault="00460245" w:rsidP="00C61DB9">
            <w:pPr>
              <w:spacing w:line="276" w:lineRule="auto"/>
              <w:jc w:val="both"/>
              <w:rPr>
                <w:rFonts w:ascii="Times New Roman" w:hAnsi="Times New Roman" w:cs="Times New Roman"/>
                <w:sz w:val="24"/>
                <w:szCs w:val="24"/>
              </w:rPr>
            </w:pPr>
            <w:r w:rsidRPr="00645205">
              <w:rPr>
                <w:rFonts w:ascii="Times New Roman" w:hAnsi="Times New Roman" w:cs="Times New Roman"/>
                <w:sz w:val="24"/>
                <w:szCs w:val="24"/>
              </w:rPr>
              <w:t>Tanzania</w:t>
            </w:r>
          </w:p>
        </w:tc>
      </w:tr>
      <w:tr w:rsidR="00811E0D" w:rsidRPr="00645205" w:rsidTr="008F642C">
        <w:tc>
          <w:tcPr>
            <w:tcW w:w="1231" w:type="pct"/>
          </w:tcPr>
          <w:p w:rsidR="00460245" w:rsidRPr="00645205" w:rsidRDefault="00460245" w:rsidP="00C61DB9">
            <w:pPr>
              <w:spacing w:line="276" w:lineRule="auto"/>
              <w:jc w:val="both"/>
              <w:rPr>
                <w:rFonts w:ascii="Times New Roman" w:hAnsi="Times New Roman" w:cs="Times New Roman"/>
                <w:sz w:val="24"/>
                <w:szCs w:val="24"/>
              </w:rPr>
            </w:pPr>
            <w:r w:rsidRPr="00645205">
              <w:rPr>
                <w:rFonts w:ascii="Times New Roman" w:hAnsi="Times New Roman" w:cs="Times New Roman"/>
                <w:sz w:val="24"/>
                <w:szCs w:val="24"/>
              </w:rPr>
              <w:t>Country Project</w:t>
            </w:r>
          </w:p>
        </w:tc>
        <w:tc>
          <w:tcPr>
            <w:tcW w:w="3769" w:type="pct"/>
          </w:tcPr>
          <w:p w:rsidR="00460245" w:rsidRPr="00645205" w:rsidRDefault="00EB2899" w:rsidP="00EB4AF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Grains </w:t>
            </w:r>
          </w:p>
        </w:tc>
      </w:tr>
      <w:tr w:rsidR="00811E0D" w:rsidRPr="00645205" w:rsidTr="008F642C">
        <w:tc>
          <w:tcPr>
            <w:tcW w:w="1231" w:type="pct"/>
          </w:tcPr>
          <w:p w:rsidR="008F642C" w:rsidRPr="00645205" w:rsidRDefault="008F642C" w:rsidP="00C61DB9">
            <w:pPr>
              <w:spacing w:line="276" w:lineRule="auto"/>
              <w:jc w:val="both"/>
              <w:rPr>
                <w:rFonts w:ascii="Times New Roman" w:hAnsi="Times New Roman" w:cs="Times New Roman"/>
                <w:sz w:val="24"/>
                <w:szCs w:val="24"/>
              </w:rPr>
            </w:pPr>
            <w:r w:rsidRPr="00645205">
              <w:rPr>
                <w:rFonts w:ascii="Times New Roman" w:hAnsi="Times New Roman" w:cs="Times New Roman"/>
                <w:sz w:val="24"/>
                <w:szCs w:val="24"/>
              </w:rPr>
              <w:t>Host Organization</w:t>
            </w:r>
          </w:p>
        </w:tc>
        <w:tc>
          <w:tcPr>
            <w:tcW w:w="3769" w:type="pct"/>
          </w:tcPr>
          <w:p w:rsidR="008F642C" w:rsidRPr="00645205" w:rsidRDefault="003C2FED" w:rsidP="003D0C6B">
            <w:pPr>
              <w:spacing w:line="276" w:lineRule="auto"/>
              <w:rPr>
                <w:rFonts w:ascii="Times New Roman" w:hAnsi="Times New Roman" w:cs="Times New Roman"/>
                <w:sz w:val="24"/>
                <w:szCs w:val="24"/>
              </w:rPr>
            </w:pPr>
            <w:r w:rsidRPr="00645205">
              <w:rPr>
                <w:rFonts w:ascii="Times New Roman" w:hAnsi="Times New Roman" w:cs="Times New Roman"/>
                <w:sz w:val="24"/>
                <w:szCs w:val="24"/>
              </w:rPr>
              <w:t>Catholic Diocese of Moshi</w:t>
            </w:r>
            <w:r w:rsidR="00D87D6B" w:rsidRPr="00645205">
              <w:rPr>
                <w:rFonts w:ascii="Times New Roman" w:hAnsi="Times New Roman" w:cs="Times New Roman"/>
                <w:sz w:val="24"/>
                <w:szCs w:val="24"/>
              </w:rPr>
              <w:t xml:space="preserve"> </w:t>
            </w:r>
            <w:r w:rsidR="00B73160" w:rsidRPr="00645205">
              <w:rPr>
                <w:rFonts w:ascii="Times New Roman" w:hAnsi="Times New Roman" w:cs="Times New Roman"/>
                <w:sz w:val="24"/>
                <w:szCs w:val="24"/>
              </w:rPr>
              <w:t xml:space="preserve"> </w:t>
            </w:r>
          </w:p>
        </w:tc>
      </w:tr>
      <w:tr w:rsidR="00811E0D" w:rsidRPr="00645205" w:rsidTr="008F642C">
        <w:tc>
          <w:tcPr>
            <w:tcW w:w="1231" w:type="pct"/>
          </w:tcPr>
          <w:p w:rsidR="008F642C" w:rsidRPr="00645205" w:rsidRDefault="008F642C" w:rsidP="00C61DB9">
            <w:pPr>
              <w:spacing w:line="276" w:lineRule="auto"/>
              <w:jc w:val="both"/>
              <w:rPr>
                <w:rFonts w:ascii="Times New Roman" w:hAnsi="Times New Roman" w:cs="Times New Roman"/>
                <w:sz w:val="24"/>
                <w:szCs w:val="24"/>
              </w:rPr>
            </w:pPr>
            <w:r w:rsidRPr="00645205">
              <w:rPr>
                <w:rFonts w:ascii="Times New Roman" w:hAnsi="Times New Roman" w:cs="Times New Roman"/>
                <w:sz w:val="24"/>
                <w:szCs w:val="24"/>
              </w:rPr>
              <w:t>Assignment Title</w:t>
            </w:r>
          </w:p>
        </w:tc>
        <w:tc>
          <w:tcPr>
            <w:tcW w:w="3769" w:type="pct"/>
          </w:tcPr>
          <w:p w:rsidR="008F642C" w:rsidRPr="00F377AE" w:rsidRDefault="00315B2D" w:rsidP="005451BE">
            <w:pPr>
              <w:spacing w:line="276" w:lineRule="auto"/>
              <w:rPr>
                <w:rFonts w:ascii="Times New Roman" w:hAnsi="Times New Roman" w:cs="Times New Roman"/>
                <w:sz w:val="24"/>
                <w:szCs w:val="24"/>
              </w:rPr>
            </w:pPr>
            <w:r>
              <w:rPr>
                <w:rFonts w:ascii="Times New Roman" w:hAnsi="Times New Roman" w:cs="Times New Roman"/>
                <w:sz w:val="24"/>
                <w:szCs w:val="24"/>
              </w:rPr>
              <w:t>Avocado Pruning and Seedling grafting</w:t>
            </w:r>
          </w:p>
        </w:tc>
      </w:tr>
      <w:tr w:rsidR="00811E0D" w:rsidRPr="00645205" w:rsidTr="008F642C">
        <w:tc>
          <w:tcPr>
            <w:tcW w:w="1231" w:type="pct"/>
          </w:tcPr>
          <w:p w:rsidR="004820B8" w:rsidRPr="00645205" w:rsidRDefault="004820B8" w:rsidP="00C61DB9">
            <w:pPr>
              <w:spacing w:line="276" w:lineRule="auto"/>
              <w:jc w:val="both"/>
              <w:rPr>
                <w:rFonts w:ascii="Times New Roman" w:hAnsi="Times New Roman" w:cs="Times New Roman"/>
                <w:sz w:val="24"/>
                <w:szCs w:val="24"/>
              </w:rPr>
            </w:pPr>
            <w:r w:rsidRPr="00645205">
              <w:rPr>
                <w:rFonts w:ascii="Times New Roman" w:hAnsi="Times New Roman" w:cs="Times New Roman"/>
                <w:sz w:val="24"/>
                <w:szCs w:val="24"/>
              </w:rPr>
              <w:t>Assignment objective</w:t>
            </w:r>
          </w:p>
        </w:tc>
        <w:tc>
          <w:tcPr>
            <w:tcW w:w="3769" w:type="pct"/>
          </w:tcPr>
          <w:p w:rsidR="00B46E07" w:rsidRPr="00281319" w:rsidRDefault="00AC7F8D" w:rsidP="00315B2D">
            <w:pPr>
              <w:rPr>
                <w:rFonts w:ascii="Times New Roman" w:hAnsi="Times New Roman" w:cs="Times New Roman"/>
                <w:sz w:val="24"/>
                <w:szCs w:val="24"/>
              </w:rPr>
            </w:pPr>
            <w:r>
              <w:rPr>
                <w:rFonts w:ascii="Times New Roman" w:hAnsi="Times New Roman" w:cs="Times New Roman"/>
                <w:sz w:val="24"/>
                <w:szCs w:val="24"/>
              </w:rPr>
              <w:t xml:space="preserve">Equip </w:t>
            </w:r>
            <w:r w:rsidR="00D57776" w:rsidRPr="00281319">
              <w:rPr>
                <w:rFonts w:ascii="Times New Roman" w:hAnsi="Times New Roman" w:cs="Times New Roman"/>
                <w:sz w:val="24"/>
                <w:szCs w:val="24"/>
              </w:rPr>
              <w:t xml:space="preserve">Uru Parish Farm management </w:t>
            </w:r>
            <w:r w:rsidR="00315B2D">
              <w:rPr>
                <w:rFonts w:ascii="Times New Roman" w:hAnsi="Times New Roman" w:cs="Times New Roman"/>
                <w:sz w:val="24"/>
                <w:szCs w:val="24"/>
              </w:rPr>
              <w:t>with pruning and grafting techniques for their avocado orchard and seedling nursery</w:t>
            </w:r>
            <w:r w:rsidR="008A6E95" w:rsidRPr="00281319">
              <w:rPr>
                <w:rFonts w:ascii="Times New Roman" w:hAnsi="Times New Roman" w:cs="Times New Roman"/>
                <w:sz w:val="24"/>
                <w:szCs w:val="24"/>
              </w:rPr>
              <w:t xml:space="preserve">  </w:t>
            </w:r>
            <w:r w:rsidR="00D57776" w:rsidRPr="00281319">
              <w:rPr>
                <w:rFonts w:ascii="Times New Roman" w:hAnsi="Times New Roman" w:cs="Times New Roman"/>
                <w:sz w:val="24"/>
                <w:szCs w:val="24"/>
              </w:rPr>
              <w:t xml:space="preserve">  </w:t>
            </w:r>
            <w:r w:rsidR="00B46E07" w:rsidRPr="00281319">
              <w:rPr>
                <w:rFonts w:ascii="Times New Roman" w:hAnsi="Times New Roman" w:cs="Times New Roman"/>
                <w:sz w:val="24"/>
                <w:szCs w:val="24"/>
              </w:rPr>
              <w:t xml:space="preserve"> </w:t>
            </w:r>
          </w:p>
        </w:tc>
      </w:tr>
      <w:tr w:rsidR="00811E0D" w:rsidRPr="00645205" w:rsidTr="008F642C">
        <w:tc>
          <w:tcPr>
            <w:tcW w:w="1231" w:type="pct"/>
          </w:tcPr>
          <w:p w:rsidR="004820B8" w:rsidRPr="00645205" w:rsidRDefault="004820B8" w:rsidP="00C61DB9">
            <w:pPr>
              <w:spacing w:line="276" w:lineRule="auto"/>
              <w:jc w:val="both"/>
              <w:rPr>
                <w:rFonts w:ascii="Times New Roman" w:hAnsi="Times New Roman" w:cs="Times New Roman"/>
                <w:sz w:val="24"/>
                <w:szCs w:val="24"/>
              </w:rPr>
            </w:pPr>
            <w:r w:rsidRPr="00645205">
              <w:rPr>
                <w:rFonts w:ascii="Times New Roman" w:hAnsi="Times New Roman" w:cs="Times New Roman"/>
                <w:sz w:val="24"/>
                <w:szCs w:val="24"/>
              </w:rPr>
              <w:t>Desired skills</w:t>
            </w:r>
          </w:p>
        </w:tc>
        <w:tc>
          <w:tcPr>
            <w:tcW w:w="3769" w:type="pct"/>
          </w:tcPr>
          <w:p w:rsidR="004820B8" w:rsidRPr="00F377AE" w:rsidRDefault="00000395" w:rsidP="00315B2D">
            <w:pPr>
              <w:spacing w:line="276" w:lineRule="auto"/>
              <w:rPr>
                <w:rFonts w:ascii="Times New Roman" w:hAnsi="Times New Roman" w:cs="Times New Roman"/>
                <w:sz w:val="24"/>
                <w:szCs w:val="24"/>
              </w:rPr>
            </w:pPr>
            <w:r>
              <w:rPr>
                <w:rFonts w:ascii="Times New Roman" w:hAnsi="Times New Roman" w:cs="Times New Roman"/>
                <w:sz w:val="24"/>
                <w:szCs w:val="24"/>
              </w:rPr>
              <w:t xml:space="preserve">Horticulturist </w:t>
            </w:r>
            <w:r w:rsidR="00F377AE">
              <w:rPr>
                <w:rFonts w:ascii="Times New Roman" w:hAnsi="Times New Roman" w:cs="Times New Roman"/>
                <w:sz w:val="24"/>
                <w:szCs w:val="24"/>
              </w:rPr>
              <w:t xml:space="preserve">with </w:t>
            </w:r>
            <w:r w:rsidR="00315B2D">
              <w:rPr>
                <w:rFonts w:ascii="Times New Roman" w:hAnsi="Times New Roman" w:cs="Times New Roman"/>
                <w:sz w:val="24"/>
                <w:szCs w:val="24"/>
              </w:rPr>
              <w:t>practical pruning and grafting experience on avocadoes or other tropical fruits trees</w:t>
            </w:r>
          </w:p>
        </w:tc>
      </w:tr>
      <w:tr w:rsidR="00811E0D" w:rsidRPr="00645205" w:rsidTr="008F642C">
        <w:tc>
          <w:tcPr>
            <w:tcW w:w="1231" w:type="pct"/>
          </w:tcPr>
          <w:p w:rsidR="008F642C" w:rsidRPr="00645205" w:rsidRDefault="008E1997" w:rsidP="00887F97">
            <w:pPr>
              <w:spacing w:line="276" w:lineRule="auto"/>
              <w:rPr>
                <w:rFonts w:ascii="Times New Roman" w:hAnsi="Times New Roman" w:cs="Times New Roman"/>
                <w:sz w:val="24"/>
                <w:szCs w:val="24"/>
              </w:rPr>
            </w:pPr>
            <w:r w:rsidRPr="00645205">
              <w:rPr>
                <w:rFonts w:ascii="Times New Roman" w:hAnsi="Times New Roman" w:cs="Times New Roman"/>
                <w:sz w:val="24"/>
                <w:szCs w:val="24"/>
              </w:rPr>
              <w:t xml:space="preserve">Assignment </w:t>
            </w:r>
            <w:r w:rsidR="008F642C" w:rsidRPr="00645205">
              <w:rPr>
                <w:rFonts w:ascii="Times New Roman" w:hAnsi="Times New Roman" w:cs="Times New Roman"/>
                <w:sz w:val="24"/>
                <w:szCs w:val="24"/>
              </w:rPr>
              <w:t>dates</w:t>
            </w:r>
          </w:p>
        </w:tc>
        <w:tc>
          <w:tcPr>
            <w:tcW w:w="3769" w:type="pct"/>
          </w:tcPr>
          <w:p w:rsidR="00A35B6A" w:rsidRPr="00645205" w:rsidRDefault="00315B2D" w:rsidP="00156F7D">
            <w:pPr>
              <w:spacing w:line="276" w:lineRule="auto"/>
              <w:jc w:val="both"/>
              <w:rPr>
                <w:rFonts w:ascii="Times New Roman" w:hAnsi="Times New Roman" w:cs="Times New Roman"/>
                <w:sz w:val="24"/>
                <w:szCs w:val="24"/>
              </w:rPr>
            </w:pPr>
            <w:r>
              <w:rPr>
                <w:rFonts w:ascii="Times New Roman" w:hAnsi="Times New Roman" w:cs="Times New Roman"/>
                <w:sz w:val="24"/>
                <w:szCs w:val="24"/>
              </w:rPr>
              <w:t>June</w:t>
            </w:r>
            <w:r w:rsidR="004A7979">
              <w:rPr>
                <w:rFonts w:ascii="Times New Roman" w:hAnsi="Times New Roman" w:cs="Times New Roman"/>
                <w:sz w:val="24"/>
                <w:szCs w:val="24"/>
              </w:rPr>
              <w:t>- July</w:t>
            </w:r>
            <w:r>
              <w:rPr>
                <w:rFonts w:ascii="Times New Roman" w:hAnsi="Times New Roman" w:cs="Times New Roman"/>
                <w:sz w:val="24"/>
                <w:szCs w:val="24"/>
              </w:rPr>
              <w:t>,</w:t>
            </w:r>
            <w:r w:rsidR="00A05219">
              <w:rPr>
                <w:rFonts w:ascii="Times New Roman" w:hAnsi="Times New Roman" w:cs="Times New Roman"/>
                <w:sz w:val="24"/>
                <w:szCs w:val="24"/>
              </w:rPr>
              <w:t xml:space="preserve"> 2017 (</w:t>
            </w:r>
            <w:r>
              <w:rPr>
                <w:rFonts w:ascii="Times New Roman" w:hAnsi="Times New Roman" w:cs="Times New Roman"/>
                <w:sz w:val="24"/>
                <w:szCs w:val="24"/>
              </w:rPr>
              <w:t>this timing is critical)</w:t>
            </w:r>
            <w:r w:rsidR="00D87D6B" w:rsidRPr="00645205">
              <w:rPr>
                <w:rFonts w:ascii="Times New Roman" w:hAnsi="Times New Roman" w:cs="Times New Roman"/>
                <w:sz w:val="24"/>
                <w:szCs w:val="24"/>
              </w:rPr>
              <w:t xml:space="preserve"> </w:t>
            </w:r>
            <w:r w:rsidR="003D1414" w:rsidRPr="00645205">
              <w:rPr>
                <w:rFonts w:ascii="Times New Roman" w:hAnsi="Times New Roman" w:cs="Times New Roman"/>
                <w:sz w:val="24"/>
                <w:szCs w:val="24"/>
              </w:rPr>
              <w:t xml:space="preserve"> </w:t>
            </w:r>
          </w:p>
        </w:tc>
      </w:tr>
    </w:tbl>
    <w:p w:rsidR="00A35B6A" w:rsidRPr="00645205" w:rsidRDefault="00A35B6A" w:rsidP="005E6C25">
      <w:pPr>
        <w:pStyle w:val="NoSpacing"/>
        <w:spacing w:line="276" w:lineRule="auto"/>
        <w:ind w:left="720"/>
        <w:jc w:val="both"/>
        <w:rPr>
          <w:rFonts w:ascii="Times New Roman" w:hAnsi="Times New Roman"/>
          <w:b/>
          <w:sz w:val="24"/>
          <w:szCs w:val="24"/>
        </w:rPr>
      </w:pPr>
    </w:p>
    <w:p w:rsidR="003C2FED" w:rsidRPr="003F1F18" w:rsidRDefault="00843812" w:rsidP="005E6C25">
      <w:pPr>
        <w:pStyle w:val="NoSpacing"/>
        <w:numPr>
          <w:ilvl w:val="0"/>
          <w:numId w:val="4"/>
        </w:numPr>
        <w:jc w:val="both"/>
        <w:rPr>
          <w:rFonts w:ascii="Times New Roman" w:hAnsi="Times New Roman"/>
          <w:sz w:val="24"/>
          <w:szCs w:val="24"/>
          <w:u w:val="single"/>
        </w:rPr>
      </w:pPr>
      <w:r w:rsidRPr="003F1F18">
        <w:rPr>
          <w:rFonts w:ascii="Times New Roman" w:hAnsi="Times New Roman"/>
          <w:b/>
          <w:sz w:val="24"/>
          <w:szCs w:val="24"/>
          <w:u w:val="single"/>
        </w:rPr>
        <w:t xml:space="preserve">Background </w:t>
      </w:r>
    </w:p>
    <w:p w:rsidR="003F1F18" w:rsidRPr="003F1F18" w:rsidRDefault="003F1F18" w:rsidP="005E6C25">
      <w:pPr>
        <w:pStyle w:val="NoSpacing"/>
        <w:ind w:left="450"/>
        <w:jc w:val="both"/>
        <w:rPr>
          <w:rFonts w:ascii="Times New Roman" w:hAnsi="Times New Roman"/>
          <w:sz w:val="24"/>
          <w:szCs w:val="24"/>
          <w:u w:val="single"/>
        </w:rPr>
      </w:pPr>
    </w:p>
    <w:p w:rsidR="003F1F18" w:rsidRDefault="003F1F18" w:rsidP="005E6C25">
      <w:pPr>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751C86" w:rsidRPr="00645205">
        <w:rPr>
          <w:rFonts w:ascii="Times New Roman" w:eastAsia="Calibri" w:hAnsi="Times New Roman" w:cs="Times New Roman"/>
          <w:sz w:val="24"/>
          <w:szCs w:val="24"/>
        </w:rPr>
        <w:t>he Catholic Diocese of Moshi</w:t>
      </w:r>
      <w:r>
        <w:rPr>
          <w:rFonts w:ascii="Times New Roman" w:eastAsia="Calibri" w:hAnsi="Times New Roman" w:cs="Times New Roman"/>
          <w:sz w:val="24"/>
          <w:szCs w:val="24"/>
        </w:rPr>
        <w:t xml:space="preserve"> is </w:t>
      </w:r>
      <w:r w:rsidR="00751C86" w:rsidRPr="00645205">
        <w:rPr>
          <w:rFonts w:ascii="Times New Roman" w:eastAsia="Calibri" w:hAnsi="Times New Roman" w:cs="Times New Roman"/>
          <w:sz w:val="24"/>
          <w:szCs w:val="24"/>
        </w:rPr>
        <w:t>located in the North of Tanzania</w:t>
      </w:r>
      <w:r w:rsidR="009F4282" w:rsidRPr="00645205">
        <w:rPr>
          <w:rFonts w:ascii="Times New Roman" w:eastAsia="Calibri" w:hAnsi="Times New Roman" w:cs="Times New Roman"/>
          <w:sz w:val="24"/>
          <w:szCs w:val="24"/>
        </w:rPr>
        <w:t xml:space="preserve"> on the slopes of Mt. Kilimanjaro</w:t>
      </w:r>
      <w:r w:rsidR="00751C86" w:rsidRPr="00645205">
        <w:rPr>
          <w:rFonts w:ascii="Times New Roman" w:eastAsia="Calibri" w:hAnsi="Times New Roman" w:cs="Times New Roman"/>
          <w:sz w:val="24"/>
          <w:szCs w:val="24"/>
        </w:rPr>
        <w:t>. It covers five administrative</w:t>
      </w:r>
      <w:r w:rsidR="00751C86" w:rsidRPr="00645205">
        <w:rPr>
          <w:rFonts w:ascii="Times New Roman" w:eastAsia="Calibri" w:hAnsi="Times New Roman" w:cs="Times New Roman"/>
          <w:color w:val="FF9900"/>
          <w:sz w:val="24"/>
          <w:szCs w:val="24"/>
        </w:rPr>
        <w:t xml:space="preserve"> </w:t>
      </w:r>
      <w:r w:rsidR="00751C86" w:rsidRPr="00645205">
        <w:rPr>
          <w:rFonts w:ascii="Times New Roman" w:eastAsia="Calibri" w:hAnsi="Times New Roman" w:cs="Times New Roman"/>
          <w:sz w:val="24"/>
          <w:szCs w:val="24"/>
        </w:rPr>
        <w:t>districts</w:t>
      </w:r>
      <w:r w:rsidR="009F4282" w:rsidRPr="00645205">
        <w:rPr>
          <w:rFonts w:ascii="Times New Roman" w:eastAsia="Calibri" w:hAnsi="Times New Roman" w:cs="Times New Roman"/>
          <w:sz w:val="24"/>
          <w:szCs w:val="24"/>
        </w:rPr>
        <w:t xml:space="preserve"> of</w:t>
      </w:r>
      <w:r w:rsidR="00751C86" w:rsidRPr="00645205">
        <w:rPr>
          <w:rFonts w:ascii="Times New Roman" w:eastAsia="Calibri" w:hAnsi="Times New Roman" w:cs="Times New Roman"/>
          <w:sz w:val="24"/>
          <w:szCs w:val="24"/>
        </w:rPr>
        <w:t xml:space="preserve"> Moshi Urban, Moshi Rural, Hai, Siha and Rombo. The Diocese has a population of about 1,106,235 (pop. estimates of 2008). </w:t>
      </w:r>
      <w:r>
        <w:rPr>
          <w:rFonts w:ascii="Times New Roman" w:eastAsia="Calibri" w:hAnsi="Times New Roman" w:cs="Times New Roman"/>
          <w:sz w:val="24"/>
          <w:szCs w:val="24"/>
        </w:rPr>
        <w:t xml:space="preserve">Besides evangelization, the </w:t>
      </w:r>
      <w:r w:rsidR="00751C86" w:rsidRPr="00645205">
        <w:rPr>
          <w:rFonts w:ascii="Times New Roman" w:eastAsia="Calibri" w:hAnsi="Times New Roman" w:cs="Times New Roman"/>
          <w:sz w:val="24"/>
          <w:szCs w:val="24"/>
        </w:rPr>
        <w:t>Diocese</w:t>
      </w:r>
      <w:r>
        <w:rPr>
          <w:rFonts w:ascii="Times New Roman" w:eastAsia="Calibri" w:hAnsi="Times New Roman" w:cs="Times New Roman"/>
          <w:sz w:val="24"/>
          <w:szCs w:val="24"/>
        </w:rPr>
        <w:t xml:space="preserve"> also</w:t>
      </w:r>
      <w:r w:rsidR="00751C86" w:rsidRPr="00645205">
        <w:rPr>
          <w:rFonts w:ascii="Times New Roman" w:eastAsia="Calibri" w:hAnsi="Times New Roman" w:cs="Times New Roman"/>
          <w:sz w:val="24"/>
          <w:szCs w:val="24"/>
        </w:rPr>
        <w:t xml:space="preserve"> runs income generating projects to sustain its existence and support the poor communities without any kind of discrimination. The diocese is guided by Gospel values </w:t>
      </w:r>
      <w:r w:rsidR="00801DC5" w:rsidRPr="00645205">
        <w:rPr>
          <w:rFonts w:ascii="Times New Roman" w:eastAsia="Calibri" w:hAnsi="Times New Roman" w:cs="Times New Roman"/>
          <w:sz w:val="24"/>
          <w:szCs w:val="24"/>
        </w:rPr>
        <w:t xml:space="preserve">and so </w:t>
      </w:r>
      <w:r w:rsidR="00751C86" w:rsidRPr="00645205">
        <w:rPr>
          <w:rFonts w:ascii="Times New Roman" w:eastAsia="Calibri" w:hAnsi="Times New Roman" w:cs="Times New Roman"/>
          <w:sz w:val="24"/>
          <w:szCs w:val="24"/>
        </w:rPr>
        <w:t xml:space="preserve">envisages a united committed family of God with quality life, spiritually and socially”. </w:t>
      </w:r>
      <w:r w:rsidR="00801DC5" w:rsidRPr="003F1F18">
        <w:rPr>
          <w:rFonts w:ascii="Times New Roman" w:eastAsia="Calibri" w:hAnsi="Times New Roman" w:cs="Times New Roman"/>
          <w:sz w:val="24"/>
          <w:szCs w:val="24"/>
        </w:rPr>
        <w:t>Its m</w:t>
      </w:r>
      <w:r w:rsidR="00DB1938" w:rsidRPr="003F1F18">
        <w:rPr>
          <w:rFonts w:ascii="Times New Roman" w:eastAsia="Calibri" w:hAnsi="Times New Roman" w:cs="Times New Roman"/>
          <w:sz w:val="24"/>
          <w:szCs w:val="24"/>
        </w:rPr>
        <w:t xml:space="preserve">ission </w:t>
      </w:r>
      <w:r w:rsidR="00801DC5" w:rsidRPr="003F1F18">
        <w:rPr>
          <w:rFonts w:ascii="Times New Roman" w:eastAsia="Calibri" w:hAnsi="Times New Roman" w:cs="Times New Roman"/>
          <w:sz w:val="24"/>
          <w:szCs w:val="24"/>
        </w:rPr>
        <w:t xml:space="preserve">is </w:t>
      </w:r>
      <w:r w:rsidR="00751C86" w:rsidRPr="003F1F18">
        <w:rPr>
          <w:rFonts w:ascii="Times New Roman" w:eastAsia="Calibri" w:hAnsi="Times New Roman" w:cs="Times New Roman"/>
          <w:sz w:val="24"/>
          <w:szCs w:val="24"/>
        </w:rPr>
        <w:t>to</w:t>
      </w:r>
      <w:r w:rsidR="00751C86" w:rsidRPr="00645205">
        <w:rPr>
          <w:rFonts w:ascii="Times New Roman" w:eastAsia="Calibri" w:hAnsi="Times New Roman" w:cs="Times New Roman"/>
          <w:sz w:val="24"/>
          <w:szCs w:val="24"/>
        </w:rPr>
        <w:t xml:space="preserve"> build a united and responsible family of God by witnessing and proclaiming the good news through teaching and provision of socio- economic services with integrity, commitment and accountability”.</w:t>
      </w:r>
      <w:r w:rsidR="00801DC5" w:rsidRPr="00645205">
        <w:rPr>
          <w:rFonts w:ascii="Times New Roman" w:eastAsia="Calibri" w:hAnsi="Times New Roman" w:cs="Times New Roman"/>
          <w:sz w:val="24"/>
          <w:szCs w:val="24"/>
        </w:rPr>
        <w:t xml:space="preserve"> </w:t>
      </w:r>
    </w:p>
    <w:p w:rsidR="00986B2D" w:rsidRPr="00645205" w:rsidRDefault="009F4282" w:rsidP="005E6C25">
      <w:pPr>
        <w:jc w:val="both"/>
        <w:rPr>
          <w:rFonts w:ascii="Times New Roman" w:eastAsia="Times New Roman" w:hAnsi="Times New Roman" w:cs="Times New Roman"/>
          <w:color w:val="000000"/>
          <w:sz w:val="24"/>
          <w:szCs w:val="24"/>
        </w:rPr>
      </w:pPr>
      <w:r w:rsidRPr="00645205">
        <w:rPr>
          <w:rFonts w:ascii="Times New Roman" w:hAnsi="Times New Roman" w:cs="Times New Roman"/>
          <w:sz w:val="24"/>
          <w:szCs w:val="24"/>
        </w:rPr>
        <w:t xml:space="preserve">The diocese is guided by </w:t>
      </w:r>
      <w:r w:rsidR="003F1F18">
        <w:rPr>
          <w:rFonts w:ascii="Times New Roman" w:hAnsi="Times New Roman" w:cs="Times New Roman"/>
          <w:sz w:val="24"/>
          <w:szCs w:val="24"/>
        </w:rPr>
        <w:t>key</w:t>
      </w:r>
      <w:r w:rsidRPr="00645205">
        <w:rPr>
          <w:rFonts w:ascii="Times New Roman" w:hAnsi="Times New Roman" w:cs="Times New Roman"/>
          <w:sz w:val="24"/>
          <w:szCs w:val="24"/>
        </w:rPr>
        <w:t xml:space="preserve"> strategic objectives</w:t>
      </w:r>
      <w:r w:rsidR="003F1F18">
        <w:rPr>
          <w:rFonts w:ascii="Times New Roman" w:hAnsi="Times New Roman" w:cs="Times New Roman"/>
          <w:sz w:val="24"/>
          <w:szCs w:val="24"/>
        </w:rPr>
        <w:t>; i</w:t>
      </w:r>
      <w:r w:rsidRPr="00645205">
        <w:rPr>
          <w:rFonts w:ascii="Times New Roman" w:eastAsia="Times New Roman" w:hAnsi="Times New Roman" w:cs="Times New Roman"/>
          <w:color w:val="000000"/>
          <w:sz w:val="24"/>
          <w:szCs w:val="24"/>
        </w:rPr>
        <w:t>mproved economic status to the communities</w:t>
      </w:r>
      <w:r w:rsidR="003F1F18">
        <w:rPr>
          <w:rFonts w:ascii="Times New Roman" w:eastAsia="Times New Roman" w:hAnsi="Times New Roman" w:cs="Times New Roman"/>
          <w:color w:val="000000"/>
          <w:sz w:val="24"/>
          <w:szCs w:val="24"/>
        </w:rPr>
        <w:t xml:space="preserve"> </w:t>
      </w:r>
      <w:r w:rsidR="00986B2D" w:rsidRPr="00645205">
        <w:rPr>
          <w:rFonts w:ascii="Times New Roman" w:eastAsia="Times New Roman" w:hAnsi="Times New Roman" w:cs="Times New Roman"/>
          <w:color w:val="000000"/>
          <w:sz w:val="24"/>
          <w:szCs w:val="24"/>
        </w:rPr>
        <w:t>achieved</w:t>
      </w:r>
      <w:r w:rsidR="00C5525A" w:rsidRPr="00645205">
        <w:rPr>
          <w:rFonts w:ascii="Times New Roman" w:eastAsia="Times New Roman" w:hAnsi="Times New Roman" w:cs="Times New Roman"/>
          <w:color w:val="000000"/>
          <w:sz w:val="24"/>
          <w:szCs w:val="24"/>
        </w:rPr>
        <w:t xml:space="preserve"> </w:t>
      </w:r>
      <w:r w:rsidRPr="00645205">
        <w:rPr>
          <w:rFonts w:ascii="Times New Roman" w:eastAsia="Times New Roman" w:hAnsi="Times New Roman" w:cs="Times New Roman"/>
          <w:color w:val="000000"/>
          <w:sz w:val="24"/>
          <w:szCs w:val="24"/>
        </w:rPr>
        <w:t xml:space="preserve">through supporting </w:t>
      </w:r>
      <w:r w:rsidR="00C5525A" w:rsidRPr="00645205">
        <w:rPr>
          <w:rFonts w:ascii="Times New Roman" w:eastAsia="Times New Roman" w:hAnsi="Times New Roman" w:cs="Times New Roman"/>
          <w:color w:val="000000"/>
          <w:sz w:val="24"/>
          <w:szCs w:val="24"/>
        </w:rPr>
        <w:t xml:space="preserve">community </w:t>
      </w:r>
      <w:r w:rsidRPr="00645205">
        <w:rPr>
          <w:rFonts w:ascii="Times New Roman" w:eastAsia="Times New Roman" w:hAnsi="Times New Roman" w:cs="Times New Roman"/>
          <w:color w:val="000000"/>
          <w:sz w:val="24"/>
          <w:szCs w:val="24"/>
        </w:rPr>
        <w:t>income generating projects</w:t>
      </w:r>
      <w:r w:rsidR="00C5525A" w:rsidRPr="00645205">
        <w:rPr>
          <w:rFonts w:ascii="Times New Roman" w:eastAsia="Times New Roman" w:hAnsi="Times New Roman" w:cs="Times New Roman"/>
          <w:color w:val="000000"/>
          <w:sz w:val="24"/>
          <w:szCs w:val="24"/>
        </w:rPr>
        <w:t xml:space="preserve">, </w:t>
      </w:r>
      <w:r w:rsidRPr="00645205">
        <w:rPr>
          <w:rFonts w:ascii="Times New Roman" w:eastAsia="Times New Roman" w:hAnsi="Times New Roman" w:cs="Times New Roman"/>
          <w:color w:val="000000"/>
          <w:sz w:val="24"/>
          <w:szCs w:val="24"/>
        </w:rPr>
        <w:t>food security</w:t>
      </w:r>
      <w:r w:rsidR="00C5525A" w:rsidRPr="00645205">
        <w:rPr>
          <w:rFonts w:ascii="Times New Roman" w:eastAsia="Times New Roman" w:hAnsi="Times New Roman" w:cs="Times New Roman"/>
          <w:color w:val="000000"/>
          <w:sz w:val="24"/>
          <w:szCs w:val="24"/>
        </w:rPr>
        <w:t xml:space="preserve"> and </w:t>
      </w:r>
      <w:r w:rsidRPr="00645205">
        <w:rPr>
          <w:rFonts w:ascii="Times New Roman" w:eastAsia="Times New Roman" w:hAnsi="Times New Roman" w:cs="Times New Roman"/>
          <w:color w:val="000000"/>
          <w:sz w:val="24"/>
          <w:szCs w:val="24"/>
        </w:rPr>
        <w:t xml:space="preserve">environmental </w:t>
      </w:r>
      <w:r w:rsidR="00C5525A" w:rsidRPr="00645205">
        <w:rPr>
          <w:rFonts w:ascii="Times New Roman" w:eastAsia="Times New Roman" w:hAnsi="Times New Roman" w:cs="Times New Roman"/>
          <w:color w:val="000000"/>
          <w:sz w:val="24"/>
          <w:szCs w:val="24"/>
        </w:rPr>
        <w:t xml:space="preserve">protection. The other </w:t>
      </w:r>
      <w:r w:rsidR="00986B2D" w:rsidRPr="00645205">
        <w:rPr>
          <w:rFonts w:ascii="Times New Roman" w:eastAsia="Times New Roman" w:hAnsi="Times New Roman" w:cs="Times New Roman"/>
          <w:color w:val="000000"/>
          <w:sz w:val="24"/>
          <w:szCs w:val="24"/>
        </w:rPr>
        <w:t xml:space="preserve">and equally strong </w:t>
      </w:r>
      <w:r w:rsidR="00C5525A" w:rsidRPr="00645205">
        <w:rPr>
          <w:rFonts w:ascii="Times New Roman" w:eastAsia="Times New Roman" w:hAnsi="Times New Roman" w:cs="Times New Roman"/>
          <w:color w:val="000000"/>
          <w:sz w:val="24"/>
          <w:szCs w:val="24"/>
        </w:rPr>
        <w:t>strategy is the financial e</w:t>
      </w:r>
      <w:r w:rsidRPr="00645205">
        <w:rPr>
          <w:rFonts w:ascii="Times New Roman" w:eastAsia="Times New Roman" w:hAnsi="Times New Roman" w:cs="Times New Roman"/>
          <w:color w:val="000000"/>
          <w:sz w:val="24"/>
          <w:szCs w:val="24"/>
        </w:rPr>
        <w:t xml:space="preserve">mpowerment of </w:t>
      </w:r>
      <w:r w:rsidR="00341375" w:rsidRPr="00645205">
        <w:rPr>
          <w:rFonts w:ascii="Times New Roman" w:eastAsia="Times New Roman" w:hAnsi="Times New Roman" w:cs="Times New Roman"/>
          <w:color w:val="000000"/>
          <w:sz w:val="24"/>
          <w:szCs w:val="24"/>
        </w:rPr>
        <w:t xml:space="preserve">the </w:t>
      </w:r>
      <w:r w:rsidR="00C5525A" w:rsidRPr="00645205">
        <w:rPr>
          <w:rFonts w:ascii="Times New Roman" w:eastAsia="Times New Roman" w:hAnsi="Times New Roman" w:cs="Times New Roman"/>
          <w:color w:val="000000"/>
          <w:sz w:val="24"/>
          <w:szCs w:val="24"/>
        </w:rPr>
        <w:t xml:space="preserve">diocese through the establishment of </w:t>
      </w:r>
      <w:r w:rsidR="00986B2D" w:rsidRPr="00645205">
        <w:rPr>
          <w:rFonts w:ascii="Times New Roman" w:eastAsia="Times New Roman" w:hAnsi="Times New Roman" w:cs="Times New Roman"/>
          <w:color w:val="000000"/>
          <w:sz w:val="24"/>
          <w:szCs w:val="24"/>
        </w:rPr>
        <w:t xml:space="preserve">sustainable </w:t>
      </w:r>
      <w:r w:rsidR="00C5525A" w:rsidRPr="00645205">
        <w:rPr>
          <w:rFonts w:ascii="Times New Roman" w:eastAsia="Times New Roman" w:hAnsi="Times New Roman" w:cs="Times New Roman"/>
          <w:color w:val="000000"/>
          <w:sz w:val="24"/>
          <w:szCs w:val="24"/>
        </w:rPr>
        <w:t xml:space="preserve">economic activities </w:t>
      </w:r>
      <w:r w:rsidR="00986B2D" w:rsidRPr="00645205">
        <w:rPr>
          <w:rFonts w:ascii="Times New Roman" w:eastAsia="Times New Roman" w:hAnsi="Times New Roman" w:cs="Times New Roman"/>
          <w:color w:val="000000"/>
          <w:sz w:val="24"/>
          <w:szCs w:val="24"/>
        </w:rPr>
        <w:t xml:space="preserve">so that it can accomplish its mission of evangelization as well as serving as model </w:t>
      </w:r>
      <w:r w:rsidR="00B1524E" w:rsidRPr="00645205">
        <w:rPr>
          <w:rFonts w:ascii="Times New Roman" w:eastAsia="Times New Roman" w:hAnsi="Times New Roman" w:cs="Times New Roman"/>
          <w:color w:val="000000"/>
          <w:sz w:val="24"/>
          <w:szCs w:val="24"/>
        </w:rPr>
        <w:t xml:space="preserve">enterprises </w:t>
      </w:r>
      <w:r w:rsidR="00986B2D" w:rsidRPr="00645205">
        <w:rPr>
          <w:rFonts w:ascii="Times New Roman" w:eastAsia="Times New Roman" w:hAnsi="Times New Roman" w:cs="Times New Roman"/>
          <w:color w:val="000000"/>
          <w:sz w:val="24"/>
          <w:szCs w:val="24"/>
        </w:rPr>
        <w:t>for surrounding communities</w:t>
      </w:r>
      <w:r w:rsidR="00B1524E" w:rsidRPr="00645205">
        <w:rPr>
          <w:rFonts w:ascii="Times New Roman" w:eastAsia="Times New Roman" w:hAnsi="Times New Roman" w:cs="Times New Roman"/>
          <w:color w:val="000000"/>
          <w:sz w:val="24"/>
          <w:szCs w:val="24"/>
        </w:rPr>
        <w:t xml:space="preserve"> to learn</w:t>
      </w:r>
      <w:r w:rsidR="00986B2D" w:rsidRPr="00645205">
        <w:rPr>
          <w:rFonts w:ascii="Times New Roman" w:eastAsia="Times New Roman" w:hAnsi="Times New Roman" w:cs="Times New Roman"/>
          <w:color w:val="000000"/>
          <w:sz w:val="24"/>
          <w:szCs w:val="24"/>
        </w:rPr>
        <w:t xml:space="preserve">. </w:t>
      </w:r>
    </w:p>
    <w:p w:rsidR="00F5521C" w:rsidRDefault="00751C86" w:rsidP="005E6C25">
      <w:pPr>
        <w:spacing w:after="0"/>
        <w:jc w:val="both"/>
        <w:rPr>
          <w:rFonts w:ascii="Times New Roman" w:hAnsi="Times New Roman" w:cs="Times New Roman"/>
          <w:sz w:val="24"/>
          <w:szCs w:val="24"/>
        </w:rPr>
      </w:pPr>
      <w:r w:rsidRPr="00645205">
        <w:rPr>
          <w:rFonts w:ascii="Times New Roman" w:hAnsi="Times New Roman" w:cs="Times New Roman"/>
          <w:sz w:val="24"/>
          <w:szCs w:val="24"/>
        </w:rPr>
        <w:t>Uru farm</w:t>
      </w:r>
      <w:r w:rsidR="00DB1938" w:rsidRPr="00645205">
        <w:rPr>
          <w:rFonts w:ascii="Times New Roman" w:hAnsi="Times New Roman" w:cs="Times New Roman"/>
          <w:sz w:val="24"/>
          <w:szCs w:val="24"/>
        </w:rPr>
        <w:t>, the target for this assignment</w:t>
      </w:r>
      <w:r w:rsidR="003F1F18">
        <w:rPr>
          <w:rFonts w:ascii="Times New Roman" w:hAnsi="Times New Roman" w:cs="Times New Roman"/>
          <w:sz w:val="24"/>
          <w:szCs w:val="24"/>
        </w:rPr>
        <w:t>,</w:t>
      </w:r>
      <w:r w:rsidR="00DB1938" w:rsidRPr="00645205">
        <w:rPr>
          <w:rFonts w:ascii="Times New Roman" w:hAnsi="Times New Roman" w:cs="Times New Roman"/>
          <w:sz w:val="24"/>
          <w:szCs w:val="24"/>
        </w:rPr>
        <w:t xml:space="preserve"> </w:t>
      </w:r>
      <w:r w:rsidRPr="00645205">
        <w:rPr>
          <w:rFonts w:ascii="Times New Roman" w:hAnsi="Times New Roman" w:cs="Times New Roman"/>
          <w:sz w:val="24"/>
          <w:szCs w:val="24"/>
        </w:rPr>
        <w:t xml:space="preserve">is one of </w:t>
      </w:r>
      <w:r w:rsidR="00C5525A" w:rsidRPr="00645205">
        <w:rPr>
          <w:rFonts w:ascii="Times New Roman" w:hAnsi="Times New Roman" w:cs="Times New Roman"/>
          <w:sz w:val="24"/>
          <w:szCs w:val="24"/>
        </w:rPr>
        <w:t xml:space="preserve">the </w:t>
      </w:r>
      <w:r w:rsidR="009F4282" w:rsidRPr="00645205">
        <w:rPr>
          <w:rFonts w:ascii="Times New Roman" w:hAnsi="Times New Roman" w:cs="Times New Roman"/>
          <w:sz w:val="24"/>
          <w:szCs w:val="24"/>
        </w:rPr>
        <w:t>income generation project</w:t>
      </w:r>
      <w:r w:rsidR="00B1524E" w:rsidRPr="00645205">
        <w:rPr>
          <w:rFonts w:ascii="Times New Roman" w:hAnsi="Times New Roman" w:cs="Times New Roman"/>
          <w:sz w:val="24"/>
          <w:szCs w:val="24"/>
        </w:rPr>
        <w:t>s</w:t>
      </w:r>
      <w:r w:rsidR="009F4282" w:rsidRPr="00645205">
        <w:rPr>
          <w:rFonts w:ascii="Times New Roman" w:hAnsi="Times New Roman" w:cs="Times New Roman"/>
          <w:sz w:val="24"/>
          <w:szCs w:val="24"/>
        </w:rPr>
        <w:t xml:space="preserve"> run by the </w:t>
      </w:r>
      <w:r w:rsidRPr="00645205">
        <w:rPr>
          <w:rFonts w:ascii="Times New Roman" w:hAnsi="Times New Roman" w:cs="Times New Roman"/>
          <w:sz w:val="24"/>
          <w:szCs w:val="24"/>
        </w:rPr>
        <w:t xml:space="preserve">Diocese of Moshi. </w:t>
      </w:r>
      <w:r w:rsidR="00703350" w:rsidRPr="00645205">
        <w:rPr>
          <w:rFonts w:ascii="Times New Roman" w:hAnsi="Times New Roman" w:cs="Times New Roman"/>
          <w:sz w:val="24"/>
          <w:szCs w:val="24"/>
        </w:rPr>
        <w:t>The farm</w:t>
      </w:r>
      <w:r w:rsidR="003F1F18">
        <w:rPr>
          <w:rFonts w:ascii="Times New Roman" w:hAnsi="Times New Roman" w:cs="Times New Roman"/>
          <w:sz w:val="24"/>
          <w:szCs w:val="24"/>
        </w:rPr>
        <w:t xml:space="preserve"> lies </w:t>
      </w:r>
      <w:r w:rsidR="007E28E0">
        <w:rPr>
          <w:rFonts w:ascii="Times New Roman" w:hAnsi="Times New Roman" w:cs="Times New Roman"/>
          <w:sz w:val="24"/>
          <w:szCs w:val="24"/>
        </w:rPr>
        <w:t xml:space="preserve">on the slopes of </w:t>
      </w:r>
      <w:r w:rsidR="003F1F18">
        <w:rPr>
          <w:rFonts w:ascii="Times New Roman" w:hAnsi="Times New Roman" w:cs="Times New Roman"/>
          <w:sz w:val="24"/>
          <w:szCs w:val="24"/>
        </w:rPr>
        <w:t>Mt. Kilimanjaro and</w:t>
      </w:r>
      <w:r w:rsidR="007E28E0">
        <w:rPr>
          <w:rFonts w:ascii="Times New Roman" w:hAnsi="Times New Roman" w:cs="Times New Roman"/>
          <w:sz w:val="24"/>
          <w:szCs w:val="24"/>
        </w:rPr>
        <w:t xml:space="preserve"> </w:t>
      </w:r>
      <w:r w:rsidR="00703350" w:rsidRPr="00645205">
        <w:rPr>
          <w:rFonts w:ascii="Times New Roman" w:hAnsi="Times New Roman" w:cs="Times New Roman"/>
          <w:sz w:val="24"/>
          <w:szCs w:val="24"/>
        </w:rPr>
        <w:t xml:space="preserve">covers 150 acres in Uru Parish, about 15km away from the headquarters of the Catholic Diocese of Moshi. The farm is sub-divided </w:t>
      </w:r>
      <w:r w:rsidR="00703350">
        <w:rPr>
          <w:rFonts w:ascii="Times New Roman" w:hAnsi="Times New Roman" w:cs="Times New Roman"/>
          <w:sz w:val="24"/>
          <w:szCs w:val="24"/>
        </w:rPr>
        <w:t xml:space="preserve">into </w:t>
      </w:r>
      <w:r w:rsidR="00703350" w:rsidRPr="00645205">
        <w:rPr>
          <w:rFonts w:ascii="Times New Roman" w:hAnsi="Times New Roman" w:cs="Times New Roman"/>
          <w:sz w:val="24"/>
          <w:szCs w:val="24"/>
        </w:rPr>
        <w:t>two main enterprises of coffee</w:t>
      </w:r>
      <w:r w:rsidR="00F5521C">
        <w:rPr>
          <w:rFonts w:ascii="Times New Roman" w:hAnsi="Times New Roman" w:cs="Times New Roman"/>
          <w:sz w:val="24"/>
          <w:szCs w:val="24"/>
        </w:rPr>
        <w:t xml:space="preserve"> and avocadoes but has other supportive enterprises like poultry, piggery, goat rearing and dairy unit. The dairy unit plays a significant role in providing </w:t>
      </w:r>
      <w:r w:rsidR="00F5521C">
        <w:rPr>
          <w:rFonts w:ascii="Times New Roman" w:hAnsi="Times New Roman" w:cs="Times New Roman"/>
          <w:sz w:val="24"/>
          <w:szCs w:val="24"/>
        </w:rPr>
        <w:lastRenderedPageBreak/>
        <w:t>manure for fertilizing the orchards and coffee farms.</w:t>
      </w:r>
      <w:r w:rsidR="00F5521C" w:rsidRPr="00F5521C">
        <w:rPr>
          <w:rFonts w:ascii="Times New Roman" w:hAnsi="Times New Roman" w:cs="Times New Roman"/>
          <w:sz w:val="24"/>
          <w:szCs w:val="24"/>
        </w:rPr>
        <w:t xml:space="preserve"> </w:t>
      </w:r>
      <w:r w:rsidR="00F5521C" w:rsidRPr="00645205">
        <w:rPr>
          <w:rFonts w:ascii="Times New Roman" w:hAnsi="Times New Roman" w:cs="Times New Roman"/>
          <w:sz w:val="24"/>
          <w:szCs w:val="24"/>
        </w:rPr>
        <w:t>The farm was</w:t>
      </w:r>
      <w:r w:rsidR="00F5521C" w:rsidRPr="00645205">
        <w:rPr>
          <w:rFonts w:ascii="Times New Roman" w:eastAsia="Calibri" w:hAnsi="Times New Roman" w:cs="Times New Roman"/>
          <w:sz w:val="24"/>
          <w:szCs w:val="24"/>
        </w:rPr>
        <w:t xml:space="preserve"> established in the </w:t>
      </w:r>
      <w:r w:rsidR="00F5521C" w:rsidRPr="00645205">
        <w:rPr>
          <w:rFonts w:ascii="Times New Roman" w:hAnsi="Times New Roman" w:cs="Times New Roman"/>
          <w:sz w:val="24"/>
          <w:szCs w:val="24"/>
        </w:rPr>
        <w:t>1960s</w:t>
      </w:r>
      <w:r w:rsidR="00F5521C" w:rsidRPr="00645205">
        <w:rPr>
          <w:rFonts w:ascii="Times New Roman" w:eastAsia="Calibri" w:hAnsi="Times New Roman" w:cs="Times New Roman"/>
          <w:sz w:val="24"/>
          <w:szCs w:val="24"/>
        </w:rPr>
        <w:t xml:space="preserve"> with the aim of raising income to support the missionaries and needy people among the followers</w:t>
      </w:r>
      <w:r w:rsidR="00F5521C" w:rsidRPr="00645205">
        <w:rPr>
          <w:rFonts w:ascii="Times New Roman" w:hAnsi="Times New Roman" w:cs="Times New Roman"/>
          <w:sz w:val="24"/>
          <w:szCs w:val="24"/>
        </w:rPr>
        <w:t xml:space="preserve">.  </w:t>
      </w:r>
      <w:r w:rsidR="00F5521C">
        <w:rPr>
          <w:rFonts w:ascii="Times New Roman" w:hAnsi="Times New Roman" w:cs="Times New Roman"/>
          <w:sz w:val="24"/>
          <w:szCs w:val="24"/>
        </w:rPr>
        <w:t>The other objective was to serve as a training farm for the surrounding community –serving as a farmer field school. The second objective is very well met given that the farm is surrounded by two primar</w:t>
      </w:r>
      <w:r w:rsidR="00537222">
        <w:rPr>
          <w:rFonts w:ascii="Times New Roman" w:hAnsi="Times New Roman" w:cs="Times New Roman"/>
          <w:sz w:val="24"/>
          <w:szCs w:val="24"/>
        </w:rPr>
        <w:t xml:space="preserve">y schools </w:t>
      </w:r>
      <w:r w:rsidR="00F5521C">
        <w:rPr>
          <w:rFonts w:ascii="Times New Roman" w:hAnsi="Times New Roman" w:cs="Times New Roman"/>
          <w:sz w:val="24"/>
          <w:szCs w:val="24"/>
        </w:rPr>
        <w:t xml:space="preserve">and one secondary school apart from the members of the congregation of the Uru Parish Church. </w:t>
      </w:r>
    </w:p>
    <w:p w:rsidR="00FA4F05" w:rsidRDefault="00FA4F05" w:rsidP="005E6C25">
      <w:pPr>
        <w:jc w:val="both"/>
        <w:rPr>
          <w:rFonts w:ascii="Times New Roman" w:hAnsi="Times New Roman" w:cs="Times New Roman"/>
          <w:sz w:val="24"/>
          <w:szCs w:val="24"/>
        </w:rPr>
      </w:pPr>
    </w:p>
    <w:p w:rsidR="00703350" w:rsidRDefault="00F5521C" w:rsidP="005E6C25">
      <w:pPr>
        <w:jc w:val="both"/>
        <w:rPr>
          <w:rFonts w:ascii="Times New Roman" w:hAnsi="Times New Roman" w:cs="Times New Roman"/>
          <w:sz w:val="24"/>
          <w:szCs w:val="24"/>
        </w:rPr>
      </w:pPr>
      <w:r>
        <w:rPr>
          <w:rFonts w:ascii="Times New Roman" w:hAnsi="Times New Roman" w:cs="Times New Roman"/>
          <w:sz w:val="24"/>
          <w:szCs w:val="24"/>
        </w:rPr>
        <w:t>The total land under Hass avocado production is 10 acres, 5 of which has mature trees (now in the 7</w:t>
      </w:r>
      <w:r w:rsidRPr="00F5521C">
        <w:rPr>
          <w:rFonts w:ascii="Times New Roman" w:hAnsi="Times New Roman" w:cs="Times New Roman"/>
          <w:sz w:val="24"/>
          <w:szCs w:val="24"/>
          <w:vertAlign w:val="superscript"/>
        </w:rPr>
        <w:t>th</w:t>
      </w:r>
      <w:r>
        <w:rPr>
          <w:rFonts w:ascii="Times New Roman" w:hAnsi="Times New Roman" w:cs="Times New Roman"/>
          <w:sz w:val="24"/>
          <w:szCs w:val="24"/>
        </w:rPr>
        <w:t xml:space="preserve"> year) and 5 acres under young seedlings. There is a plan to extend the acreage under avocado production, to meet the high demand for export, for which Uru farm has a contract with an export company.</w:t>
      </w:r>
      <w:r w:rsidRPr="00645205">
        <w:rPr>
          <w:rFonts w:ascii="Times New Roman" w:hAnsi="Times New Roman" w:cs="Times New Roman"/>
          <w:sz w:val="24"/>
          <w:szCs w:val="24"/>
        </w:rPr>
        <w:t xml:space="preserve"> </w:t>
      </w:r>
    </w:p>
    <w:p w:rsidR="00761CB1" w:rsidRDefault="00761CB1" w:rsidP="005E6C25">
      <w:pPr>
        <w:spacing w:after="0"/>
        <w:jc w:val="both"/>
        <w:rPr>
          <w:rFonts w:ascii="Times New Roman" w:hAnsi="Times New Roman" w:cs="Times New Roman"/>
          <w:sz w:val="24"/>
          <w:szCs w:val="24"/>
        </w:rPr>
      </w:pPr>
    </w:p>
    <w:p w:rsidR="001E7A1F" w:rsidRPr="003128BA" w:rsidRDefault="00761CB1" w:rsidP="005E6C25">
      <w:pPr>
        <w:pStyle w:val="ListParagraph"/>
        <w:numPr>
          <w:ilvl w:val="0"/>
          <w:numId w:val="4"/>
        </w:numPr>
        <w:jc w:val="both"/>
        <w:rPr>
          <w:b/>
          <w:u w:val="single"/>
        </w:rPr>
      </w:pPr>
      <w:r w:rsidRPr="003128BA">
        <w:rPr>
          <w:b/>
          <w:u w:val="single"/>
        </w:rPr>
        <w:t>Issue Description</w:t>
      </w:r>
    </w:p>
    <w:p w:rsidR="00995CC7" w:rsidRDefault="00995CC7" w:rsidP="005E6C25">
      <w:pPr>
        <w:spacing w:after="0"/>
        <w:jc w:val="both"/>
        <w:rPr>
          <w:b/>
        </w:rPr>
      </w:pPr>
    </w:p>
    <w:p w:rsidR="00995CC7" w:rsidRDefault="00995CC7" w:rsidP="005E6C25">
      <w:pPr>
        <w:spacing w:after="0"/>
        <w:jc w:val="both"/>
        <w:rPr>
          <w:rFonts w:ascii="Times New Roman" w:hAnsi="Times New Roman" w:cs="Times New Roman"/>
          <w:sz w:val="24"/>
          <w:szCs w:val="24"/>
        </w:rPr>
      </w:pPr>
      <w:r w:rsidRPr="00995CC7">
        <w:rPr>
          <w:rFonts w:ascii="Times New Roman" w:hAnsi="Times New Roman" w:cs="Times New Roman"/>
          <w:sz w:val="24"/>
          <w:szCs w:val="24"/>
        </w:rPr>
        <w:t xml:space="preserve">The fully grown avocado orchard in its seventh year of production has given a good yield since the first harvesting commenced. </w:t>
      </w:r>
      <w:r w:rsidR="00395395">
        <w:rPr>
          <w:rFonts w:ascii="Times New Roman" w:hAnsi="Times New Roman" w:cs="Times New Roman"/>
          <w:sz w:val="24"/>
          <w:szCs w:val="24"/>
        </w:rPr>
        <w:t xml:space="preserve">Visual observation in the </w:t>
      </w:r>
      <w:r w:rsidRPr="00995CC7">
        <w:rPr>
          <w:rFonts w:ascii="Times New Roman" w:hAnsi="Times New Roman" w:cs="Times New Roman"/>
          <w:sz w:val="24"/>
          <w:szCs w:val="24"/>
        </w:rPr>
        <w:t xml:space="preserve">orchard </w:t>
      </w:r>
      <w:r w:rsidR="00395395">
        <w:rPr>
          <w:rFonts w:ascii="Times New Roman" w:hAnsi="Times New Roman" w:cs="Times New Roman"/>
          <w:sz w:val="24"/>
          <w:szCs w:val="24"/>
        </w:rPr>
        <w:t xml:space="preserve">show an orchard that is bushy </w:t>
      </w:r>
      <w:r w:rsidRPr="00995CC7">
        <w:rPr>
          <w:rFonts w:ascii="Times New Roman" w:hAnsi="Times New Roman" w:cs="Times New Roman"/>
          <w:sz w:val="24"/>
          <w:szCs w:val="24"/>
        </w:rPr>
        <w:t>with some branches touching the ground and others intertwin</w:t>
      </w:r>
      <w:r w:rsidR="00395395">
        <w:rPr>
          <w:rFonts w:ascii="Times New Roman" w:hAnsi="Times New Roman" w:cs="Times New Roman"/>
          <w:sz w:val="24"/>
          <w:szCs w:val="24"/>
        </w:rPr>
        <w:t>ing with neighboring trees. The trees are also fairly tall for an orchard. The tree branches are not well opened for good light penetration, which is also indicative of challenges in carrying out necessary husbandry practices like pest and disease control as well as manual harvesting. While some of these challenges should have been addressed earlier, the farm management lacked and still lacks the required skills to effectively manage this.</w:t>
      </w:r>
    </w:p>
    <w:p w:rsidR="00395395" w:rsidRDefault="00395395" w:rsidP="005E6C25">
      <w:pPr>
        <w:spacing w:after="0"/>
        <w:jc w:val="both"/>
        <w:rPr>
          <w:rFonts w:ascii="Times New Roman" w:hAnsi="Times New Roman" w:cs="Times New Roman"/>
          <w:sz w:val="24"/>
          <w:szCs w:val="24"/>
        </w:rPr>
      </w:pPr>
    </w:p>
    <w:p w:rsidR="00395395" w:rsidRDefault="00395395" w:rsidP="005E6C25">
      <w:pPr>
        <w:spacing w:after="0"/>
        <w:jc w:val="both"/>
        <w:rPr>
          <w:rFonts w:ascii="Times New Roman" w:hAnsi="Times New Roman" w:cs="Times New Roman"/>
          <w:sz w:val="24"/>
          <w:szCs w:val="24"/>
        </w:rPr>
      </w:pPr>
      <w:r>
        <w:rPr>
          <w:rFonts w:ascii="Times New Roman" w:hAnsi="Times New Roman" w:cs="Times New Roman"/>
          <w:sz w:val="24"/>
          <w:szCs w:val="24"/>
        </w:rPr>
        <w:t xml:space="preserve">The Hass variety of avocadoes is very popular in the export market, and Uru farm </w:t>
      </w:r>
      <w:r w:rsidR="00504973">
        <w:rPr>
          <w:rFonts w:ascii="Times New Roman" w:hAnsi="Times New Roman" w:cs="Times New Roman"/>
          <w:sz w:val="24"/>
          <w:szCs w:val="24"/>
        </w:rPr>
        <w:t>already ha</w:t>
      </w:r>
      <w:r>
        <w:rPr>
          <w:rFonts w:ascii="Times New Roman" w:hAnsi="Times New Roman" w:cs="Times New Roman"/>
          <w:sz w:val="24"/>
          <w:szCs w:val="24"/>
        </w:rPr>
        <w:t xml:space="preserve">s an existing contract with an avocado export company, </w:t>
      </w:r>
      <w:r w:rsidR="00504973">
        <w:rPr>
          <w:rFonts w:ascii="Times New Roman" w:hAnsi="Times New Roman" w:cs="Times New Roman"/>
          <w:sz w:val="24"/>
          <w:szCs w:val="24"/>
        </w:rPr>
        <w:t>which it</w:t>
      </w:r>
      <w:r>
        <w:rPr>
          <w:rFonts w:ascii="Times New Roman" w:hAnsi="Times New Roman" w:cs="Times New Roman"/>
          <w:sz w:val="24"/>
          <w:szCs w:val="24"/>
        </w:rPr>
        <w:t xml:space="preserve"> further wants to extend for the farm to supply more avocadoes. A feasibility study conducted at the farm indicated that avocadoes production is a viable enterprise in the long term. For this reason, Uru farm management is in the process of establish</w:t>
      </w:r>
      <w:r w:rsidR="00504973">
        <w:rPr>
          <w:rFonts w:ascii="Times New Roman" w:hAnsi="Times New Roman" w:cs="Times New Roman"/>
          <w:sz w:val="24"/>
          <w:szCs w:val="24"/>
        </w:rPr>
        <w:t>ing</w:t>
      </w:r>
      <w:r>
        <w:rPr>
          <w:rFonts w:ascii="Times New Roman" w:hAnsi="Times New Roman" w:cs="Times New Roman"/>
          <w:sz w:val="24"/>
          <w:szCs w:val="24"/>
        </w:rPr>
        <w:t xml:space="preserve"> an avocado tree seedling nursery to supply seedlings to the new enterprise. Avocado seedlings are very costly, and comprise a major limiting factor towards the expansion program. The farm already has indigenous avocado varieties that will provide the needed rootstock, and also have a well-established orchard wher</w:t>
      </w:r>
      <w:r w:rsidR="00504973">
        <w:rPr>
          <w:rFonts w:ascii="Times New Roman" w:hAnsi="Times New Roman" w:cs="Times New Roman"/>
          <w:sz w:val="24"/>
          <w:szCs w:val="24"/>
        </w:rPr>
        <w:t>e the scions will be sourced</w:t>
      </w:r>
      <w:r>
        <w:rPr>
          <w:rFonts w:ascii="Times New Roman" w:hAnsi="Times New Roman" w:cs="Times New Roman"/>
          <w:sz w:val="24"/>
          <w:szCs w:val="24"/>
        </w:rPr>
        <w:t>. The Brother in charge of the farm has start</w:t>
      </w:r>
      <w:r w:rsidR="00504973">
        <w:rPr>
          <w:rFonts w:ascii="Times New Roman" w:hAnsi="Times New Roman" w:cs="Times New Roman"/>
          <w:sz w:val="24"/>
          <w:szCs w:val="24"/>
        </w:rPr>
        <w:t>ed planting the rootstock in readiness for the grafting training.</w:t>
      </w:r>
    </w:p>
    <w:p w:rsidR="00504973" w:rsidRDefault="00504973" w:rsidP="005E6C25">
      <w:pPr>
        <w:spacing w:after="0"/>
        <w:jc w:val="both"/>
        <w:rPr>
          <w:rFonts w:ascii="Times New Roman" w:hAnsi="Times New Roman" w:cs="Times New Roman"/>
          <w:sz w:val="24"/>
          <w:szCs w:val="24"/>
        </w:rPr>
      </w:pPr>
    </w:p>
    <w:p w:rsidR="00504973" w:rsidRDefault="00504973" w:rsidP="005E6C25">
      <w:pPr>
        <w:spacing w:after="0"/>
        <w:jc w:val="both"/>
        <w:rPr>
          <w:rFonts w:ascii="Times New Roman" w:hAnsi="Times New Roman" w:cs="Times New Roman"/>
          <w:sz w:val="24"/>
          <w:szCs w:val="24"/>
        </w:rPr>
      </w:pPr>
      <w:r>
        <w:rPr>
          <w:rFonts w:ascii="Times New Roman" w:hAnsi="Times New Roman" w:cs="Times New Roman"/>
          <w:sz w:val="24"/>
          <w:szCs w:val="24"/>
        </w:rPr>
        <w:t>Uru farm has demonstrated that needed avocado pruning and grafting skills are lacking. As the farm management plans to increase the size of the avocado orchard, it is very important that the key staff are equipped with necessary skills to prune the existing orchard for improved future production and management of the orchard, as well as have the requisite skills to effectively manage the new orchards to optimize production</w:t>
      </w:r>
      <w:r w:rsidR="009A4E2A">
        <w:rPr>
          <w:rFonts w:ascii="Times New Roman" w:hAnsi="Times New Roman" w:cs="Times New Roman"/>
          <w:sz w:val="24"/>
          <w:szCs w:val="24"/>
        </w:rPr>
        <w:t xml:space="preserve"> through raising their own seedlings as well</w:t>
      </w:r>
      <w:r>
        <w:rPr>
          <w:rFonts w:ascii="Times New Roman" w:hAnsi="Times New Roman" w:cs="Times New Roman"/>
          <w:sz w:val="24"/>
          <w:szCs w:val="24"/>
        </w:rPr>
        <w:t>.</w:t>
      </w:r>
    </w:p>
    <w:p w:rsidR="00504973" w:rsidRDefault="00504973" w:rsidP="005E6C25">
      <w:pPr>
        <w:spacing w:after="0"/>
        <w:jc w:val="both"/>
        <w:rPr>
          <w:b/>
          <w:u w:val="single"/>
        </w:rPr>
      </w:pPr>
    </w:p>
    <w:p w:rsidR="00B46E07" w:rsidRPr="00504973" w:rsidRDefault="00E1222D" w:rsidP="005E6C25">
      <w:pPr>
        <w:pStyle w:val="ListParagraph"/>
        <w:numPr>
          <w:ilvl w:val="0"/>
          <w:numId w:val="4"/>
        </w:numPr>
        <w:jc w:val="both"/>
        <w:rPr>
          <w:b/>
          <w:u w:val="single"/>
        </w:rPr>
      </w:pPr>
      <w:r w:rsidRPr="00504973">
        <w:rPr>
          <w:b/>
          <w:u w:val="single"/>
        </w:rPr>
        <w:t>Objectives of the Assignment</w:t>
      </w:r>
    </w:p>
    <w:p w:rsidR="00201B1B" w:rsidRPr="00E1222D" w:rsidRDefault="00201B1B" w:rsidP="005E6C25">
      <w:pPr>
        <w:pStyle w:val="ListParagraph"/>
        <w:autoSpaceDE w:val="0"/>
        <w:autoSpaceDN w:val="0"/>
        <w:adjustRightInd w:val="0"/>
        <w:ind w:left="360"/>
        <w:jc w:val="both"/>
        <w:rPr>
          <w:b/>
          <w:u w:val="single"/>
        </w:rPr>
      </w:pPr>
    </w:p>
    <w:p w:rsidR="00DD546D" w:rsidRDefault="00CF32F8" w:rsidP="005E6C25">
      <w:pPr>
        <w:jc w:val="both"/>
        <w:rPr>
          <w:rFonts w:ascii="Times New Roman" w:hAnsi="Times New Roman" w:cs="Times New Roman"/>
          <w:sz w:val="24"/>
          <w:szCs w:val="24"/>
        </w:rPr>
      </w:pPr>
      <w:r w:rsidRPr="00645205">
        <w:rPr>
          <w:rFonts w:ascii="Times New Roman" w:hAnsi="Times New Roman" w:cs="Times New Roman"/>
          <w:sz w:val="24"/>
          <w:szCs w:val="24"/>
        </w:rPr>
        <w:t>T</w:t>
      </w:r>
      <w:r w:rsidR="0047739D" w:rsidRPr="00645205">
        <w:rPr>
          <w:rFonts w:ascii="Times New Roman" w:hAnsi="Times New Roman" w:cs="Times New Roman"/>
          <w:sz w:val="24"/>
          <w:szCs w:val="24"/>
        </w:rPr>
        <w:t xml:space="preserve">he </w:t>
      </w:r>
      <w:r w:rsidR="00BF38D6">
        <w:rPr>
          <w:rFonts w:ascii="Times New Roman" w:hAnsi="Times New Roman" w:cs="Times New Roman"/>
          <w:sz w:val="24"/>
          <w:szCs w:val="24"/>
        </w:rPr>
        <w:t xml:space="preserve">primary </w:t>
      </w:r>
      <w:r w:rsidR="0047739D" w:rsidRPr="00645205">
        <w:rPr>
          <w:rFonts w:ascii="Times New Roman" w:hAnsi="Times New Roman" w:cs="Times New Roman"/>
          <w:sz w:val="24"/>
          <w:szCs w:val="24"/>
        </w:rPr>
        <w:t xml:space="preserve">objective of </w:t>
      </w:r>
      <w:r w:rsidR="00A22869">
        <w:rPr>
          <w:rFonts w:ascii="Times New Roman" w:hAnsi="Times New Roman" w:cs="Times New Roman"/>
          <w:sz w:val="24"/>
          <w:szCs w:val="24"/>
        </w:rPr>
        <w:t xml:space="preserve">this assignment is </w:t>
      </w:r>
      <w:r w:rsidR="00832243">
        <w:rPr>
          <w:rFonts w:ascii="Times New Roman" w:hAnsi="Times New Roman" w:cs="Times New Roman"/>
          <w:sz w:val="24"/>
          <w:szCs w:val="24"/>
        </w:rPr>
        <w:t xml:space="preserve">to </w:t>
      </w:r>
      <w:r w:rsidR="00483728">
        <w:rPr>
          <w:rFonts w:ascii="Times New Roman" w:hAnsi="Times New Roman" w:cs="Times New Roman"/>
          <w:sz w:val="24"/>
          <w:szCs w:val="24"/>
        </w:rPr>
        <w:t xml:space="preserve">equip </w:t>
      </w:r>
      <w:r w:rsidR="00483728" w:rsidRPr="00281319">
        <w:rPr>
          <w:rFonts w:ascii="Times New Roman" w:hAnsi="Times New Roman" w:cs="Times New Roman"/>
          <w:sz w:val="24"/>
          <w:szCs w:val="24"/>
        </w:rPr>
        <w:t xml:space="preserve">Uru Parish Farm management </w:t>
      </w:r>
      <w:r w:rsidR="00483728">
        <w:rPr>
          <w:rFonts w:ascii="Times New Roman" w:hAnsi="Times New Roman" w:cs="Times New Roman"/>
          <w:sz w:val="24"/>
          <w:szCs w:val="24"/>
        </w:rPr>
        <w:t xml:space="preserve">team </w:t>
      </w:r>
      <w:r w:rsidR="00BF38D6">
        <w:rPr>
          <w:rFonts w:ascii="Times New Roman" w:hAnsi="Times New Roman" w:cs="Times New Roman"/>
          <w:sz w:val="24"/>
          <w:szCs w:val="24"/>
        </w:rPr>
        <w:t xml:space="preserve">with improved avocado pruning technologies that can be replicated on other orchards as is relevant. The second objective that is equally important is to equip the management and farm </w:t>
      </w:r>
      <w:r w:rsidR="00DD546D">
        <w:rPr>
          <w:rFonts w:ascii="Times New Roman" w:hAnsi="Times New Roman" w:cs="Times New Roman"/>
          <w:sz w:val="24"/>
          <w:szCs w:val="24"/>
        </w:rPr>
        <w:t>assistants with avocado seedling grafting technologies.</w:t>
      </w:r>
      <w:r w:rsidR="00250B46">
        <w:rPr>
          <w:rFonts w:ascii="Times New Roman" w:hAnsi="Times New Roman" w:cs="Times New Roman"/>
          <w:sz w:val="24"/>
          <w:szCs w:val="24"/>
        </w:rPr>
        <w:t xml:space="preserve"> Finally, the volunteer will develop avocado grafting and </w:t>
      </w:r>
      <w:r w:rsidR="00250B46">
        <w:rPr>
          <w:rFonts w:ascii="Times New Roman" w:hAnsi="Times New Roman" w:cs="Times New Roman"/>
          <w:sz w:val="24"/>
          <w:szCs w:val="24"/>
        </w:rPr>
        <w:lastRenderedPageBreak/>
        <w:t>pruning guidelines for Uru farm to guide future trainings and practices.</w:t>
      </w:r>
      <w:r w:rsidR="00DD546D">
        <w:rPr>
          <w:rFonts w:ascii="Times New Roman" w:hAnsi="Times New Roman" w:cs="Times New Roman"/>
          <w:sz w:val="24"/>
          <w:szCs w:val="24"/>
        </w:rPr>
        <w:t xml:space="preserve"> Uru Farm also supports and work</w:t>
      </w:r>
      <w:r w:rsidR="00832243">
        <w:rPr>
          <w:rFonts w:ascii="Times New Roman" w:hAnsi="Times New Roman" w:cs="Times New Roman"/>
          <w:sz w:val="24"/>
          <w:szCs w:val="24"/>
        </w:rPr>
        <w:t xml:space="preserve"> with </w:t>
      </w:r>
      <w:r w:rsidR="00DD546D">
        <w:rPr>
          <w:rFonts w:ascii="Times New Roman" w:hAnsi="Times New Roman" w:cs="Times New Roman"/>
          <w:sz w:val="24"/>
          <w:szCs w:val="24"/>
        </w:rPr>
        <w:t>two schools. Students and their tutors will also be targeted for the training.</w:t>
      </w:r>
    </w:p>
    <w:p w:rsidR="00B57FC4" w:rsidRPr="00645205" w:rsidRDefault="009C194A" w:rsidP="005E6C25">
      <w:pPr>
        <w:autoSpaceDE w:val="0"/>
        <w:autoSpaceDN w:val="0"/>
        <w:adjustRightInd w:val="0"/>
        <w:jc w:val="both"/>
        <w:rPr>
          <w:rFonts w:ascii="Times New Roman" w:hAnsi="Times New Roman" w:cs="Times New Roman"/>
          <w:b/>
          <w:sz w:val="24"/>
          <w:szCs w:val="24"/>
          <w:lang w:val="en-GB"/>
        </w:rPr>
      </w:pPr>
      <w:r w:rsidRPr="00645205">
        <w:rPr>
          <w:rFonts w:ascii="Times New Roman" w:hAnsi="Times New Roman" w:cs="Times New Roman"/>
          <w:b/>
          <w:sz w:val="24"/>
          <w:szCs w:val="24"/>
          <w:lang w:val="en-GB"/>
        </w:rPr>
        <w:t>Host contribution</w:t>
      </w:r>
      <w:r w:rsidR="00B57FC4" w:rsidRPr="00645205">
        <w:rPr>
          <w:rFonts w:ascii="Times New Roman" w:hAnsi="Times New Roman" w:cs="Times New Roman"/>
          <w:b/>
          <w:sz w:val="24"/>
          <w:szCs w:val="24"/>
          <w:lang w:val="en-GB"/>
        </w:rPr>
        <w:t xml:space="preserve">: </w:t>
      </w:r>
    </w:p>
    <w:p w:rsidR="00783CF7" w:rsidRPr="00645205" w:rsidRDefault="00EA1C51" w:rsidP="005E6C25">
      <w:pPr>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B57FC4" w:rsidRPr="00645205">
        <w:rPr>
          <w:rFonts w:ascii="Times New Roman" w:hAnsi="Times New Roman" w:cs="Times New Roman"/>
          <w:sz w:val="24"/>
          <w:szCs w:val="24"/>
          <w:lang w:val="en-GB"/>
        </w:rPr>
        <w:t xml:space="preserve">he host </w:t>
      </w:r>
      <w:r w:rsidR="00352D0D">
        <w:rPr>
          <w:rFonts w:ascii="Times New Roman" w:hAnsi="Times New Roman" w:cs="Times New Roman"/>
          <w:sz w:val="24"/>
          <w:szCs w:val="24"/>
          <w:lang w:val="en-GB"/>
        </w:rPr>
        <w:t>has w</w:t>
      </w:r>
      <w:r w:rsidR="00B57FC4" w:rsidRPr="00645205">
        <w:rPr>
          <w:rFonts w:ascii="Times New Roman" w:hAnsi="Times New Roman" w:cs="Times New Roman"/>
          <w:sz w:val="24"/>
          <w:szCs w:val="24"/>
          <w:lang w:val="en-GB"/>
        </w:rPr>
        <w:t>ork</w:t>
      </w:r>
      <w:r w:rsidR="00352D0D">
        <w:rPr>
          <w:rFonts w:ascii="Times New Roman" w:hAnsi="Times New Roman" w:cs="Times New Roman"/>
          <w:sz w:val="24"/>
          <w:szCs w:val="24"/>
          <w:lang w:val="en-GB"/>
        </w:rPr>
        <w:t xml:space="preserve">ed </w:t>
      </w:r>
      <w:r w:rsidR="00B57FC4" w:rsidRPr="00645205">
        <w:rPr>
          <w:rFonts w:ascii="Times New Roman" w:hAnsi="Times New Roman" w:cs="Times New Roman"/>
          <w:sz w:val="24"/>
          <w:szCs w:val="24"/>
          <w:lang w:val="en-GB"/>
        </w:rPr>
        <w:t>with CRS F2F team in desi</w:t>
      </w:r>
      <w:r w:rsidR="00063EA0" w:rsidRPr="00645205">
        <w:rPr>
          <w:rFonts w:ascii="Times New Roman" w:hAnsi="Times New Roman" w:cs="Times New Roman"/>
          <w:sz w:val="24"/>
          <w:szCs w:val="24"/>
          <w:lang w:val="en-GB"/>
        </w:rPr>
        <w:t>g</w:t>
      </w:r>
      <w:r w:rsidR="00B57FC4" w:rsidRPr="00645205">
        <w:rPr>
          <w:rFonts w:ascii="Times New Roman" w:hAnsi="Times New Roman" w:cs="Times New Roman"/>
          <w:sz w:val="24"/>
          <w:szCs w:val="24"/>
          <w:lang w:val="en-GB"/>
        </w:rPr>
        <w:t>n</w:t>
      </w:r>
      <w:r w:rsidR="00063EA0" w:rsidRPr="00645205">
        <w:rPr>
          <w:rFonts w:ascii="Times New Roman" w:hAnsi="Times New Roman" w:cs="Times New Roman"/>
          <w:sz w:val="24"/>
          <w:szCs w:val="24"/>
          <w:lang w:val="en-GB"/>
        </w:rPr>
        <w:t>i</w:t>
      </w:r>
      <w:r w:rsidR="00B57FC4" w:rsidRPr="00645205">
        <w:rPr>
          <w:rFonts w:ascii="Times New Roman" w:hAnsi="Times New Roman" w:cs="Times New Roman"/>
          <w:sz w:val="24"/>
          <w:szCs w:val="24"/>
          <w:lang w:val="en-GB"/>
        </w:rPr>
        <w:t>ng the scope of work</w:t>
      </w:r>
      <w:r w:rsidR="00352D0D">
        <w:rPr>
          <w:rFonts w:ascii="Times New Roman" w:hAnsi="Times New Roman" w:cs="Times New Roman"/>
          <w:sz w:val="24"/>
          <w:szCs w:val="24"/>
          <w:lang w:val="en-GB"/>
        </w:rPr>
        <w:t xml:space="preserve"> and</w:t>
      </w:r>
      <w:r w:rsidR="00B57FC4" w:rsidRPr="00645205">
        <w:rPr>
          <w:rFonts w:ascii="Times New Roman" w:hAnsi="Times New Roman" w:cs="Times New Roman"/>
          <w:sz w:val="24"/>
          <w:szCs w:val="24"/>
          <w:lang w:val="en-GB"/>
        </w:rPr>
        <w:t xml:space="preserve"> will </w:t>
      </w:r>
      <w:r w:rsidR="00063EA0" w:rsidRPr="00645205">
        <w:rPr>
          <w:rFonts w:ascii="Times New Roman" w:hAnsi="Times New Roman" w:cs="Times New Roman"/>
          <w:sz w:val="24"/>
          <w:szCs w:val="24"/>
          <w:lang w:val="en-GB"/>
        </w:rPr>
        <w:t xml:space="preserve">coordinate and ensure a smooth </w:t>
      </w:r>
      <w:r w:rsidR="00352D0D">
        <w:rPr>
          <w:rFonts w:ascii="Times New Roman" w:hAnsi="Times New Roman" w:cs="Times New Roman"/>
          <w:sz w:val="24"/>
          <w:szCs w:val="24"/>
          <w:lang w:val="en-GB"/>
        </w:rPr>
        <w:t xml:space="preserve">completion of this assignment </w:t>
      </w:r>
      <w:r w:rsidR="00063EA0" w:rsidRPr="00645205">
        <w:rPr>
          <w:rFonts w:ascii="Times New Roman" w:hAnsi="Times New Roman" w:cs="Times New Roman"/>
          <w:sz w:val="24"/>
          <w:szCs w:val="24"/>
          <w:lang w:val="en-GB"/>
        </w:rPr>
        <w:t xml:space="preserve">and implementation of any recommendations from the volunteers. The </w:t>
      </w:r>
      <w:r w:rsidR="00D42DEC" w:rsidRPr="00645205">
        <w:rPr>
          <w:rFonts w:ascii="Times New Roman" w:hAnsi="Times New Roman" w:cs="Times New Roman"/>
          <w:sz w:val="24"/>
          <w:szCs w:val="24"/>
          <w:lang w:val="en-GB"/>
        </w:rPr>
        <w:t xml:space="preserve">host </w:t>
      </w:r>
      <w:r w:rsidR="00063EA0" w:rsidRPr="00645205">
        <w:rPr>
          <w:rFonts w:ascii="Times New Roman" w:hAnsi="Times New Roman" w:cs="Times New Roman"/>
          <w:sz w:val="24"/>
          <w:szCs w:val="24"/>
          <w:lang w:val="en-GB"/>
        </w:rPr>
        <w:t xml:space="preserve">has also committed to </w:t>
      </w:r>
      <w:r w:rsidR="00C6336F">
        <w:rPr>
          <w:rFonts w:ascii="Times New Roman" w:hAnsi="Times New Roman" w:cs="Times New Roman"/>
          <w:sz w:val="24"/>
          <w:szCs w:val="24"/>
          <w:lang w:val="en-GB"/>
        </w:rPr>
        <w:t>making a schedule for</w:t>
      </w:r>
      <w:r w:rsidR="007E28E0">
        <w:rPr>
          <w:rFonts w:ascii="Times New Roman" w:hAnsi="Times New Roman" w:cs="Times New Roman"/>
          <w:sz w:val="24"/>
          <w:szCs w:val="24"/>
          <w:lang w:val="en-GB"/>
        </w:rPr>
        <w:t xml:space="preserve"> the </w:t>
      </w:r>
      <w:r w:rsidR="00C6336F">
        <w:rPr>
          <w:rFonts w:ascii="Times New Roman" w:hAnsi="Times New Roman" w:cs="Times New Roman"/>
          <w:sz w:val="24"/>
          <w:szCs w:val="24"/>
          <w:lang w:val="en-GB"/>
        </w:rPr>
        <w:t xml:space="preserve"> </w:t>
      </w:r>
      <w:r w:rsidR="00063EA0" w:rsidRPr="00645205">
        <w:rPr>
          <w:rFonts w:ascii="Times New Roman" w:hAnsi="Times New Roman" w:cs="Times New Roman"/>
          <w:sz w:val="24"/>
          <w:szCs w:val="24"/>
          <w:lang w:val="en-GB"/>
        </w:rPr>
        <w:t xml:space="preserve"> volunteer to </w:t>
      </w:r>
      <w:r w:rsidR="00C6336F">
        <w:rPr>
          <w:rFonts w:ascii="Times New Roman" w:hAnsi="Times New Roman" w:cs="Times New Roman"/>
          <w:sz w:val="24"/>
          <w:szCs w:val="24"/>
          <w:lang w:val="en-GB"/>
        </w:rPr>
        <w:t xml:space="preserve">work with the </w:t>
      </w:r>
      <w:r>
        <w:rPr>
          <w:rFonts w:ascii="Times New Roman" w:hAnsi="Times New Roman" w:cs="Times New Roman"/>
          <w:sz w:val="24"/>
          <w:szCs w:val="24"/>
          <w:lang w:val="en-GB"/>
        </w:rPr>
        <w:t xml:space="preserve">schools and </w:t>
      </w:r>
      <w:r w:rsidR="00063EA0" w:rsidRPr="00645205">
        <w:rPr>
          <w:rFonts w:ascii="Times New Roman" w:hAnsi="Times New Roman" w:cs="Times New Roman"/>
          <w:sz w:val="24"/>
          <w:szCs w:val="24"/>
          <w:lang w:val="en-GB"/>
        </w:rPr>
        <w:t xml:space="preserve">community that is served by the </w:t>
      </w:r>
      <w:r w:rsidR="00D42DEC" w:rsidRPr="00645205">
        <w:rPr>
          <w:rFonts w:ascii="Times New Roman" w:hAnsi="Times New Roman" w:cs="Times New Roman"/>
          <w:sz w:val="24"/>
          <w:szCs w:val="24"/>
          <w:lang w:val="en-GB"/>
        </w:rPr>
        <w:t xml:space="preserve">diocese </w:t>
      </w:r>
      <w:r w:rsidR="00063EA0" w:rsidRPr="00645205">
        <w:rPr>
          <w:rFonts w:ascii="Times New Roman" w:hAnsi="Times New Roman" w:cs="Times New Roman"/>
          <w:sz w:val="24"/>
          <w:szCs w:val="24"/>
          <w:lang w:val="en-GB"/>
        </w:rPr>
        <w:t xml:space="preserve">for a first hand </w:t>
      </w:r>
      <w:r w:rsidR="00DD546D">
        <w:rPr>
          <w:rFonts w:ascii="Times New Roman" w:hAnsi="Times New Roman" w:cs="Times New Roman"/>
          <w:sz w:val="24"/>
          <w:szCs w:val="24"/>
          <w:lang w:val="en-GB"/>
        </w:rPr>
        <w:t xml:space="preserve">skills share on grafting and pruning </w:t>
      </w:r>
      <w:r w:rsidR="00C6336F">
        <w:rPr>
          <w:rFonts w:ascii="Times New Roman" w:hAnsi="Times New Roman" w:cs="Times New Roman"/>
          <w:sz w:val="24"/>
          <w:szCs w:val="24"/>
          <w:lang w:val="en-GB"/>
        </w:rPr>
        <w:t>best practices</w:t>
      </w:r>
      <w:r w:rsidR="00063EA0" w:rsidRPr="00645205">
        <w:rPr>
          <w:rFonts w:ascii="Times New Roman" w:hAnsi="Times New Roman" w:cs="Times New Roman"/>
          <w:sz w:val="24"/>
          <w:szCs w:val="24"/>
          <w:lang w:val="en-GB"/>
        </w:rPr>
        <w:t xml:space="preserve">. </w:t>
      </w:r>
      <w:r w:rsidR="00274560">
        <w:rPr>
          <w:rFonts w:ascii="Times New Roman" w:hAnsi="Times New Roman" w:cs="Times New Roman"/>
          <w:sz w:val="24"/>
          <w:szCs w:val="24"/>
          <w:lang w:val="en-GB"/>
        </w:rPr>
        <w:t>The host will</w:t>
      </w:r>
      <w:r w:rsidR="00285F5C">
        <w:rPr>
          <w:rFonts w:ascii="Times New Roman" w:hAnsi="Times New Roman" w:cs="Times New Roman"/>
          <w:sz w:val="24"/>
          <w:szCs w:val="24"/>
          <w:lang w:val="en-GB"/>
        </w:rPr>
        <w:t xml:space="preserve"> contribute </w:t>
      </w:r>
      <w:r w:rsidR="00274560">
        <w:rPr>
          <w:rFonts w:ascii="Times New Roman" w:hAnsi="Times New Roman" w:cs="Times New Roman"/>
          <w:sz w:val="24"/>
          <w:szCs w:val="24"/>
          <w:lang w:val="en-GB"/>
        </w:rPr>
        <w:t>meals to the volunteer</w:t>
      </w:r>
      <w:r w:rsidR="00285F5C">
        <w:rPr>
          <w:rFonts w:ascii="Times New Roman" w:hAnsi="Times New Roman" w:cs="Times New Roman"/>
          <w:sz w:val="24"/>
          <w:szCs w:val="24"/>
          <w:lang w:val="en-GB"/>
        </w:rPr>
        <w:t>.</w:t>
      </w:r>
      <w:r w:rsidR="00274560">
        <w:rPr>
          <w:rFonts w:ascii="Times New Roman" w:hAnsi="Times New Roman" w:cs="Times New Roman"/>
          <w:sz w:val="24"/>
          <w:szCs w:val="24"/>
          <w:lang w:val="en-GB"/>
        </w:rPr>
        <w:t xml:space="preserve"> </w:t>
      </w:r>
    </w:p>
    <w:p w:rsidR="00063EA0" w:rsidRDefault="00737C48" w:rsidP="005E6C25">
      <w:pPr>
        <w:pStyle w:val="ListParagraph"/>
        <w:numPr>
          <w:ilvl w:val="0"/>
          <w:numId w:val="4"/>
        </w:numPr>
        <w:jc w:val="both"/>
        <w:rPr>
          <w:b/>
          <w:u w:val="single"/>
        </w:rPr>
      </w:pPr>
      <w:r>
        <w:rPr>
          <w:b/>
          <w:u w:val="single"/>
        </w:rPr>
        <w:t>Anticipated Results f</w:t>
      </w:r>
      <w:r w:rsidRPr="00737C48">
        <w:rPr>
          <w:b/>
          <w:u w:val="single"/>
        </w:rPr>
        <w:t xml:space="preserve">rom </w:t>
      </w:r>
      <w:r>
        <w:rPr>
          <w:b/>
          <w:u w:val="single"/>
        </w:rPr>
        <w:t xml:space="preserve">this </w:t>
      </w:r>
      <w:r w:rsidRPr="00737C48">
        <w:rPr>
          <w:b/>
          <w:u w:val="single"/>
        </w:rPr>
        <w:t xml:space="preserve">Assignment </w:t>
      </w:r>
    </w:p>
    <w:p w:rsidR="00201B1B" w:rsidRPr="00737C48" w:rsidRDefault="00201B1B" w:rsidP="005E6C25">
      <w:pPr>
        <w:pStyle w:val="ListParagraph"/>
        <w:ind w:left="360"/>
        <w:jc w:val="both"/>
        <w:rPr>
          <w:b/>
          <w:u w:val="single"/>
        </w:rPr>
      </w:pPr>
    </w:p>
    <w:p w:rsidR="00A84301" w:rsidRDefault="00B51A4B" w:rsidP="005E6C25">
      <w:pPr>
        <w:jc w:val="both"/>
        <w:rPr>
          <w:rFonts w:ascii="Times New Roman" w:hAnsi="Times New Roman" w:cs="Times New Roman"/>
          <w:sz w:val="24"/>
          <w:szCs w:val="24"/>
        </w:rPr>
      </w:pPr>
      <w:r>
        <w:rPr>
          <w:rFonts w:ascii="Times New Roman" w:hAnsi="Times New Roman" w:cs="Times New Roman"/>
          <w:sz w:val="24"/>
          <w:szCs w:val="24"/>
        </w:rPr>
        <w:t xml:space="preserve">This </w:t>
      </w:r>
      <w:r w:rsidR="00DD1FC8" w:rsidRPr="00645205">
        <w:rPr>
          <w:rFonts w:ascii="Times New Roman" w:hAnsi="Times New Roman" w:cs="Times New Roman"/>
          <w:sz w:val="24"/>
          <w:szCs w:val="24"/>
        </w:rPr>
        <w:t xml:space="preserve">assignment </w:t>
      </w:r>
      <w:r w:rsidR="00C6336F">
        <w:rPr>
          <w:rFonts w:ascii="Times New Roman" w:hAnsi="Times New Roman" w:cs="Times New Roman"/>
          <w:sz w:val="24"/>
          <w:szCs w:val="24"/>
        </w:rPr>
        <w:t xml:space="preserve">is expected to </w:t>
      </w:r>
      <w:r>
        <w:rPr>
          <w:rFonts w:ascii="Times New Roman" w:hAnsi="Times New Roman" w:cs="Times New Roman"/>
          <w:sz w:val="24"/>
          <w:szCs w:val="24"/>
        </w:rPr>
        <w:t>significantly contribute to increas</w:t>
      </w:r>
      <w:r w:rsidR="001615C8">
        <w:rPr>
          <w:rFonts w:ascii="Times New Roman" w:hAnsi="Times New Roman" w:cs="Times New Roman"/>
          <w:sz w:val="24"/>
          <w:szCs w:val="24"/>
        </w:rPr>
        <w:t xml:space="preserve">ing </w:t>
      </w:r>
      <w:r w:rsidR="00872DCE" w:rsidRPr="00645205">
        <w:rPr>
          <w:rFonts w:ascii="Times New Roman" w:hAnsi="Times New Roman" w:cs="Times New Roman"/>
          <w:sz w:val="24"/>
          <w:szCs w:val="24"/>
        </w:rPr>
        <w:t>produ</w:t>
      </w:r>
      <w:r w:rsidR="00DD1FC8" w:rsidRPr="00645205">
        <w:rPr>
          <w:rFonts w:ascii="Times New Roman" w:hAnsi="Times New Roman" w:cs="Times New Roman"/>
          <w:sz w:val="24"/>
          <w:szCs w:val="24"/>
        </w:rPr>
        <w:t xml:space="preserve">ctivity of the </w:t>
      </w:r>
      <w:r>
        <w:rPr>
          <w:rFonts w:ascii="Times New Roman" w:hAnsi="Times New Roman" w:cs="Times New Roman"/>
          <w:sz w:val="24"/>
          <w:szCs w:val="24"/>
        </w:rPr>
        <w:t>avocado orchard</w:t>
      </w:r>
      <w:r w:rsidR="00A84301">
        <w:rPr>
          <w:rFonts w:ascii="Times New Roman" w:hAnsi="Times New Roman" w:cs="Times New Roman"/>
          <w:sz w:val="24"/>
          <w:szCs w:val="24"/>
        </w:rPr>
        <w:t xml:space="preserve"> and increas</w:t>
      </w:r>
      <w:r w:rsidR="001615C8">
        <w:rPr>
          <w:rFonts w:ascii="Times New Roman" w:hAnsi="Times New Roman" w:cs="Times New Roman"/>
          <w:sz w:val="24"/>
          <w:szCs w:val="24"/>
        </w:rPr>
        <w:t xml:space="preserve">es revenues from </w:t>
      </w:r>
      <w:r w:rsidR="00A84301">
        <w:rPr>
          <w:rFonts w:ascii="Times New Roman" w:hAnsi="Times New Roman" w:cs="Times New Roman"/>
          <w:sz w:val="24"/>
          <w:szCs w:val="24"/>
        </w:rPr>
        <w:t xml:space="preserve">the </w:t>
      </w:r>
      <w:r w:rsidR="00DD1FC8" w:rsidRPr="00645205">
        <w:rPr>
          <w:rFonts w:ascii="Times New Roman" w:hAnsi="Times New Roman" w:cs="Times New Roman"/>
          <w:sz w:val="24"/>
          <w:szCs w:val="24"/>
        </w:rPr>
        <w:t>farm</w:t>
      </w:r>
      <w:r w:rsidR="00A84301">
        <w:rPr>
          <w:rFonts w:ascii="Times New Roman" w:hAnsi="Times New Roman" w:cs="Times New Roman"/>
          <w:sz w:val="24"/>
          <w:szCs w:val="24"/>
        </w:rPr>
        <w:t xml:space="preserve">. </w:t>
      </w:r>
      <w:r w:rsidR="00FC3DDE">
        <w:rPr>
          <w:rFonts w:ascii="Times New Roman" w:hAnsi="Times New Roman" w:cs="Times New Roman"/>
          <w:sz w:val="24"/>
          <w:szCs w:val="24"/>
        </w:rPr>
        <w:t>Additionally,</w:t>
      </w:r>
      <w:r w:rsidR="00A84301">
        <w:rPr>
          <w:rFonts w:ascii="Times New Roman" w:hAnsi="Times New Roman" w:cs="Times New Roman"/>
          <w:sz w:val="24"/>
          <w:szCs w:val="24"/>
        </w:rPr>
        <w:t xml:space="preserve"> </w:t>
      </w:r>
      <w:r w:rsidR="001615C8">
        <w:rPr>
          <w:rFonts w:ascii="Times New Roman" w:hAnsi="Times New Roman" w:cs="Times New Roman"/>
          <w:sz w:val="24"/>
          <w:szCs w:val="24"/>
        </w:rPr>
        <w:t>this assignment will serve as a demonstration farm for smallholder farmers. Most importantly, avocadoes will help preserve and conserve the fragile environment on the hilly sides of Mt. Kilimanjaro and will contribute to F2F objectives of improving natural resource conservation.</w:t>
      </w:r>
    </w:p>
    <w:p w:rsidR="00250B46" w:rsidRDefault="00250B46" w:rsidP="00250B46">
      <w:pPr>
        <w:pStyle w:val="ListParagraph"/>
        <w:numPr>
          <w:ilvl w:val="0"/>
          <w:numId w:val="4"/>
        </w:numPr>
        <w:jc w:val="both"/>
        <w:rPr>
          <w:b/>
        </w:rPr>
      </w:pPr>
      <w:r w:rsidRPr="00250B46">
        <w:rPr>
          <w:b/>
        </w:rPr>
        <w:t>Assignment deliverables</w:t>
      </w:r>
    </w:p>
    <w:p w:rsidR="00250B46" w:rsidRPr="00250B46" w:rsidRDefault="00250B46" w:rsidP="00250B46">
      <w:pPr>
        <w:pStyle w:val="ListParagraph"/>
        <w:numPr>
          <w:ilvl w:val="0"/>
          <w:numId w:val="38"/>
        </w:numPr>
        <w:jc w:val="both"/>
      </w:pPr>
      <w:r w:rsidRPr="00250B46">
        <w:t>A robust volunteer report as per CRS F2F volunteer report format</w:t>
      </w:r>
    </w:p>
    <w:p w:rsidR="00250B46" w:rsidRPr="00250B46" w:rsidRDefault="00250B46" w:rsidP="00250B46">
      <w:pPr>
        <w:pStyle w:val="ListParagraph"/>
        <w:numPr>
          <w:ilvl w:val="0"/>
          <w:numId w:val="38"/>
        </w:numPr>
        <w:jc w:val="both"/>
      </w:pPr>
      <w:r w:rsidRPr="00250B46">
        <w:t>Avocado grafting and pruning best practices/guidelines</w:t>
      </w:r>
    </w:p>
    <w:p w:rsidR="00250B46" w:rsidRPr="00250B46" w:rsidRDefault="00250B46" w:rsidP="00250B46">
      <w:pPr>
        <w:pStyle w:val="ListParagraph"/>
        <w:ind w:left="360"/>
        <w:jc w:val="both"/>
      </w:pPr>
    </w:p>
    <w:p w:rsidR="00063EA0" w:rsidRDefault="00197372" w:rsidP="005E6C25">
      <w:pPr>
        <w:pStyle w:val="ListParagraph"/>
        <w:numPr>
          <w:ilvl w:val="0"/>
          <w:numId w:val="4"/>
        </w:numPr>
        <w:jc w:val="both"/>
        <w:rPr>
          <w:b/>
          <w:u w:val="single"/>
        </w:rPr>
      </w:pPr>
      <w:r w:rsidRPr="00197372">
        <w:rPr>
          <w:b/>
          <w:u w:val="single"/>
        </w:rPr>
        <w:t>Schedule of Volunteer Activities in Tanzania</w:t>
      </w:r>
    </w:p>
    <w:p w:rsidR="00201B1B" w:rsidRPr="00197372" w:rsidRDefault="00201B1B" w:rsidP="005E6C25">
      <w:pPr>
        <w:pStyle w:val="ListParagraph"/>
        <w:ind w:left="360"/>
        <w:jc w:val="both"/>
        <w:rPr>
          <w:b/>
          <w:u w:val="single"/>
        </w:rPr>
      </w:pPr>
    </w:p>
    <w:p w:rsidR="001F3D99" w:rsidRPr="00645205" w:rsidRDefault="00B65D2B" w:rsidP="005E6C25">
      <w:pPr>
        <w:jc w:val="both"/>
        <w:rPr>
          <w:rFonts w:ascii="Times New Roman" w:eastAsia="Times New Roman" w:hAnsi="Times New Roman" w:cs="Times New Roman"/>
          <w:sz w:val="24"/>
          <w:szCs w:val="24"/>
        </w:rPr>
      </w:pPr>
      <w:r w:rsidRPr="00645205">
        <w:rPr>
          <w:rFonts w:ascii="Times New Roman" w:eastAsia="Times New Roman" w:hAnsi="Times New Roman" w:cs="Times New Roman"/>
          <w:sz w:val="24"/>
          <w:szCs w:val="24"/>
        </w:rPr>
        <w:t xml:space="preserve">The </w:t>
      </w:r>
      <w:r w:rsidR="00BF7EC7" w:rsidRPr="00645205">
        <w:rPr>
          <w:rFonts w:ascii="Times New Roman" w:eastAsia="Times New Roman" w:hAnsi="Times New Roman" w:cs="Times New Roman"/>
          <w:sz w:val="24"/>
          <w:szCs w:val="24"/>
        </w:rPr>
        <w:t>d</w:t>
      </w:r>
      <w:r w:rsidR="007E28E0">
        <w:rPr>
          <w:rFonts w:ascii="Times New Roman" w:eastAsia="Times New Roman" w:hAnsi="Times New Roman" w:cs="Times New Roman"/>
          <w:sz w:val="24"/>
          <w:szCs w:val="24"/>
        </w:rPr>
        <w:t xml:space="preserve">ay to day </w:t>
      </w:r>
      <w:r w:rsidR="00BF7EC7" w:rsidRPr="00645205">
        <w:rPr>
          <w:rFonts w:ascii="Times New Roman" w:eastAsia="Times New Roman" w:hAnsi="Times New Roman" w:cs="Times New Roman"/>
          <w:sz w:val="24"/>
          <w:szCs w:val="24"/>
        </w:rPr>
        <w:t xml:space="preserve">schedule </w:t>
      </w:r>
      <w:r w:rsidRPr="00645205">
        <w:rPr>
          <w:rFonts w:ascii="Times New Roman" w:eastAsia="Times New Roman" w:hAnsi="Times New Roman" w:cs="Times New Roman"/>
          <w:sz w:val="24"/>
          <w:szCs w:val="24"/>
        </w:rPr>
        <w:t xml:space="preserve">will be </w:t>
      </w:r>
      <w:r w:rsidR="00BF7EC7" w:rsidRPr="00645205">
        <w:rPr>
          <w:rFonts w:ascii="Times New Roman" w:eastAsia="Times New Roman" w:hAnsi="Times New Roman" w:cs="Times New Roman"/>
          <w:sz w:val="24"/>
          <w:szCs w:val="24"/>
        </w:rPr>
        <w:t>worked out</w:t>
      </w:r>
      <w:r w:rsidR="00180D7D">
        <w:rPr>
          <w:rFonts w:ascii="Times New Roman" w:eastAsia="Times New Roman" w:hAnsi="Times New Roman" w:cs="Times New Roman"/>
          <w:sz w:val="24"/>
          <w:szCs w:val="24"/>
        </w:rPr>
        <w:t xml:space="preserve"> between the F2F staff, the host and volunteer </w:t>
      </w:r>
      <w:r w:rsidR="007E28E0">
        <w:rPr>
          <w:rFonts w:ascii="Times New Roman" w:eastAsia="Times New Roman" w:hAnsi="Times New Roman" w:cs="Times New Roman"/>
          <w:sz w:val="24"/>
          <w:szCs w:val="24"/>
        </w:rPr>
        <w:t>once the volunteer arrive on s</w:t>
      </w:r>
      <w:r w:rsidR="00D3052E">
        <w:rPr>
          <w:rFonts w:ascii="Times New Roman" w:eastAsia="Times New Roman" w:hAnsi="Times New Roman" w:cs="Times New Roman"/>
          <w:sz w:val="24"/>
          <w:szCs w:val="24"/>
        </w:rPr>
        <w:t>ite</w:t>
      </w:r>
      <w:r w:rsidR="00180D7D">
        <w:rPr>
          <w:rFonts w:ascii="Times New Roman" w:eastAsia="Times New Roman" w:hAnsi="Times New Roman" w:cs="Times New Roman"/>
          <w:sz w:val="24"/>
          <w:szCs w:val="24"/>
        </w:rPr>
        <w:t>. I</w:t>
      </w:r>
      <w:r w:rsidR="007E28E0">
        <w:rPr>
          <w:rFonts w:ascii="Times New Roman" w:eastAsia="Times New Roman" w:hAnsi="Times New Roman" w:cs="Times New Roman"/>
          <w:sz w:val="24"/>
          <w:szCs w:val="24"/>
        </w:rPr>
        <w:t xml:space="preserve">t is anticipated that the volunteer will spend about </w:t>
      </w:r>
      <w:r w:rsidR="007F5450">
        <w:rPr>
          <w:rFonts w:ascii="Times New Roman" w:eastAsia="Times New Roman" w:hAnsi="Times New Roman" w:cs="Times New Roman"/>
          <w:sz w:val="24"/>
          <w:szCs w:val="24"/>
        </w:rPr>
        <w:t>three</w:t>
      </w:r>
      <w:r w:rsidR="007E28E0">
        <w:rPr>
          <w:rFonts w:ascii="Times New Roman" w:eastAsia="Times New Roman" w:hAnsi="Times New Roman" w:cs="Times New Roman"/>
          <w:sz w:val="24"/>
          <w:szCs w:val="24"/>
        </w:rPr>
        <w:t xml:space="preserve"> weeks with the Uru Farm </w:t>
      </w:r>
      <w:r w:rsidR="007F5450">
        <w:rPr>
          <w:rFonts w:ascii="Times New Roman" w:eastAsia="Times New Roman" w:hAnsi="Times New Roman" w:cs="Times New Roman"/>
          <w:sz w:val="24"/>
          <w:szCs w:val="24"/>
        </w:rPr>
        <w:t xml:space="preserve">management. </w:t>
      </w:r>
      <w:r w:rsidR="008A66E3" w:rsidRPr="00645205">
        <w:rPr>
          <w:rFonts w:ascii="Times New Roman" w:eastAsia="Times New Roman" w:hAnsi="Times New Roman" w:cs="Times New Roman"/>
          <w:sz w:val="24"/>
          <w:szCs w:val="24"/>
        </w:rPr>
        <w:t xml:space="preserve">  </w:t>
      </w:r>
    </w:p>
    <w:p w:rsidR="00BF7EC7" w:rsidRPr="00197372" w:rsidRDefault="00197372" w:rsidP="005E6C25">
      <w:pPr>
        <w:pStyle w:val="ListParagraph"/>
        <w:numPr>
          <w:ilvl w:val="0"/>
          <w:numId w:val="4"/>
        </w:numPr>
        <w:jc w:val="both"/>
        <w:rPr>
          <w:b/>
          <w:u w:val="single"/>
        </w:rPr>
      </w:pPr>
      <w:r w:rsidRPr="00197372">
        <w:rPr>
          <w:b/>
          <w:u w:val="single"/>
        </w:rPr>
        <w:t>Desirable Volunteer Skills</w:t>
      </w:r>
    </w:p>
    <w:p w:rsidR="008A66E3" w:rsidRPr="00645205" w:rsidRDefault="008A66E3" w:rsidP="005E6C25">
      <w:pPr>
        <w:spacing w:after="0"/>
        <w:jc w:val="both"/>
        <w:rPr>
          <w:rFonts w:ascii="Times New Roman" w:hAnsi="Times New Roman" w:cs="Times New Roman"/>
          <w:sz w:val="24"/>
          <w:szCs w:val="24"/>
        </w:rPr>
      </w:pPr>
    </w:p>
    <w:p w:rsidR="00D3052E" w:rsidRDefault="00D3052E" w:rsidP="005E6C25">
      <w:pPr>
        <w:pStyle w:val="ListParagraph"/>
        <w:numPr>
          <w:ilvl w:val="0"/>
          <w:numId w:val="35"/>
        </w:numPr>
        <w:jc w:val="both"/>
        <w:rPr>
          <w:sz w:val="22"/>
        </w:rPr>
      </w:pPr>
      <w:r>
        <w:rPr>
          <w:sz w:val="22"/>
        </w:rPr>
        <w:t xml:space="preserve">Tropical fruit tree production expert with practical experience in grafting of avocado or similar seedling as well </w:t>
      </w:r>
      <w:r w:rsidR="00832243">
        <w:rPr>
          <w:sz w:val="22"/>
        </w:rPr>
        <w:t xml:space="preserve">as </w:t>
      </w:r>
      <w:r>
        <w:rPr>
          <w:sz w:val="22"/>
        </w:rPr>
        <w:t>orchard management skills, particularly pruning of mature trees, as well as young trees</w:t>
      </w:r>
    </w:p>
    <w:p w:rsidR="00E97F3B" w:rsidRDefault="00E97F3B" w:rsidP="005E6C25">
      <w:pPr>
        <w:pStyle w:val="Number"/>
        <w:numPr>
          <w:ilvl w:val="0"/>
          <w:numId w:val="3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645205">
        <w:rPr>
          <w:szCs w:val="24"/>
        </w:rPr>
        <w:t>Excellent- hands-on training skills to an adult audience</w:t>
      </w:r>
      <w:r w:rsidR="009262FB" w:rsidRPr="00645205">
        <w:rPr>
          <w:szCs w:val="24"/>
        </w:rPr>
        <w:t xml:space="preserve"> in developing countr</w:t>
      </w:r>
      <w:r w:rsidR="007E28E0">
        <w:rPr>
          <w:szCs w:val="24"/>
        </w:rPr>
        <w:t>ies</w:t>
      </w:r>
      <w:r w:rsidR="009262FB" w:rsidRPr="00645205">
        <w:rPr>
          <w:szCs w:val="24"/>
        </w:rPr>
        <w:t xml:space="preserve"> </w:t>
      </w:r>
    </w:p>
    <w:p w:rsidR="000E5CCF" w:rsidRPr="00645205" w:rsidRDefault="000E5CCF" w:rsidP="005E6C25">
      <w:pPr>
        <w:pStyle w:val="Number"/>
        <w:numPr>
          <w:ilvl w:val="0"/>
          <w:numId w:val="3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Skills to use translators (since Kiswahili is the main language for Tanzania)</w:t>
      </w:r>
    </w:p>
    <w:p w:rsidR="00104D3C" w:rsidRDefault="009262FB" w:rsidP="005E6C25">
      <w:pPr>
        <w:pStyle w:val="Number"/>
        <w:numPr>
          <w:ilvl w:val="0"/>
          <w:numId w:val="3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3052E">
        <w:rPr>
          <w:szCs w:val="24"/>
        </w:rPr>
        <w:t xml:space="preserve">Experience with agriculture </w:t>
      </w:r>
      <w:r w:rsidR="00104D3C" w:rsidRPr="00D3052E">
        <w:rPr>
          <w:szCs w:val="24"/>
        </w:rPr>
        <w:t xml:space="preserve">/horticulture </w:t>
      </w:r>
      <w:r w:rsidRPr="00D3052E">
        <w:rPr>
          <w:szCs w:val="24"/>
        </w:rPr>
        <w:t>in developing count</w:t>
      </w:r>
      <w:r w:rsidR="00104D3C" w:rsidRPr="00D3052E">
        <w:rPr>
          <w:szCs w:val="24"/>
        </w:rPr>
        <w:t>r</w:t>
      </w:r>
      <w:r w:rsidRPr="00D3052E">
        <w:rPr>
          <w:szCs w:val="24"/>
        </w:rPr>
        <w:t xml:space="preserve">ies </w:t>
      </w:r>
    </w:p>
    <w:p w:rsidR="00D3052E" w:rsidRDefault="00D3052E" w:rsidP="005E6C25">
      <w:pPr>
        <w:pStyle w:val="Number"/>
        <w:numPr>
          <w:ilvl w:val="0"/>
          <w:numId w:val="3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Availability during assignment timing</w:t>
      </w:r>
    </w:p>
    <w:p w:rsidR="00D3052E" w:rsidRDefault="00D3052E" w:rsidP="005E6C25">
      <w:pPr>
        <w:pStyle w:val="Numbe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4"/>
        </w:rPr>
      </w:pPr>
    </w:p>
    <w:p w:rsidR="00207790" w:rsidRPr="00197372" w:rsidRDefault="00197372" w:rsidP="005E6C25">
      <w:pPr>
        <w:pStyle w:val="Numbe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cs="Times New Roman"/>
          <w:b/>
          <w:color w:val="auto"/>
          <w:sz w:val="24"/>
          <w:szCs w:val="24"/>
          <w:u w:val="single"/>
        </w:rPr>
      </w:pPr>
      <w:r w:rsidRPr="00197372">
        <w:rPr>
          <w:rStyle w:val="A14"/>
          <w:rFonts w:ascii="Times New Roman" w:cs="Times New Roman"/>
          <w:b/>
          <w:color w:val="auto"/>
          <w:sz w:val="24"/>
          <w:szCs w:val="24"/>
          <w:u w:val="single"/>
        </w:rPr>
        <w:t>Accom</w:t>
      </w:r>
      <w:r>
        <w:rPr>
          <w:rStyle w:val="A14"/>
          <w:rFonts w:ascii="Times New Roman" w:cs="Times New Roman"/>
          <w:b/>
          <w:color w:val="auto"/>
          <w:sz w:val="24"/>
          <w:szCs w:val="24"/>
          <w:u w:val="single"/>
        </w:rPr>
        <w:t>modation a</w:t>
      </w:r>
      <w:r w:rsidRPr="00197372">
        <w:rPr>
          <w:rStyle w:val="A14"/>
          <w:rFonts w:ascii="Times New Roman" w:cs="Times New Roman"/>
          <w:b/>
          <w:color w:val="auto"/>
          <w:sz w:val="24"/>
          <w:szCs w:val="24"/>
          <w:u w:val="single"/>
        </w:rPr>
        <w:t>nd Other In-Country Logistics</w:t>
      </w:r>
    </w:p>
    <w:p w:rsidR="00104D3C" w:rsidRDefault="00104D3C" w:rsidP="005E6C25">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cs="Times New Roman"/>
          <w:color w:val="auto"/>
          <w:sz w:val="24"/>
          <w:szCs w:val="24"/>
        </w:rPr>
      </w:pPr>
    </w:p>
    <w:p w:rsidR="00A90AE3" w:rsidRDefault="00207790" w:rsidP="005E6C25">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cs="Times New Roman"/>
          <w:color w:val="auto"/>
          <w:sz w:val="24"/>
          <w:szCs w:val="24"/>
        </w:rPr>
      </w:pPr>
      <w:r w:rsidRPr="00645205">
        <w:rPr>
          <w:rStyle w:val="A14"/>
          <w:rFonts w:ascii="Times New Roman" w:cs="Times New Roman"/>
          <w:color w:val="auto"/>
          <w:sz w:val="24"/>
          <w:szCs w:val="24"/>
        </w:rPr>
        <w:t xml:space="preserve">The volunteer will be accommodated at the </w:t>
      </w:r>
      <w:r w:rsidR="00104D3C">
        <w:rPr>
          <w:rStyle w:val="A14"/>
          <w:rFonts w:ascii="Times New Roman" w:cs="Times New Roman"/>
          <w:color w:val="auto"/>
          <w:sz w:val="24"/>
          <w:szCs w:val="24"/>
        </w:rPr>
        <w:t xml:space="preserve">Uhuru Hotel </w:t>
      </w:r>
      <w:r w:rsidRPr="00645205">
        <w:rPr>
          <w:rStyle w:val="A14"/>
          <w:rFonts w:ascii="Times New Roman" w:cs="Times New Roman"/>
          <w:color w:val="auto"/>
          <w:sz w:val="24"/>
          <w:szCs w:val="24"/>
        </w:rPr>
        <w:t xml:space="preserve">on arrival </w:t>
      </w:r>
      <w:r w:rsidR="00104D3C">
        <w:rPr>
          <w:rStyle w:val="A14"/>
          <w:rFonts w:ascii="Times New Roman" w:cs="Times New Roman"/>
          <w:color w:val="auto"/>
          <w:sz w:val="24"/>
          <w:szCs w:val="24"/>
        </w:rPr>
        <w:t xml:space="preserve">in Moshi </w:t>
      </w:r>
      <w:r w:rsidR="003A518C" w:rsidRPr="00645205">
        <w:rPr>
          <w:rStyle w:val="A14"/>
          <w:rFonts w:ascii="Times New Roman" w:cs="Times New Roman"/>
          <w:color w:val="auto"/>
          <w:sz w:val="24"/>
          <w:szCs w:val="24"/>
        </w:rPr>
        <w:t xml:space="preserve">and </w:t>
      </w:r>
      <w:r w:rsidR="00104D3C">
        <w:rPr>
          <w:rStyle w:val="A14"/>
          <w:rFonts w:ascii="Times New Roman" w:cs="Times New Roman"/>
          <w:color w:val="auto"/>
          <w:sz w:val="24"/>
          <w:szCs w:val="24"/>
        </w:rPr>
        <w:t xml:space="preserve">will </w:t>
      </w:r>
      <w:r w:rsidRPr="00645205">
        <w:rPr>
          <w:rStyle w:val="A14"/>
          <w:rFonts w:ascii="Times New Roman" w:cs="Times New Roman"/>
          <w:color w:val="auto"/>
          <w:sz w:val="24"/>
          <w:szCs w:val="24"/>
        </w:rPr>
        <w:t xml:space="preserve">move on to the </w:t>
      </w:r>
      <w:r w:rsidR="003A518C" w:rsidRPr="00645205">
        <w:rPr>
          <w:rStyle w:val="A14"/>
          <w:rFonts w:ascii="Times New Roman" w:cs="Times New Roman"/>
          <w:color w:val="auto"/>
          <w:sz w:val="24"/>
          <w:szCs w:val="24"/>
        </w:rPr>
        <w:t xml:space="preserve">farm </w:t>
      </w:r>
      <w:r w:rsidRPr="00645205">
        <w:rPr>
          <w:rStyle w:val="A14"/>
          <w:rFonts w:ascii="Times New Roman" w:cs="Times New Roman"/>
          <w:color w:val="auto"/>
          <w:sz w:val="24"/>
          <w:szCs w:val="24"/>
        </w:rPr>
        <w:t xml:space="preserve">where </w:t>
      </w:r>
      <w:r w:rsidR="003A518C" w:rsidRPr="00645205">
        <w:rPr>
          <w:rStyle w:val="A14"/>
          <w:rFonts w:ascii="Times New Roman" w:cs="Times New Roman"/>
          <w:color w:val="auto"/>
          <w:sz w:val="24"/>
          <w:szCs w:val="24"/>
        </w:rPr>
        <w:t>he/she</w:t>
      </w:r>
      <w:r w:rsidRPr="00645205">
        <w:rPr>
          <w:rStyle w:val="A14"/>
          <w:rFonts w:ascii="Times New Roman" w:cs="Times New Roman"/>
          <w:color w:val="auto"/>
          <w:sz w:val="24"/>
          <w:szCs w:val="24"/>
        </w:rPr>
        <w:t xml:space="preserve"> will be accommodated for the rest of the assignment</w:t>
      </w:r>
      <w:r w:rsidR="00104D3C">
        <w:rPr>
          <w:rStyle w:val="A14"/>
          <w:rFonts w:ascii="Times New Roman" w:cs="Times New Roman"/>
          <w:color w:val="auto"/>
          <w:sz w:val="24"/>
          <w:szCs w:val="24"/>
        </w:rPr>
        <w:t xml:space="preserve">. The hotel in Moshi has all necessary amenities of water, electricity and internet but at the farm house the living conditions are rather basic /rustic – with almost no internet connectivity.  </w:t>
      </w:r>
    </w:p>
    <w:p w:rsidR="00D3052E" w:rsidRDefault="003A518C" w:rsidP="005E6C25">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645205">
        <w:rPr>
          <w:rStyle w:val="A14"/>
          <w:rFonts w:ascii="Times New Roman" w:cs="Times New Roman"/>
          <w:color w:val="auto"/>
          <w:sz w:val="24"/>
          <w:szCs w:val="24"/>
        </w:rPr>
        <w:t xml:space="preserve"> </w:t>
      </w:r>
    </w:p>
    <w:p w:rsidR="00832243" w:rsidRPr="00832243" w:rsidRDefault="00832243" w:rsidP="005E6C25">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207790" w:rsidRPr="007E62DC" w:rsidRDefault="007E62DC" w:rsidP="005E6C25">
      <w:pPr>
        <w:pStyle w:val="Numbe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cs="Times New Roman"/>
          <w:b/>
          <w:color w:val="auto"/>
          <w:sz w:val="24"/>
          <w:szCs w:val="24"/>
          <w:u w:val="single"/>
        </w:rPr>
      </w:pPr>
      <w:r w:rsidRPr="007E62DC">
        <w:rPr>
          <w:rStyle w:val="A14"/>
          <w:rFonts w:ascii="Times New Roman" w:cs="Times New Roman"/>
          <w:b/>
          <w:color w:val="auto"/>
          <w:sz w:val="24"/>
          <w:szCs w:val="24"/>
          <w:u w:val="single"/>
        </w:rPr>
        <w:lastRenderedPageBreak/>
        <w:t>Recommended Assignment Preparations</w:t>
      </w:r>
    </w:p>
    <w:p w:rsidR="00207790" w:rsidRPr="00645205" w:rsidRDefault="00207790" w:rsidP="005E6C25">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cs="Times New Roman"/>
          <w:b/>
          <w:color w:val="auto"/>
          <w:sz w:val="24"/>
          <w:szCs w:val="24"/>
        </w:rPr>
      </w:pPr>
    </w:p>
    <w:p w:rsidR="00C374D1" w:rsidRPr="00645205" w:rsidRDefault="00207790" w:rsidP="005E6C25">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cs="Times New Roman"/>
          <w:color w:val="auto"/>
          <w:sz w:val="24"/>
          <w:szCs w:val="24"/>
        </w:rPr>
      </w:pPr>
      <w:r w:rsidRPr="00645205">
        <w:rPr>
          <w:rStyle w:val="A14"/>
          <w:rFonts w:ascii="Times New Roman" w:cs="Times New Roman"/>
          <w:color w:val="auto"/>
          <w:sz w:val="24"/>
          <w:szCs w:val="24"/>
        </w:rPr>
        <w:t xml:space="preserve">Would be volunteers for this assignment are recommended to familiarize with the </w:t>
      </w:r>
      <w:r w:rsidR="003A518C" w:rsidRPr="00645205">
        <w:rPr>
          <w:rStyle w:val="A14"/>
          <w:rFonts w:ascii="Times New Roman" w:cs="Times New Roman"/>
          <w:color w:val="auto"/>
          <w:sz w:val="24"/>
          <w:szCs w:val="24"/>
        </w:rPr>
        <w:t>Catholic Dioc</w:t>
      </w:r>
      <w:r w:rsidR="00C374D1" w:rsidRPr="00645205">
        <w:rPr>
          <w:rStyle w:val="A14"/>
          <w:rFonts w:ascii="Times New Roman" w:cs="Times New Roman"/>
          <w:color w:val="auto"/>
          <w:sz w:val="24"/>
          <w:szCs w:val="24"/>
        </w:rPr>
        <w:t>e</w:t>
      </w:r>
      <w:r w:rsidR="003A518C" w:rsidRPr="00645205">
        <w:rPr>
          <w:rStyle w:val="A14"/>
          <w:rFonts w:ascii="Times New Roman" w:cs="Times New Roman"/>
          <w:color w:val="auto"/>
          <w:sz w:val="24"/>
          <w:szCs w:val="24"/>
        </w:rPr>
        <w:t xml:space="preserve">se of Moshi, </w:t>
      </w:r>
      <w:hyperlink r:id="rId10" w:history="1">
        <w:r w:rsidR="003A518C" w:rsidRPr="00645205">
          <w:rPr>
            <w:rStyle w:val="Hyperlink"/>
            <w:rFonts w:eastAsia="Zapf Dingbats IT Cby BT"/>
            <w:szCs w:val="24"/>
          </w:rPr>
          <w:t>www.moshidiocese.com</w:t>
        </w:r>
      </w:hyperlink>
      <w:r w:rsidR="003A518C" w:rsidRPr="00645205">
        <w:rPr>
          <w:rStyle w:val="A14"/>
          <w:rFonts w:ascii="Times New Roman" w:cs="Times New Roman"/>
          <w:color w:val="auto"/>
          <w:sz w:val="24"/>
          <w:szCs w:val="24"/>
        </w:rPr>
        <w:t xml:space="preserve">; </w:t>
      </w:r>
      <w:r w:rsidR="00C374D1" w:rsidRPr="00645205">
        <w:rPr>
          <w:rStyle w:val="A14"/>
          <w:rFonts w:ascii="Times New Roman" w:cs="Times New Roman"/>
          <w:color w:val="auto"/>
          <w:sz w:val="24"/>
          <w:szCs w:val="24"/>
        </w:rPr>
        <w:t xml:space="preserve">email; </w:t>
      </w:r>
      <w:hyperlink r:id="rId11" w:history="1">
        <w:r w:rsidR="00C374D1" w:rsidRPr="00645205">
          <w:rPr>
            <w:rStyle w:val="Hyperlink"/>
            <w:rFonts w:eastAsia="Zapf Dingbats IT Cby BT"/>
            <w:szCs w:val="24"/>
          </w:rPr>
          <w:t>bishopshouse_moshi@yahoo.co.uk</w:t>
        </w:r>
      </w:hyperlink>
      <w:r w:rsidR="00C374D1" w:rsidRPr="00645205">
        <w:rPr>
          <w:rStyle w:val="A14"/>
          <w:rFonts w:ascii="Times New Roman" w:cs="Times New Roman"/>
          <w:color w:val="auto"/>
          <w:sz w:val="24"/>
          <w:szCs w:val="24"/>
        </w:rPr>
        <w:t xml:space="preserve"> contact person </w:t>
      </w:r>
      <w:r w:rsidR="00CC3068">
        <w:rPr>
          <w:rStyle w:val="A14"/>
          <w:rFonts w:ascii="Times New Roman" w:cs="Times New Roman"/>
          <w:color w:val="auto"/>
          <w:sz w:val="24"/>
          <w:szCs w:val="24"/>
        </w:rPr>
        <w:t xml:space="preserve">Brother John; the Uru farm manager, cell phone; </w:t>
      </w:r>
      <w:r w:rsidR="00CC3068" w:rsidRPr="00645205">
        <w:rPr>
          <w:szCs w:val="24"/>
        </w:rPr>
        <w:t xml:space="preserve">+255 </w:t>
      </w:r>
      <w:r w:rsidR="00CC3068">
        <w:rPr>
          <w:szCs w:val="24"/>
        </w:rPr>
        <w:t>768 651646;</w:t>
      </w:r>
      <w:r w:rsidR="00CC3068">
        <w:rPr>
          <w:rStyle w:val="A14"/>
          <w:rFonts w:ascii="Times New Roman" w:cs="Times New Roman"/>
          <w:color w:val="auto"/>
          <w:sz w:val="24"/>
          <w:szCs w:val="24"/>
        </w:rPr>
        <w:t xml:space="preserve"> CRS </w:t>
      </w:r>
      <w:r w:rsidR="00C374D1" w:rsidRPr="00645205">
        <w:rPr>
          <w:rStyle w:val="A14"/>
          <w:rFonts w:ascii="Times New Roman" w:cs="Times New Roman"/>
          <w:color w:val="auto"/>
          <w:sz w:val="24"/>
          <w:szCs w:val="24"/>
        </w:rPr>
        <w:t>Tanzania and a good understanding of the farming situation in Tanzania</w:t>
      </w:r>
      <w:r w:rsidR="000E5CCF">
        <w:rPr>
          <w:rStyle w:val="A14"/>
          <w:rFonts w:ascii="Times New Roman" w:cs="Times New Roman"/>
          <w:color w:val="auto"/>
          <w:sz w:val="24"/>
          <w:szCs w:val="24"/>
        </w:rPr>
        <w:t xml:space="preserve">. </w:t>
      </w:r>
      <w:r w:rsidR="00EE3841">
        <w:rPr>
          <w:rStyle w:val="A14"/>
          <w:rFonts w:ascii="Times New Roman" w:cs="Times New Roman"/>
          <w:color w:val="auto"/>
          <w:sz w:val="24"/>
          <w:szCs w:val="24"/>
        </w:rPr>
        <w:t xml:space="preserve">The farm </w:t>
      </w:r>
      <w:r w:rsidR="007E62DC">
        <w:rPr>
          <w:rStyle w:val="A14"/>
          <w:rFonts w:ascii="Times New Roman" w:cs="Times New Roman"/>
          <w:color w:val="auto"/>
          <w:sz w:val="24"/>
          <w:szCs w:val="24"/>
        </w:rPr>
        <w:t xml:space="preserve">manager </w:t>
      </w:r>
      <w:r w:rsidR="00EE3841">
        <w:rPr>
          <w:szCs w:val="24"/>
        </w:rPr>
        <w:t xml:space="preserve">will be the key contact and host for the volunteer. </w:t>
      </w:r>
      <w:r w:rsidR="00832243">
        <w:rPr>
          <w:szCs w:val="24"/>
        </w:rPr>
        <w:t xml:space="preserve">Brother John is willing and available to engage with the volunteer as soon as she/he is identified to clarify on any issues and especially on what type of equipment would be required for the pruning and grafting activities in order to procure these on time. </w:t>
      </w:r>
    </w:p>
    <w:p w:rsidR="00CA26C1" w:rsidRPr="00645205" w:rsidRDefault="00CA26C1"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4D4CC4" w:rsidRPr="00645205" w:rsidRDefault="007E62DC" w:rsidP="007E62DC">
      <w:pPr>
        <w:pStyle w:val="Pa16"/>
        <w:numPr>
          <w:ilvl w:val="0"/>
          <w:numId w:val="4"/>
        </w:numPr>
        <w:spacing w:line="276" w:lineRule="auto"/>
        <w:rPr>
          <w:rFonts w:ascii="Times New Roman" w:eastAsia="Zapf Dingbats IT Cby BT" w:hAnsi="Times New Roman"/>
          <w:b/>
          <w:u w:val="single"/>
        </w:rPr>
      </w:pPr>
      <w:r w:rsidRPr="00645205">
        <w:rPr>
          <w:rFonts w:ascii="Times New Roman" w:hAnsi="Times New Roman"/>
          <w:b/>
          <w:u w:val="single"/>
        </w:rPr>
        <w:t>Key Contacts</w:t>
      </w:r>
    </w:p>
    <w:p w:rsidR="004D4CC4" w:rsidRPr="00645205" w:rsidRDefault="004D4CC4" w:rsidP="00C61DB9">
      <w:pPr>
        <w:autoSpaceDE w:val="0"/>
        <w:autoSpaceDN w:val="0"/>
        <w:adjustRightInd w:val="0"/>
        <w:spacing w:after="0"/>
        <w:rPr>
          <w:rFonts w:ascii="Times New Roman" w:hAnsi="Times New Roman" w:cs="Times New Roman"/>
          <w:b/>
          <w:sz w:val="24"/>
          <w:szCs w:val="24"/>
          <w:u w:val="single"/>
        </w:rPr>
      </w:pPr>
    </w:p>
    <w:tbl>
      <w:tblPr>
        <w:tblStyle w:val="TableGrid"/>
        <w:tblW w:w="9649" w:type="dxa"/>
        <w:tblLook w:val="04A0" w:firstRow="1" w:lastRow="0" w:firstColumn="1" w:lastColumn="0" w:noHBand="0" w:noVBand="1"/>
      </w:tblPr>
      <w:tblGrid>
        <w:gridCol w:w="4823"/>
        <w:gridCol w:w="4826"/>
      </w:tblGrid>
      <w:tr w:rsidR="00811E0D" w:rsidRPr="00645205" w:rsidTr="002061C7">
        <w:trPr>
          <w:trHeight w:val="176"/>
        </w:trPr>
        <w:tc>
          <w:tcPr>
            <w:tcW w:w="4823" w:type="dxa"/>
          </w:tcPr>
          <w:p w:rsidR="004D4CC4" w:rsidRPr="00645205" w:rsidRDefault="004D4CC4" w:rsidP="00C61DB9">
            <w:pPr>
              <w:pStyle w:val="NoSpacing"/>
              <w:spacing w:line="276" w:lineRule="auto"/>
              <w:rPr>
                <w:rFonts w:ascii="Times New Roman" w:hAnsi="Times New Roman"/>
                <w:b/>
                <w:sz w:val="24"/>
                <w:szCs w:val="24"/>
              </w:rPr>
            </w:pPr>
            <w:r w:rsidRPr="00645205">
              <w:rPr>
                <w:rFonts w:ascii="Times New Roman" w:hAnsi="Times New Roman"/>
                <w:b/>
                <w:sz w:val="24"/>
                <w:szCs w:val="24"/>
              </w:rPr>
              <w:t>CRS Baltimore</w:t>
            </w:r>
          </w:p>
        </w:tc>
        <w:tc>
          <w:tcPr>
            <w:tcW w:w="4825" w:type="dxa"/>
          </w:tcPr>
          <w:p w:rsidR="004D4CC4" w:rsidRPr="00645205" w:rsidRDefault="004D4CC4" w:rsidP="00C61DB9">
            <w:pPr>
              <w:pStyle w:val="NoSpacing"/>
              <w:spacing w:line="276" w:lineRule="auto"/>
              <w:rPr>
                <w:rFonts w:ascii="Times New Roman" w:hAnsi="Times New Roman"/>
                <w:b/>
                <w:sz w:val="24"/>
                <w:szCs w:val="24"/>
              </w:rPr>
            </w:pPr>
            <w:r w:rsidRPr="00645205">
              <w:rPr>
                <w:rFonts w:ascii="Times New Roman" w:hAnsi="Times New Roman"/>
                <w:b/>
                <w:sz w:val="24"/>
                <w:szCs w:val="24"/>
              </w:rPr>
              <w:t>CRS EA Regional Office</w:t>
            </w:r>
          </w:p>
        </w:tc>
      </w:tr>
      <w:tr w:rsidR="00811E0D" w:rsidRPr="00645205" w:rsidTr="002061C7">
        <w:trPr>
          <w:trHeight w:val="1245"/>
        </w:trPr>
        <w:tc>
          <w:tcPr>
            <w:tcW w:w="4823" w:type="dxa"/>
          </w:tcPr>
          <w:p w:rsidR="004D4CC4" w:rsidRPr="00645205" w:rsidRDefault="004D4CC4" w:rsidP="00C61DB9">
            <w:pPr>
              <w:pStyle w:val="NoSpacing"/>
              <w:spacing w:line="276" w:lineRule="auto"/>
              <w:rPr>
                <w:rFonts w:ascii="Times New Roman" w:hAnsi="Times New Roman"/>
                <w:sz w:val="24"/>
                <w:szCs w:val="24"/>
              </w:rPr>
            </w:pPr>
            <w:r w:rsidRPr="00645205">
              <w:rPr>
                <w:rFonts w:ascii="Times New Roman" w:hAnsi="Times New Roman"/>
                <w:sz w:val="24"/>
                <w:szCs w:val="24"/>
              </w:rPr>
              <w:t>Maria Figuer</w:t>
            </w:r>
            <w:r w:rsidR="00A74D91" w:rsidRPr="00645205">
              <w:rPr>
                <w:rFonts w:ascii="Times New Roman" w:hAnsi="Times New Roman"/>
                <w:sz w:val="24"/>
                <w:szCs w:val="24"/>
              </w:rPr>
              <w:t>o</w:t>
            </w:r>
            <w:r w:rsidRPr="00645205">
              <w:rPr>
                <w:rFonts w:ascii="Times New Roman" w:hAnsi="Times New Roman"/>
                <w:sz w:val="24"/>
                <w:szCs w:val="24"/>
              </w:rPr>
              <w:t>a</w:t>
            </w:r>
          </w:p>
          <w:p w:rsidR="004D4CC4" w:rsidRPr="00645205" w:rsidRDefault="00201B1B" w:rsidP="00C61DB9">
            <w:pPr>
              <w:pStyle w:val="NoSpacing"/>
              <w:spacing w:line="276" w:lineRule="auto"/>
              <w:rPr>
                <w:rFonts w:ascii="Times New Roman" w:hAnsi="Times New Roman"/>
                <w:sz w:val="24"/>
                <w:szCs w:val="24"/>
              </w:rPr>
            </w:pPr>
            <w:r>
              <w:rPr>
                <w:rFonts w:ascii="Times New Roman" w:hAnsi="Times New Roman"/>
                <w:sz w:val="24"/>
                <w:szCs w:val="24"/>
              </w:rPr>
              <w:t>Recruitment Manager</w:t>
            </w:r>
          </w:p>
          <w:p w:rsidR="004D4CC4" w:rsidRPr="00645205" w:rsidRDefault="004D4CC4" w:rsidP="00C61DB9">
            <w:pPr>
              <w:pStyle w:val="NoSpacing"/>
              <w:spacing w:line="276" w:lineRule="auto"/>
              <w:rPr>
                <w:rFonts w:ascii="Times New Roman" w:hAnsi="Times New Roman"/>
                <w:sz w:val="24"/>
                <w:szCs w:val="24"/>
              </w:rPr>
            </w:pPr>
            <w:r w:rsidRPr="00645205">
              <w:rPr>
                <w:rFonts w:ascii="Times New Roman" w:hAnsi="Times New Roman"/>
                <w:sz w:val="24"/>
                <w:szCs w:val="24"/>
              </w:rPr>
              <w:t>EA Farmer-to-Farmer Program</w:t>
            </w:r>
          </w:p>
          <w:p w:rsidR="004D4CC4" w:rsidRPr="00645205" w:rsidRDefault="004D4CC4" w:rsidP="00C61DB9">
            <w:pPr>
              <w:pStyle w:val="NoSpacing"/>
              <w:spacing w:line="276" w:lineRule="auto"/>
              <w:rPr>
                <w:rFonts w:ascii="Times New Roman" w:hAnsi="Times New Roman"/>
                <w:snapToGrid w:val="0"/>
                <w:sz w:val="24"/>
                <w:szCs w:val="24"/>
              </w:rPr>
            </w:pPr>
            <w:r w:rsidRPr="00645205">
              <w:rPr>
                <w:rFonts w:ascii="Times New Roman" w:hAnsi="Times New Roman"/>
                <w:snapToGrid w:val="0"/>
                <w:sz w:val="24"/>
                <w:szCs w:val="24"/>
              </w:rPr>
              <w:t>228 W. Lexington Street</w:t>
            </w:r>
          </w:p>
          <w:p w:rsidR="004D4CC4" w:rsidRPr="00645205" w:rsidRDefault="004D4CC4" w:rsidP="00C61DB9">
            <w:pPr>
              <w:pStyle w:val="NoSpacing"/>
              <w:spacing w:line="276" w:lineRule="auto"/>
              <w:rPr>
                <w:rFonts w:ascii="Times New Roman" w:hAnsi="Times New Roman"/>
                <w:snapToGrid w:val="0"/>
                <w:sz w:val="24"/>
                <w:szCs w:val="24"/>
              </w:rPr>
            </w:pPr>
            <w:r w:rsidRPr="00645205">
              <w:rPr>
                <w:rFonts w:ascii="Times New Roman" w:hAnsi="Times New Roman"/>
                <w:snapToGrid w:val="0"/>
                <w:sz w:val="24"/>
                <w:szCs w:val="24"/>
              </w:rPr>
              <w:t>Baltimore, MD 21201</w:t>
            </w:r>
          </w:p>
          <w:p w:rsidR="004D4CC4" w:rsidRPr="00645205" w:rsidRDefault="004D4CC4" w:rsidP="00C61DB9">
            <w:pPr>
              <w:pStyle w:val="NoSpacing"/>
              <w:spacing w:line="276" w:lineRule="auto"/>
              <w:rPr>
                <w:rFonts w:ascii="Times New Roman" w:hAnsi="Times New Roman"/>
                <w:sz w:val="24"/>
                <w:szCs w:val="24"/>
              </w:rPr>
            </w:pPr>
            <w:r w:rsidRPr="00645205">
              <w:rPr>
                <w:rFonts w:ascii="Times New Roman" w:hAnsi="Times New Roman"/>
                <w:sz w:val="24"/>
                <w:szCs w:val="24"/>
              </w:rPr>
              <w:t>410-951-7366</w:t>
            </w:r>
          </w:p>
          <w:p w:rsidR="004D4CC4" w:rsidRPr="00645205" w:rsidRDefault="004D4CC4" w:rsidP="00C61DB9">
            <w:pPr>
              <w:pStyle w:val="NoSpacing"/>
              <w:spacing w:line="276" w:lineRule="auto"/>
              <w:rPr>
                <w:rFonts w:ascii="Times New Roman" w:hAnsi="Times New Roman"/>
                <w:sz w:val="24"/>
                <w:szCs w:val="24"/>
              </w:rPr>
            </w:pPr>
            <w:r w:rsidRPr="00645205">
              <w:rPr>
                <w:rFonts w:ascii="Times New Roman" w:hAnsi="Times New Roman"/>
                <w:sz w:val="24"/>
                <w:szCs w:val="24"/>
              </w:rPr>
              <w:t xml:space="preserve">Email: </w:t>
            </w:r>
            <w:hyperlink r:id="rId12" w:history="1">
              <w:r w:rsidR="00D77143" w:rsidRPr="00645205">
                <w:rPr>
                  <w:rStyle w:val="Hyperlink"/>
                  <w:rFonts w:ascii="Times New Roman" w:hAnsi="Times New Roman"/>
                  <w:color w:val="auto"/>
                  <w:sz w:val="24"/>
                  <w:szCs w:val="24"/>
                </w:rPr>
                <w:t>maria.figueora@crs.org</w:t>
              </w:r>
            </w:hyperlink>
          </w:p>
        </w:tc>
        <w:tc>
          <w:tcPr>
            <w:tcW w:w="4825" w:type="dxa"/>
          </w:tcPr>
          <w:p w:rsidR="004D4CC4" w:rsidRPr="00645205" w:rsidRDefault="004D4CC4" w:rsidP="00C61DB9">
            <w:pPr>
              <w:pStyle w:val="NoSpacing"/>
              <w:spacing w:line="276" w:lineRule="auto"/>
              <w:rPr>
                <w:rFonts w:ascii="Times New Roman" w:hAnsi="Times New Roman"/>
                <w:sz w:val="24"/>
                <w:szCs w:val="24"/>
              </w:rPr>
            </w:pPr>
            <w:r w:rsidRPr="00645205">
              <w:rPr>
                <w:rFonts w:ascii="Times New Roman" w:hAnsi="Times New Roman"/>
                <w:sz w:val="24"/>
                <w:szCs w:val="24"/>
              </w:rPr>
              <w:t>Nyambura Theuri</w:t>
            </w:r>
          </w:p>
          <w:p w:rsidR="004D4CC4" w:rsidRPr="00645205" w:rsidRDefault="004D4CC4" w:rsidP="00C61DB9">
            <w:pPr>
              <w:pStyle w:val="NoSpacing"/>
              <w:spacing w:line="276" w:lineRule="auto"/>
              <w:rPr>
                <w:rFonts w:ascii="Times New Roman" w:hAnsi="Times New Roman"/>
                <w:sz w:val="24"/>
                <w:szCs w:val="24"/>
              </w:rPr>
            </w:pPr>
            <w:r w:rsidRPr="00645205">
              <w:rPr>
                <w:rFonts w:ascii="Times New Roman" w:hAnsi="Times New Roman"/>
                <w:sz w:val="24"/>
                <w:szCs w:val="24"/>
              </w:rPr>
              <w:t>Deputy Project Director</w:t>
            </w:r>
          </w:p>
          <w:p w:rsidR="004D4CC4" w:rsidRPr="00645205" w:rsidRDefault="004D4CC4" w:rsidP="00C61DB9">
            <w:pPr>
              <w:pStyle w:val="NoSpacing"/>
              <w:spacing w:line="276" w:lineRule="auto"/>
              <w:rPr>
                <w:rFonts w:ascii="Times New Roman" w:hAnsi="Times New Roman"/>
                <w:sz w:val="24"/>
                <w:szCs w:val="24"/>
              </w:rPr>
            </w:pPr>
            <w:r w:rsidRPr="00645205">
              <w:rPr>
                <w:rFonts w:ascii="Times New Roman" w:hAnsi="Times New Roman"/>
                <w:sz w:val="24"/>
                <w:szCs w:val="24"/>
              </w:rPr>
              <w:t>EA Farmer-to-Farmer Program</w:t>
            </w:r>
          </w:p>
          <w:p w:rsidR="004D4CC4" w:rsidRPr="00645205" w:rsidRDefault="004D4CC4" w:rsidP="00C61DB9">
            <w:pPr>
              <w:pStyle w:val="NoSpacing"/>
              <w:spacing w:line="276" w:lineRule="auto"/>
              <w:rPr>
                <w:rFonts w:ascii="Times New Roman" w:hAnsi="Times New Roman"/>
                <w:sz w:val="24"/>
                <w:szCs w:val="24"/>
              </w:rPr>
            </w:pPr>
            <w:r w:rsidRPr="00645205">
              <w:rPr>
                <w:rFonts w:ascii="Times New Roman" w:hAnsi="Times New Roman"/>
                <w:sz w:val="24"/>
                <w:szCs w:val="24"/>
              </w:rPr>
              <w:t>P.O. Box 49675 – 00100</w:t>
            </w:r>
          </w:p>
          <w:p w:rsidR="004D4CC4" w:rsidRPr="00645205" w:rsidRDefault="004D4CC4" w:rsidP="00C61DB9">
            <w:pPr>
              <w:pStyle w:val="NoSpacing"/>
              <w:spacing w:line="276" w:lineRule="auto"/>
              <w:rPr>
                <w:rFonts w:ascii="Times New Roman" w:hAnsi="Times New Roman"/>
                <w:sz w:val="24"/>
                <w:szCs w:val="24"/>
              </w:rPr>
            </w:pPr>
            <w:r w:rsidRPr="00645205">
              <w:rPr>
                <w:rFonts w:ascii="Times New Roman" w:hAnsi="Times New Roman"/>
                <w:sz w:val="24"/>
                <w:szCs w:val="24"/>
              </w:rPr>
              <w:t>Nairobi, Kenya</w:t>
            </w:r>
          </w:p>
          <w:p w:rsidR="004D4CC4" w:rsidRPr="00645205" w:rsidRDefault="004D4CC4" w:rsidP="00C61DB9">
            <w:pPr>
              <w:pStyle w:val="NoSpacing"/>
              <w:spacing w:line="276" w:lineRule="auto"/>
              <w:rPr>
                <w:rFonts w:ascii="Times New Roman" w:hAnsi="Times New Roman"/>
                <w:sz w:val="24"/>
                <w:szCs w:val="24"/>
              </w:rPr>
            </w:pPr>
            <w:r w:rsidRPr="00645205">
              <w:rPr>
                <w:rFonts w:ascii="Times New Roman" w:hAnsi="Times New Roman"/>
                <w:sz w:val="24"/>
                <w:szCs w:val="24"/>
              </w:rPr>
              <w:t>St. Augustine Court Karuna Close Road</w:t>
            </w:r>
          </w:p>
          <w:p w:rsidR="004D4CC4" w:rsidRPr="00645205" w:rsidRDefault="004D4CC4" w:rsidP="00C61DB9">
            <w:pPr>
              <w:pStyle w:val="NoSpacing"/>
              <w:spacing w:line="276" w:lineRule="auto"/>
              <w:rPr>
                <w:rFonts w:ascii="Times New Roman" w:hAnsi="Times New Roman"/>
                <w:sz w:val="24"/>
                <w:szCs w:val="24"/>
              </w:rPr>
            </w:pPr>
            <w:r w:rsidRPr="00645205">
              <w:rPr>
                <w:rFonts w:ascii="Times New Roman" w:hAnsi="Times New Roman"/>
                <w:sz w:val="24"/>
                <w:szCs w:val="24"/>
              </w:rPr>
              <w:t xml:space="preserve">Email: </w:t>
            </w:r>
            <w:hyperlink r:id="rId13" w:history="1">
              <w:r w:rsidR="00A55BAC" w:rsidRPr="00645205">
                <w:rPr>
                  <w:rStyle w:val="Hyperlink"/>
                  <w:rFonts w:ascii="Times New Roman" w:hAnsi="Times New Roman"/>
                  <w:color w:val="auto"/>
                  <w:sz w:val="24"/>
                  <w:szCs w:val="24"/>
                </w:rPr>
                <w:t>nyambura.theuri@crs.org</w:t>
              </w:r>
            </w:hyperlink>
          </w:p>
        </w:tc>
      </w:tr>
      <w:tr w:rsidR="00811E0D" w:rsidRPr="00645205" w:rsidTr="002061C7">
        <w:trPr>
          <w:trHeight w:val="168"/>
        </w:trPr>
        <w:tc>
          <w:tcPr>
            <w:tcW w:w="9649" w:type="dxa"/>
            <w:gridSpan w:val="2"/>
          </w:tcPr>
          <w:p w:rsidR="004D4CC4" w:rsidRPr="00645205" w:rsidRDefault="004D4CC4" w:rsidP="00C61DB9">
            <w:pPr>
              <w:pStyle w:val="NoSpacing"/>
              <w:spacing w:line="276" w:lineRule="auto"/>
              <w:rPr>
                <w:rFonts w:ascii="Times New Roman" w:hAnsi="Times New Roman"/>
                <w:b/>
                <w:sz w:val="24"/>
                <w:szCs w:val="24"/>
              </w:rPr>
            </w:pPr>
            <w:r w:rsidRPr="00645205">
              <w:rPr>
                <w:rFonts w:ascii="Times New Roman" w:hAnsi="Times New Roman"/>
                <w:b/>
                <w:sz w:val="24"/>
                <w:szCs w:val="24"/>
              </w:rPr>
              <w:t>CRS Tanzania</w:t>
            </w:r>
          </w:p>
        </w:tc>
      </w:tr>
      <w:tr w:rsidR="00811E0D" w:rsidRPr="00645205" w:rsidTr="002061C7">
        <w:trPr>
          <w:trHeight w:val="1332"/>
        </w:trPr>
        <w:tc>
          <w:tcPr>
            <w:tcW w:w="4823" w:type="dxa"/>
          </w:tcPr>
          <w:p w:rsidR="004D4CC4" w:rsidRPr="00645205" w:rsidRDefault="004D4CC4" w:rsidP="00C61DB9">
            <w:pPr>
              <w:pStyle w:val="NoSpacing"/>
              <w:spacing w:line="276" w:lineRule="auto"/>
              <w:rPr>
                <w:rFonts w:ascii="Times New Roman" w:hAnsi="Times New Roman"/>
                <w:snapToGrid w:val="0"/>
                <w:sz w:val="24"/>
                <w:szCs w:val="24"/>
              </w:rPr>
            </w:pPr>
            <w:r w:rsidRPr="00645205">
              <w:rPr>
                <w:rFonts w:ascii="Times New Roman" w:hAnsi="Times New Roman"/>
                <w:snapToGrid w:val="0"/>
                <w:sz w:val="24"/>
                <w:szCs w:val="24"/>
              </w:rPr>
              <w:t>Mary Kabatange</w:t>
            </w:r>
          </w:p>
          <w:p w:rsidR="00843812" w:rsidRPr="00645205" w:rsidRDefault="004D4CC4" w:rsidP="00C61DB9">
            <w:pPr>
              <w:pStyle w:val="NoSpacing"/>
              <w:spacing w:line="276" w:lineRule="auto"/>
              <w:rPr>
                <w:rFonts w:ascii="Times New Roman" w:hAnsi="Times New Roman"/>
                <w:snapToGrid w:val="0"/>
                <w:sz w:val="24"/>
                <w:szCs w:val="24"/>
              </w:rPr>
            </w:pPr>
            <w:r w:rsidRPr="00645205">
              <w:rPr>
                <w:rFonts w:ascii="Times New Roman" w:hAnsi="Times New Roman"/>
                <w:snapToGrid w:val="0"/>
                <w:sz w:val="24"/>
                <w:szCs w:val="24"/>
              </w:rPr>
              <w:t>Farmer-to-Farmer Program</w:t>
            </w:r>
            <w:r w:rsidR="00843812" w:rsidRPr="00645205">
              <w:rPr>
                <w:rFonts w:ascii="Times New Roman" w:hAnsi="Times New Roman"/>
                <w:snapToGrid w:val="0"/>
                <w:sz w:val="24"/>
                <w:szCs w:val="24"/>
              </w:rPr>
              <w:t xml:space="preserve"> Country Director</w:t>
            </w:r>
          </w:p>
          <w:p w:rsidR="00CC3068" w:rsidRDefault="00CC3068" w:rsidP="00C61DB9">
            <w:pPr>
              <w:pStyle w:val="NoSpacing"/>
              <w:spacing w:line="276" w:lineRule="auto"/>
              <w:rPr>
                <w:rFonts w:ascii="Times New Roman" w:hAnsi="Times New Roman"/>
                <w:snapToGrid w:val="0"/>
                <w:sz w:val="24"/>
                <w:szCs w:val="24"/>
              </w:rPr>
            </w:pPr>
            <w:r w:rsidRPr="00CC3068">
              <w:rPr>
                <w:rFonts w:ascii="Times New Roman" w:hAnsi="Times New Roman"/>
                <w:snapToGrid w:val="0"/>
                <w:sz w:val="24"/>
                <w:szCs w:val="24"/>
              </w:rPr>
              <w:t xml:space="preserve">Plot #12 Hamza Aziz Ali Street, </w:t>
            </w:r>
            <w:r>
              <w:rPr>
                <w:rFonts w:ascii="Times New Roman" w:hAnsi="Times New Roman"/>
                <w:snapToGrid w:val="0"/>
                <w:sz w:val="24"/>
                <w:szCs w:val="24"/>
              </w:rPr>
              <w:t>Masaki</w:t>
            </w:r>
          </w:p>
          <w:p w:rsidR="00A55BAC" w:rsidRPr="00645205" w:rsidRDefault="00CC3068" w:rsidP="00C61DB9">
            <w:pPr>
              <w:pStyle w:val="NoSpacing"/>
              <w:spacing w:line="276" w:lineRule="auto"/>
              <w:rPr>
                <w:rFonts w:ascii="Times New Roman" w:hAnsi="Times New Roman"/>
                <w:snapToGrid w:val="0"/>
                <w:sz w:val="24"/>
                <w:szCs w:val="24"/>
              </w:rPr>
            </w:pPr>
            <w:r w:rsidRPr="00CC3068">
              <w:rPr>
                <w:rFonts w:ascii="Times New Roman" w:hAnsi="Times New Roman"/>
                <w:snapToGrid w:val="0"/>
                <w:sz w:val="24"/>
                <w:szCs w:val="24"/>
              </w:rPr>
              <w:t>P</w:t>
            </w:r>
            <w:r>
              <w:rPr>
                <w:rFonts w:ascii="Times New Roman" w:hAnsi="Times New Roman"/>
                <w:snapToGrid w:val="0"/>
                <w:sz w:val="24"/>
                <w:szCs w:val="24"/>
              </w:rPr>
              <w:t xml:space="preserve">. </w:t>
            </w:r>
            <w:r w:rsidRPr="00CC3068">
              <w:rPr>
                <w:rFonts w:ascii="Times New Roman" w:hAnsi="Times New Roman"/>
                <w:snapToGrid w:val="0"/>
                <w:sz w:val="24"/>
                <w:szCs w:val="24"/>
              </w:rPr>
              <w:t>O</w:t>
            </w:r>
            <w:r>
              <w:rPr>
                <w:rFonts w:ascii="Times New Roman" w:hAnsi="Times New Roman"/>
                <w:snapToGrid w:val="0"/>
                <w:sz w:val="24"/>
                <w:szCs w:val="24"/>
              </w:rPr>
              <w:t>.</w:t>
            </w:r>
            <w:r w:rsidRPr="00CC3068">
              <w:rPr>
                <w:rFonts w:ascii="Times New Roman" w:hAnsi="Times New Roman"/>
                <w:snapToGrid w:val="0"/>
                <w:sz w:val="24"/>
                <w:szCs w:val="24"/>
              </w:rPr>
              <w:t xml:space="preserve"> Box 34701</w:t>
            </w:r>
          </w:p>
          <w:p w:rsidR="004D4CC4" w:rsidRPr="00645205" w:rsidRDefault="004D4CC4" w:rsidP="00C61DB9">
            <w:pPr>
              <w:pStyle w:val="NoSpacing"/>
              <w:spacing w:line="276" w:lineRule="auto"/>
              <w:rPr>
                <w:rFonts w:ascii="Times New Roman" w:hAnsi="Times New Roman"/>
                <w:snapToGrid w:val="0"/>
                <w:sz w:val="24"/>
                <w:szCs w:val="24"/>
              </w:rPr>
            </w:pPr>
            <w:r w:rsidRPr="00645205">
              <w:rPr>
                <w:rFonts w:ascii="Times New Roman" w:hAnsi="Times New Roman"/>
                <w:snapToGrid w:val="0"/>
                <w:sz w:val="24"/>
                <w:szCs w:val="24"/>
              </w:rPr>
              <w:t>Tanzania</w:t>
            </w:r>
          </w:p>
          <w:p w:rsidR="00A55BAC" w:rsidRPr="00645205" w:rsidRDefault="004D4CC4" w:rsidP="00C61DB9">
            <w:pPr>
              <w:pStyle w:val="NoSpacing"/>
              <w:spacing w:line="276" w:lineRule="auto"/>
              <w:rPr>
                <w:rFonts w:ascii="Times New Roman" w:hAnsi="Times New Roman"/>
                <w:bCs/>
                <w:snapToGrid w:val="0"/>
                <w:sz w:val="24"/>
                <w:szCs w:val="24"/>
              </w:rPr>
            </w:pPr>
            <w:r w:rsidRPr="00645205">
              <w:rPr>
                <w:rFonts w:ascii="Times New Roman" w:hAnsi="Times New Roman"/>
                <w:bCs/>
                <w:snapToGrid w:val="0"/>
                <w:sz w:val="24"/>
                <w:szCs w:val="24"/>
              </w:rPr>
              <w:t xml:space="preserve">Office </w:t>
            </w:r>
            <w:r w:rsidR="00A55BAC" w:rsidRPr="00645205">
              <w:rPr>
                <w:rFonts w:ascii="Times New Roman" w:hAnsi="Times New Roman"/>
                <w:bCs/>
                <w:snapToGrid w:val="0"/>
                <w:sz w:val="24"/>
                <w:szCs w:val="24"/>
              </w:rPr>
              <w:t xml:space="preserve">Tel: </w:t>
            </w:r>
            <w:r w:rsidR="00CC3068" w:rsidRPr="00CC3068">
              <w:rPr>
                <w:rFonts w:ascii="Times New Roman" w:hAnsi="Times New Roman"/>
                <w:bCs/>
                <w:snapToGrid w:val="0"/>
                <w:sz w:val="24"/>
                <w:szCs w:val="24"/>
              </w:rPr>
              <w:t>+255 22 260 0542</w:t>
            </w:r>
          </w:p>
          <w:p w:rsidR="004D4CC4" w:rsidRPr="00645205" w:rsidRDefault="004D4CC4" w:rsidP="00C61DB9">
            <w:pPr>
              <w:pStyle w:val="NoSpacing"/>
              <w:spacing w:line="276" w:lineRule="auto"/>
              <w:rPr>
                <w:rFonts w:ascii="Times New Roman" w:hAnsi="Times New Roman"/>
                <w:bCs/>
                <w:snapToGrid w:val="0"/>
                <w:sz w:val="24"/>
                <w:szCs w:val="24"/>
              </w:rPr>
            </w:pPr>
            <w:r w:rsidRPr="00645205">
              <w:rPr>
                <w:rFonts w:ascii="Times New Roman" w:hAnsi="Times New Roman"/>
                <w:bCs/>
                <w:snapToGrid w:val="0"/>
                <w:sz w:val="24"/>
                <w:szCs w:val="24"/>
              </w:rPr>
              <w:t xml:space="preserve">Mobile cell phone </w:t>
            </w:r>
            <w:r w:rsidR="00A55BAC" w:rsidRPr="00645205">
              <w:rPr>
                <w:rFonts w:ascii="Times New Roman" w:hAnsi="Times New Roman"/>
                <w:bCs/>
                <w:snapToGrid w:val="0"/>
                <w:sz w:val="24"/>
                <w:szCs w:val="24"/>
              </w:rPr>
              <w:t>+255 758 820025</w:t>
            </w:r>
          </w:p>
          <w:p w:rsidR="004D4CC4" w:rsidRPr="00645205" w:rsidRDefault="004D4CC4" w:rsidP="00C61DB9">
            <w:pPr>
              <w:pStyle w:val="NoSpacing"/>
              <w:spacing w:line="276" w:lineRule="auto"/>
              <w:rPr>
                <w:rFonts w:ascii="Times New Roman" w:hAnsi="Times New Roman"/>
                <w:sz w:val="24"/>
                <w:szCs w:val="24"/>
              </w:rPr>
            </w:pPr>
            <w:r w:rsidRPr="00645205">
              <w:rPr>
                <w:rFonts w:ascii="Times New Roman" w:hAnsi="Times New Roman"/>
                <w:sz w:val="24"/>
                <w:szCs w:val="24"/>
              </w:rPr>
              <w:t xml:space="preserve">Email: </w:t>
            </w:r>
            <w:hyperlink r:id="rId14" w:history="1">
              <w:r w:rsidRPr="00645205">
                <w:rPr>
                  <w:rStyle w:val="Hyperlink"/>
                  <w:rFonts w:ascii="Times New Roman" w:hAnsi="Times New Roman"/>
                  <w:color w:val="auto"/>
                  <w:sz w:val="24"/>
                  <w:szCs w:val="24"/>
                </w:rPr>
                <w:t>mary.kabatange@crs.org</w:t>
              </w:r>
            </w:hyperlink>
          </w:p>
          <w:p w:rsidR="004D4CC4" w:rsidRPr="00645205" w:rsidRDefault="004D4CC4" w:rsidP="00C61DB9">
            <w:pPr>
              <w:pStyle w:val="NoSpacing"/>
              <w:spacing w:line="276" w:lineRule="auto"/>
              <w:rPr>
                <w:rFonts w:ascii="Times New Roman" w:hAnsi="Times New Roman"/>
                <w:sz w:val="24"/>
                <w:szCs w:val="24"/>
              </w:rPr>
            </w:pPr>
          </w:p>
        </w:tc>
        <w:tc>
          <w:tcPr>
            <w:tcW w:w="4825" w:type="dxa"/>
          </w:tcPr>
          <w:p w:rsidR="004D4CC4" w:rsidRPr="00645205" w:rsidRDefault="00EB4AF7" w:rsidP="00C61DB9">
            <w:pPr>
              <w:pStyle w:val="NoSpacing"/>
              <w:spacing w:line="276" w:lineRule="auto"/>
              <w:rPr>
                <w:rFonts w:ascii="Times New Roman" w:hAnsi="Times New Roman"/>
                <w:sz w:val="24"/>
                <w:szCs w:val="24"/>
              </w:rPr>
            </w:pPr>
            <w:r w:rsidRPr="00645205">
              <w:rPr>
                <w:rFonts w:ascii="Times New Roman" w:hAnsi="Times New Roman"/>
                <w:sz w:val="24"/>
                <w:szCs w:val="24"/>
              </w:rPr>
              <w:t xml:space="preserve">Brian Gleeson </w:t>
            </w:r>
          </w:p>
          <w:p w:rsidR="004D4CC4" w:rsidRPr="00645205" w:rsidRDefault="004D4CC4" w:rsidP="00C61DB9">
            <w:pPr>
              <w:pStyle w:val="NoSpacing"/>
              <w:spacing w:line="276" w:lineRule="auto"/>
              <w:rPr>
                <w:rFonts w:ascii="Times New Roman" w:hAnsi="Times New Roman"/>
                <w:sz w:val="24"/>
                <w:szCs w:val="24"/>
              </w:rPr>
            </w:pPr>
            <w:r w:rsidRPr="00645205">
              <w:rPr>
                <w:rFonts w:ascii="Times New Roman" w:hAnsi="Times New Roman"/>
                <w:sz w:val="24"/>
                <w:szCs w:val="24"/>
              </w:rPr>
              <w:t xml:space="preserve">Country Representative </w:t>
            </w:r>
          </w:p>
          <w:p w:rsidR="004D4CC4" w:rsidRPr="00645205" w:rsidRDefault="004D4CC4" w:rsidP="00C61DB9">
            <w:pPr>
              <w:pStyle w:val="NoSpacing"/>
              <w:spacing w:line="276" w:lineRule="auto"/>
              <w:rPr>
                <w:rFonts w:ascii="Times New Roman" w:hAnsi="Times New Roman"/>
                <w:sz w:val="24"/>
                <w:szCs w:val="24"/>
              </w:rPr>
            </w:pPr>
            <w:r w:rsidRPr="00645205">
              <w:rPr>
                <w:rFonts w:ascii="Times New Roman" w:hAnsi="Times New Roman"/>
                <w:sz w:val="24"/>
                <w:szCs w:val="24"/>
              </w:rPr>
              <w:t>CRS Tanzania</w:t>
            </w:r>
          </w:p>
          <w:p w:rsidR="00CC3068" w:rsidRDefault="00CC3068" w:rsidP="00CC3068">
            <w:pPr>
              <w:pStyle w:val="NoSpacing"/>
              <w:spacing w:line="276" w:lineRule="auto"/>
              <w:rPr>
                <w:rFonts w:ascii="Times New Roman" w:hAnsi="Times New Roman"/>
                <w:snapToGrid w:val="0"/>
                <w:sz w:val="24"/>
                <w:szCs w:val="24"/>
              </w:rPr>
            </w:pPr>
            <w:r w:rsidRPr="00CC3068">
              <w:rPr>
                <w:rFonts w:ascii="Times New Roman" w:hAnsi="Times New Roman"/>
                <w:snapToGrid w:val="0"/>
                <w:sz w:val="24"/>
                <w:szCs w:val="24"/>
              </w:rPr>
              <w:t xml:space="preserve">Plot #12 Hamza Aziz Ali Street, </w:t>
            </w:r>
            <w:r>
              <w:rPr>
                <w:rFonts w:ascii="Times New Roman" w:hAnsi="Times New Roman"/>
                <w:snapToGrid w:val="0"/>
                <w:sz w:val="24"/>
                <w:szCs w:val="24"/>
              </w:rPr>
              <w:t>Masaki</w:t>
            </w:r>
          </w:p>
          <w:p w:rsidR="00CC3068" w:rsidRPr="00645205" w:rsidRDefault="00CC3068" w:rsidP="00CC3068">
            <w:pPr>
              <w:pStyle w:val="NoSpacing"/>
              <w:spacing w:line="276" w:lineRule="auto"/>
              <w:rPr>
                <w:rFonts w:ascii="Times New Roman" w:hAnsi="Times New Roman"/>
                <w:snapToGrid w:val="0"/>
                <w:sz w:val="24"/>
                <w:szCs w:val="24"/>
              </w:rPr>
            </w:pPr>
            <w:r w:rsidRPr="00CC3068">
              <w:rPr>
                <w:rFonts w:ascii="Times New Roman" w:hAnsi="Times New Roman"/>
                <w:snapToGrid w:val="0"/>
                <w:sz w:val="24"/>
                <w:szCs w:val="24"/>
              </w:rPr>
              <w:t>P</w:t>
            </w:r>
            <w:r>
              <w:rPr>
                <w:rFonts w:ascii="Times New Roman" w:hAnsi="Times New Roman"/>
                <w:snapToGrid w:val="0"/>
                <w:sz w:val="24"/>
                <w:szCs w:val="24"/>
              </w:rPr>
              <w:t xml:space="preserve">. </w:t>
            </w:r>
            <w:r w:rsidRPr="00CC3068">
              <w:rPr>
                <w:rFonts w:ascii="Times New Roman" w:hAnsi="Times New Roman"/>
                <w:snapToGrid w:val="0"/>
                <w:sz w:val="24"/>
                <w:szCs w:val="24"/>
              </w:rPr>
              <w:t>O</w:t>
            </w:r>
            <w:r>
              <w:rPr>
                <w:rFonts w:ascii="Times New Roman" w:hAnsi="Times New Roman"/>
                <w:snapToGrid w:val="0"/>
                <w:sz w:val="24"/>
                <w:szCs w:val="24"/>
              </w:rPr>
              <w:t>.</w:t>
            </w:r>
            <w:r w:rsidRPr="00CC3068">
              <w:rPr>
                <w:rFonts w:ascii="Times New Roman" w:hAnsi="Times New Roman"/>
                <w:snapToGrid w:val="0"/>
                <w:sz w:val="24"/>
                <w:szCs w:val="24"/>
              </w:rPr>
              <w:t xml:space="preserve"> Box 34701</w:t>
            </w:r>
          </w:p>
          <w:p w:rsidR="00CC3068" w:rsidRPr="00645205" w:rsidRDefault="00CC3068" w:rsidP="00CC3068">
            <w:pPr>
              <w:pStyle w:val="NoSpacing"/>
              <w:spacing w:line="276" w:lineRule="auto"/>
              <w:rPr>
                <w:rFonts w:ascii="Times New Roman" w:hAnsi="Times New Roman"/>
                <w:snapToGrid w:val="0"/>
                <w:sz w:val="24"/>
                <w:szCs w:val="24"/>
              </w:rPr>
            </w:pPr>
            <w:r w:rsidRPr="00645205">
              <w:rPr>
                <w:rFonts w:ascii="Times New Roman" w:hAnsi="Times New Roman"/>
                <w:snapToGrid w:val="0"/>
                <w:sz w:val="24"/>
                <w:szCs w:val="24"/>
              </w:rPr>
              <w:t>Tanzania</w:t>
            </w:r>
          </w:p>
          <w:p w:rsidR="00CC3068" w:rsidRPr="00645205" w:rsidRDefault="00CC3068" w:rsidP="00CC3068">
            <w:pPr>
              <w:pStyle w:val="NoSpacing"/>
              <w:spacing w:line="276" w:lineRule="auto"/>
              <w:rPr>
                <w:rFonts w:ascii="Times New Roman" w:hAnsi="Times New Roman"/>
                <w:bCs/>
                <w:snapToGrid w:val="0"/>
                <w:sz w:val="24"/>
                <w:szCs w:val="24"/>
              </w:rPr>
            </w:pPr>
            <w:r w:rsidRPr="00645205">
              <w:rPr>
                <w:rFonts w:ascii="Times New Roman" w:hAnsi="Times New Roman"/>
                <w:bCs/>
                <w:snapToGrid w:val="0"/>
                <w:sz w:val="24"/>
                <w:szCs w:val="24"/>
              </w:rPr>
              <w:t xml:space="preserve">Office Tel: </w:t>
            </w:r>
            <w:r w:rsidRPr="00CC3068">
              <w:rPr>
                <w:rFonts w:ascii="Times New Roman" w:hAnsi="Times New Roman"/>
                <w:bCs/>
                <w:snapToGrid w:val="0"/>
                <w:sz w:val="24"/>
                <w:szCs w:val="24"/>
              </w:rPr>
              <w:t>+255 22 260 0542</w:t>
            </w:r>
          </w:p>
          <w:p w:rsidR="004D4CC4" w:rsidRPr="00645205" w:rsidRDefault="00A55BAC" w:rsidP="00C61DB9">
            <w:pPr>
              <w:pStyle w:val="NoSpacing"/>
              <w:spacing w:line="276" w:lineRule="auto"/>
              <w:rPr>
                <w:rFonts w:ascii="Times New Roman" w:hAnsi="Times New Roman"/>
                <w:sz w:val="24"/>
                <w:szCs w:val="24"/>
              </w:rPr>
            </w:pPr>
            <w:r w:rsidRPr="00645205">
              <w:rPr>
                <w:rFonts w:ascii="Times New Roman" w:hAnsi="Times New Roman"/>
                <w:sz w:val="24"/>
                <w:szCs w:val="24"/>
              </w:rPr>
              <w:t>Mob</w:t>
            </w:r>
            <w:r w:rsidR="004D4CC4" w:rsidRPr="00645205">
              <w:rPr>
                <w:rFonts w:ascii="Times New Roman" w:hAnsi="Times New Roman"/>
                <w:sz w:val="24"/>
                <w:szCs w:val="24"/>
              </w:rPr>
              <w:t>: +255</w:t>
            </w:r>
            <w:r w:rsidRPr="00645205">
              <w:rPr>
                <w:rFonts w:ascii="Times New Roman" w:hAnsi="Times New Roman"/>
                <w:sz w:val="24"/>
                <w:szCs w:val="24"/>
              </w:rPr>
              <w:t xml:space="preserve"> 754 930966</w:t>
            </w:r>
          </w:p>
          <w:p w:rsidR="004D4CC4" w:rsidRPr="00645205" w:rsidRDefault="004D4CC4" w:rsidP="00E118D5">
            <w:pPr>
              <w:pStyle w:val="NoSpacing"/>
              <w:spacing w:line="276" w:lineRule="auto"/>
              <w:rPr>
                <w:rFonts w:ascii="Times New Roman" w:hAnsi="Times New Roman"/>
                <w:sz w:val="24"/>
                <w:szCs w:val="24"/>
              </w:rPr>
            </w:pPr>
            <w:r w:rsidRPr="00645205">
              <w:rPr>
                <w:rFonts w:ascii="Times New Roman" w:hAnsi="Times New Roman"/>
                <w:sz w:val="24"/>
                <w:szCs w:val="24"/>
              </w:rPr>
              <w:t xml:space="preserve">Email: </w:t>
            </w:r>
            <w:r w:rsidR="00E118D5">
              <w:rPr>
                <w:rFonts w:ascii="Times New Roman" w:hAnsi="Times New Roman"/>
                <w:sz w:val="24"/>
                <w:szCs w:val="24"/>
              </w:rPr>
              <w:t>brian.gleeson@crs.org</w:t>
            </w:r>
          </w:p>
        </w:tc>
      </w:tr>
      <w:tr w:rsidR="00E43877" w:rsidRPr="00645205" w:rsidTr="002061C7">
        <w:trPr>
          <w:trHeight w:val="1332"/>
        </w:trPr>
        <w:tc>
          <w:tcPr>
            <w:tcW w:w="4823" w:type="dxa"/>
          </w:tcPr>
          <w:p w:rsidR="00EB4AF7" w:rsidRPr="00645205" w:rsidRDefault="00E350F4" w:rsidP="00E350F4">
            <w:pPr>
              <w:pStyle w:val="NoSpacing"/>
              <w:spacing w:line="276" w:lineRule="auto"/>
              <w:rPr>
                <w:rFonts w:ascii="Times New Roman" w:hAnsi="Times New Roman"/>
                <w:snapToGrid w:val="0"/>
                <w:sz w:val="24"/>
                <w:szCs w:val="24"/>
              </w:rPr>
            </w:pPr>
            <w:r w:rsidRPr="00645205">
              <w:rPr>
                <w:rFonts w:ascii="Times New Roman" w:hAnsi="Times New Roman"/>
                <w:snapToGrid w:val="0"/>
                <w:sz w:val="24"/>
                <w:szCs w:val="24"/>
              </w:rPr>
              <w:t>R</w:t>
            </w:r>
            <w:r w:rsidR="00C374D1" w:rsidRPr="00645205">
              <w:rPr>
                <w:rFonts w:ascii="Times New Roman" w:hAnsi="Times New Roman"/>
                <w:snapToGrid w:val="0"/>
                <w:sz w:val="24"/>
                <w:szCs w:val="24"/>
              </w:rPr>
              <w:t>t. Re</w:t>
            </w:r>
            <w:r w:rsidRPr="00645205">
              <w:rPr>
                <w:rFonts w:ascii="Times New Roman" w:hAnsi="Times New Roman"/>
                <w:snapToGrid w:val="0"/>
                <w:sz w:val="24"/>
                <w:szCs w:val="24"/>
              </w:rPr>
              <w:t>v.</w:t>
            </w:r>
            <w:r w:rsidR="00EB4AF7" w:rsidRPr="00645205">
              <w:rPr>
                <w:rFonts w:ascii="Times New Roman" w:hAnsi="Times New Roman"/>
                <w:snapToGrid w:val="0"/>
                <w:sz w:val="24"/>
                <w:szCs w:val="24"/>
              </w:rPr>
              <w:t xml:space="preserve"> </w:t>
            </w:r>
            <w:r w:rsidR="00C374D1" w:rsidRPr="00645205">
              <w:rPr>
                <w:rFonts w:ascii="Times New Roman" w:hAnsi="Times New Roman"/>
                <w:snapToGrid w:val="0"/>
                <w:sz w:val="24"/>
                <w:szCs w:val="24"/>
              </w:rPr>
              <w:t xml:space="preserve">Isaac Amani </w:t>
            </w:r>
            <w:r w:rsidR="00EB4AF7" w:rsidRPr="00645205">
              <w:rPr>
                <w:rFonts w:ascii="Times New Roman" w:hAnsi="Times New Roman"/>
                <w:snapToGrid w:val="0"/>
                <w:sz w:val="24"/>
                <w:szCs w:val="24"/>
              </w:rPr>
              <w:t xml:space="preserve"> </w:t>
            </w:r>
          </w:p>
          <w:p w:rsidR="00EB4AF7" w:rsidRPr="00645205" w:rsidRDefault="00C374D1" w:rsidP="00E350F4">
            <w:pPr>
              <w:pStyle w:val="NoSpacing"/>
              <w:spacing w:line="276" w:lineRule="auto"/>
              <w:rPr>
                <w:rFonts w:ascii="Times New Roman" w:hAnsi="Times New Roman"/>
                <w:snapToGrid w:val="0"/>
                <w:sz w:val="24"/>
                <w:szCs w:val="24"/>
              </w:rPr>
            </w:pPr>
            <w:r w:rsidRPr="00645205">
              <w:rPr>
                <w:rFonts w:ascii="Times New Roman" w:hAnsi="Times New Roman"/>
                <w:snapToGrid w:val="0"/>
                <w:sz w:val="24"/>
                <w:szCs w:val="24"/>
              </w:rPr>
              <w:t xml:space="preserve">Moshi Catholic Bishop </w:t>
            </w:r>
          </w:p>
          <w:p w:rsidR="00EB4AF7" w:rsidRPr="00645205" w:rsidRDefault="00E350F4" w:rsidP="00E350F4">
            <w:pPr>
              <w:pStyle w:val="NoSpacing"/>
              <w:spacing w:line="276" w:lineRule="auto"/>
              <w:rPr>
                <w:rFonts w:ascii="Times New Roman" w:hAnsi="Times New Roman"/>
                <w:snapToGrid w:val="0"/>
                <w:sz w:val="24"/>
                <w:szCs w:val="24"/>
              </w:rPr>
            </w:pPr>
            <w:r w:rsidRPr="00645205">
              <w:rPr>
                <w:rFonts w:ascii="Times New Roman" w:hAnsi="Times New Roman"/>
                <w:snapToGrid w:val="0"/>
                <w:sz w:val="24"/>
                <w:szCs w:val="24"/>
              </w:rPr>
              <w:t>P. O. Box</w:t>
            </w:r>
            <w:r w:rsidR="00EB4AF7" w:rsidRPr="00645205">
              <w:rPr>
                <w:rFonts w:ascii="Times New Roman" w:hAnsi="Times New Roman"/>
                <w:snapToGrid w:val="0"/>
                <w:sz w:val="24"/>
                <w:szCs w:val="24"/>
              </w:rPr>
              <w:t xml:space="preserve"> 3041 Moshi Tanzania</w:t>
            </w:r>
          </w:p>
          <w:p w:rsidR="00EB4AF7" w:rsidRPr="00645205" w:rsidRDefault="00CC3068" w:rsidP="00EB4AF7">
            <w:pPr>
              <w:pStyle w:val="NoSpacing"/>
              <w:spacing w:line="276" w:lineRule="auto"/>
              <w:rPr>
                <w:rFonts w:ascii="Times New Roman" w:hAnsi="Times New Roman"/>
                <w:snapToGrid w:val="0"/>
                <w:sz w:val="24"/>
                <w:szCs w:val="24"/>
              </w:rPr>
            </w:pPr>
            <w:r>
              <w:rPr>
                <w:rFonts w:ascii="Times New Roman" w:hAnsi="Times New Roman"/>
                <w:snapToGrid w:val="0"/>
                <w:sz w:val="24"/>
                <w:szCs w:val="24"/>
              </w:rPr>
              <w:t>Brother John –cell-</w:t>
            </w:r>
            <w:r w:rsidR="00AA0031">
              <w:rPr>
                <w:rFonts w:ascii="Times New Roman" w:hAnsi="Times New Roman"/>
                <w:snapToGrid w:val="0"/>
                <w:sz w:val="24"/>
                <w:szCs w:val="24"/>
              </w:rPr>
              <w:t>p</w:t>
            </w:r>
            <w:r w:rsidR="00AA0031" w:rsidRPr="00645205">
              <w:rPr>
                <w:rFonts w:ascii="Times New Roman" w:hAnsi="Times New Roman"/>
                <w:snapToGrid w:val="0"/>
                <w:sz w:val="24"/>
                <w:szCs w:val="24"/>
              </w:rPr>
              <w:t>hone: +</w:t>
            </w:r>
            <w:r w:rsidR="00EB4AF7" w:rsidRPr="00645205">
              <w:rPr>
                <w:rFonts w:ascii="Times New Roman" w:hAnsi="Times New Roman"/>
                <w:snapToGrid w:val="0"/>
                <w:sz w:val="24"/>
                <w:szCs w:val="24"/>
              </w:rPr>
              <w:t xml:space="preserve">255 </w:t>
            </w:r>
            <w:r w:rsidR="00180D7D">
              <w:rPr>
                <w:rFonts w:ascii="Times New Roman" w:hAnsi="Times New Roman"/>
                <w:snapToGrid w:val="0"/>
                <w:sz w:val="24"/>
                <w:szCs w:val="24"/>
              </w:rPr>
              <w:t>768 651646</w:t>
            </w:r>
          </w:p>
          <w:p w:rsidR="00E43877" w:rsidRPr="00645205" w:rsidRDefault="00E43877" w:rsidP="00E350F4">
            <w:pPr>
              <w:pStyle w:val="NoSpacing"/>
              <w:spacing w:line="276" w:lineRule="auto"/>
              <w:rPr>
                <w:rFonts w:ascii="Times New Roman" w:hAnsi="Times New Roman"/>
                <w:snapToGrid w:val="0"/>
                <w:sz w:val="24"/>
                <w:szCs w:val="24"/>
              </w:rPr>
            </w:pPr>
          </w:p>
        </w:tc>
        <w:tc>
          <w:tcPr>
            <w:tcW w:w="4825" w:type="dxa"/>
          </w:tcPr>
          <w:p w:rsidR="00187A1A" w:rsidRPr="00E118D5" w:rsidRDefault="00CC3068" w:rsidP="00187A1A">
            <w:pPr>
              <w:pStyle w:val="NoSpacing"/>
              <w:pBdr>
                <w:bottom w:val="single" w:sz="6" w:space="1" w:color="auto"/>
              </w:pBdr>
              <w:spacing w:line="276" w:lineRule="auto"/>
              <w:rPr>
                <w:rFonts w:ascii="Times New Roman" w:hAnsi="Times New Roman"/>
                <w:sz w:val="24"/>
                <w:szCs w:val="24"/>
              </w:rPr>
            </w:pPr>
            <w:r>
              <w:rPr>
                <w:rFonts w:ascii="Times New Roman" w:hAnsi="Times New Roman"/>
                <w:sz w:val="24"/>
                <w:szCs w:val="24"/>
              </w:rPr>
              <w:t xml:space="preserve">Brother John </w:t>
            </w:r>
          </w:p>
          <w:p w:rsidR="00187A1A" w:rsidRPr="00E118D5" w:rsidRDefault="00CC3068" w:rsidP="00187A1A">
            <w:pPr>
              <w:pStyle w:val="NoSpacing"/>
              <w:pBdr>
                <w:bottom w:val="single" w:sz="6" w:space="1" w:color="auto"/>
              </w:pBdr>
              <w:spacing w:line="276" w:lineRule="auto"/>
              <w:rPr>
                <w:rFonts w:ascii="Times New Roman" w:hAnsi="Times New Roman"/>
                <w:sz w:val="24"/>
                <w:szCs w:val="24"/>
              </w:rPr>
            </w:pPr>
            <w:r>
              <w:rPr>
                <w:rFonts w:ascii="Times New Roman" w:hAnsi="Times New Roman"/>
                <w:sz w:val="24"/>
                <w:szCs w:val="24"/>
              </w:rPr>
              <w:t xml:space="preserve">Uru Farm Manager </w:t>
            </w:r>
          </w:p>
          <w:p w:rsidR="00187A1A" w:rsidRPr="00E118D5" w:rsidRDefault="00187A1A" w:rsidP="00187A1A">
            <w:pPr>
              <w:pStyle w:val="NoSpacing"/>
              <w:pBdr>
                <w:bottom w:val="single" w:sz="6" w:space="1" w:color="auto"/>
              </w:pBdr>
              <w:spacing w:line="276" w:lineRule="auto"/>
              <w:rPr>
                <w:rFonts w:ascii="Times New Roman" w:hAnsi="Times New Roman"/>
                <w:snapToGrid w:val="0"/>
                <w:sz w:val="24"/>
                <w:szCs w:val="24"/>
              </w:rPr>
            </w:pPr>
            <w:r w:rsidRPr="00E118D5">
              <w:rPr>
                <w:rFonts w:ascii="Times New Roman" w:hAnsi="Times New Roman"/>
                <w:snapToGrid w:val="0"/>
                <w:sz w:val="24"/>
                <w:szCs w:val="24"/>
              </w:rPr>
              <w:t>P. O. Box 3041 Moshi Tanzania</w:t>
            </w:r>
          </w:p>
          <w:p w:rsidR="00E43877" w:rsidRPr="00E118D5" w:rsidRDefault="00187A1A" w:rsidP="00AA0031">
            <w:pPr>
              <w:pStyle w:val="NoSpacing"/>
              <w:pBdr>
                <w:bottom w:val="single" w:sz="6" w:space="1" w:color="auto"/>
              </w:pBdr>
              <w:spacing w:line="276" w:lineRule="auto"/>
              <w:rPr>
                <w:rFonts w:ascii="Times New Roman" w:hAnsi="Times New Roman"/>
                <w:sz w:val="24"/>
                <w:szCs w:val="24"/>
              </w:rPr>
            </w:pPr>
            <w:r w:rsidRPr="00E118D5">
              <w:rPr>
                <w:rFonts w:ascii="Times New Roman" w:hAnsi="Times New Roman"/>
                <w:sz w:val="24"/>
                <w:szCs w:val="24"/>
              </w:rPr>
              <w:t xml:space="preserve"> Cell</w:t>
            </w:r>
            <w:r w:rsidR="00CC3068">
              <w:rPr>
                <w:rFonts w:ascii="Times New Roman" w:hAnsi="Times New Roman"/>
                <w:sz w:val="24"/>
                <w:szCs w:val="24"/>
              </w:rPr>
              <w:t>-</w:t>
            </w:r>
            <w:r w:rsidR="00AA0031" w:rsidRPr="00E118D5">
              <w:rPr>
                <w:rFonts w:ascii="Times New Roman" w:hAnsi="Times New Roman"/>
                <w:sz w:val="24"/>
                <w:szCs w:val="24"/>
              </w:rPr>
              <w:t>phone: +</w:t>
            </w:r>
            <w:r w:rsidRPr="00E118D5">
              <w:rPr>
                <w:rFonts w:ascii="Times New Roman" w:hAnsi="Times New Roman"/>
                <w:sz w:val="24"/>
                <w:szCs w:val="24"/>
              </w:rPr>
              <w:t>255 7</w:t>
            </w:r>
            <w:r w:rsidR="00CC3068">
              <w:rPr>
                <w:rFonts w:ascii="Times New Roman" w:hAnsi="Times New Roman"/>
                <w:sz w:val="24"/>
                <w:szCs w:val="24"/>
              </w:rPr>
              <w:t>86 115 143</w:t>
            </w:r>
          </w:p>
        </w:tc>
      </w:tr>
    </w:tbl>
    <w:p w:rsidR="00110E43" w:rsidRDefault="00110E43" w:rsidP="00E118D5">
      <w:pPr>
        <w:spacing w:after="240"/>
        <w:rPr>
          <w:rFonts w:ascii="Times New Roman" w:hAnsi="Times New Roman" w:cs="Times New Roman"/>
          <w:sz w:val="24"/>
          <w:szCs w:val="24"/>
        </w:rPr>
      </w:pPr>
    </w:p>
    <w:sectPr w:rsidR="00110E43" w:rsidSect="007C10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CAF" w:rsidRDefault="00A66CAF" w:rsidP="00DB2E2F">
      <w:pPr>
        <w:spacing w:after="0"/>
      </w:pPr>
      <w:r>
        <w:separator/>
      </w:r>
    </w:p>
  </w:endnote>
  <w:endnote w:type="continuationSeparator" w:id="0">
    <w:p w:rsidR="00A66CAF" w:rsidRDefault="00A66CAF" w:rsidP="00DB2E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CAF" w:rsidRDefault="00A66CAF" w:rsidP="00DB2E2F">
      <w:pPr>
        <w:spacing w:after="0"/>
      </w:pPr>
      <w:r>
        <w:separator/>
      </w:r>
    </w:p>
  </w:footnote>
  <w:footnote w:type="continuationSeparator" w:id="0">
    <w:p w:rsidR="00A66CAF" w:rsidRDefault="00A66CAF" w:rsidP="00DB2E2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ADD"/>
    <w:multiLevelType w:val="hybridMultilevel"/>
    <w:tmpl w:val="399C9EEC"/>
    <w:lvl w:ilvl="0" w:tplc="04410001">
      <w:start w:val="1"/>
      <w:numFmt w:val="bullet"/>
      <w:lvlText w:val=""/>
      <w:lvlJc w:val="left"/>
      <w:pPr>
        <w:ind w:left="761" w:hanging="360"/>
      </w:pPr>
      <w:rPr>
        <w:rFonts w:ascii="Symbol" w:hAnsi="Symbol" w:hint="default"/>
      </w:rPr>
    </w:lvl>
    <w:lvl w:ilvl="1" w:tplc="04410003" w:tentative="1">
      <w:start w:val="1"/>
      <w:numFmt w:val="bullet"/>
      <w:lvlText w:val="o"/>
      <w:lvlJc w:val="left"/>
      <w:pPr>
        <w:ind w:left="1481" w:hanging="360"/>
      </w:pPr>
      <w:rPr>
        <w:rFonts w:ascii="Courier New" w:hAnsi="Courier New" w:cs="Courier New" w:hint="default"/>
      </w:rPr>
    </w:lvl>
    <w:lvl w:ilvl="2" w:tplc="04410005" w:tentative="1">
      <w:start w:val="1"/>
      <w:numFmt w:val="bullet"/>
      <w:lvlText w:val=""/>
      <w:lvlJc w:val="left"/>
      <w:pPr>
        <w:ind w:left="2201" w:hanging="360"/>
      </w:pPr>
      <w:rPr>
        <w:rFonts w:ascii="Wingdings" w:hAnsi="Wingdings" w:hint="default"/>
      </w:rPr>
    </w:lvl>
    <w:lvl w:ilvl="3" w:tplc="04410001" w:tentative="1">
      <w:start w:val="1"/>
      <w:numFmt w:val="bullet"/>
      <w:lvlText w:val=""/>
      <w:lvlJc w:val="left"/>
      <w:pPr>
        <w:ind w:left="2921" w:hanging="360"/>
      </w:pPr>
      <w:rPr>
        <w:rFonts w:ascii="Symbol" w:hAnsi="Symbol" w:hint="default"/>
      </w:rPr>
    </w:lvl>
    <w:lvl w:ilvl="4" w:tplc="04410003" w:tentative="1">
      <w:start w:val="1"/>
      <w:numFmt w:val="bullet"/>
      <w:lvlText w:val="o"/>
      <w:lvlJc w:val="left"/>
      <w:pPr>
        <w:ind w:left="3641" w:hanging="360"/>
      </w:pPr>
      <w:rPr>
        <w:rFonts w:ascii="Courier New" w:hAnsi="Courier New" w:cs="Courier New" w:hint="default"/>
      </w:rPr>
    </w:lvl>
    <w:lvl w:ilvl="5" w:tplc="04410005" w:tentative="1">
      <w:start w:val="1"/>
      <w:numFmt w:val="bullet"/>
      <w:lvlText w:val=""/>
      <w:lvlJc w:val="left"/>
      <w:pPr>
        <w:ind w:left="4361" w:hanging="360"/>
      </w:pPr>
      <w:rPr>
        <w:rFonts w:ascii="Wingdings" w:hAnsi="Wingdings" w:hint="default"/>
      </w:rPr>
    </w:lvl>
    <w:lvl w:ilvl="6" w:tplc="04410001" w:tentative="1">
      <w:start w:val="1"/>
      <w:numFmt w:val="bullet"/>
      <w:lvlText w:val=""/>
      <w:lvlJc w:val="left"/>
      <w:pPr>
        <w:ind w:left="5081" w:hanging="360"/>
      </w:pPr>
      <w:rPr>
        <w:rFonts w:ascii="Symbol" w:hAnsi="Symbol" w:hint="default"/>
      </w:rPr>
    </w:lvl>
    <w:lvl w:ilvl="7" w:tplc="04410003" w:tentative="1">
      <w:start w:val="1"/>
      <w:numFmt w:val="bullet"/>
      <w:lvlText w:val="o"/>
      <w:lvlJc w:val="left"/>
      <w:pPr>
        <w:ind w:left="5801" w:hanging="360"/>
      </w:pPr>
      <w:rPr>
        <w:rFonts w:ascii="Courier New" w:hAnsi="Courier New" w:cs="Courier New" w:hint="default"/>
      </w:rPr>
    </w:lvl>
    <w:lvl w:ilvl="8" w:tplc="04410005" w:tentative="1">
      <w:start w:val="1"/>
      <w:numFmt w:val="bullet"/>
      <w:lvlText w:val=""/>
      <w:lvlJc w:val="left"/>
      <w:pPr>
        <w:ind w:left="6521" w:hanging="360"/>
      </w:pPr>
      <w:rPr>
        <w:rFonts w:ascii="Wingdings" w:hAnsi="Wingdings" w:hint="default"/>
      </w:rPr>
    </w:lvl>
  </w:abstractNum>
  <w:abstractNum w:abstractNumId="1" w15:restartNumberingAfterBreak="0">
    <w:nsid w:val="01AF39CD"/>
    <w:multiLevelType w:val="hybridMultilevel"/>
    <w:tmpl w:val="E59C190C"/>
    <w:lvl w:ilvl="0" w:tplc="43907986">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C642A7"/>
    <w:multiLevelType w:val="hybridMultilevel"/>
    <w:tmpl w:val="2B06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C0ED6"/>
    <w:multiLevelType w:val="hybridMultilevel"/>
    <w:tmpl w:val="818673AC"/>
    <w:lvl w:ilvl="0" w:tplc="F488D1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E1E74"/>
    <w:multiLevelType w:val="hybridMultilevel"/>
    <w:tmpl w:val="229C25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A659E1"/>
    <w:multiLevelType w:val="hybridMultilevel"/>
    <w:tmpl w:val="77C08862"/>
    <w:lvl w:ilvl="0" w:tplc="0AE2C1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5026C"/>
    <w:multiLevelType w:val="hybridMultilevel"/>
    <w:tmpl w:val="2578F2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941EC"/>
    <w:multiLevelType w:val="hybridMultilevel"/>
    <w:tmpl w:val="D0ACF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C7C91"/>
    <w:multiLevelType w:val="hybridMultilevel"/>
    <w:tmpl w:val="4860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A6545"/>
    <w:multiLevelType w:val="hybridMultilevel"/>
    <w:tmpl w:val="5E2070A0"/>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0F900AD"/>
    <w:multiLevelType w:val="hybridMultilevel"/>
    <w:tmpl w:val="5B740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D70E2"/>
    <w:multiLevelType w:val="hybridMultilevel"/>
    <w:tmpl w:val="A6C4248C"/>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3" w15:restartNumberingAfterBreak="0">
    <w:nsid w:val="36621D0A"/>
    <w:multiLevelType w:val="hybridMultilevel"/>
    <w:tmpl w:val="7B1C64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02487"/>
    <w:multiLevelType w:val="hybridMultilevel"/>
    <w:tmpl w:val="033A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F432D"/>
    <w:multiLevelType w:val="hybridMultilevel"/>
    <w:tmpl w:val="8AAEBE92"/>
    <w:lvl w:ilvl="0" w:tplc="B60EB0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63604F"/>
    <w:multiLevelType w:val="hybridMultilevel"/>
    <w:tmpl w:val="055E64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6E7AE1"/>
    <w:multiLevelType w:val="hybridMultilevel"/>
    <w:tmpl w:val="B472F29E"/>
    <w:lvl w:ilvl="0" w:tplc="04090003">
      <w:start w:val="1"/>
      <w:numFmt w:val="bullet"/>
      <w:lvlText w:val="o"/>
      <w:lvlJc w:val="left"/>
      <w:pPr>
        <w:ind w:left="720" w:hanging="360"/>
      </w:pPr>
      <w:rPr>
        <w:rFonts w:ascii="Courier New" w:hAnsi="Courier New" w:cs="Courier New"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8" w15:restartNumberingAfterBreak="0">
    <w:nsid w:val="537162DE"/>
    <w:multiLevelType w:val="hybridMultilevel"/>
    <w:tmpl w:val="65EE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544F29"/>
    <w:multiLevelType w:val="hybridMultilevel"/>
    <w:tmpl w:val="042C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D65D3"/>
    <w:multiLevelType w:val="hybridMultilevel"/>
    <w:tmpl w:val="3ED6E3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1" w15:restartNumberingAfterBreak="0">
    <w:nsid w:val="5B7B4497"/>
    <w:multiLevelType w:val="multilevel"/>
    <w:tmpl w:val="32E4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229068B"/>
    <w:multiLevelType w:val="hybridMultilevel"/>
    <w:tmpl w:val="751C4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41012"/>
    <w:multiLevelType w:val="hybridMultilevel"/>
    <w:tmpl w:val="8A3A5B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FF61D5"/>
    <w:multiLevelType w:val="hybridMultilevel"/>
    <w:tmpl w:val="E65605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6014F"/>
    <w:multiLevelType w:val="hybridMultilevel"/>
    <w:tmpl w:val="E97CE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486BAE"/>
    <w:multiLevelType w:val="hybridMultilevel"/>
    <w:tmpl w:val="FDE87760"/>
    <w:lvl w:ilvl="0" w:tplc="3A7E60D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BF27AB"/>
    <w:multiLevelType w:val="hybridMultilevel"/>
    <w:tmpl w:val="F7B449A0"/>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DD5535C"/>
    <w:multiLevelType w:val="multilevel"/>
    <w:tmpl w:val="4E32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611740"/>
    <w:multiLevelType w:val="hybridMultilevel"/>
    <w:tmpl w:val="2292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74359"/>
    <w:multiLevelType w:val="hybridMultilevel"/>
    <w:tmpl w:val="DED2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7669B9"/>
    <w:multiLevelType w:val="hybridMultilevel"/>
    <w:tmpl w:val="4AC4BDF8"/>
    <w:lvl w:ilvl="0" w:tplc="04090003">
      <w:start w:val="1"/>
      <w:numFmt w:val="bullet"/>
      <w:lvlText w:val="o"/>
      <w:lvlJc w:val="left"/>
      <w:pPr>
        <w:ind w:left="767" w:hanging="360"/>
      </w:pPr>
      <w:rPr>
        <w:rFonts w:ascii="Courier New" w:hAnsi="Courier New" w:cs="Courier New"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3" w15:restartNumberingAfterBreak="0">
    <w:nsid w:val="7A3E5CDF"/>
    <w:multiLevelType w:val="hybridMultilevel"/>
    <w:tmpl w:val="6588671A"/>
    <w:lvl w:ilvl="0" w:tplc="0441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16BF9"/>
    <w:multiLevelType w:val="hybridMultilevel"/>
    <w:tmpl w:val="FC24B7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6E4949"/>
    <w:multiLevelType w:val="hybridMultilevel"/>
    <w:tmpl w:val="4EB0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FE5653"/>
    <w:multiLevelType w:val="hybridMultilevel"/>
    <w:tmpl w:val="2048D14C"/>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37" w15:restartNumberingAfterBreak="0">
    <w:nsid w:val="7EB65E50"/>
    <w:multiLevelType w:val="hybridMultilevel"/>
    <w:tmpl w:val="C5B092B4"/>
    <w:lvl w:ilvl="0" w:tplc="3C3881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26"/>
  </w:num>
  <w:num w:numId="4">
    <w:abstractNumId w:val="10"/>
  </w:num>
  <w:num w:numId="5">
    <w:abstractNumId w:val="21"/>
  </w:num>
  <w:num w:numId="6">
    <w:abstractNumId w:val="19"/>
  </w:num>
  <w:num w:numId="7">
    <w:abstractNumId w:val="20"/>
  </w:num>
  <w:num w:numId="8">
    <w:abstractNumId w:val="23"/>
  </w:num>
  <w:num w:numId="9">
    <w:abstractNumId w:val="18"/>
  </w:num>
  <w:num w:numId="10">
    <w:abstractNumId w:val="27"/>
  </w:num>
  <w:num w:numId="11">
    <w:abstractNumId w:val="11"/>
  </w:num>
  <w:num w:numId="12">
    <w:abstractNumId w:val="29"/>
  </w:num>
  <w:num w:numId="13">
    <w:abstractNumId w:val="24"/>
  </w:num>
  <w:num w:numId="14">
    <w:abstractNumId w:val="37"/>
  </w:num>
  <w:num w:numId="15">
    <w:abstractNumId w:val="5"/>
  </w:num>
  <w:num w:numId="16">
    <w:abstractNumId w:val="15"/>
  </w:num>
  <w:num w:numId="17">
    <w:abstractNumId w:val="3"/>
  </w:num>
  <w:num w:numId="18">
    <w:abstractNumId w:val="28"/>
  </w:num>
  <w:num w:numId="19">
    <w:abstractNumId w:val="36"/>
  </w:num>
  <w:num w:numId="20">
    <w:abstractNumId w:val="17"/>
  </w:num>
  <w:num w:numId="21">
    <w:abstractNumId w:val="25"/>
  </w:num>
  <w:num w:numId="22">
    <w:abstractNumId w:val="16"/>
  </w:num>
  <w:num w:numId="23">
    <w:abstractNumId w:val="34"/>
  </w:num>
  <w:num w:numId="24">
    <w:abstractNumId w:val="12"/>
  </w:num>
  <w:num w:numId="25">
    <w:abstractNumId w:val="0"/>
  </w:num>
  <w:num w:numId="26">
    <w:abstractNumId w:val="33"/>
  </w:num>
  <w:num w:numId="27">
    <w:abstractNumId w:val="2"/>
  </w:num>
  <w:num w:numId="28">
    <w:abstractNumId w:val="14"/>
  </w:num>
  <w:num w:numId="29">
    <w:abstractNumId w:val="13"/>
  </w:num>
  <w:num w:numId="30">
    <w:abstractNumId w:val="32"/>
  </w:num>
  <w:num w:numId="31">
    <w:abstractNumId w:val="1"/>
  </w:num>
  <w:num w:numId="32">
    <w:abstractNumId w:val="9"/>
  </w:num>
  <w:num w:numId="33">
    <w:abstractNumId w:val="31"/>
  </w:num>
  <w:num w:numId="34">
    <w:abstractNumId w:val="8"/>
  </w:num>
  <w:num w:numId="35">
    <w:abstractNumId w:val="7"/>
  </w:num>
  <w:num w:numId="36">
    <w:abstractNumId w:val="6"/>
  </w:num>
  <w:num w:numId="37">
    <w:abstractNumId w:val="35"/>
  </w:num>
  <w:num w:numId="3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395"/>
    <w:rsid w:val="00002DD5"/>
    <w:rsid w:val="0001490B"/>
    <w:rsid w:val="00017D29"/>
    <w:rsid w:val="0002034C"/>
    <w:rsid w:val="000225E3"/>
    <w:rsid w:val="000276A0"/>
    <w:rsid w:val="00033E6D"/>
    <w:rsid w:val="00035508"/>
    <w:rsid w:val="00046647"/>
    <w:rsid w:val="00051678"/>
    <w:rsid w:val="00051BFF"/>
    <w:rsid w:val="000524D3"/>
    <w:rsid w:val="000544FE"/>
    <w:rsid w:val="000560A3"/>
    <w:rsid w:val="00056AC1"/>
    <w:rsid w:val="00060CF2"/>
    <w:rsid w:val="00063EA0"/>
    <w:rsid w:val="00070E81"/>
    <w:rsid w:val="00072DF8"/>
    <w:rsid w:val="0007329E"/>
    <w:rsid w:val="00075419"/>
    <w:rsid w:val="0007693F"/>
    <w:rsid w:val="00076F84"/>
    <w:rsid w:val="00080804"/>
    <w:rsid w:val="00081B25"/>
    <w:rsid w:val="00082801"/>
    <w:rsid w:val="000828B0"/>
    <w:rsid w:val="00084F86"/>
    <w:rsid w:val="000850AC"/>
    <w:rsid w:val="00085127"/>
    <w:rsid w:val="00086713"/>
    <w:rsid w:val="0008786C"/>
    <w:rsid w:val="00092102"/>
    <w:rsid w:val="0009284D"/>
    <w:rsid w:val="000963BA"/>
    <w:rsid w:val="00096D53"/>
    <w:rsid w:val="00097B86"/>
    <w:rsid w:val="000A0B64"/>
    <w:rsid w:val="000A70F0"/>
    <w:rsid w:val="000A721A"/>
    <w:rsid w:val="000B12AD"/>
    <w:rsid w:val="000B396E"/>
    <w:rsid w:val="000B3F1F"/>
    <w:rsid w:val="000B4AA6"/>
    <w:rsid w:val="000B545C"/>
    <w:rsid w:val="000C08AA"/>
    <w:rsid w:val="000C1E9E"/>
    <w:rsid w:val="000C5477"/>
    <w:rsid w:val="000C77CC"/>
    <w:rsid w:val="000D2C3A"/>
    <w:rsid w:val="000D72DF"/>
    <w:rsid w:val="000E0245"/>
    <w:rsid w:val="000E05D9"/>
    <w:rsid w:val="000E5CCF"/>
    <w:rsid w:val="000F7176"/>
    <w:rsid w:val="00100837"/>
    <w:rsid w:val="0010085F"/>
    <w:rsid w:val="00104D3C"/>
    <w:rsid w:val="001055AB"/>
    <w:rsid w:val="00110E43"/>
    <w:rsid w:val="00113F88"/>
    <w:rsid w:val="00123860"/>
    <w:rsid w:val="0012405C"/>
    <w:rsid w:val="001251BE"/>
    <w:rsid w:val="0013019F"/>
    <w:rsid w:val="00132DB2"/>
    <w:rsid w:val="001367DD"/>
    <w:rsid w:val="00140604"/>
    <w:rsid w:val="00142341"/>
    <w:rsid w:val="00142F62"/>
    <w:rsid w:val="00144889"/>
    <w:rsid w:val="00144A7E"/>
    <w:rsid w:val="001451AF"/>
    <w:rsid w:val="001452DD"/>
    <w:rsid w:val="00154D96"/>
    <w:rsid w:val="0015693B"/>
    <w:rsid w:val="00156F7D"/>
    <w:rsid w:val="00160F30"/>
    <w:rsid w:val="001615C8"/>
    <w:rsid w:val="00163902"/>
    <w:rsid w:val="00163A57"/>
    <w:rsid w:val="001656FF"/>
    <w:rsid w:val="00167AC7"/>
    <w:rsid w:val="00172F52"/>
    <w:rsid w:val="0017474D"/>
    <w:rsid w:val="0017497D"/>
    <w:rsid w:val="001803F4"/>
    <w:rsid w:val="00180D7D"/>
    <w:rsid w:val="001814AD"/>
    <w:rsid w:val="00181B36"/>
    <w:rsid w:val="00181D0F"/>
    <w:rsid w:val="00182E98"/>
    <w:rsid w:val="0018449B"/>
    <w:rsid w:val="00187A1A"/>
    <w:rsid w:val="00190234"/>
    <w:rsid w:val="001909D0"/>
    <w:rsid w:val="00193777"/>
    <w:rsid w:val="001939DC"/>
    <w:rsid w:val="00193F8B"/>
    <w:rsid w:val="001961C3"/>
    <w:rsid w:val="00197372"/>
    <w:rsid w:val="001A469A"/>
    <w:rsid w:val="001A5E8C"/>
    <w:rsid w:val="001B1105"/>
    <w:rsid w:val="001B34C4"/>
    <w:rsid w:val="001B3904"/>
    <w:rsid w:val="001B6C8E"/>
    <w:rsid w:val="001B6E7C"/>
    <w:rsid w:val="001B73CD"/>
    <w:rsid w:val="001C0D75"/>
    <w:rsid w:val="001C4EF1"/>
    <w:rsid w:val="001C69B9"/>
    <w:rsid w:val="001C70F3"/>
    <w:rsid w:val="001D0493"/>
    <w:rsid w:val="001D144E"/>
    <w:rsid w:val="001D1517"/>
    <w:rsid w:val="001D6BAB"/>
    <w:rsid w:val="001D6D6E"/>
    <w:rsid w:val="001D73BF"/>
    <w:rsid w:val="001E06A3"/>
    <w:rsid w:val="001E0715"/>
    <w:rsid w:val="001E60A2"/>
    <w:rsid w:val="001E705F"/>
    <w:rsid w:val="001E7A1F"/>
    <w:rsid w:val="001F0342"/>
    <w:rsid w:val="001F19F6"/>
    <w:rsid w:val="001F1FD4"/>
    <w:rsid w:val="001F3D99"/>
    <w:rsid w:val="001F4D81"/>
    <w:rsid w:val="001F5BB4"/>
    <w:rsid w:val="001F77AA"/>
    <w:rsid w:val="00201477"/>
    <w:rsid w:val="00201B1B"/>
    <w:rsid w:val="0020246A"/>
    <w:rsid w:val="00203A60"/>
    <w:rsid w:val="00204B72"/>
    <w:rsid w:val="00205499"/>
    <w:rsid w:val="00205C99"/>
    <w:rsid w:val="002061C7"/>
    <w:rsid w:val="00206E7E"/>
    <w:rsid w:val="00207779"/>
    <w:rsid w:val="00207790"/>
    <w:rsid w:val="002135DD"/>
    <w:rsid w:val="00215969"/>
    <w:rsid w:val="0021742E"/>
    <w:rsid w:val="00217664"/>
    <w:rsid w:val="00220BD5"/>
    <w:rsid w:val="00220C9A"/>
    <w:rsid w:val="00221A22"/>
    <w:rsid w:val="00222D1A"/>
    <w:rsid w:val="002251A5"/>
    <w:rsid w:val="00225DCD"/>
    <w:rsid w:val="002260E2"/>
    <w:rsid w:val="00226779"/>
    <w:rsid w:val="00227FB0"/>
    <w:rsid w:val="00232E8E"/>
    <w:rsid w:val="00240417"/>
    <w:rsid w:val="00244226"/>
    <w:rsid w:val="0024591C"/>
    <w:rsid w:val="002500F1"/>
    <w:rsid w:val="00250B46"/>
    <w:rsid w:val="002543BE"/>
    <w:rsid w:val="00257224"/>
    <w:rsid w:val="00257547"/>
    <w:rsid w:val="0026070E"/>
    <w:rsid w:val="00262167"/>
    <w:rsid w:val="0026281A"/>
    <w:rsid w:val="00262CC5"/>
    <w:rsid w:val="00263121"/>
    <w:rsid w:val="0026449D"/>
    <w:rsid w:val="00266820"/>
    <w:rsid w:val="0027359B"/>
    <w:rsid w:val="00273EBA"/>
    <w:rsid w:val="00274560"/>
    <w:rsid w:val="00274C4C"/>
    <w:rsid w:val="00274E1E"/>
    <w:rsid w:val="00277FA5"/>
    <w:rsid w:val="0028030E"/>
    <w:rsid w:val="00281204"/>
    <w:rsid w:val="00281319"/>
    <w:rsid w:val="002826A9"/>
    <w:rsid w:val="002849A5"/>
    <w:rsid w:val="00285F5C"/>
    <w:rsid w:val="0028658B"/>
    <w:rsid w:val="00286975"/>
    <w:rsid w:val="00287EAE"/>
    <w:rsid w:val="00287F6B"/>
    <w:rsid w:val="0029093A"/>
    <w:rsid w:val="00295F43"/>
    <w:rsid w:val="002961C2"/>
    <w:rsid w:val="00296A30"/>
    <w:rsid w:val="002A32C9"/>
    <w:rsid w:val="002A5B50"/>
    <w:rsid w:val="002B17AF"/>
    <w:rsid w:val="002B3240"/>
    <w:rsid w:val="002B45EC"/>
    <w:rsid w:val="002B774D"/>
    <w:rsid w:val="002C0A09"/>
    <w:rsid w:val="002C2C1F"/>
    <w:rsid w:val="002D4673"/>
    <w:rsid w:val="002E0572"/>
    <w:rsid w:val="002E1188"/>
    <w:rsid w:val="002E1D28"/>
    <w:rsid w:val="002E2C49"/>
    <w:rsid w:val="002F49E9"/>
    <w:rsid w:val="002F4AFA"/>
    <w:rsid w:val="002F61A9"/>
    <w:rsid w:val="002F7695"/>
    <w:rsid w:val="00300D52"/>
    <w:rsid w:val="00302AC2"/>
    <w:rsid w:val="00303B50"/>
    <w:rsid w:val="003041E1"/>
    <w:rsid w:val="00307437"/>
    <w:rsid w:val="0030797A"/>
    <w:rsid w:val="00307C74"/>
    <w:rsid w:val="003105C1"/>
    <w:rsid w:val="003106D7"/>
    <w:rsid w:val="00310EF7"/>
    <w:rsid w:val="0031173A"/>
    <w:rsid w:val="003128BA"/>
    <w:rsid w:val="00314B39"/>
    <w:rsid w:val="00315459"/>
    <w:rsid w:val="00315B2D"/>
    <w:rsid w:val="00322960"/>
    <w:rsid w:val="00322A27"/>
    <w:rsid w:val="00324ACB"/>
    <w:rsid w:val="00332FE1"/>
    <w:rsid w:val="003342F3"/>
    <w:rsid w:val="0033539E"/>
    <w:rsid w:val="00340728"/>
    <w:rsid w:val="00341375"/>
    <w:rsid w:val="00341CC0"/>
    <w:rsid w:val="0034331A"/>
    <w:rsid w:val="003452FB"/>
    <w:rsid w:val="0034670E"/>
    <w:rsid w:val="00347032"/>
    <w:rsid w:val="00347EF0"/>
    <w:rsid w:val="003512C0"/>
    <w:rsid w:val="003527A1"/>
    <w:rsid w:val="00352D0D"/>
    <w:rsid w:val="00355E54"/>
    <w:rsid w:val="003566B8"/>
    <w:rsid w:val="00360528"/>
    <w:rsid w:val="00361842"/>
    <w:rsid w:val="00362222"/>
    <w:rsid w:val="00363B2E"/>
    <w:rsid w:val="00365161"/>
    <w:rsid w:val="00366A46"/>
    <w:rsid w:val="00371706"/>
    <w:rsid w:val="00372595"/>
    <w:rsid w:val="00373722"/>
    <w:rsid w:val="00374820"/>
    <w:rsid w:val="00375601"/>
    <w:rsid w:val="003777B2"/>
    <w:rsid w:val="0038066B"/>
    <w:rsid w:val="0038225B"/>
    <w:rsid w:val="003852AC"/>
    <w:rsid w:val="003852C6"/>
    <w:rsid w:val="0038778A"/>
    <w:rsid w:val="00387CE8"/>
    <w:rsid w:val="00390AE9"/>
    <w:rsid w:val="00395395"/>
    <w:rsid w:val="003979B7"/>
    <w:rsid w:val="003A2E9B"/>
    <w:rsid w:val="003A3F56"/>
    <w:rsid w:val="003A518C"/>
    <w:rsid w:val="003B00BC"/>
    <w:rsid w:val="003B0420"/>
    <w:rsid w:val="003B0679"/>
    <w:rsid w:val="003B16AC"/>
    <w:rsid w:val="003B4363"/>
    <w:rsid w:val="003C2FED"/>
    <w:rsid w:val="003D0C6B"/>
    <w:rsid w:val="003D1414"/>
    <w:rsid w:val="003D6ACC"/>
    <w:rsid w:val="003D7EE9"/>
    <w:rsid w:val="003E1C9E"/>
    <w:rsid w:val="003E6DFC"/>
    <w:rsid w:val="003F0256"/>
    <w:rsid w:val="003F1F18"/>
    <w:rsid w:val="003F5E86"/>
    <w:rsid w:val="00401277"/>
    <w:rsid w:val="0040327E"/>
    <w:rsid w:val="00406100"/>
    <w:rsid w:val="0040650E"/>
    <w:rsid w:val="004072E2"/>
    <w:rsid w:val="00411579"/>
    <w:rsid w:val="00416723"/>
    <w:rsid w:val="004173A7"/>
    <w:rsid w:val="00421944"/>
    <w:rsid w:val="00423A2D"/>
    <w:rsid w:val="00424272"/>
    <w:rsid w:val="00430F1A"/>
    <w:rsid w:val="00433D67"/>
    <w:rsid w:val="0043458D"/>
    <w:rsid w:val="0043764B"/>
    <w:rsid w:val="00440C64"/>
    <w:rsid w:val="00452554"/>
    <w:rsid w:val="00453E41"/>
    <w:rsid w:val="0045510E"/>
    <w:rsid w:val="00456860"/>
    <w:rsid w:val="00460245"/>
    <w:rsid w:val="00460EC2"/>
    <w:rsid w:val="00461D07"/>
    <w:rsid w:val="004623A6"/>
    <w:rsid w:val="00463A52"/>
    <w:rsid w:val="004647D2"/>
    <w:rsid w:val="0046708F"/>
    <w:rsid w:val="004670B9"/>
    <w:rsid w:val="00467C06"/>
    <w:rsid w:val="00473391"/>
    <w:rsid w:val="00474A16"/>
    <w:rsid w:val="00476776"/>
    <w:rsid w:val="0047739D"/>
    <w:rsid w:val="00481260"/>
    <w:rsid w:val="004820B8"/>
    <w:rsid w:val="00483728"/>
    <w:rsid w:val="00485FA9"/>
    <w:rsid w:val="00490B22"/>
    <w:rsid w:val="00493167"/>
    <w:rsid w:val="0049480F"/>
    <w:rsid w:val="00494B33"/>
    <w:rsid w:val="00494D9C"/>
    <w:rsid w:val="004A2C22"/>
    <w:rsid w:val="004A4074"/>
    <w:rsid w:val="004A47A0"/>
    <w:rsid w:val="004A549F"/>
    <w:rsid w:val="004A756F"/>
    <w:rsid w:val="004A7979"/>
    <w:rsid w:val="004B039A"/>
    <w:rsid w:val="004B15FE"/>
    <w:rsid w:val="004B29EB"/>
    <w:rsid w:val="004B71BB"/>
    <w:rsid w:val="004C031E"/>
    <w:rsid w:val="004C28C7"/>
    <w:rsid w:val="004C4425"/>
    <w:rsid w:val="004C6547"/>
    <w:rsid w:val="004C68FE"/>
    <w:rsid w:val="004C7CD8"/>
    <w:rsid w:val="004C7CDC"/>
    <w:rsid w:val="004C7E48"/>
    <w:rsid w:val="004D4CC4"/>
    <w:rsid w:val="004D528D"/>
    <w:rsid w:val="004D6684"/>
    <w:rsid w:val="004E46D7"/>
    <w:rsid w:val="004E5885"/>
    <w:rsid w:val="004E7D30"/>
    <w:rsid w:val="004F3F8F"/>
    <w:rsid w:val="004F5047"/>
    <w:rsid w:val="004F5896"/>
    <w:rsid w:val="004F615B"/>
    <w:rsid w:val="004F67A9"/>
    <w:rsid w:val="004F6F0F"/>
    <w:rsid w:val="005000CB"/>
    <w:rsid w:val="00500569"/>
    <w:rsid w:val="00500EBB"/>
    <w:rsid w:val="005020B7"/>
    <w:rsid w:val="00503F73"/>
    <w:rsid w:val="00504973"/>
    <w:rsid w:val="00512AD3"/>
    <w:rsid w:val="00514E8C"/>
    <w:rsid w:val="00515268"/>
    <w:rsid w:val="0052099F"/>
    <w:rsid w:val="00520CE4"/>
    <w:rsid w:val="0052214C"/>
    <w:rsid w:val="00527FCF"/>
    <w:rsid w:val="00530B9C"/>
    <w:rsid w:val="005346AE"/>
    <w:rsid w:val="00536E9C"/>
    <w:rsid w:val="00537222"/>
    <w:rsid w:val="005406A0"/>
    <w:rsid w:val="00540E40"/>
    <w:rsid w:val="00541FC0"/>
    <w:rsid w:val="00542F0E"/>
    <w:rsid w:val="005441F8"/>
    <w:rsid w:val="005451BE"/>
    <w:rsid w:val="00547EC4"/>
    <w:rsid w:val="0055211F"/>
    <w:rsid w:val="00554D9E"/>
    <w:rsid w:val="00560D3A"/>
    <w:rsid w:val="00561855"/>
    <w:rsid w:val="00563422"/>
    <w:rsid w:val="00564BD3"/>
    <w:rsid w:val="00565FAB"/>
    <w:rsid w:val="00565FBA"/>
    <w:rsid w:val="0056654E"/>
    <w:rsid w:val="00571400"/>
    <w:rsid w:val="0057554D"/>
    <w:rsid w:val="00581037"/>
    <w:rsid w:val="0058224E"/>
    <w:rsid w:val="00584743"/>
    <w:rsid w:val="005857C2"/>
    <w:rsid w:val="00590026"/>
    <w:rsid w:val="00590148"/>
    <w:rsid w:val="00590B98"/>
    <w:rsid w:val="00592769"/>
    <w:rsid w:val="00592852"/>
    <w:rsid w:val="00593F74"/>
    <w:rsid w:val="005963EE"/>
    <w:rsid w:val="005A3CF2"/>
    <w:rsid w:val="005B69A7"/>
    <w:rsid w:val="005B69AF"/>
    <w:rsid w:val="005C2655"/>
    <w:rsid w:val="005C745C"/>
    <w:rsid w:val="005D2F88"/>
    <w:rsid w:val="005D373E"/>
    <w:rsid w:val="005D75C4"/>
    <w:rsid w:val="005D767D"/>
    <w:rsid w:val="005E362E"/>
    <w:rsid w:val="005E5EF9"/>
    <w:rsid w:val="005E68C4"/>
    <w:rsid w:val="005E6C25"/>
    <w:rsid w:val="005E7134"/>
    <w:rsid w:val="005F1B85"/>
    <w:rsid w:val="00601CE5"/>
    <w:rsid w:val="00602CBC"/>
    <w:rsid w:val="0060322F"/>
    <w:rsid w:val="00604AED"/>
    <w:rsid w:val="006070FD"/>
    <w:rsid w:val="00610F58"/>
    <w:rsid w:val="006116CB"/>
    <w:rsid w:val="006127C4"/>
    <w:rsid w:val="00612947"/>
    <w:rsid w:val="00613366"/>
    <w:rsid w:val="00614627"/>
    <w:rsid w:val="00615856"/>
    <w:rsid w:val="00615C33"/>
    <w:rsid w:val="006166D5"/>
    <w:rsid w:val="00621387"/>
    <w:rsid w:val="006231B4"/>
    <w:rsid w:val="0062593A"/>
    <w:rsid w:val="006264F0"/>
    <w:rsid w:val="00631461"/>
    <w:rsid w:val="0063226D"/>
    <w:rsid w:val="00632D17"/>
    <w:rsid w:val="00633EC6"/>
    <w:rsid w:val="00635751"/>
    <w:rsid w:val="006358E1"/>
    <w:rsid w:val="00635C06"/>
    <w:rsid w:val="0063704A"/>
    <w:rsid w:val="00640339"/>
    <w:rsid w:val="00645205"/>
    <w:rsid w:val="00645A65"/>
    <w:rsid w:val="00651C6B"/>
    <w:rsid w:val="00653636"/>
    <w:rsid w:val="0065472B"/>
    <w:rsid w:val="00661F90"/>
    <w:rsid w:val="00663C3F"/>
    <w:rsid w:val="00665135"/>
    <w:rsid w:val="00667FDE"/>
    <w:rsid w:val="00671CDD"/>
    <w:rsid w:val="006727E8"/>
    <w:rsid w:val="00672C44"/>
    <w:rsid w:val="00681AFC"/>
    <w:rsid w:val="00683503"/>
    <w:rsid w:val="006855C8"/>
    <w:rsid w:val="00687AE0"/>
    <w:rsid w:val="00687EC6"/>
    <w:rsid w:val="0069259B"/>
    <w:rsid w:val="006A0A7A"/>
    <w:rsid w:val="006A1FC2"/>
    <w:rsid w:val="006A54ED"/>
    <w:rsid w:val="006A569B"/>
    <w:rsid w:val="006B006E"/>
    <w:rsid w:val="006B1AFC"/>
    <w:rsid w:val="006B2A5D"/>
    <w:rsid w:val="006B5373"/>
    <w:rsid w:val="006B7374"/>
    <w:rsid w:val="006C03D0"/>
    <w:rsid w:val="006C453A"/>
    <w:rsid w:val="006C4F19"/>
    <w:rsid w:val="006C4F56"/>
    <w:rsid w:val="006C5327"/>
    <w:rsid w:val="006C6026"/>
    <w:rsid w:val="006C6400"/>
    <w:rsid w:val="006C6656"/>
    <w:rsid w:val="006D03F9"/>
    <w:rsid w:val="006D098B"/>
    <w:rsid w:val="006D1DDB"/>
    <w:rsid w:val="006D661F"/>
    <w:rsid w:val="006D6891"/>
    <w:rsid w:val="006D7C7D"/>
    <w:rsid w:val="006E02F5"/>
    <w:rsid w:val="006E0715"/>
    <w:rsid w:val="006E1D07"/>
    <w:rsid w:val="006E37E5"/>
    <w:rsid w:val="006E591E"/>
    <w:rsid w:val="006E7757"/>
    <w:rsid w:val="006F1702"/>
    <w:rsid w:val="006F1A75"/>
    <w:rsid w:val="006F3037"/>
    <w:rsid w:val="006F3461"/>
    <w:rsid w:val="0070089C"/>
    <w:rsid w:val="00700D88"/>
    <w:rsid w:val="0070203E"/>
    <w:rsid w:val="007027C7"/>
    <w:rsid w:val="00703059"/>
    <w:rsid w:val="00703350"/>
    <w:rsid w:val="007055C1"/>
    <w:rsid w:val="007061D2"/>
    <w:rsid w:val="007070B7"/>
    <w:rsid w:val="00710543"/>
    <w:rsid w:val="00710CA6"/>
    <w:rsid w:val="007110D9"/>
    <w:rsid w:val="00713A99"/>
    <w:rsid w:val="007165E3"/>
    <w:rsid w:val="00716845"/>
    <w:rsid w:val="00721142"/>
    <w:rsid w:val="00722460"/>
    <w:rsid w:val="00722686"/>
    <w:rsid w:val="007240C0"/>
    <w:rsid w:val="0072466D"/>
    <w:rsid w:val="00725135"/>
    <w:rsid w:val="00737C48"/>
    <w:rsid w:val="00742202"/>
    <w:rsid w:val="007428E0"/>
    <w:rsid w:val="00743C2F"/>
    <w:rsid w:val="00750BA4"/>
    <w:rsid w:val="00751C86"/>
    <w:rsid w:val="00752BBB"/>
    <w:rsid w:val="007603A2"/>
    <w:rsid w:val="00761CB1"/>
    <w:rsid w:val="00762B71"/>
    <w:rsid w:val="00764A4A"/>
    <w:rsid w:val="007666CC"/>
    <w:rsid w:val="007679B5"/>
    <w:rsid w:val="00767C3C"/>
    <w:rsid w:val="0077098D"/>
    <w:rsid w:val="007732C8"/>
    <w:rsid w:val="00773885"/>
    <w:rsid w:val="007754B3"/>
    <w:rsid w:val="007778FA"/>
    <w:rsid w:val="00783B24"/>
    <w:rsid w:val="00783CF7"/>
    <w:rsid w:val="00784DDF"/>
    <w:rsid w:val="007869CB"/>
    <w:rsid w:val="00792428"/>
    <w:rsid w:val="0079334F"/>
    <w:rsid w:val="0079410F"/>
    <w:rsid w:val="007959A6"/>
    <w:rsid w:val="007A49BC"/>
    <w:rsid w:val="007A4CC1"/>
    <w:rsid w:val="007A6F98"/>
    <w:rsid w:val="007B006E"/>
    <w:rsid w:val="007B1D1D"/>
    <w:rsid w:val="007B3882"/>
    <w:rsid w:val="007B50A5"/>
    <w:rsid w:val="007B677B"/>
    <w:rsid w:val="007B6EE9"/>
    <w:rsid w:val="007C03CD"/>
    <w:rsid w:val="007C106C"/>
    <w:rsid w:val="007C2A7C"/>
    <w:rsid w:val="007C3660"/>
    <w:rsid w:val="007D031D"/>
    <w:rsid w:val="007D0B66"/>
    <w:rsid w:val="007D3C9E"/>
    <w:rsid w:val="007D5F9D"/>
    <w:rsid w:val="007E0060"/>
    <w:rsid w:val="007E03D3"/>
    <w:rsid w:val="007E28E0"/>
    <w:rsid w:val="007E3660"/>
    <w:rsid w:val="007E62DC"/>
    <w:rsid w:val="007F1582"/>
    <w:rsid w:val="007F4A97"/>
    <w:rsid w:val="007F5450"/>
    <w:rsid w:val="007F6400"/>
    <w:rsid w:val="00800D3E"/>
    <w:rsid w:val="00801DC5"/>
    <w:rsid w:val="00802DDB"/>
    <w:rsid w:val="00811E0D"/>
    <w:rsid w:val="008127CC"/>
    <w:rsid w:val="00814585"/>
    <w:rsid w:val="00816570"/>
    <w:rsid w:val="008169D9"/>
    <w:rsid w:val="00823CC8"/>
    <w:rsid w:val="00825289"/>
    <w:rsid w:val="00826702"/>
    <w:rsid w:val="008270B0"/>
    <w:rsid w:val="00832243"/>
    <w:rsid w:val="00834265"/>
    <w:rsid w:val="008352A8"/>
    <w:rsid w:val="00835CC5"/>
    <w:rsid w:val="008371C7"/>
    <w:rsid w:val="00837E7E"/>
    <w:rsid w:val="00837F2D"/>
    <w:rsid w:val="00841A93"/>
    <w:rsid w:val="00843812"/>
    <w:rsid w:val="00843C64"/>
    <w:rsid w:val="00844541"/>
    <w:rsid w:val="00846B4D"/>
    <w:rsid w:val="0084727C"/>
    <w:rsid w:val="00851C81"/>
    <w:rsid w:val="00852B1E"/>
    <w:rsid w:val="008648BB"/>
    <w:rsid w:val="0086660C"/>
    <w:rsid w:val="00872DCE"/>
    <w:rsid w:val="00874F8F"/>
    <w:rsid w:val="0087666E"/>
    <w:rsid w:val="00880371"/>
    <w:rsid w:val="00881A6B"/>
    <w:rsid w:val="008849D8"/>
    <w:rsid w:val="00884DE3"/>
    <w:rsid w:val="00887F97"/>
    <w:rsid w:val="00891156"/>
    <w:rsid w:val="008918C9"/>
    <w:rsid w:val="00894912"/>
    <w:rsid w:val="00895DD2"/>
    <w:rsid w:val="008A0F7F"/>
    <w:rsid w:val="008A431D"/>
    <w:rsid w:val="008A66E3"/>
    <w:rsid w:val="008A6E95"/>
    <w:rsid w:val="008B0A91"/>
    <w:rsid w:val="008B396A"/>
    <w:rsid w:val="008B3DB6"/>
    <w:rsid w:val="008B3DEC"/>
    <w:rsid w:val="008B5CD0"/>
    <w:rsid w:val="008B6730"/>
    <w:rsid w:val="008D49DA"/>
    <w:rsid w:val="008E1870"/>
    <w:rsid w:val="008E1997"/>
    <w:rsid w:val="008E2287"/>
    <w:rsid w:val="008E2745"/>
    <w:rsid w:val="008E494E"/>
    <w:rsid w:val="008E6E05"/>
    <w:rsid w:val="008F02C7"/>
    <w:rsid w:val="008F449A"/>
    <w:rsid w:val="008F5CE8"/>
    <w:rsid w:val="008F642C"/>
    <w:rsid w:val="009013AB"/>
    <w:rsid w:val="00901624"/>
    <w:rsid w:val="00901F8D"/>
    <w:rsid w:val="0090327B"/>
    <w:rsid w:val="00903DAD"/>
    <w:rsid w:val="00904F84"/>
    <w:rsid w:val="0091143C"/>
    <w:rsid w:val="00911DC2"/>
    <w:rsid w:val="009134C9"/>
    <w:rsid w:val="009172D4"/>
    <w:rsid w:val="00924132"/>
    <w:rsid w:val="00924C86"/>
    <w:rsid w:val="00925BA8"/>
    <w:rsid w:val="009262FB"/>
    <w:rsid w:val="009270A6"/>
    <w:rsid w:val="0093155C"/>
    <w:rsid w:val="009352D9"/>
    <w:rsid w:val="009360B9"/>
    <w:rsid w:val="00936966"/>
    <w:rsid w:val="00941750"/>
    <w:rsid w:val="0095159A"/>
    <w:rsid w:val="0095379D"/>
    <w:rsid w:val="00953A3F"/>
    <w:rsid w:val="00955333"/>
    <w:rsid w:val="00956780"/>
    <w:rsid w:val="00956E76"/>
    <w:rsid w:val="00956E98"/>
    <w:rsid w:val="00961679"/>
    <w:rsid w:val="0096331E"/>
    <w:rsid w:val="009705F9"/>
    <w:rsid w:val="00971E42"/>
    <w:rsid w:val="00975538"/>
    <w:rsid w:val="00975BBB"/>
    <w:rsid w:val="0097672E"/>
    <w:rsid w:val="00977760"/>
    <w:rsid w:val="00986B2D"/>
    <w:rsid w:val="00991AD6"/>
    <w:rsid w:val="00991CD7"/>
    <w:rsid w:val="0099273D"/>
    <w:rsid w:val="00993AC7"/>
    <w:rsid w:val="0099410F"/>
    <w:rsid w:val="00995250"/>
    <w:rsid w:val="00995CC7"/>
    <w:rsid w:val="009A1B95"/>
    <w:rsid w:val="009A4E2A"/>
    <w:rsid w:val="009B091C"/>
    <w:rsid w:val="009B6D77"/>
    <w:rsid w:val="009C194A"/>
    <w:rsid w:val="009C348B"/>
    <w:rsid w:val="009C3DC8"/>
    <w:rsid w:val="009D0D6A"/>
    <w:rsid w:val="009D1308"/>
    <w:rsid w:val="009D155F"/>
    <w:rsid w:val="009D21E0"/>
    <w:rsid w:val="009D7613"/>
    <w:rsid w:val="009E2BC5"/>
    <w:rsid w:val="009E4781"/>
    <w:rsid w:val="009F10FA"/>
    <w:rsid w:val="009F4282"/>
    <w:rsid w:val="00A00868"/>
    <w:rsid w:val="00A00E64"/>
    <w:rsid w:val="00A02982"/>
    <w:rsid w:val="00A042BD"/>
    <w:rsid w:val="00A05219"/>
    <w:rsid w:val="00A05838"/>
    <w:rsid w:val="00A110FE"/>
    <w:rsid w:val="00A16F02"/>
    <w:rsid w:val="00A22869"/>
    <w:rsid w:val="00A277A6"/>
    <w:rsid w:val="00A35B6A"/>
    <w:rsid w:val="00A36621"/>
    <w:rsid w:val="00A4285A"/>
    <w:rsid w:val="00A44053"/>
    <w:rsid w:val="00A44671"/>
    <w:rsid w:val="00A521B5"/>
    <w:rsid w:val="00A53A06"/>
    <w:rsid w:val="00A541EC"/>
    <w:rsid w:val="00A55BAC"/>
    <w:rsid w:val="00A57D6C"/>
    <w:rsid w:val="00A613A6"/>
    <w:rsid w:val="00A6368F"/>
    <w:rsid w:val="00A66CAF"/>
    <w:rsid w:val="00A74D91"/>
    <w:rsid w:val="00A81C13"/>
    <w:rsid w:val="00A83699"/>
    <w:rsid w:val="00A84301"/>
    <w:rsid w:val="00A86414"/>
    <w:rsid w:val="00A86A31"/>
    <w:rsid w:val="00A86CB0"/>
    <w:rsid w:val="00A8735C"/>
    <w:rsid w:val="00A90AE3"/>
    <w:rsid w:val="00A956CA"/>
    <w:rsid w:val="00AA0031"/>
    <w:rsid w:val="00AA0DD9"/>
    <w:rsid w:val="00AA2917"/>
    <w:rsid w:val="00AA535D"/>
    <w:rsid w:val="00AA5E23"/>
    <w:rsid w:val="00AA5EE2"/>
    <w:rsid w:val="00AA678D"/>
    <w:rsid w:val="00AA7AA0"/>
    <w:rsid w:val="00AA7DE8"/>
    <w:rsid w:val="00AB3280"/>
    <w:rsid w:val="00AB3C6A"/>
    <w:rsid w:val="00AC17B4"/>
    <w:rsid w:val="00AC1A91"/>
    <w:rsid w:val="00AC4D83"/>
    <w:rsid w:val="00AC5C8D"/>
    <w:rsid w:val="00AC6841"/>
    <w:rsid w:val="00AC7446"/>
    <w:rsid w:val="00AC75F6"/>
    <w:rsid w:val="00AC7F8D"/>
    <w:rsid w:val="00AD2CB9"/>
    <w:rsid w:val="00AD2F22"/>
    <w:rsid w:val="00AD4624"/>
    <w:rsid w:val="00AD5456"/>
    <w:rsid w:val="00AE27DB"/>
    <w:rsid w:val="00AE3CDB"/>
    <w:rsid w:val="00AE6EE5"/>
    <w:rsid w:val="00AE75B0"/>
    <w:rsid w:val="00AF2901"/>
    <w:rsid w:val="00AF4711"/>
    <w:rsid w:val="00AF54F3"/>
    <w:rsid w:val="00AF7F26"/>
    <w:rsid w:val="00B02DAF"/>
    <w:rsid w:val="00B0303D"/>
    <w:rsid w:val="00B031B9"/>
    <w:rsid w:val="00B0505A"/>
    <w:rsid w:val="00B104FF"/>
    <w:rsid w:val="00B11A5D"/>
    <w:rsid w:val="00B11CA3"/>
    <w:rsid w:val="00B1331F"/>
    <w:rsid w:val="00B133E8"/>
    <w:rsid w:val="00B1524E"/>
    <w:rsid w:val="00B220BA"/>
    <w:rsid w:val="00B250FF"/>
    <w:rsid w:val="00B26652"/>
    <w:rsid w:val="00B3026C"/>
    <w:rsid w:val="00B31E54"/>
    <w:rsid w:val="00B32CA2"/>
    <w:rsid w:val="00B3496F"/>
    <w:rsid w:val="00B3596F"/>
    <w:rsid w:val="00B35E7A"/>
    <w:rsid w:val="00B375C4"/>
    <w:rsid w:val="00B37C17"/>
    <w:rsid w:val="00B40E67"/>
    <w:rsid w:val="00B42382"/>
    <w:rsid w:val="00B4250A"/>
    <w:rsid w:val="00B46E07"/>
    <w:rsid w:val="00B51A4B"/>
    <w:rsid w:val="00B53165"/>
    <w:rsid w:val="00B55F06"/>
    <w:rsid w:val="00B57AF2"/>
    <w:rsid w:val="00B57B99"/>
    <w:rsid w:val="00B57FC4"/>
    <w:rsid w:val="00B60FB7"/>
    <w:rsid w:val="00B6172E"/>
    <w:rsid w:val="00B62E40"/>
    <w:rsid w:val="00B65D2B"/>
    <w:rsid w:val="00B66A4C"/>
    <w:rsid w:val="00B7050B"/>
    <w:rsid w:val="00B72A7A"/>
    <w:rsid w:val="00B72CA4"/>
    <w:rsid w:val="00B73160"/>
    <w:rsid w:val="00B73A75"/>
    <w:rsid w:val="00B752ED"/>
    <w:rsid w:val="00B76B2E"/>
    <w:rsid w:val="00B76DF8"/>
    <w:rsid w:val="00B83451"/>
    <w:rsid w:val="00B84709"/>
    <w:rsid w:val="00B87677"/>
    <w:rsid w:val="00B9064E"/>
    <w:rsid w:val="00BA10CA"/>
    <w:rsid w:val="00BB12B7"/>
    <w:rsid w:val="00BB202D"/>
    <w:rsid w:val="00BB370A"/>
    <w:rsid w:val="00BB7143"/>
    <w:rsid w:val="00BB79E9"/>
    <w:rsid w:val="00BC2AD9"/>
    <w:rsid w:val="00BC67A8"/>
    <w:rsid w:val="00BD4E62"/>
    <w:rsid w:val="00BD616C"/>
    <w:rsid w:val="00BD7C56"/>
    <w:rsid w:val="00BE1921"/>
    <w:rsid w:val="00BE39F4"/>
    <w:rsid w:val="00BE4817"/>
    <w:rsid w:val="00BE4B44"/>
    <w:rsid w:val="00BE7FAD"/>
    <w:rsid w:val="00BF0569"/>
    <w:rsid w:val="00BF0846"/>
    <w:rsid w:val="00BF1136"/>
    <w:rsid w:val="00BF27C4"/>
    <w:rsid w:val="00BF384B"/>
    <w:rsid w:val="00BF38D6"/>
    <w:rsid w:val="00BF3C44"/>
    <w:rsid w:val="00BF6FA2"/>
    <w:rsid w:val="00BF7EC7"/>
    <w:rsid w:val="00C001B9"/>
    <w:rsid w:val="00C0124D"/>
    <w:rsid w:val="00C023C3"/>
    <w:rsid w:val="00C02660"/>
    <w:rsid w:val="00C05EE2"/>
    <w:rsid w:val="00C079E1"/>
    <w:rsid w:val="00C10B85"/>
    <w:rsid w:val="00C10C5D"/>
    <w:rsid w:val="00C118BB"/>
    <w:rsid w:val="00C12BB8"/>
    <w:rsid w:val="00C178CF"/>
    <w:rsid w:val="00C20E2A"/>
    <w:rsid w:val="00C30CF1"/>
    <w:rsid w:val="00C327AB"/>
    <w:rsid w:val="00C36361"/>
    <w:rsid w:val="00C36943"/>
    <w:rsid w:val="00C374D1"/>
    <w:rsid w:val="00C37512"/>
    <w:rsid w:val="00C4151D"/>
    <w:rsid w:val="00C43A00"/>
    <w:rsid w:val="00C44C64"/>
    <w:rsid w:val="00C455BE"/>
    <w:rsid w:val="00C519BD"/>
    <w:rsid w:val="00C52567"/>
    <w:rsid w:val="00C52C4B"/>
    <w:rsid w:val="00C5525A"/>
    <w:rsid w:val="00C6075A"/>
    <w:rsid w:val="00C61DB9"/>
    <w:rsid w:val="00C6336F"/>
    <w:rsid w:val="00C647D8"/>
    <w:rsid w:val="00C65BC9"/>
    <w:rsid w:val="00C6718E"/>
    <w:rsid w:val="00C6772E"/>
    <w:rsid w:val="00C67FDC"/>
    <w:rsid w:val="00C700D1"/>
    <w:rsid w:val="00C73D31"/>
    <w:rsid w:val="00C77DBA"/>
    <w:rsid w:val="00C84384"/>
    <w:rsid w:val="00C92C9E"/>
    <w:rsid w:val="00C94136"/>
    <w:rsid w:val="00CA13EB"/>
    <w:rsid w:val="00CA20FE"/>
    <w:rsid w:val="00CA26C1"/>
    <w:rsid w:val="00CA4D98"/>
    <w:rsid w:val="00CA5A51"/>
    <w:rsid w:val="00CA5C7B"/>
    <w:rsid w:val="00CB2E5B"/>
    <w:rsid w:val="00CB75D5"/>
    <w:rsid w:val="00CB7C02"/>
    <w:rsid w:val="00CC0DA8"/>
    <w:rsid w:val="00CC3068"/>
    <w:rsid w:val="00CC5DAB"/>
    <w:rsid w:val="00CC79A8"/>
    <w:rsid w:val="00CD1477"/>
    <w:rsid w:val="00CD2740"/>
    <w:rsid w:val="00CD2884"/>
    <w:rsid w:val="00CD4CDB"/>
    <w:rsid w:val="00CE2AEC"/>
    <w:rsid w:val="00CE5155"/>
    <w:rsid w:val="00CE7786"/>
    <w:rsid w:val="00CF1C74"/>
    <w:rsid w:val="00CF1FD7"/>
    <w:rsid w:val="00CF32F8"/>
    <w:rsid w:val="00CF7ED1"/>
    <w:rsid w:val="00D003CB"/>
    <w:rsid w:val="00D009FC"/>
    <w:rsid w:val="00D034DC"/>
    <w:rsid w:val="00D037D1"/>
    <w:rsid w:val="00D03B54"/>
    <w:rsid w:val="00D04244"/>
    <w:rsid w:val="00D04DDD"/>
    <w:rsid w:val="00D0660E"/>
    <w:rsid w:val="00D10A30"/>
    <w:rsid w:val="00D14808"/>
    <w:rsid w:val="00D160FC"/>
    <w:rsid w:val="00D23961"/>
    <w:rsid w:val="00D2724E"/>
    <w:rsid w:val="00D30406"/>
    <w:rsid w:val="00D3052E"/>
    <w:rsid w:val="00D338E0"/>
    <w:rsid w:val="00D35233"/>
    <w:rsid w:val="00D37227"/>
    <w:rsid w:val="00D3785E"/>
    <w:rsid w:val="00D4154B"/>
    <w:rsid w:val="00D41DAB"/>
    <w:rsid w:val="00D42DEC"/>
    <w:rsid w:val="00D43AE7"/>
    <w:rsid w:val="00D44E06"/>
    <w:rsid w:val="00D45164"/>
    <w:rsid w:val="00D46BF9"/>
    <w:rsid w:val="00D51EFE"/>
    <w:rsid w:val="00D57776"/>
    <w:rsid w:val="00D614D6"/>
    <w:rsid w:val="00D62E8D"/>
    <w:rsid w:val="00D66D57"/>
    <w:rsid w:val="00D6769C"/>
    <w:rsid w:val="00D71A04"/>
    <w:rsid w:val="00D73FA9"/>
    <w:rsid w:val="00D754FD"/>
    <w:rsid w:val="00D77143"/>
    <w:rsid w:val="00D82202"/>
    <w:rsid w:val="00D838A3"/>
    <w:rsid w:val="00D87D6B"/>
    <w:rsid w:val="00D90BFF"/>
    <w:rsid w:val="00D92424"/>
    <w:rsid w:val="00D92630"/>
    <w:rsid w:val="00D92D21"/>
    <w:rsid w:val="00D964B9"/>
    <w:rsid w:val="00D97CE8"/>
    <w:rsid w:val="00DA008E"/>
    <w:rsid w:val="00DA1D13"/>
    <w:rsid w:val="00DA2165"/>
    <w:rsid w:val="00DA36ED"/>
    <w:rsid w:val="00DA53A7"/>
    <w:rsid w:val="00DA567C"/>
    <w:rsid w:val="00DB09D9"/>
    <w:rsid w:val="00DB0B69"/>
    <w:rsid w:val="00DB1938"/>
    <w:rsid w:val="00DB1CA5"/>
    <w:rsid w:val="00DB2AB3"/>
    <w:rsid w:val="00DB2E2F"/>
    <w:rsid w:val="00DB6125"/>
    <w:rsid w:val="00DB622D"/>
    <w:rsid w:val="00DB76CD"/>
    <w:rsid w:val="00DB79F2"/>
    <w:rsid w:val="00DB7B82"/>
    <w:rsid w:val="00DC06C5"/>
    <w:rsid w:val="00DC177A"/>
    <w:rsid w:val="00DC1943"/>
    <w:rsid w:val="00DC242F"/>
    <w:rsid w:val="00DC458C"/>
    <w:rsid w:val="00DC524A"/>
    <w:rsid w:val="00DC5482"/>
    <w:rsid w:val="00DC6FB6"/>
    <w:rsid w:val="00DC75C8"/>
    <w:rsid w:val="00DD0C6E"/>
    <w:rsid w:val="00DD1FC8"/>
    <w:rsid w:val="00DD3F50"/>
    <w:rsid w:val="00DD546D"/>
    <w:rsid w:val="00DD7527"/>
    <w:rsid w:val="00DE125D"/>
    <w:rsid w:val="00DE4399"/>
    <w:rsid w:val="00DE5DA1"/>
    <w:rsid w:val="00DE64DF"/>
    <w:rsid w:val="00DF00A2"/>
    <w:rsid w:val="00DF3360"/>
    <w:rsid w:val="00DF3CCD"/>
    <w:rsid w:val="00DF4404"/>
    <w:rsid w:val="00DF565A"/>
    <w:rsid w:val="00E017CC"/>
    <w:rsid w:val="00E026A8"/>
    <w:rsid w:val="00E02850"/>
    <w:rsid w:val="00E0356C"/>
    <w:rsid w:val="00E04C22"/>
    <w:rsid w:val="00E06F7F"/>
    <w:rsid w:val="00E077D4"/>
    <w:rsid w:val="00E079C1"/>
    <w:rsid w:val="00E118D5"/>
    <w:rsid w:val="00E1222D"/>
    <w:rsid w:val="00E13EA4"/>
    <w:rsid w:val="00E14248"/>
    <w:rsid w:val="00E169D5"/>
    <w:rsid w:val="00E20AC7"/>
    <w:rsid w:val="00E229D6"/>
    <w:rsid w:val="00E24ED5"/>
    <w:rsid w:val="00E2592E"/>
    <w:rsid w:val="00E32523"/>
    <w:rsid w:val="00E350E5"/>
    <w:rsid w:val="00E350F4"/>
    <w:rsid w:val="00E35AAC"/>
    <w:rsid w:val="00E4101A"/>
    <w:rsid w:val="00E4138E"/>
    <w:rsid w:val="00E43877"/>
    <w:rsid w:val="00E449E7"/>
    <w:rsid w:val="00E455C7"/>
    <w:rsid w:val="00E52A9C"/>
    <w:rsid w:val="00E5340B"/>
    <w:rsid w:val="00E56BFB"/>
    <w:rsid w:val="00E6237C"/>
    <w:rsid w:val="00E71D0A"/>
    <w:rsid w:val="00E72754"/>
    <w:rsid w:val="00E74406"/>
    <w:rsid w:val="00E74D1B"/>
    <w:rsid w:val="00E773AC"/>
    <w:rsid w:val="00E80550"/>
    <w:rsid w:val="00E80609"/>
    <w:rsid w:val="00E81278"/>
    <w:rsid w:val="00E83C3A"/>
    <w:rsid w:val="00E862C8"/>
    <w:rsid w:val="00E86CAE"/>
    <w:rsid w:val="00E87696"/>
    <w:rsid w:val="00E94B50"/>
    <w:rsid w:val="00E95A26"/>
    <w:rsid w:val="00E97809"/>
    <w:rsid w:val="00E97F3B"/>
    <w:rsid w:val="00EA0CC7"/>
    <w:rsid w:val="00EA171D"/>
    <w:rsid w:val="00EA1C51"/>
    <w:rsid w:val="00EA3F92"/>
    <w:rsid w:val="00EB0179"/>
    <w:rsid w:val="00EB2899"/>
    <w:rsid w:val="00EB4AF7"/>
    <w:rsid w:val="00EB5C74"/>
    <w:rsid w:val="00EB5D6E"/>
    <w:rsid w:val="00EB7257"/>
    <w:rsid w:val="00EC230A"/>
    <w:rsid w:val="00EC30EB"/>
    <w:rsid w:val="00EC3F7B"/>
    <w:rsid w:val="00EC4F04"/>
    <w:rsid w:val="00EC5B3C"/>
    <w:rsid w:val="00ED2CD7"/>
    <w:rsid w:val="00ED6B59"/>
    <w:rsid w:val="00EE00A1"/>
    <w:rsid w:val="00EE3841"/>
    <w:rsid w:val="00EE3A40"/>
    <w:rsid w:val="00EF0B32"/>
    <w:rsid w:val="00EF12B6"/>
    <w:rsid w:val="00EF2593"/>
    <w:rsid w:val="00EF4D3F"/>
    <w:rsid w:val="00EF63A2"/>
    <w:rsid w:val="00EF7035"/>
    <w:rsid w:val="00F01E07"/>
    <w:rsid w:val="00F031EE"/>
    <w:rsid w:val="00F0384E"/>
    <w:rsid w:val="00F0390D"/>
    <w:rsid w:val="00F069F5"/>
    <w:rsid w:val="00F10D67"/>
    <w:rsid w:val="00F1603B"/>
    <w:rsid w:val="00F173D5"/>
    <w:rsid w:val="00F20163"/>
    <w:rsid w:val="00F20F01"/>
    <w:rsid w:val="00F215BD"/>
    <w:rsid w:val="00F3037B"/>
    <w:rsid w:val="00F30D54"/>
    <w:rsid w:val="00F368C6"/>
    <w:rsid w:val="00F36C40"/>
    <w:rsid w:val="00F377AE"/>
    <w:rsid w:val="00F4037C"/>
    <w:rsid w:val="00F40A17"/>
    <w:rsid w:val="00F4573F"/>
    <w:rsid w:val="00F50220"/>
    <w:rsid w:val="00F5430D"/>
    <w:rsid w:val="00F54369"/>
    <w:rsid w:val="00F549E5"/>
    <w:rsid w:val="00F5521C"/>
    <w:rsid w:val="00F55636"/>
    <w:rsid w:val="00F55732"/>
    <w:rsid w:val="00F55958"/>
    <w:rsid w:val="00F57BC0"/>
    <w:rsid w:val="00F62AC1"/>
    <w:rsid w:val="00F6346D"/>
    <w:rsid w:val="00F6358A"/>
    <w:rsid w:val="00F641B5"/>
    <w:rsid w:val="00F64E4D"/>
    <w:rsid w:val="00F739F1"/>
    <w:rsid w:val="00F75389"/>
    <w:rsid w:val="00F836B7"/>
    <w:rsid w:val="00F8449C"/>
    <w:rsid w:val="00F8764F"/>
    <w:rsid w:val="00F9053B"/>
    <w:rsid w:val="00F934AD"/>
    <w:rsid w:val="00F949E8"/>
    <w:rsid w:val="00F97D33"/>
    <w:rsid w:val="00FA129C"/>
    <w:rsid w:val="00FA17E9"/>
    <w:rsid w:val="00FA4F05"/>
    <w:rsid w:val="00FA5AB4"/>
    <w:rsid w:val="00FB35E0"/>
    <w:rsid w:val="00FB3C2D"/>
    <w:rsid w:val="00FB3CA7"/>
    <w:rsid w:val="00FB623D"/>
    <w:rsid w:val="00FB6940"/>
    <w:rsid w:val="00FB7B17"/>
    <w:rsid w:val="00FC2211"/>
    <w:rsid w:val="00FC3DDE"/>
    <w:rsid w:val="00FC417C"/>
    <w:rsid w:val="00FC4B22"/>
    <w:rsid w:val="00FC4C0E"/>
    <w:rsid w:val="00FC5CFB"/>
    <w:rsid w:val="00FC5ED1"/>
    <w:rsid w:val="00FC7A4A"/>
    <w:rsid w:val="00FD3242"/>
    <w:rsid w:val="00FD5CEC"/>
    <w:rsid w:val="00FE0F5F"/>
    <w:rsid w:val="00FE2190"/>
    <w:rsid w:val="00FE6273"/>
    <w:rsid w:val="00FE692F"/>
    <w:rsid w:val="00FF55E1"/>
  </w:rsids>
  <m:mathPr>
    <m:mathFont m:val="Cambria Math"/>
    <m:brkBin m:val="before"/>
    <m:brkBinSub m:val="--"/>
    <m:smallFrac/>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9E732-1DAF-4D18-A2B0-03F8F164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D00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f,single space,footnote text,fn,Footnote Text Char1,Footnote Text Char2 Char,Footnote Text Char1 Char Char,Footnote Text Char2 Char Char Char,Footnote Text Char1 Char Char Char Char,Footnote Text Char2 Char Char Char Char Char,FOOTNOTES"/>
    <w:basedOn w:val="Normal"/>
    <w:link w:val="FootnoteTextChar"/>
    <w:uiPriority w:val="99"/>
    <w:rsid w:val="00DB2E2F"/>
    <w:pPr>
      <w:widowControl w:val="0"/>
      <w:spacing w:after="0"/>
    </w:pPr>
    <w:rPr>
      <w:rFonts w:ascii="Times New Roman" w:eastAsia="Times New Roman" w:hAnsi="Times New Roman" w:cs="Times New Roman"/>
      <w:snapToGrid w:val="0"/>
      <w:sz w:val="20"/>
      <w:szCs w:val="20"/>
    </w:rPr>
  </w:style>
  <w:style w:type="character" w:customStyle="1" w:styleId="FootnoteTextChar">
    <w:name w:val="Footnote Text Char"/>
    <w:aliases w:val="f Char,single space Char,footnote text Char,fn Char,Footnote Text Char1 Char,Footnote Text Char2 Char Char,Footnote Text Char1 Char Char Char,Footnote Text Char2 Char Char Char Char,Footnote Text Char1 Char Char Char Char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character" w:customStyle="1" w:styleId="Heading2Char">
    <w:name w:val="Heading 2 Char"/>
    <w:basedOn w:val="DefaultParagraphFont"/>
    <w:link w:val="Heading2"/>
    <w:uiPriority w:val="9"/>
    <w:rsid w:val="00D003C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270A6"/>
    <w:pPr>
      <w:spacing w:after="0"/>
    </w:pPr>
    <w:rPr>
      <w:rFonts w:ascii="Calibri" w:eastAsia="Times New Roman" w:hAnsi="Calibri" w:cs="Times New Roman"/>
    </w:rPr>
  </w:style>
  <w:style w:type="character" w:customStyle="1" w:styleId="NoSpacingChar">
    <w:name w:val="No Spacing Char"/>
    <w:link w:val="NoSpacing"/>
    <w:uiPriority w:val="1"/>
    <w:rsid w:val="009270A6"/>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AB3C6A"/>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B3C6A"/>
    <w:rPr>
      <w:rFonts w:ascii="Times New Roman" w:eastAsia="Times New Roman" w:hAnsi="Times New Roman" w:cs="Times New Roman"/>
      <w:b/>
      <w:bCs/>
      <w:snapToGrid/>
      <w:sz w:val="20"/>
      <w:szCs w:val="20"/>
    </w:rPr>
  </w:style>
  <w:style w:type="paragraph" w:styleId="EndnoteText">
    <w:name w:val="endnote text"/>
    <w:basedOn w:val="Normal"/>
    <w:link w:val="EndnoteTextChar"/>
    <w:uiPriority w:val="99"/>
    <w:semiHidden/>
    <w:unhideWhenUsed/>
    <w:rsid w:val="00593F74"/>
    <w:pPr>
      <w:spacing w:after="0"/>
    </w:pPr>
    <w:rPr>
      <w:sz w:val="20"/>
      <w:szCs w:val="20"/>
    </w:rPr>
  </w:style>
  <w:style w:type="character" w:customStyle="1" w:styleId="EndnoteTextChar">
    <w:name w:val="Endnote Text Char"/>
    <w:basedOn w:val="DefaultParagraphFont"/>
    <w:link w:val="EndnoteText"/>
    <w:uiPriority w:val="99"/>
    <w:semiHidden/>
    <w:rsid w:val="00593F74"/>
    <w:rPr>
      <w:sz w:val="20"/>
      <w:szCs w:val="20"/>
    </w:rPr>
  </w:style>
  <w:style w:type="character" w:styleId="EndnoteReference">
    <w:name w:val="endnote reference"/>
    <w:basedOn w:val="DefaultParagraphFont"/>
    <w:uiPriority w:val="99"/>
    <w:semiHidden/>
    <w:unhideWhenUsed/>
    <w:rsid w:val="00593F74"/>
    <w:rPr>
      <w:vertAlign w:val="superscript"/>
    </w:rPr>
  </w:style>
  <w:style w:type="paragraph" w:styleId="Footer">
    <w:name w:val="footer"/>
    <w:basedOn w:val="Normal"/>
    <w:link w:val="FooterChar"/>
    <w:uiPriority w:val="99"/>
    <w:unhideWhenUsed/>
    <w:rsid w:val="00D838A3"/>
    <w:pPr>
      <w:tabs>
        <w:tab w:val="center" w:pos="4680"/>
        <w:tab w:val="right" w:pos="9360"/>
      </w:tabs>
      <w:spacing w:after="0"/>
    </w:pPr>
  </w:style>
  <w:style w:type="character" w:customStyle="1" w:styleId="FooterChar">
    <w:name w:val="Footer Char"/>
    <w:basedOn w:val="DefaultParagraphFont"/>
    <w:link w:val="Footer"/>
    <w:uiPriority w:val="99"/>
    <w:rsid w:val="00D838A3"/>
  </w:style>
  <w:style w:type="character" w:styleId="Strong">
    <w:name w:val="Strong"/>
    <w:basedOn w:val="DefaultParagraphFont"/>
    <w:uiPriority w:val="22"/>
    <w:qFormat/>
    <w:rsid w:val="00A81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2008">
      <w:bodyDiv w:val="1"/>
      <w:marLeft w:val="0"/>
      <w:marRight w:val="0"/>
      <w:marTop w:val="0"/>
      <w:marBottom w:val="0"/>
      <w:divBdr>
        <w:top w:val="none" w:sz="0" w:space="0" w:color="auto"/>
        <w:left w:val="none" w:sz="0" w:space="0" w:color="auto"/>
        <w:bottom w:val="none" w:sz="0" w:space="0" w:color="auto"/>
        <w:right w:val="none" w:sz="0" w:space="0" w:color="auto"/>
      </w:divBdr>
      <w:divsChild>
        <w:div w:id="1005354647">
          <w:marLeft w:val="547"/>
          <w:marRight w:val="0"/>
          <w:marTop w:val="154"/>
          <w:marBottom w:val="0"/>
          <w:divBdr>
            <w:top w:val="none" w:sz="0" w:space="0" w:color="auto"/>
            <w:left w:val="none" w:sz="0" w:space="0" w:color="auto"/>
            <w:bottom w:val="none" w:sz="0" w:space="0" w:color="auto"/>
            <w:right w:val="none" w:sz="0" w:space="0" w:color="auto"/>
          </w:divBdr>
        </w:div>
      </w:divsChild>
    </w:div>
    <w:div w:id="138572389">
      <w:bodyDiv w:val="1"/>
      <w:marLeft w:val="0"/>
      <w:marRight w:val="0"/>
      <w:marTop w:val="0"/>
      <w:marBottom w:val="0"/>
      <w:divBdr>
        <w:top w:val="none" w:sz="0" w:space="0" w:color="auto"/>
        <w:left w:val="none" w:sz="0" w:space="0" w:color="auto"/>
        <w:bottom w:val="none" w:sz="0" w:space="0" w:color="auto"/>
        <w:right w:val="none" w:sz="0" w:space="0" w:color="auto"/>
      </w:divBdr>
    </w:div>
    <w:div w:id="181627649">
      <w:bodyDiv w:val="1"/>
      <w:marLeft w:val="0"/>
      <w:marRight w:val="0"/>
      <w:marTop w:val="0"/>
      <w:marBottom w:val="0"/>
      <w:divBdr>
        <w:top w:val="none" w:sz="0" w:space="0" w:color="auto"/>
        <w:left w:val="none" w:sz="0" w:space="0" w:color="auto"/>
        <w:bottom w:val="none" w:sz="0" w:space="0" w:color="auto"/>
        <w:right w:val="none" w:sz="0" w:space="0" w:color="auto"/>
      </w:divBdr>
      <w:divsChild>
        <w:div w:id="2092894885">
          <w:marLeft w:val="547"/>
          <w:marRight w:val="0"/>
          <w:marTop w:val="154"/>
          <w:marBottom w:val="0"/>
          <w:divBdr>
            <w:top w:val="none" w:sz="0" w:space="0" w:color="auto"/>
            <w:left w:val="none" w:sz="0" w:space="0" w:color="auto"/>
            <w:bottom w:val="none" w:sz="0" w:space="0" w:color="auto"/>
            <w:right w:val="none" w:sz="0" w:space="0" w:color="auto"/>
          </w:divBdr>
        </w:div>
        <w:div w:id="1936553100">
          <w:marLeft w:val="1166"/>
          <w:marRight w:val="0"/>
          <w:marTop w:val="134"/>
          <w:marBottom w:val="0"/>
          <w:divBdr>
            <w:top w:val="none" w:sz="0" w:space="0" w:color="auto"/>
            <w:left w:val="none" w:sz="0" w:space="0" w:color="auto"/>
            <w:bottom w:val="none" w:sz="0" w:space="0" w:color="auto"/>
            <w:right w:val="none" w:sz="0" w:space="0" w:color="auto"/>
          </w:divBdr>
        </w:div>
        <w:div w:id="1564638487">
          <w:marLeft w:val="1166"/>
          <w:marRight w:val="0"/>
          <w:marTop w:val="134"/>
          <w:marBottom w:val="0"/>
          <w:divBdr>
            <w:top w:val="none" w:sz="0" w:space="0" w:color="auto"/>
            <w:left w:val="none" w:sz="0" w:space="0" w:color="auto"/>
            <w:bottom w:val="none" w:sz="0" w:space="0" w:color="auto"/>
            <w:right w:val="none" w:sz="0" w:space="0" w:color="auto"/>
          </w:divBdr>
        </w:div>
      </w:divsChild>
    </w:div>
    <w:div w:id="408161628">
      <w:bodyDiv w:val="1"/>
      <w:marLeft w:val="0"/>
      <w:marRight w:val="0"/>
      <w:marTop w:val="0"/>
      <w:marBottom w:val="0"/>
      <w:divBdr>
        <w:top w:val="none" w:sz="0" w:space="0" w:color="auto"/>
        <w:left w:val="none" w:sz="0" w:space="0" w:color="auto"/>
        <w:bottom w:val="none" w:sz="0" w:space="0" w:color="auto"/>
        <w:right w:val="none" w:sz="0" w:space="0" w:color="auto"/>
      </w:divBdr>
      <w:divsChild>
        <w:div w:id="536241089">
          <w:marLeft w:val="0"/>
          <w:marRight w:val="547"/>
          <w:marTop w:val="0"/>
          <w:marBottom w:val="0"/>
          <w:divBdr>
            <w:top w:val="none" w:sz="0" w:space="0" w:color="auto"/>
            <w:left w:val="none" w:sz="0" w:space="0" w:color="auto"/>
            <w:bottom w:val="none" w:sz="0" w:space="0" w:color="auto"/>
            <w:right w:val="none" w:sz="0" w:space="0" w:color="auto"/>
          </w:divBdr>
        </w:div>
      </w:divsChild>
    </w:div>
    <w:div w:id="696351340">
      <w:bodyDiv w:val="1"/>
      <w:marLeft w:val="0"/>
      <w:marRight w:val="0"/>
      <w:marTop w:val="0"/>
      <w:marBottom w:val="0"/>
      <w:divBdr>
        <w:top w:val="none" w:sz="0" w:space="0" w:color="auto"/>
        <w:left w:val="none" w:sz="0" w:space="0" w:color="auto"/>
        <w:bottom w:val="none" w:sz="0" w:space="0" w:color="auto"/>
        <w:right w:val="none" w:sz="0" w:space="0" w:color="auto"/>
      </w:divBdr>
      <w:divsChild>
        <w:div w:id="1552574999">
          <w:marLeft w:val="0"/>
          <w:marRight w:val="0"/>
          <w:marTop w:val="0"/>
          <w:marBottom w:val="0"/>
          <w:divBdr>
            <w:top w:val="none" w:sz="0" w:space="0" w:color="auto"/>
            <w:left w:val="none" w:sz="0" w:space="0" w:color="auto"/>
            <w:bottom w:val="none" w:sz="0" w:space="0" w:color="auto"/>
            <w:right w:val="none" w:sz="0" w:space="0" w:color="auto"/>
          </w:divBdr>
          <w:divsChild>
            <w:div w:id="1379402004">
              <w:marLeft w:val="0"/>
              <w:marRight w:val="0"/>
              <w:marTop w:val="0"/>
              <w:marBottom w:val="0"/>
              <w:divBdr>
                <w:top w:val="none" w:sz="0" w:space="0" w:color="auto"/>
                <w:left w:val="none" w:sz="0" w:space="0" w:color="auto"/>
                <w:bottom w:val="none" w:sz="0" w:space="0" w:color="auto"/>
                <w:right w:val="none" w:sz="0" w:space="0" w:color="auto"/>
              </w:divBdr>
              <w:divsChild>
                <w:div w:id="1962032067">
                  <w:marLeft w:val="0"/>
                  <w:marRight w:val="0"/>
                  <w:marTop w:val="0"/>
                  <w:marBottom w:val="0"/>
                  <w:divBdr>
                    <w:top w:val="none" w:sz="0" w:space="0" w:color="auto"/>
                    <w:left w:val="none" w:sz="0" w:space="0" w:color="auto"/>
                    <w:bottom w:val="none" w:sz="0" w:space="0" w:color="auto"/>
                    <w:right w:val="none" w:sz="0" w:space="0" w:color="auto"/>
                  </w:divBdr>
                  <w:divsChild>
                    <w:div w:id="1856073949">
                      <w:marLeft w:val="0"/>
                      <w:marRight w:val="0"/>
                      <w:marTop w:val="0"/>
                      <w:marBottom w:val="0"/>
                      <w:divBdr>
                        <w:top w:val="none" w:sz="0" w:space="0" w:color="auto"/>
                        <w:left w:val="none" w:sz="0" w:space="0" w:color="auto"/>
                        <w:bottom w:val="none" w:sz="0" w:space="0" w:color="auto"/>
                        <w:right w:val="none" w:sz="0" w:space="0" w:color="auto"/>
                      </w:divBdr>
                      <w:divsChild>
                        <w:div w:id="1001008227">
                          <w:marLeft w:val="0"/>
                          <w:marRight w:val="0"/>
                          <w:marTop w:val="0"/>
                          <w:marBottom w:val="0"/>
                          <w:divBdr>
                            <w:top w:val="none" w:sz="0" w:space="0" w:color="auto"/>
                            <w:left w:val="none" w:sz="0" w:space="0" w:color="auto"/>
                            <w:bottom w:val="none" w:sz="0" w:space="0" w:color="auto"/>
                            <w:right w:val="none" w:sz="0" w:space="0" w:color="auto"/>
                          </w:divBdr>
                          <w:divsChild>
                            <w:div w:id="1377195986">
                              <w:marLeft w:val="-225"/>
                              <w:marRight w:val="0"/>
                              <w:marTop w:val="0"/>
                              <w:marBottom w:val="0"/>
                              <w:divBdr>
                                <w:top w:val="none" w:sz="0" w:space="0" w:color="auto"/>
                                <w:left w:val="none" w:sz="0" w:space="0" w:color="auto"/>
                                <w:bottom w:val="none" w:sz="0" w:space="0" w:color="auto"/>
                                <w:right w:val="none" w:sz="0" w:space="0" w:color="auto"/>
                              </w:divBdr>
                              <w:divsChild>
                                <w:div w:id="174393607">
                                  <w:marLeft w:val="-225"/>
                                  <w:marRight w:val="0"/>
                                  <w:marTop w:val="0"/>
                                  <w:marBottom w:val="0"/>
                                  <w:divBdr>
                                    <w:top w:val="none" w:sz="0" w:space="0" w:color="auto"/>
                                    <w:left w:val="none" w:sz="0" w:space="0" w:color="auto"/>
                                    <w:bottom w:val="none" w:sz="0" w:space="0" w:color="auto"/>
                                    <w:right w:val="none" w:sz="0" w:space="0" w:color="auto"/>
                                  </w:divBdr>
                                  <w:divsChild>
                                    <w:div w:id="570383433">
                                      <w:marLeft w:val="0"/>
                                      <w:marRight w:val="0"/>
                                      <w:marTop w:val="0"/>
                                      <w:marBottom w:val="0"/>
                                      <w:divBdr>
                                        <w:top w:val="none" w:sz="0" w:space="0" w:color="auto"/>
                                        <w:left w:val="none" w:sz="0" w:space="0" w:color="auto"/>
                                        <w:bottom w:val="none" w:sz="0" w:space="0" w:color="auto"/>
                                        <w:right w:val="none" w:sz="0" w:space="0" w:color="auto"/>
                                      </w:divBdr>
                                      <w:divsChild>
                                        <w:div w:id="793866542">
                                          <w:marLeft w:val="0"/>
                                          <w:marRight w:val="0"/>
                                          <w:marTop w:val="0"/>
                                          <w:marBottom w:val="0"/>
                                          <w:divBdr>
                                            <w:top w:val="none" w:sz="0" w:space="0" w:color="auto"/>
                                            <w:left w:val="none" w:sz="0" w:space="0" w:color="auto"/>
                                            <w:bottom w:val="none" w:sz="0" w:space="0" w:color="auto"/>
                                            <w:right w:val="none" w:sz="0" w:space="0" w:color="auto"/>
                                          </w:divBdr>
                                          <w:divsChild>
                                            <w:div w:id="1429889959">
                                              <w:marLeft w:val="0"/>
                                              <w:marRight w:val="0"/>
                                              <w:marTop w:val="0"/>
                                              <w:marBottom w:val="0"/>
                                              <w:divBdr>
                                                <w:top w:val="none" w:sz="0" w:space="0" w:color="auto"/>
                                                <w:left w:val="none" w:sz="0" w:space="0" w:color="auto"/>
                                                <w:bottom w:val="none" w:sz="0" w:space="0" w:color="auto"/>
                                                <w:right w:val="none" w:sz="0" w:space="0" w:color="auto"/>
                                              </w:divBdr>
                                              <w:divsChild>
                                                <w:div w:id="1572035753">
                                                  <w:marLeft w:val="0"/>
                                                  <w:marRight w:val="0"/>
                                                  <w:marTop w:val="0"/>
                                                  <w:marBottom w:val="0"/>
                                                  <w:divBdr>
                                                    <w:top w:val="none" w:sz="0" w:space="0" w:color="auto"/>
                                                    <w:left w:val="none" w:sz="0" w:space="0" w:color="auto"/>
                                                    <w:bottom w:val="none" w:sz="0" w:space="0" w:color="auto"/>
                                                    <w:right w:val="none" w:sz="0" w:space="0" w:color="auto"/>
                                                  </w:divBdr>
                                                  <w:divsChild>
                                                    <w:div w:id="371465237">
                                                      <w:marLeft w:val="0"/>
                                                      <w:marRight w:val="0"/>
                                                      <w:marTop w:val="0"/>
                                                      <w:marBottom w:val="0"/>
                                                      <w:divBdr>
                                                        <w:top w:val="none" w:sz="0" w:space="0" w:color="auto"/>
                                                        <w:left w:val="none" w:sz="0" w:space="0" w:color="auto"/>
                                                        <w:bottom w:val="none" w:sz="0" w:space="0" w:color="auto"/>
                                                        <w:right w:val="none" w:sz="0" w:space="0" w:color="auto"/>
                                                      </w:divBdr>
                                                      <w:divsChild>
                                                        <w:div w:id="1591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389182">
      <w:bodyDiv w:val="1"/>
      <w:marLeft w:val="0"/>
      <w:marRight w:val="0"/>
      <w:marTop w:val="0"/>
      <w:marBottom w:val="0"/>
      <w:divBdr>
        <w:top w:val="none" w:sz="0" w:space="0" w:color="auto"/>
        <w:left w:val="none" w:sz="0" w:space="0" w:color="auto"/>
        <w:bottom w:val="none" w:sz="0" w:space="0" w:color="auto"/>
        <w:right w:val="none" w:sz="0" w:space="0" w:color="auto"/>
      </w:divBdr>
      <w:divsChild>
        <w:div w:id="1372461778">
          <w:marLeft w:val="547"/>
          <w:marRight w:val="0"/>
          <w:marTop w:val="0"/>
          <w:marBottom w:val="0"/>
          <w:divBdr>
            <w:top w:val="none" w:sz="0" w:space="0" w:color="auto"/>
            <w:left w:val="none" w:sz="0" w:space="0" w:color="auto"/>
            <w:bottom w:val="none" w:sz="0" w:space="0" w:color="auto"/>
            <w:right w:val="none" w:sz="0" w:space="0" w:color="auto"/>
          </w:divBdr>
        </w:div>
        <w:div w:id="993872230">
          <w:marLeft w:val="994"/>
          <w:marRight w:val="0"/>
          <w:marTop w:val="134"/>
          <w:marBottom w:val="0"/>
          <w:divBdr>
            <w:top w:val="none" w:sz="0" w:space="0" w:color="auto"/>
            <w:left w:val="none" w:sz="0" w:space="0" w:color="auto"/>
            <w:bottom w:val="none" w:sz="0" w:space="0" w:color="auto"/>
            <w:right w:val="none" w:sz="0" w:space="0" w:color="auto"/>
          </w:divBdr>
        </w:div>
        <w:div w:id="1970814133">
          <w:marLeft w:val="994"/>
          <w:marRight w:val="0"/>
          <w:marTop w:val="134"/>
          <w:marBottom w:val="0"/>
          <w:divBdr>
            <w:top w:val="none" w:sz="0" w:space="0" w:color="auto"/>
            <w:left w:val="none" w:sz="0" w:space="0" w:color="auto"/>
            <w:bottom w:val="none" w:sz="0" w:space="0" w:color="auto"/>
            <w:right w:val="none" w:sz="0" w:space="0" w:color="auto"/>
          </w:divBdr>
        </w:div>
        <w:div w:id="1055274035">
          <w:marLeft w:val="994"/>
          <w:marRight w:val="0"/>
          <w:marTop w:val="134"/>
          <w:marBottom w:val="0"/>
          <w:divBdr>
            <w:top w:val="none" w:sz="0" w:space="0" w:color="auto"/>
            <w:left w:val="none" w:sz="0" w:space="0" w:color="auto"/>
            <w:bottom w:val="none" w:sz="0" w:space="0" w:color="auto"/>
            <w:right w:val="none" w:sz="0" w:space="0" w:color="auto"/>
          </w:divBdr>
        </w:div>
        <w:div w:id="1553538708">
          <w:marLeft w:val="994"/>
          <w:marRight w:val="0"/>
          <w:marTop w:val="134"/>
          <w:marBottom w:val="0"/>
          <w:divBdr>
            <w:top w:val="none" w:sz="0" w:space="0" w:color="auto"/>
            <w:left w:val="none" w:sz="0" w:space="0" w:color="auto"/>
            <w:bottom w:val="none" w:sz="0" w:space="0" w:color="auto"/>
            <w:right w:val="none" w:sz="0" w:space="0" w:color="auto"/>
          </w:divBdr>
        </w:div>
      </w:divsChild>
    </w:div>
    <w:div w:id="922567961">
      <w:bodyDiv w:val="1"/>
      <w:marLeft w:val="0"/>
      <w:marRight w:val="0"/>
      <w:marTop w:val="0"/>
      <w:marBottom w:val="0"/>
      <w:divBdr>
        <w:top w:val="none" w:sz="0" w:space="0" w:color="auto"/>
        <w:left w:val="none" w:sz="0" w:space="0" w:color="auto"/>
        <w:bottom w:val="none" w:sz="0" w:space="0" w:color="auto"/>
        <w:right w:val="none" w:sz="0" w:space="0" w:color="auto"/>
      </w:divBdr>
      <w:divsChild>
        <w:div w:id="1308634755">
          <w:marLeft w:val="994"/>
          <w:marRight w:val="0"/>
          <w:marTop w:val="134"/>
          <w:marBottom w:val="0"/>
          <w:divBdr>
            <w:top w:val="none" w:sz="0" w:space="0" w:color="auto"/>
            <w:left w:val="none" w:sz="0" w:space="0" w:color="auto"/>
            <w:bottom w:val="none" w:sz="0" w:space="0" w:color="auto"/>
            <w:right w:val="none" w:sz="0" w:space="0" w:color="auto"/>
          </w:divBdr>
        </w:div>
        <w:div w:id="1665471196">
          <w:marLeft w:val="547"/>
          <w:marRight w:val="0"/>
          <w:marTop w:val="0"/>
          <w:marBottom w:val="0"/>
          <w:divBdr>
            <w:top w:val="none" w:sz="0" w:space="0" w:color="auto"/>
            <w:left w:val="none" w:sz="0" w:space="0" w:color="auto"/>
            <w:bottom w:val="none" w:sz="0" w:space="0" w:color="auto"/>
            <w:right w:val="none" w:sz="0" w:space="0" w:color="auto"/>
          </w:divBdr>
        </w:div>
        <w:div w:id="409545627">
          <w:marLeft w:val="994"/>
          <w:marRight w:val="0"/>
          <w:marTop w:val="134"/>
          <w:marBottom w:val="0"/>
          <w:divBdr>
            <w:top w:val="none" w:sz="0" w:space="0" w:color="auto"/>
            <w:left w:val="none" w:sz="0" w:space="0" w:color="auto"/>
            <w:bottom w:val="none" w:sz="0" w:space="0" w:color="auto"/>
            <w:right w:val="none" w:sz="0" w:space="0" w:color="auto"/>
          </w:divBdr>
        </w:div>
        <w:div w:id="211844839">
          <w:marLeft w:val="994"/>
          <w:marRight w:val="0"/>
          <w:marTop w:val="134"/>
          <w:marBottom w:val="0"/>
          <w:divBdr>
            <w:top w:val="none" w:sz="0" w:space="0" w:color="auto"/>
            <w:left w:val="none" w:sz="0" w:space="0" w:color="auto"/>
            <w:bottom w:val="none" w:sz="0" w:space="0" w:color="auto"/>
            <w:right w:val="none" w:sz="0" w:space="0" w:color="auto"/>
          </w:divBdr>
        </w:div>
        <w:div w:id="2064132930">
          <w:marLeft w:val="994"/>
          <w:marRight w:val="0"/>
          <w:marTop w:val="134"/>
          <w:marBottom w:val="0"/>
          <w:divBdr>
            <w:top w:val="none" w:sz="0" w:space="0" w:color="auto"/>
            <w:left w:val="none" w:sz="0" w:space="0" w:color="auto"/>
            <w:bottom w:val="none" w:sz="0" w:space="0" w:color="auto"/>
            <w:right w:val="none" w:sz="0" w:space="0" w:color="auto"/>
          </w:divBdr>
        </w:div>
        <w:div w:id="1970430707">
          <w:marLeft w:val="994"/>
          <w:marRight w:val="0"/>
          <w:marTop w:val="134"/>
          <w:marBottom w:val="0"/>
          <w:divBdr>
            <w:top w:val="none" w:sz="0" w:space="0" w:color="auto"/>
            <w:left w:val="none" w:sz="0" w:space="0" w:color="auto"/>
            <w:bottom w:val="none" w:sz="0" w:space="0" w:color="auto"/>
            <w:right w:val="none" w:sz="0" w:space="0" w:color="auto"/>
          </w:divBdr>
        </w:div>
      </w:divsChild>
    </w:div>
    <w:div w:id="942030629">
      <w:bodyDiv w:val="1"/>
      <w:marLeft w:val="0"/>
      <w:marRight w:val="0"/>
      <w:marTop w:val="0"/>
      <w:marBottom w:val="0"/>
      <w:divBdr>
        <w:top w:val="none" w:sz="0" w:space="0" w:color="auto"/>
        <w:left w:val="none" w:sz="0" w:space="0" w:color="auto"/>
        <w:bottom w:val="none" w:sz="0" w:space="0" w:color="auto"/>
        <w:right w:val="none" w:sz="0" w:space="0" w:color="auto"/>
      </w:divBdr>
      <w:divsChild>
        <w:div w:id="300817342">
          <w:marLeft w:val="547"/>
          <w:marRight w:val="0"/>
          <w:marTop w:val="0"/>
          <w:marBottom w:val="0"/>
          <w:divBdr>
            <w:top w:val="none" w:sz="0" w:space="0" w:color="auto"/>
            <w:left w:val="none" w:sz="0" w:space="0" w:color="auto"/>
            <w:bottom w:val="none" w:sz="0" w:space="0" w:color="auto"/>
            <w:right w:val="none" w:sz="0" w:space="0" w:color="auto"/>
          </w:divBdr>
        </w:div>
        <w:div w:id="507523381">
          <w:marLeft w:val="994"/>
          <w:marRight w:val="0"/>
          <w:marTop w:val="115"/>
          <w:marBottom w:val="0"/>
          <w:divBdr>
            <w:top w:val="none" w:sz="0" w:space="0" w:color="auto"/>
            <w:left w:val="none" w:sz="0" w:space="0" w:color="auto"/>
            <w:bottom w:val="none" w:sz="0" w:space="0" w:color="auto"/>
            <w:right w:val="none" w:sz="0" w:space="0" w:color="auto"/>
          </w:divBdr>
        </w:div>
        <w:div w:id="1661688806">
          <w:marLeft w:val="994"/>
          <w:marRight w:val="0"/>
          <w:marTop w:val="115"/>
          <w:marBottom w:val="0"/>
          <w:divBdr>
            <w:top w:val="none" w:sz="0" w:space="0" w:color="auto"/>
            <w:left w:val="none" w:sz="0" w:space="0" w:color="auto"/>
            <w:bottom w:val="none" w:sz="0" w:space="0" w:color="auto"/>
            <w:right w:val="none" w:sz="0" w:space="0" w:color="auto"/>
          </w:divBdr>
        </w:div>
        <w:div w:id="1905603070">
          <w:marLeft w:val="994"/>
          <w:marRight w:val="0"/>
          <w:marTop w:val="115"/>
          <w:marBottom w:val="0"/>
          <w:divBdr>
            <w:top w:val="none" w:sz="0" w:space="0" w:color="auto"/>
            <w:left w:val="none" w:sz="0" w:space="0" w:color="auto"/>
            <w:bottom w:val="none" w:sz="0" w:space="0" w:color="auto"/>
            <w:right w:val="none" w:sz="0" w:space="0" w:color="auto"/>
          </w:divBdr>
        </w:div>
        <w:div w:id="1823809616">
          <w:marLeft w:val="994"/>
          <w:marRight w:val="0"/>
          <w:marTop w:val="115"/>
          <w:marBottom w:val="0"/>
          <w:divBdr>
            <w:top w:val="none" w:sz="0" w:space="0" w:color="auto"/>
            <w:left w:val="none" w:sz="0" w:space="0" w:color="auto"/>
            <w:bottom w:val="none" w:sz="0" w:space="0" w:color="auto"/>
            <w:right w:val="none" w:sz="0" w:space="0" w:color="auto"/>
          </w:divBdr>
        </w:div>
      </w:divsChild>
    </w:div>
    <w:div w:id="951667497">
      <w:bodyDiv w:val="1"/>
      <w:marLeft w:val="0"/>
      <w:marRight w:val="0"/>
      <w:marTop w:val="0"/>
      <w:marBottom w:val="0"/>
      <w:divBdr>
        <w:top w:val="none" w:sz="0" w:space="0" w:color="auto"/>
        <w:left w:val="none" w:sz="0" w:space="0" w:color="auto"/>
        <w:bottom w:val="none" w:sz="0" w:space="0" w:color="auto"/>
        <w:right w:val="none" w:sz="0" w:space="0" w:color="auto"/>
      </w:divBdr>
      <w:divsChild>
        <w:div w:id="1829789097">
          <w:marLeft w:val="547"/>
          <w:marRight w:val="0"/>
          <w:marTop w:val="134"/>
          <w:marBottom w:val="0"/>
          <w:divBdr>
            <w:top w:val="none" w:sz="0" w:space="0" w:color="auto"/>
            <w:left w:val="none" w:sz="0" w:space="0" w:color="auto"/>
            <w:bottom w:val="none" w:sz="0" w:space="0" w:color="auto"/>
            <w:right w:val="none" w:sz="0" w:space="0" w:color="auto"/>
          </w:divBdr>
        </w:div>
      </w:divsChild>
    </w:div>
    <w:div w:id="1179075513">
      <w:bodyDiv w:val="1"/>
      <w:marLeft w:val="0"/>
      <w:marRight w:val="0"/>
      <w:marTop w:val="0"/>
      <w:marBottom w:val="0"/>
      <w:divBdr>
        <w:top w:val="none" w:sz="0" w:space="0" w:color="auto"/>
        <w:left w:val="none" w:sz="0" w:space="0" w:color="auto"/>
        <w:bottom w:val="none" w:sz="0" w:space="0" w:color="auto"/>
        <w:right w:val="none" w:sz="0" w:space="0" w:color="auto"/>
      </w:divBdr>
      <w:divsChild>
        <w:div w:id="1639724845">
          <w:marLeft w:val="360"/>
          <w:marRight w:val="0"/>
          <w:marTop w:val="0"/>
          <w:marBottom w:val="0"/>
          <w:divBdr>
            <w:top w:val="none" w:sz="0" w:space="0" w:color="auto"/>
            <w:left w:val="none" w:sz="0" w:space="0" w:color="auto"/>
            <w:bottom w:val="none" w:sz="0" w:space="0" w:color="auto"/>
            <w:right w:val="none" w:sz="0" w:space="0" w:color="auto"/>
          </w:divBdr>
        </w:div>
        <w:div w:id="2067292368">
          <w:marLeft w:val="734"/>
          <w:marRight w:val="0"/>
          <w:marTop w:val="120"/>
          <w:marBottom w:val="120"/>
          <w:divBdr>
            <w:top w:val="none" w:sz="0" w:space="0" w:color="auto"/>
            <w:left w:val="none" w:sz="0" w:space="0" w:color="auto"/>
            <w:bottom w:val="none" w:sz="0" w:space="0" w:color="auto"/>
            <w:right w:val="none" w:sz="0" w:space="0" w:color="auto"/>
          </w:divBdr>
        </w:div>
        <w:div w:id="866212600">
          <w:marLeft w:val="734"/>
          <w:marRight w:val="0"/>
          <w:marTop w:val="120"/>
          <w:marBottom w:val="120"/>
          <w:divBdr>
            <w:top w:val="none" w:sz="0" w:space="0" w:color="auto"/>
            <w:left w:val="none" w:sz="0" w:space="0" w:color="auto"/>
            <w:bottom w:val="none" w:sz="0" w:space="0" w:color="auto"/>
            <w:right w:val="none" w:sz="0" w:space="0" w:color="auto"/>
          </w:divBdr>
        </w:div>
        <w:div w:id="1037388331">
          <w:marLeft w:val="734"/>
          <w:marRight w:val="0"/>
          <w:marTop w:val="120"/>
          <w:marBottom w:val="120"/>
          <w:divBdr>
            <w:top w:val="none" w:sz="0" w:space="0" w:color="auto"/>
            <w:left w:val="none" w:sz="0" w:space="0" w:color="auto"/>
            <w:bottom w:val="none" w:sz="0" w:space="0" w:color="auto"/>
            <w:right w:val="none" w:sz="0" w:space="0" w:color="auto"/>
          </w:divBdr>
        </w:div>
        <w:div w:id="918060647">
          <w:marLeft w:val="734"/>
          <w:marRight w:val="0"/>
          <w:marTop w:val="120"/>
          <w:marBottom w:val="120"/>
          <w:divBdr>
            <w:top w:val="none" w:sz="0" w:space="0" w:color="auto"/>
            <w:left w:val="none" w:sz="0" w:space="0" w:color="auto"/>
            <w:bottom w:val="none" w:sz="0" w:space="0" w:color="auto"/>
            <w:right w:val="none" w:sz="0" w:space="0" w:color="auto"/>
          </w:divBdr>
        </w:div>
        <w:div w:id="1223830615">
          <w:marLeft w:val="734"/>
          <w:marRight w:val="0"/>
          <w:marTop w:val="120"/>
          <w:marBottom w:val="120"/>
          <w:divBdr>
            <w:top w:val="none" w:sz="0" w:space="0" w:color="auto"/>
            <w:left w:val="none" w:sz="0" w:space="0" w:color="auto"/>
            <w:bottom w:val="none" w:sz="0" w:space="0" w:color="auto"/>
            <w:right w:val="none" w:sz="0" w:space="0" w:color="auto"/>
          </w:divBdr>
        </w:div>
        <w:div w:id="2130314981">
          <w:marLeft w:val="734"/>
          <w:marRight w:val="0"/>
          <w:marTop w:val="120"/>
          <w:marBottom w:val="120"/>
          <w:divBdr>
            <w:top w:val="none" w:sz="0" w:space="0" w:color="auto"/>
            <w:left w:val="none" w:sz="0" w:space="0" w:color="auto"/>
            <w:bottom w:val="none" w:sz="0" w:space="0" w:color="auto"/>
            <w:right w:val="none" w:sz="0" w:space="0" w:color="auto"/>
          </w:divBdr>
        </w:div>
        <w:div w:id="904296752">
          <w:marLeft w:val="734"/>
          <w:marRight w:val="0"/>
          <w:marTop w:val="120"/>
          <w:marBottom w:val="120"/>
          <w:divBdr>
            <w:top w:val="none" w:sz="0" w:space="0" w:color="auto"/>
            <w:left w:val="none" w:sz="0" w:space="0" w:color="auto"/>
            <w:bottom w:val="none" w:sz="0" w:space="0" w:color="auto"/>
            <w:right w:val="none" w:sz="0" w:space="0" w:color="auto"/>
          </w:divBdr>
        </w:div>
      </w:divsChild>
    </w:div>
    <w:div w:id="1632131025">
      <w:bodyDiv w:val="1"/>
      <w:marLeft w:val="0"/>
      <w:marRight w:val="0"/>
      <w:marTop w:val="0"/>
      <w:marBottom w:val="0"/>
      <w:divBdr>
        <w:top w:val="none" w:sz="0" w:space="0" w:color="auto"/>
        <w:left w:val="none" w:sz="0" w:space="0" w:color="auto"/>
        <w:bottom w:val="none" w:sz="0" w:space="0" w:color="auto"/>
        <w:right w:val="none" w:sz="0" w:space="0" w:color="auto"/>
      </w:divBdr>
      <w:divsChild>
        <w:div w:id="1578782186">
          <w:marLeft w:val="360"/>
          <w:marRight w:val="0"/>
          <w:marTop w:val="0"/>
          <w:marBottom w:val="0"/>
          <w:divBdr>
            <w:top w:val="none" w:sz="0" w:space="0" w:color="auto"/>
            <w:left w:val="none" w:sz="0" w:space="0" w:color="auto"/>
            <w:bottom w:val="none" w:sz="0" w:space="0" w:color="auto"/>
            <w:right w:val="none" w:sz="0" w:space="0" w:color="auto"/>
          </w:divBdr>
        </w:div>
        <w:div w:id="1061904611">
          <w:marLeft w:val="533"/>
          <w:marRight w:val="0"/>
          <w:marTop w:val="115"/>
          <w:marBottom w:val="0"/>
          <w:divBdr>
            <w:top w:val="none" w:sz="0" w:space="0" w:color="auto"/>
            <w:left w:val="none" w:sz="0" w:space="0" w:color="auto"/>
            <w:bottom w:val="none" w:sz="0" w:space="0" w:color="auto"/>
            <w:right w:val="none" w:sz="0" w:space="0" w:color="auto"/>
          </w:divBdr>
        </w:div>
        <w:div w:id="1956670472">
          <w:marLeft w:val="994"/>
          <w:marRight w:val="0"/>
          <w:marTop w:val="115"/>
          <w:marBottom w:val="0"/>
          <w:divBdr>
            <w:top w:val="none" w:sz="0" w:space="0" w:color="auto"/>
            <w:left w:val="none" w:sz="0" w:space="0" w:color="auto"/>
            <w:bottom w:val="none" w:sz="0" w:space="0" w:color="auto"/>
            <w:right w:val="none" w:sz="0" w:space="0" w:color="auto"/>
          </w:divBdr>
        </w:div>
        <w:div w:id="1700013535">
          <w:marLeft w:val="994"/>
          <w:marRight w:val="0"/>
          <w:marTop w:val="115"/>
          <w:marBottom w:val="0"/>
          <w:divBdr>
            <w:top w:val="none" w:sz="0" w:space="0" w:color="auto"/>
            <w:left w:val="none" w:sz="0" w:space="0" w:color="auto"/>
            <w:bottom w:val="none" w:sz="0" w:space="0" w:color="auto"/>
            <w:right w:val="none" w:sz="0" w:space="0" w:color="auto"/>
          </w:divBdr>
        </w:div>
        <w:div w:id="327752612">
          <w:marLeft w:val="994"/>
          <w:marRight w:val="0"/>
          <w:marTop w:val="115"/>
          <w:marBottom w:val="0"/>
          <w:divBdr>
            <w:top w:val="none" w:sz="0" w:space="0" w:color="auto"/>
            <w:left w:val="none" w:sz="0" w:space="0" w:color="auto"/>
            <w:bottom w:val="none" w:sz="0" w:space="0" w:color="auto"/>
            <w:right w:val="none" w:sz="0" w:space="0" w:color="auto"/>
          </w:divBdr>
        </w:div>
      </w:divsChild>
    </w:div>
    <w:div w:id="1636910141">
      <w:bodyDiv w:val="1"/>
      <w:marLeft w:val="0"/>
      <w:marRight w:val="0"/>
      <w:marTop w:val="0"/>
      <w:marBottom w:val="0"/>
      <w:divBdr>
        <w:top w:val="none" w:sz="0" w:space="0" w:color="auto"/>
        <w:left w:val="none" w:sz="0" w:space="0" w:color="auto"/>
        <w:bottom w:val="none" w:sz="0" w:space="0" w:color="auto"/>
        <w:right w:val="none" w:sz="0" w:space="0" w:color="auto"/>
      </w:divBdr>
      <w:divsChild>
        <w:div w:id="1898979751">
          <w:marLeft w:val="547"/>
          <w:marRight w:val="0"/>
          <w:marTop w:val="0"/>
          <w:marBottom w:val="0"/>
          <w:divBdr>
            <w:top w:val="none" w:sz="0" w:space="0" w:color="auto"/>
            <w:left w:val="none" w:sz="0" w:space="0" w:color="auto"/>
            <w:bottom w:val="none" w:sz="0" w:space="0" w:color="auto"/>
            <w:right w:val="none" w:sz="0" w:space="0" w:color="auto"/>
          </w:divBdr>
        </w:div>
        <w:div w:id="1026760467">
          <w:marLeft w:val="994"/>
          <w:marRight w:val="0"/>
          <w:marTop w:val="134"/>
          <w:marBottom w:val="0"/>
          <w:divBdr>
            <w:top w:val="none" w:sz="0" w:space="0" w:color="auto"/>
            <w:left w:val="none" w:sz="0" w:space="0" w:color="auto"/>
            <w:bottom w:val="none" w:sz="0" w:space="0" w:color="auto"/>
            <w:right w:val="none" w:sz="0" w:space="0" w:color="auto"/>
          </w:divBdr>
        </w:div>
        <w:div w:id="1962683077">
          <w:marLeft w:val="994"/>
          <w:marRight w:val="0"/>
          <w:marTop w:val="134"/>
          <w:marBottom w:val="0"/>
          <w:divBdr>
            <w:top w:val="none" w:sz="0" w:space="0" w:color="auto"/>
            <w:left w:val="none" w:sz="0" w:space="0" w:color="auto"/>
            <w:bottom w:val="none" w:sz="0" w:space="0" w:color="auto"/>
            <w:right w:val="none" w:sz="0" w:space="0" w:color="auto"/>
          </w:divBdr>
        </w:div>
        <w:div w:id="835144444">
          <w:marLeft w:val="994"/>
          <w:marRight w:val="0"/>
          <w:marTop w:val="134"/>
          <w:marBottom w:val="0"/>
          <w:divBdr>
            <w:top w:val="none" w:sz="0" w:space="0" w:color="auto"/>
            <w:left w:val="none" w:sz="0" w:space="0" w:color="auto"/>
            <w:bottom w:val="none" w:sz="0" w:space="0" w:color="auto"/>
            <w:right w:val="none" w:sz="0" w:space="0" w:color="auto"/>
          </w:divBdr>
        </w:div>
        <w:div w:id="307366008">
          <w:marLeft w:val="994"/>
          <w:marRight w:val="0"/>
          <w:marTop w:val="134"/>
          <w:marBottom w:val="0"/>
          <w:divBdr>
            <w:top w:val="none" w:sz="0" w:space="0" w:color="auto"/>
            <w:left w:val="none" w:sz="0" w:space="0" w:color="auto"/>
            <w:bottom w:val="none" w:sz="0" w:space="0" w:color="auto"/>
            <w:right w:val="none" w:sz="0" w:space="0" w:color="auto"/>
          </w:divBdr>
        </w:div>
      </w:divsChild>
    </w:div>
    <w:div w:id="1819612920">
      <w:bodyDiv w:val="1"/>
      <w:marLeft w:val="0"/>
      <w:marRight w:val="0"/>
      <w:marTop w:val="0"/>
      <w:marBottom w:val="0"/>
      <w:divBdr>
        <w:top w:val="none" w:sz="0" w:space="0" w:color="auto"/>
        <w:left w:val="none" w:sz="0" w:space="0" w:color="auto"/>
        <w:bottom w:val="none" w:sz="0" w:space="0" w:color="auto"/>
        <w:right w:val="none" w:sz="0" w:space="0" w:color="auto"/>
      </w:divBdr>
      <w:divsChild>
        <w:div w:id="1794014330">
          <w:marLeft w:val="547"/>
          <w:marRight w:val="0"/>
          <w:marTop w:val="0"/>
          <w:marBottom w:val="0"/>
          <w:divBdr>
            <w:top w:val="none" w:sz="0" w:space="0" w:color="auto"/>
            <w:left w:val="none" w:sz="0" w:space="0" w:color="auto"/>
            <w:bottom w:val="none" w:sz="0" w:space="0" w:color="auto"/>
            <w:right w:val="none" w:sz="0" w:space="0" w:color="auto"/>
          </w:divBdr>
        </w:div>
        <w:div w:id="698821958">
          <w:marLeft w:val="994"/>
          <w:marRight w:val="0"/>
          <w:marTop w:val="96"/>
          <w:marBottom w:val="0"/>
          <w:divBdr>
            <w:top w:val="none" w:sz="0" w:space="0" w:color="auto"/>
            <w:left w:val="none" w:sz="0" w:space="0" w:color="auto"/>
            <w:bottom w:val="none" w:sz="0" w:space="0" w:color="auto"/>
            <w:right w:val="none" w:sz="0" w:space="0" w:color="auto"/>
          </w:divBdr>
        </w:div>
        <w:div w:id="1545827691">
          <w:marLeft w:val="994"/>
          <w:marRight w:val="0"/>
          <w:marTop w:val="96"/>
          <w:marBottom w:val="0"/>
          <w:divBdr>
            <w:top w:val="none" w:sz="0" w:space="0" w:color="auto"/>
            <w:left w:val="none" w:sz="0" w:space="0" w:color="auto"/>
            <w:bottom w:val="none" w:sz="0" w:space="0" w:color="auto"/>
            <w:right w:val="none" w:sz="0" w:space="0" w:color="auto"/>
          </w:divBdr>
        </w:div>
        <w:div w:id="1454061390">
          <w:marLeft w:val="994"/>
          <w:marRight w:val="0"/>
          <w:marTop w:val="96"/>
          <w:marBottom w:val="0"/>
          <w:divBdr>
            <w:top w:val="none" w:sz="0" w:space="0" w:color="auto"/>
            <w:left w:val="none" w:sz="0" w:space="0" w:color="auto"/>
            <w:bottom w:val="none" w:sz="0" w:space="0" w:color="auto"/>
            <w:right w:val="none" w:sz="0" w:space="0" w:color="auto"/>
          </w:divBdr>
        </w:div>
        <w:div w:id="2026586990">
          <w:marLeft w:val="994"/>
          <w:marRight w:val="0"/>
          <w:marTop w:val="96"/>
          <w:marBottom w:val="0"/>
          <w:divBdr>
            <w:top w:val="none" w:sz="0" w:space="0" w:color="auto"/>
            <w:left w:val="none" w:sz="0" w:space="0" w:color="auto"/>
            <w:bottom w:val="none" w:sz="0" w:space="0" w:color="auto"/>
            <w:right w:val="none" w:sz="0" w:space="0" w:color="auto"/>
          </w:divBdr>
        </w:div>
        <w:div w:id="537400000">
          <w:marLeft w:val="994"/>
          <w:marRight w:val="0"/>
          <w:marTop w:val="96"/>
          <w:marBottom w:val="0"/>
          <w:divBdr>
            <w:top w:val="none" w:sz="0" w:space="0" w:color="auto"/>
            <w:left w:val="none" w:sz="0" w:space="0" w:color="auto"/>
            <w:bottom w:val="none" w:sz="0" w:space="0" w:color="auto"/>
            <w:right w:val="none" w:sz="0" w:space="0" w:color="auto"/>
          </w:divBdr>
        </w:div>
      </w:divsChild>
    </w:div>
    <w:div w:id="1983540674">
      <w:bodyDiv w:val="1"/>
      <w:marLeft w:val="0"/>
      <w:marRight w:val="0"/>
      <w:marTop w:val="0"/>
      <w:marBottom w:val="0"/>
      <w:divBdr>
        <w:top w:val="none" w:sz="0" w:space="0" w:color="auto"/>
        <w:left w:val="none" w:sz="0" w:space="0" w:color="auto"/>
        <w:bottom w:val="none" w:sz="0" w:space="0" w:color="auto"/>
        <w:right w:val="none" w:sz="0" w:space="0" w:color="auto"/>
      </w:divBdr>
      <w:divsChild>
        <w:div w:id="883559856">
          <w:marLeft w:val="547"/>
          <w:marRight w:val="0"/>
          <w:marTop w:val="0"/>
          <w:marBottom w:val="0"/>
          <w:divBdr>
            <w:top w:val="none" w:sz="0" w:space="0" w:color="auto"/>
            <w:left w:val="none" w:sz="0" w:space="0" w:color="auto"/>
            <w:bottom w:val="none" w:sz="0" w:space="0" w:color="auto"/>
            <w:right w:val="none" w:sz="0" w:space="0" w:color="auto"/>
          </w:divBdr>
        </w:div>
        <w:div w:id="1975598868">
          <w:marLeft w:val="994"/>
          <w:marRight w:val="0"/>
          <w:marTop w:val="134"/>
          <w:marBottom w:val="0"/>
          <w:divBdr>
            <w:top w:val="none" w:sz="0" w:space="0" w:color="auto"/>
            <w:left w:val="none" w:sz="0" w:space="0" w:color="auto"/>
            <w:bottom w:val="none" w:sz="0" w:space="0" w:color="auto"/>
            <w:right w:val="none" w:sz="0" w:space="0" w:color="auto"/>
          </w:divBdr>
        </w:div>
        <w:div w:id="109008286">
          <w:marLeft w:val="994"/>
          <w:marRight w:val="0"/>
          <w:marTop w:val="134"/>
          <w:marBottom w:val="0"/>
          <w:divBdr>
            <w:top w:val="none" w:sz="0" w:space="0" w:color="auto"/>
            <w:left w:val="none" w:sz="0" w:space="0" w:color="auto"/>
            <w:bottom w:val="none" w:sz="0" w:space="0" w:color="auto"/>
            <w:right w:val="none" w:sz="0" w:space="0" w:color="auto"/>
          </w:divBdr>
        </w:div>
        <w:div w:id="638344805">
          <w:marLeft w:val="994"/>
          <w:marRight w:val="0"/>
          <w:marTop w:val="134"/>
          <w:marBottom w:val="0"/>
          <w:divBdr>
            <w:top w:val="none" w:sz="0" w:space="0" w:color="auto"/>
            <w:left w:val="none" w:sz="0" w:space="0" w:color="auto"/>
            <w:bottom w:val="none" w:sz="0" w:space="0" w:color="auto"/>
            <w:right w:val="none" w:sz="0" w:space="0" w:color="auto"/>
          </w:divBdr>
        </w:div>
      </w:divsChild>
    </w:div>
    <w:div w:id="2022196950">
      <w:bodyDiv w:val="1"/>
      <w:marLeft w:val="0"/>
      <w:marRight w:val="0"/>
      <w:marTop w:val="0"/>
      <w:marBottom w:val="0"/>
      <w:divBdr>
        <w:top w:val="none" w:sz="0" w:space="0" w:color="auto"/>
        <w:left w:val="none" w:sz="0" w:space="0" w:color="auto"/>
        <w:bottom w:val="none" w:sz="0" w:space="0" w:color="auto"/>
        <w:right w:val="none" w:sz="0" w:space="0" w:color="auto"/>
      </w:divBdr>
      <w:divsChild>
        <w:div w:id="1298217360">
          <w:marLeft w:val="547"/>
          <w:marRight w:val="0"/>
          <w:marTop w:val="0"/>
          <w:marBottom w:val="0"/>
          <w:divBdr>
            <w:top w:val="none" w:sz="0" w:space="0" w:color="auto"/>
            <w:left w:val="none" w:sz="0" w:space="0" w:color="auto"/>
            <w:bottom w:val="none" w:sz="0" w:space="0" w:color="auto"/>
            <w:right w:val="none" w:sz="0" w:space="0" w:color="auto"/>
          </w:divBdr>
        </w:div>
        <w:div w:id="1823616902">
          <w:marLeft w:val="994"/>
          <w:marRight w:val="0"/>
          <w:marTop w:val="134"/>
          <w:marBottom w:val="0"/>
          <w:divBdr>
            <w:top w:val="none" w:sz="0" w:space="0" w:color="auto"/>
            <w:left w:val="none" w:sz="0" w:space="0" w:color="auto"/>
            <w:bottom w:val="none" w:sz="0" w:space="0" w:color="auto"/>
            <w:right w:val="none" w:sz="0" w:space="0" w:color="auto"/>
          </w:divBdr>
        </w:div>
        <w:div w:id="390227234">
          <w:marLeft w:val="994"/>
          <w:marRight w:val="0"/>
          <w:marTop w:val="134"/>
          <w:marBottom w:val="0"/>
          <w:divBdr>
            <w:top w:val="none" w:sz="0" w:space="0" w:color="auto"/>
            <w:left w:val="none" w:sz="0" w:space="0" w:color="auto"/>
            <w:bottom w:val="none" w:sz="0" w:space="0" w:color="auto"/>
            <w:right w:val="none" w:sz="0" w:space="0" w:color="auto"/>
          </w:divBdr>
        </w:div>
        <w:div w:id="771122153">
          <w:marLeft w:val="994"/>
          <w:marRight w:val="0"/>
          <w:marTop w:val="134"/>
          <w:marBottom w:val="0"/>
          <w:divBdr>
            <w:top w:val="none" w:sz="0" w:space="0" w:color="auto"/>
            <w:left w:val="none" w:sz="0" w:space="0" w:color="auto"/>
            <w:bottom w:val="none" w:sz="0" w:space="0" w:color="auto"/>
            <w:right w:val="none" w:sz="0" w:space="0" w:color="auto"/>
          </w:divBdr>
        </w:div>
      </w:divsChild>
    </w:div>
    <w:div w:id="2026663872">
      <w:bodyDiv w:val="1"/>
      <w:marLeft w:val="0"/>
      <w:marRight w:val="0"/>
      <w:marTop w:val="0"/>
      <w:marBottom w:val="0"/>
      <w:divBdr>
        <w:top w:val="none" w:sz="0" w:space="0" w:color="auto"/>
        <w:left w:val="none" w:sz="0" w:space="0" w:color="auto"/>
        <w:bottom w:val="none" w:sz="0" w:space="0" w:color="auto"/>
        <w:right w:val="none" w:sz="0" w:space="0" w:color="auto"/>
      </w:divBdr>
      <w:divsChild>
        <w:div w:id="1818373092">
          <w:marLeft w:val="547"/>
          <w:marRight w:val="0"/>
          <w:marTop w:val="0"/>
          <w:marBottom w:val="0"/>
          <w:divBdr>
            <w:top w:val="none" w:sz="0" w:space="0" w:color="auto"/>
            <w:left w:val="none" w:sz="0" w:space="0" w:color="auto"/>
            <w:bottom w:val="none" w:sz="0" w:space="0" w:color="auto"/>
            <w:right w:val="none" w:sz="0" w:space="0" w:color="auto"/>
          </w:divBdr>
        </w:div>
        <w:div w:id="664818526">
          <w:marLeft w:val="893"/>
          <w:marRight w:val="0"/>
          <w:marTop w:val="96"/>
          <w:marBottom w:val="0"/>
          <w:divBdr>
            <w:top w:val="none" w:sz="0" w:space="0" w:color="auto"/>
            <w:left w:val="none" w:sz="0" w:space="0" w:color="auto"/>
            <w:bottom w:val="none" w:sz="0" w:space="0" w:color="auto"/>
            <w:right w:val="none" w:sz="0" w:space="0" w:color="auto"/>
          </w:divBdr>
        </w:div>
        <w:div w:id="1216769819">
          <w:marLeft w:val="893"/>
          <w:marRight w:val="0"/>
          <w:marTop w:val="0"/>
          <w:marBottom w:val="0"/>
          <w:divBdr>
            <w:top w:val="none" w:sz="0" w:space="0" w:color="auto"/>
            <w:left w:val="none" w:sz="0" w:space="0" w:color="auto"/>
            <w:bottom w:val="none" w:sz="0" w:space="0" w:color="auto"/>
            <w:right w:val="none" w:sz="0" w:space="0" w:color="auto"/>
          </w:divBdr>
        </w:div>
        <w:div w:id="2143959097">
          <w:marLeft w:val="893"/>
          <w:marRight w:val="0"/>
          <w:marTop w:val="0"/>
          <w:marBottom w:val="0"/>
          <w:divBdr>
            <w:top w:val="none" w:sz="0" w:space="0" w:color="auto"/>
            <w:left w:val="none" w:sz="0" w:space="0" w:color="auto"/>
            <w:bottom w:val="none" w:sz="0" w:space="0" w:color="auto"/>
            <w:right w:val="none" w:sz="0" w:space="0" w:color="auto"/>
          </w:divBdr>
        </w:div>
      </w:divsChild>
    </w:div>
    <w:div w:id="2029670867">
      <w:bodyDiv w:val="1"/>
      <w:marLeft w:val="0"/>
      <w:marRight w:val="0"/>
      <w:marTop w:val="0"/>
      <w:marBottom w:val="0"/>
      <w:divBdr>
        <w:top w:val="none" w:sz="0" w:space="0" w:color="auto"/>
        <w:left w:val="none" w:sz="0" w:space="0" w:color="auto"/>
        <w:bottom w:val="none" w:sz="0" w:space="0" w:color="auto"/>
        <w:right w:val="none" w:sz="0" w:space="0" w:color="auto"/>
      </w:divBdr>
      <w:divsChild>
        <w:div w:id="1972518801">
          <w:marLeft w:val="547"/>
          <w:marRight w:val="0"/>
          <w:marTop w:val="0"/>
          <w:marBottom w:val="0"/>
          <w:divBdr>
            <w:top w:val="none" w:sz="0" w:space="0" w:color="auto"/>
            <w:left w:val="none" w:sz="0" w:space="0" w:color="auto"/>
            <w:bottom w:val="none" w:sz="0" w:space="0" w:color="auto"/>
            <w:right w:val="none" w:sz="0" w:space="0" w:color="auto"/>
          </w:divBdr>
        </w:div>
        <w:div w:id="671028704">
          <w:marLeft w:val="994"/>
          <w:marRight w:val="0"/>
          <w:marTop w:val="134"/>
          <w:marBottom w:val="0"/>
          <w:divBdr>
            <w:top w:val="none" w:sz="0" w:space="0" w:color="auto"/>
            <w:left w:val="none" w:sz="0" w:space="0" w:color="auto"/>
            <w:bottom w:val="none" w:sz="0" w:space="0" w:color="auto"/>
            <w:right w:val="none" w:sz="0" w:space="0" w:color="auto"/>
          </w:divBdr>
        </w:div>
        <w:div w:id="1721710329">
          <w:marLeft w:val="547"/>
          <w:marRight w:val="0"/>
          <w:marTop w:val="0"/>
          <w:marBottom w:val="0"/>
          <w:divBdr>
            <w:top w:val="none" w:sz="0" w:space="0" w:color="auto"/>
            <w:left w:val="none" w:sz="0" w:space="0" w:color="auto"/>
            <w:bottom w:val="none" w:sz="0" w:space="0" w:color="auto"/>
            <w:right w:val="none" w:sz="0" w:space="0" w:color="auto"/>
          </w:divBdr>
        </w:div>
        <w:div w:id="1763136624">
          <w:marLeft w:val="994"/>
          <w:marRight w:val="0"/>
          <w:marTop w:val="134"/>
          <w:marBottom w:val="0"/>
          <w:divBdr>
            <w:top w:val="none" w:sz="0" w:space="0" w:color="auto"/>
            <w:left w:val="none" w:sz="0" w:space="0" w:color="auto"/>
            <w:bottom w:val="none" w:sz="0" w:space="0" w:color="auto"/>
            <w:right w:val="none" w:sz="0" w:space="0" w:color="auto"/>
          </w:divBdr>
        </w:div>
        <w:div w:id="1327202068">
          <w:marLeft w:val="994"/>
          <w:marRight w:val="0"/>
          <w:marTop w:val="134"/>
          <w:marBottom w:val="0"/>
          <w:divBdr>
            <w:top w:val="none" w:sz="0" w:space="0" w:color="auto"/>
            <w:left w:val="none" w:sz="0" w:space="0" w:color="auto"/>
            <w:bottom w:val="none" w:sz="0" w:space="0" w:color="auto"/>
            <w:right w:val="none" w:sz="0" w:space="0" w:color="auto"/>
          </w:divBdr>
        </w:div>
        <w:div w:id="767578628">
          <w:marLeft w:val="99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yambura.theuri@c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figueora@cr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shopshouse_moshi@yahoo.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shidioces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y.kabatange@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5E1AC-A697-4695-A0FB-A3FFE4D1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Theuri, Nyambura</cp:lastModifiedBy>
  <cp:revision>2</cp:revision>
  <cp:lastPrinted>2015-07-25T06:07:00Z</cp:lastPrinted>
  <dcterms:created xsi:type="dcterms:W3CDTF">2017-02-23T15:07:00Z</dcterms:created>
  <dcterms:modified xsi:type="dcterms:W3CDTF">2017-02-23T15:07:00Z</dcterms:modified>
</cp:coreProperties>
</file>