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3B1E4B" w:rsidRDefault="00183A16" w:rsidP="003B1E4B">
      <w:pPr>
        <w:spacing w:after="0" w:line="360" w:lineRule="auto"/>
        <w:jc w:val="both"/>
        <w:rPr>
          <w:rFonts w:ascii="Times New Roman" w:hAnsi="Times New Roman" w:cs="Times New Roman"/>
          <w:sz w:val="24"/>
          <w:szCs w:val="24"/>
        </w:rPr>
      </w:pPr>
      <w:bookmarkStart w:id="0" w:name="_GoBack"/>
      <w:bookmarkEnd w:id="0"/>
      <w:r w:rsidRPr="003B1E4B">
        <w:rPr>
          <w:rFonts w:ascii="Times New Roman" w:hAnsi="Times New Roman" w:cs="Times New Roman"/>
          <w:noProof/>
          <w:sz w:val="24"/>
          <w:szCs w:val="24"/>
        </w:rPr>
        <w:drawing>
          <wp:anchor distT="0" distB="0" distL="114300" distR="114300" simplePos="0" relativeHeight="251658240" behindDoc="0" locked="0" layoutInCell="1" allowOverlap="1" wp14:anchorId="2DF848C3" wp14:editId="290C3403">
            <wp:simplePos x="0" y="0"/>
            <wp:positionH relativeFrom="column">
              <wp:posOffset>4960620</wp:posOffset>
            </wp:positionH>
            <wp:positionV relativeFrom="paragraph">
              <wp:posOffset>-67945</wp:posOffset>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DB2E2F" w:rsidRPr="003B1E4B">
        <w:rPr>
          <w:rFonts w:ascii="Times New Roman" w:hAnsi="Times New Roman" w:cs="Times New Roman"/>
          <w:noProof/>
          <w:sz w:val="24"/>
          <w:szCs w:val="24"/>
        </w:rPr>
        <w:drawing>
          <wp:inline distT="0" distB="0" distL="0" distR="0" wp14:anchorId="54342264" wp14:editId="6F184538">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00DB2E2F" w:rsidRPr="003B1E4B">
        <w:rPr>
          <w:rFonts w:ascii="Times New Roman" w:hAnsi="Times New Roman" w:cs="Times New Roman"/>
          <w:sz w:val="24"/>
          <w:szCs w:val="24"/>
        </w:rPr>
        <w:tab/>
      </w:r>
      <w:r w:rsidR="00DB2E2F" w:rsidRPr="003B1E4B">
        <w:rPr>
          <w:rFonts w:ascii="Times New Roman" w:hAnsi="Times New Roman" w:cs="Times New Roman"/>
          <w:sz w:val="24"/>
          <w:szCs w:val="24"/>
        </w:rPr>
        <w:tab/>
      </w:r>
      <w:r w:rsidR="00DB2E2F" w:rsidRPr="003B1E4B">
        <w:rPr>
          <w:rFonts w:ascii="Times New Roman" w:hAnsi="Times New Roman" w:cs="Times New Roman"/>
          <w:sz w:val="24"/>
          <w:szCs w:val="24"/>
        </w:rPr>
        <w:tab/>
      </w:r>
      <w:r w:rsidR="00C079E1" w:rsidRPr="003B1E4B">
        <w:rPr>
          <w:rFonts w:ascii="Times New Roman" w:hAnsi="Times New Roman" w:cs="Times New Roman"/>
          <w:sz w:val="24"/>
          <w:szCs w:val="24"/>
        </w:rPr>
        <w:tab/>
      </w:r>
      <w:r w:rsidR="00DB2E2F" w:rsidRPr="003B1E4B">
        <w:rPr>
          <w:rFonts w:ascii="Times New Roman" w:hAnsi="Times New Roman" w:cs="Times New Roman"/>
          <w:color w:val="FF0000"/>
          <w:sz w:val="24"/>
          <w:szCs w:val="24"/>
        </w:rPr>
        <w:tab/>
      </w:r>
      <w:r w:rsidR="00D46BF9" w:rsidRPr="003B1E4B">
        <w:rPr>
          <w:rFonts w:ascii="Times New Roman" w:hAnsi="Times New Roman" w:cs="Times New Roman"/>
          <w:color w:val="FF0000"/>
          <w:sz w:val="24"/>
          <w:szCs w:val="24"/>
        </w:rPr>
        <w:tab/>
      </w:r>
      <w:r w:rsidR="00D46BF9" w:rsidRPr="003B1E4B">
        <w:rPr>
          <w:rFonts w:ascii="Times New Roman" w:hAnsi="Times New Roman" w:cs="Times New Roman"/>
          <w:color w:val="FF0000"/>
          <w:sz w:val="24"/>
          <w:szCs w:val="24"/>
        </w:rPr>
        <w:tab/>
      </w:r>
    </w:p>
    <w:p w:rsidR="00E85DAB" w:rsidRPr="003B1E4B" w:rsidRDefault="00183A16" w:rsidP="003B1E4B">
      <w:pPr>
        <w:spacing w:after="0" w:line="360" w:lineRule="auto"/>
        <w:jc w:val="both"/>
        <w:rPr>
          <w:rFonts w:ascii="Times New Roman" w:hAnsi="Times New Roman" w:cs="Times New Roman"/>
          <w:b/>
          <w:sz w:val="24"/>
          <w:szCs w:val="24"/>
        </w:rPr>
      </w:pPr>
      <w:r w:rsidRPr="003B1E4B">
        <w:rPr>
          <w:rFonts w:ascii="Times New Roman" w:hAnsi="Times New Roman" w:cs="Times New Roman"/>
          <w:b/>
          <w:sz w:val="24"/>
          <w:szCs w:val="24"/>
        </w:rPr>
        <w:t>Farmer-to-</w:t>
      </w:r>
      <w:r w:rsidR="00C643B7" w:rsidRPr="003B1E4B">
        <w:rPr>
          <w:rFonts w:ascii="Times New Roman" w:hAnsi="Times New Roman" w:cs="Times New Roman"/>
          <w:b/>
          <w:sz w:val="24"/>
          <w:szCs w:val="24"/>
        </w:rPr>
        <w:t>Farmer East Africa</w:t>
      </w:r>
    </w:p>
    <w:p w:rsidR="00E85DAB" w:rsidRPr="003B1E4B" w:rsidRDefault="00C643B7" w:rsidP="003B1E4B">
      <w:pPr>
        <w:spacing w:after="0" w:line="360" w:lineRule="auto"/>
        <w:jc w:val="both"/>
        <w:rPr>
          <w:rFonts w:ascii="Times New Roman" w:hAnsi="Times New Roman" w:cs="Times New Roman"/>
          <w:b/>
          <w:sz w:val="24"/>
          <w:szCs w:val="24"/>
        </w:rPr>
      </w:pPr>
      <w:r w:rsidRPr="003B1E4B">
        <w:rPr>
          <w:rFonts w:ascii="Times New Roman" w:hAnsi="Times New Roman" w:cs="Times New Roman"/>
          <w:b/>
          <w:sz w:val="24"/>
          <w:szCs w:val="24"/>
        </w:rPr>
        <w:t>Volunteer Assignment Scope of Work</w:t>
      </w:r>
    </w:p>
    <w:p w:rsidR="00D835A5" w:rsidRPr="003B1E4B" w:rsidRDefault="00D835A5" w:rsidP="003B1E4B">
      <w:pPr>
        <w:spacing w:after="0" w:line="360" w:lineRule="auto"/>
        <w:jc w:val="both"/>
        <w:rPr>
          <w:rFonts w:ascii="Times New Roman" w:hAnsi="Times New Roman" w:cs="Times New Roman"/>
          <w:b/>
          <w:sz w:val="24"/>
          <w:szCs w:val="24"/>
        </w:rPr>
      </w:pPr>
    </w:p>
    <w:tbl>
      <w:tblPr>
        <w:tblStyle w:val="TableGrid"/>
        <w:tblW w:w="4840" w:type="pct"/>
        <w:tblInd w:w="198" w:type="dxa"/>
        <w:tblLook w:val="04A0" w:firstRow="1" w:lastRow="0" w:firstColumn="1" w:lastColumn="0" w:noHBand="0" w:noVBand="1"/>
      </w:tblPr>
      <w:tblGrid>
        <w:gridCol w:w="2970"/>
        <w:gridCol w:w="6300"/>
      </w:tblGrid>
      <w:tr w:rsidR="00E85DAB" w:rsidRPr="003B1E4B">
        <w:trPr>
          <w:trHeight w:val="287"/>
        </w:trPr>
        <w:tc>
          <w:tcPr>
            <w:tcW w:w="5000" w:type="pct"/>
            <w:gridSpan w:val="2"/>
            <w:shd w:val="clear" w:color="auto" w:fill="FFFFFF" w:themeFill="background1"/>
          </w:tcPr>
          <w:p w:rsidR="003740EE" w:rsidRPr="003B1E4B" w:rsidRDefault="00E85DAB" w:rsidP="003B1E4B">
            <w:pPr>
              <w:spacing w:line="360" w:lineRule="auto"/>
              <w:jc w:val="both"/>
              <w:rPr>
                <w:rStyle w:val="A14"/>
                <w:rFonts w:ascii="Times New Roman" w:hAnsi="Times New Roman" w:cs="Times New Roman"/>
                <w:sz w:val="24"/>
                <w:szCs w:val="24"/>
              </w:rPr>
            </w:pPr>
            <w:r w:rsidRPr="003B1E4B">
              <w:rPr>
                <w:rFonts w:ascii="Times New Roman" w:hAnsi="Times New Roman" w:cs="Times New Roman"/>
                <w:b/>
                <w:sz w:val="24"/>
                <w:szCs w:val="24"/>
              </w:rPr>
              <w:t>Summary Information</w:t>
            </w:r>
          </w:p>
        </w:tc>
      </w:tr>
      <w:tr w:rsidR="00A27D8E" w:rsidRPr="003B1E4B" w:rsidTr="003B1E4B">
        <w:trPr>
          <w:trHeight w:val="53"/>
        </w:trPr>
        <w:tc>
          <w:tcPr>
            <w:tcW w:w="1602" w:type="pct"/>
            <w:shd w:val="clear" w:color="auto" w:fill="FFFFFF" w:themeFill="background1"/>
          </w:tcPr>
          <w:p w:rsidR="00A27D8E" w:rsidRPr="003B1E4B" w:rsidRDefault="00A27D8E" w:rsidP="003B1E4B">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Assignment code</w:t>
            </w:r>
          </w:p>
        </w:tc>
        <w:tc>
          <w:tcPr>
            <w:tcW w:w="3398" w:type="pct"/>
            <w:shd w:val="clear" w:color="auto" w:fill="FFFFFF" w:themeFill="background1"/>
          </w:tcPr>
          <w:p w:rsidR="00A27D8E" w:rsidRPr="003B1E4B" w:rsidRDefault="00A27D8E" w:rsidP="003B1E4B">
            <w:pPr>
              <w:spacing w:line="360" w:lineRule="auto"/>
              <w:jc w:val="both"/>
              <w:rPr>
                <w:rStyle w:val="A14"/>
                <w:rFonts w:ascii="Times New Roman" w:eastAsiaTheme="minorHAnsi" w:hAnsi="Times New Roman" w:cs="Times New Roman"/>
                <w:color w:val="auto"/>
                <w:sz w:val="24"/>
                <w:szCs w:val="24"/>
              </w:rPr>
            </w:pPr>
            <w:r w:rsidRPr="003B1E4B">
              <w:rPr>
                <w:rStyle w:val="A14"/>
                <w:rFonts w:ascii="Times New Roman" w:eastAsiaTheme="minorHAnsi" w:hAnsi="Times New Roman" w:cs="Times New Roman"/>
                <w:color w:val="auto"/>
                <w:sz w:val="24"/>
                <w:szCs w:val="24"/>
              </w:rPr>
              <w:t>ET</w:t>
            </w:r>
            <w:r w:rsidR="005E7DDE" w:rsidRPr="003B1E4B">
              <w:rPr>
                <w:rStyle w:val="A14"/>
                <w:rFonts w:ascii="Times New Roman" w:eastAsiaTheme="minorHAnsi" w:hAnsi="Times New Roman" w:cs="Times New Roman"/>
                <w:color w:val="auto"/>
                <w:sz w:val="24"/>
                <w:szCs w:val="24"/>
              </w:rPr>
              <w:t xml:space="preserve"> </w:t>
            </w:r>
            <w:r w:rsidR="0069047C" w:rsidRPr="003B1E4B">
              <w:rPr>
                <w:rStyle w:val="A14"/>
                <w:rFonts w:ascii="Times New Roman" w:eastAsiaTheme="minorHAnsi" w:hAnsi="Times New Roman" w:cs="Times New Roman"/>
                <w:color w:val="auto"/>
                <w:sz w:val="24"/>
                <w:szCs w:val="24"/>
              </w:rPr>
              <w:t>89</w:t>
            </w:r>
          </w:p>
        </w:tc>
      </w:tr>
      <w:tr w:rsidR="00E85DAB" w:rsidRPr="003B1E4B" w:rsidTr="003B1E4B">
        <w:trPr>
          <w:trHeight w:val="53"/>
        </w:trPr>
        <w:tc>
          <w:tcPr>
            <w:tcW w:w="1602" w:type="pct"/>
            <w:shd w:val="clear" w:color="auto" w:fill="FFFFFF" w:themeFill="background1"/>
          </w:tcPr>
          <w:p w:rsidR="00E85DAB" w:rsidRPr="003B1E4B" w:rsidRDefault="00E85DAB" w:rsidP="003B1E4B">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Country</w:t>
            </w:r>
          </w:p>
        </w:tc>
        <w:tc>
          <w:tcPr>
            <w:tcW w:w="3398" w:type="pct"/>
            <w:shd w:val="clear" w:color="auto" w:fill="FFFFFF" w:themeFill="background1"/>
          </w:tcPr>
          <w:p w:rsidR="00E85DAB" w:rsidRPr="003B1E4B" w:rsidRDefault="00E85DAB" w:rsidP="003B1E4B">
            <w:pPr>
              <w:spacing w:line="360" w:lineRule="auto"/>
              <w:jc w:val="both"/>
              <w:rPr>
                <w:rStyle w:val="A14"/>
                <w:rFonts w:ascii="Times New Roman" w:hAnsi="Times New Roman" w:cs="Times New Roman"/>
                <w:sz w:val="24"/>
                <w:szCs w:val="24"/>
              </w:rPr>
            </w:pPr>
            <w:r w:rsidRPr="003B1E4B">
              <w:rPr>
                <w:rStyle w:val="A14"/>
                <w:rFonts w:ascii="Times New Roman" w:eastAsiaTheme="minorHAnsi" w:hAnsi="Times New Roman" w:cs="Times New Roman"/>
                <w:color w:val="auto"/>
                <w:sz w:val="24"/>
                <w:szCs w:val="24"/>
              </w:rPr>
              <w:t>Ethiopia</w:t>
            </w:r>
          </w:p>
        </w:tc>
      </w:tr>
      <w:tr w:rsidR="00E85DAB" w:rsidRPr="003B1E4B" w:rsidTr="003B1E4B">
        <w:tc>
          <w:tcPr>
            <w:tcW w:w="1602" w:type="pct"/>
            <w:shd w:val="clear" w:color="auto" w:fill="FFFFFF" w:themeFill="background1"/>
          </w:tcPr>
          <w:p w:rsidR="00E85DAB" w:rsidRPr="003B1E4B" w:rsidRDefault="00E85DAB" w:rsidP="003B1E4B">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Country Project</w:t>
            </w:r>
          </w:p>
        </w:tc>
        <w:tc>
          <w:tcPr>
            <w:tcW w:w="3398" w:type="pct"/>
            <w:shd w:val="clear" w:color="auto" w:fill="FFFFFF" w:themeFill="background1"/>
          </w:tcPr>
          <w:p w:rsidR="00E85DAB" w:rsidRPr="003B1E4B" w:rsidRDefault="00894E75" w:rsidP="003B1E4B">
            <w:pPr>
              <w:spacing w:line="360" w:lineRule="auto"/>
              <w:jc w:val="both"/>
              <w:rPr>
                <w:rFonts w:ascii="Times New Roman" w:hAnsi="Times New Roman" w:cs="Times New Roman"/>
                <w:sz w:val="24"/>
                <w:szCs w:val="24"/>
              </w:rPr>
            </w:pPr>
            <w:r>
              <w:rPr>
                <w:rFonts w:ascii="Times New Roman" w:hAnsi="Times New Roman" w:cs="Times New Roman"/>
                <w:sz w:val="24"/>
                <w:szCs w:val="24"/>
              </w:rPr>
              <w:t>Horticulture Production and Sector Support</w:t>
            </w:r>
          </w:p>
        </w:tc>
      </w:tr>
      <w:tr w:rsidR="00E85DAB" w:rsidRPr="003B1E4B" w:rsidTr="003B1E4B">
        <w:tc>
          <w:tcPr>
            <w:tcW w:w="1602" w:type="pct"/>
            <w:shd w:val="clear" w:color="auto" w:fill="FFFFFF" w:themeFill="background1"/>
          </w:tcPr>
          <w:p w:rsidR="00E85DAB" w:rsidRPr="003B1E4B" w:rsidRDefault="00E85DAB" w:rsidP="003B1E4B">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Host Organization</w:t>
            </w:r>
            <w:r w:rsidR="005B2607" w:rsidRPr="003B1E4B">
              <w:rPr>
                <w:rFonts w:ascii="Times New Roman" w:hAnsi="Times New Roman" w:cs="Times New Roman"/>
                <w:sz w:val="24"/>
                <w:szCs w:val="24"/>
              </w:rPr>
              <w:t xml:space="preserve"> </w:t>
            </w:r>
          </w:p>
        </w:tc>
        <w:tc>
          <w:tcPr>
            <w:tcW w:w="3398" w:type="pct"/>
            <w:shd w:val="clear" w:color="auto" w:fill="FFFFFF" w:themeFill="background1"/>
          </w:tcPr>
          <w:p w:rsidR="00E85DAB" w:rsidRPr="003B1E4B" w:rsidRDefault="008214C8" w:rsidP="003B1E4B">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Adigrat</w:t>
            </w:r>
            <w:r w:rsidR="00DC24C6" w:rsidRPr="003B1E4B">
              <w:rPr>
                <w:rFonts w:ascii="Times New Roman" w:hAnsi="Times New Roman" w:cs="Times New Roman"/>
                <w:sz w:val="24"/>
                <w:szCs w:val="24"/>
              </w:rPr>
              <w:t xml:space="preserve"> </w:t>
            </w:r>
            <w:r w:rsidR="00C704ED" w:rsidRPr="003B1E4B">
              <w:rPr>
                <w:rFonts w:ascii="Times New Roman" w:hAnsi="Times New Roman" w:cs="Times New Roman"/>
                <w:sz w:val="24"/>
                <w:szCs w:val="24"/>
              </w:rPr>
              <w:t>U</w:t>
            </w:r>
            <w:r w:rsidR="00DC24C6" w:rsidRPr="003B1E4B">
              <w:rPr>
                <w:rFonts w:ascii="Times New Roman" w:hAnsi="Times New Roman" w:cs="Times New Roman"/>
                <w:sz w:val="24"/>
                <w:szCs w:val="24"/>
              </w:rPr>
              <w:t>niversity</w:t>
            </w:r>
            <w:r w:rsidR="00FC5E50" w:rsidRPr="003B1E4B">
              <w:rPr>
                <w:rFonts w:ascii="Times New Roman" w:hAnsi="Times New Roman" w:cs="Times New Roman"/>
                <w:sz w:val="24"/>
                <w:szCs w:val="24"/>
              </w:rPr>
              <w:t xml:space="preserve">, </w:t>
            </w:r>
            <w:r w:rsidR="00C704ED" w:rsidRPr="003B1E4B">
              <w:rPr>
                <w:rFonts w:ascii="Times New Roman" w:hAnsi="Times New Roman" w:cs="Times New Roman"/>
                <w:sz w:val="24"/>
                <w:szCs w:val="24"/>
              </w:rPr>
              <w:t xml:space="preserve"> </w:t>
            </w:r>
            <w:r w:rsidR="00CF3446" w:rsidRPr="003B1E4B">
              <w:rPr>
                <w:rFonts w:ascii="Times New Roman" w:hAnsi="Times New Roman" w:cs="Times New Roman"/>
                <w:sz w:val="24"/>
                <w:szCs w:val="24"/>
              </w:rPr>
              <w:t>C</w:t>
            </w:r>
            <w:r w:rsidR="00CF3446" w:rsidRPr="003B1E4B">
              <w:rPr>
                <w:rFonts w:ascii="Times New Roman" w:hAnsi="Times New Roman" w:cs="Times New Roman"/>
                <w:color w:val="000000"/>
                <w:sz w:val="24"/>
                <w:szCs w:val="24"/>
              </w:rPr>
              <w:t>ollege of Agriculture and Environmental Sciences</w:t>
            </w:r>
          </w:p>
        </w:tc>
      </w:tr>
      <w:tr w:rsidR="00580A9D" w:rsidRPr="003B1E4B" w:rsidTr="003B1E4B">
        <w:tc>
          <w:tcPr>
            <w:tcW w:w="1602" w:type="pct"/>
            <w:shd w:val="clear" w:color="auto" w:fill="FFFFFF" w:themeFill="background1"/>
          </w:tcPr>
          <w:p w:rsidR="00580A9D" w:rsidRPr="003B1E4B" w:rsidRDefault="00580A9D" w:rsidP="003B1E4B">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 xml:space="preserve">Host partner </w:t>
            </w:r>
          </w:p>
        </w:tc>
        <w:tc>
          <w:tcPr>
            <w:tcW w:w="3398" w:type="pct"/>
            <w:shd w:val="clear" w:color="auto" w:fill="FFFFFF" w:themeFill="background1"/>
          </w:tcPr>
          <w:p w:rsidR="00580A9D" w:rsidRPr="003B1E4B" w:rsidRDefault="00EA2644" w:rsidP="003B1E4B">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Ethiopian Catholic Church</w:t>
            </w:r>
            <w:r w:rsidR="00580A9D" w:rsidRPr="003B1E4B">
              <w:rPr>
                <w:rFonts w:ascii="Times New Roman" w:hAnsi="Times New Roman" w:cs="Times New Roman"/>
                <w:sz w:val="24"/>
                <w:szCs w:val="24"/>
              </w:rPr>
              <w:t>-Social and Development Coordination Office of Adigrat Diocese</w:t>
            </w:r>
            <w:r w:rsidRPr="003B1E4B">
              <w:rPr>
                <w:rFonts w:ascii="Times New Roman" w:hAnsi="Times New Roman" w:cs="Times New Roman"/>
                <w:sz w:val="24"/>
                <w:szCs w:val="24"/>
              </w:rPr>
              <w:t xml:space="preserve"> (ECC-SDCOAD)</w:t>
            </w:r>
            <w:r w:rsidR="00580A9D" w:rsidRPr="003B1E4B">
              <w:rPr>
                <w:rFonts w:ascii="Times New Roman" w:hAnsi="Times New Roman" w:cs="Times New Roman"/>
                <w:sz w:val="24"/>
                <w:szCs w:val="24"/>
              </w:rPr>
              <w:t xml:space="preserve"> </w:t>
            </w:r>
          </w:p>
        </w:tc>
      </w:tr>
      <w:tr w:rsidR="00E85DAB" w:rsidRPr="003B1E4B" w:rsidTr="003B1E4B">
        <w:trPr>
          <w:trHeight w:val="350"/>
        </w:trPr>
        <w:tc>
          <w:tcPr>
            <w:tcW w:w="1602" w:type="pct"/>
            <w:shd w:val="clear" w:color="auto" w:fill="FFFFFF" w:themeFill="background1"/>
          </w:tcPr>
          <w:p w:rsidR="00E85DAB" w:rsidRPr="003B1E4B" w:rsidRDefault="00E85DAB" w:rsidP="003B1E4B">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Assignment Title</w:t>
            </w:r>
          </w:p>
        </w:tc>
        <w:tc>
          <w:tcPr>
            <w:tcW w:w="3398" w:type="pct"/>
            <w:shd w:val="clear" w:color="auto" w:fill="FFFFFF" w:themeFill="background1"/>
          </w:tcPr>
          <w:p w:rsidR="001028B6" w:rsidRPr="003B1E4B" w:rsidRDefault="00D95758" w:rsidP="003B1E4B">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Training on Animal Biotechnology and Breeding</w:t>
            </w:r>
          </w:p>
        </w:tc>
      </w:tr>
      <w:tr w:rsidR="00650119" w:rsidRPr="003B1E4B" w:rsidTr="003B1E4B">
        <w:tc>
          <w:tcPr>
            <w:tcW w:w="1602" w:type="pct"/>
            <w:shd w:val="clear" w:color="auto" w:fill="FFFFFF" w:themeFill="background1"/>
          </w:tcPr>
          <w:p w:rsidR="00650119" w:rsidRPr="003B1E4B" w:rsidRDefault="00183A16" w:rsidP="003B1E4B">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Assignment Preferred D</w:t>
            </w:r>
            <w:r w:rsidR="00650119" w:rsidRPr="003B1E4B">
              <w:rPr>
                <w:rFonts w:ascii="Times New Roman" w:hAnsi="Times New Roman" w:cs="Times New Roman"/>
                <w:sz w:val="24"/>
                <w:szCs w:val="24"/>
              </w:rPr>
              <w:t>ates</w:t>
            </w:r>
          </w:p>
        </w:tc>
        <w:tc>
          <w:tcPr>
            <w:tcW w:w="3398" w:type="pct"/>
            <w:shd w:val="clear" w:color="auto" w:fill="auto"/>
          </w:tcPr>
          <w:p w:rsidR="00650119" w:rsidRPr="003B1E4B" w:rsidRDefault="003B1E4B" w:rsidP="003B1E4B">
            <w:pPr>
              <w:spacing w:line="360" w:lineRule="auto"/>
              <w:jc w:val="both"/>
              <w:rPr>
                <w:rFonts w:ascii="Times New Roman" w:hAnsi="Times New Roman" w:cs="Times New Roman"/>
                <w:sz w:val="24"/>
                <w:szCs w:val="24"/>
                <w:lang w:val="en-GB"/>
              </w:rPr>
            </w:pPr>
            <w:r w:rsidRPr="003B1E4B">
              <w:rPr>
                <w:rFonts w:ascii="Times New Roman" w:hAnsi="Times New Roman" w:cs="Times New Roman"/>
                <w:sz w:val="24"/>
                <w:szCs w:val="24"/>
                <w:lang w:val="en-GB"/>
              </w:rPr>
              <w:t>Nov and Dec, 201</w:t>
            </w:r>
            <w:r w:rsidR="0008277F">
              <w:rPr>
                <w:rFonts w:ascii="Times New Roman" w:hAnsi="Times New Roman" w:cs="Times New Roman"/>
                <w:sz w:val="24"/>
                <w:szCs w:val="24"/>
                <w:lang w:val="en-GB"/>
              </w:rPr>
              <w:t>7</w:t>
            </w:r>
            <w:r w:rsidRPr="003B1E4B">
              <w:rPr>
                <w:rFonts w:ascii="Times New Roman" w:hAnsi="Times New Roman" w:cs="Times New Roman"/>
                <w:sz w:val="24"/>
                <w:szCs w:val="24"/>
                <w:lang w:val="en-GB"/>
              </w:rPr>
              <w:t xml:space="preserve"> or Feb-</w:t>
            </w:r>
            <w:r w:rsidR="0008277F">
              <w:rPr>
                <w:rFonts w:ascii="Times New Roman" w:hAnsi="Times New Roman" w:cs="Times New Roman"/>
                <w:sz w:val="24"/>
                <w:szCs w:val="24"/>
                <w:lang w:val="en-GB"/>
              </w:rPr>
              <w:t>June</w:t>
            </w:r>
            <w:r w:rsidRPr="003B1E4B">
              <w:rPr>
                <w:rFonts w:ascii="Times New Roman" w:hAnsi="Times New Roman" w:cs="Times New Roman"/>
                <w:sz w:val="24"/>
                <w:szCs w:val="24"/>
                <w:lang w:val="en-GB"/>
              </w:rPr>
              <w:t>, 201</w:t>
            </w:r>
            <w:r w:rsidR="0008277F">
              <w:rPr>
                <w:rFonts w:ascii="Times New Roman" w:hAnsi="Times New Roman" w:cs="Times New Roman"/>
                <w:sz w:val="24"/>
                <w:szCs w:val="24"/>
                <w:lang w:val="en-GB"/>
              </w:rPr>
              <w:t>8</w:t>
            </w:r>
          </w:p>
        </w:tc>
      </w:tr>
      <w:tr w:rsidR="00245E23" w:rsidRPr="003B1E4B" w:rsidTr="003B1E4B">
        <w:tc>
          <w:tcPr>
            <w:tcW w:w="1602" w:type="pct"/>
            <w:shd w:val="clear" w:color="auto" w:fill="FFFFFF" w:themeFill="background1"/>
          </w:tcPr>
          <w:p w:rsidR="00245E23" w:rsidRPr="003B1E4B" w:rsidRDefault="00D96887" w:rsidP="003B1E4B">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Assignment objectives</w:t>
            </w:r>
          </w:p>
        </w:tc>
        <w:tc>
          <w:tcPr>
            <w:tcW w:w="3398" w:type="pct"/>
            <w:shd w:val="clear" w:color="auto" w:fill="FFFFFF" w:themeFill="background1"/>
          </w:tcPr>
          <w:p w:rsidR="00D96887" w:rsidRPr="003B1E4B" w:rsidRDefault="00F036F5" w:rsidP="003B1E4B">
            <w:pPr>
              <w:spacing w:line="360" w:lineRule="auto"/>
              <w:jc w:val="both"/>
              <w:rPr>
                <w:rFonts w:ascii="Times New Roman" w:eastAsia="Calibri" w:hAnsi="Times New Roman" w:cs="Times New Roman"/>
                <w:sz w:val="24"/>
                <w:szCs w:val="24"/>
              </w:rPr>
            </w:pPr>
            <w:r w:rsidRPr="003B1E4B">
              <w:rPr>
                <w:rFonts w:ascii="Times New Roman" w:hAnsi="Times New Roman" w:cs="Times New Roman"/>
                <w:sz w:val="24"/>
                <w:szCs w:val="24"/>
              </w:rPr>
              <w:t xml:space="preserve">To give training on animal biotechnology </w:t>
            </w:r>
            <w:r w:rsidR="00D6167C" w:rsidRPr="003B1E4B">
              <w:rPr>
                <w:rFonts w:ascii="Times New Roman" w:hAnsi="Times New Roman" w:cs="Times New Roman"/>
                <w:sz w:val="24"/>
                <w:szCs w:val="24"/>
              </w:rPr>
              <w:t>and breeding to academic staffs and</w:t>
            </w:r>
            <w:r w:rsidRPr="003B1E4B">
              <w:rPr>
                <w:rFonts w:ascii="Times New Roman" w:hAnsi="Times New Roman" w:cs="Times New Roman"/>
                <w:sz w:val="24"/>
                <w:szCs w:val="24"/>
              </w:rPr>
              <w:t xml:space="preserve"> </w:t>
            </w:r>
            <w:r w:rsidR="001A4E85" w:rsidRPr="003B1E4B">
              <w:rPr>
                <w:rFonts w:ascii="Times New Roman" w:hAnsi="Times New Roman" w:cs="Times New Roman"/>
                <w:sz w:val="24"/>
                <w:szCs w:val="24"/>
              </w:rPr>
              <w:t>students</w:t>
            </w:r>
            <w:r w:rsidR="00D6167C" w:rsidRPr="003B1E4B">
              <w:rPr>
                <w:rFonts w:ascii="Times New Roman" w:hAnsi="Times New Roman" w:cs="Times New Roman"/>
                <w:sz w:val="24"/>
                <w:szCs w:val="24"/>
              </w:rPr>
              <w:t xml:space="preserve"> </w:t>
            </w:r>
          </w:p>
        </w:tc>
      </w:tr>
      <w:tr w:rsidR="00245E23" w:rsidRPr="003B1E4B" w:rsidTr="003B1E4B">
        <w:tc>
          <w:tcPr>
            <w:tcW w:w="1602" w:type="pct"/>
            <w:shd w:val="clear" w:color="auto" w:fill="FFFFFF" w:themeFill="background1"/>
          </w:tcPr>
          <w:p w:rsidR="00245E23" w:rsidRPr="003B1E4B" w:rsidRDefault="00183A16" w:rsidP="003B1E4B">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Desired Volunteer Skill/E</w:t>
            </w:r>
            <w:r w:rsidR="00245E23" w:rsidRPr="003B1E4B">
              <w:rPr>
                <w:rFonts w:ascii="Times New Roman" w:hAnsi="Times New Roman" w:cs="Times New Roman"/>
                <w:sz w:val="24"/>
                <w:szCs w:val="24"/>
              </w:rPr>
              <w:t>xpertise</w:t>
            </w:r>
          </w:p>
        </w:tc>
        <w:tc>
          <w:tcPr>
            <w:tcW w:w="3398" w:type="pct"/>
            <w:shd w:val="clear" w:color="auto" w:fill="FFFFFF" w:themeFill="background1"/>
          </w:tcPr>
          <w:p w:rsidR="00245E23" w:rsidRPr="003B1E4B" w:rsidRDefault="00596C93" w:rsidP="003B1E4B">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knowledge and experience o</w:t>
            </w:r>
            <w:r w:rsidR="00A27D8E" w:rsidRPr="003B1E4B">
              <w:rPr>
                <w:rFonts w:ascii="Times New Roman" w:hAnsi="Times New Roman" w:cs="Times New Roman"/>
                <w:sz w:val="24"/>
                <w:szCs w:val="24"/>
              </w:rPr>
              <w:t xml:space="preserve">n </w:t>
            </w:r>
            <w:r w:rsidR="005E7DDE" w:rsidRPr="003B1E4B">
              <w:rPr>
                <w:rFonts w:ascii="Times New Roman" w:hAnsi="Times New Roman" w:cs="Times New Roman"/>
                <w:sz w:val="24"/>
                <w:szCs w:val="24"/>
              </w:rPr>
              <w:t>Animal breeding</w:t>
            </w:r>
            <w:r w:rsidR="002A7DA3" w:rsidRPr="003B1E4B">
              <w:rPr>
                <w:rFonts w:ascii="Times New Roman" w:hAnsi="Times New Roman" w:cs="Times New Roman"/>
                <w:sz w:val="24"/>
                <w:szCs w:val="24"/>
              </w:rPr>
              <w:t xml:space="preserve"> and biotechnology</w:t>
            </w:r>
            <w:r w:rsidR="005E7DDE" w:rsidRPr="003B1E4B">
              <w:rPr>
                <w:rFonts w:ascii="Times New Roman" w:hAnsi="Times New Roman" w:cs="Times New Roman"/>
                <w:sz w:val="24"/>
                <w:szCs w:val="24"/>
              </w:rPr>
              <w:t xml:space="preserve"> </w:t>
            </w:r>
            <w:r w:rsidR="001A4E85" w:rsidRPr="003B1E4B">
              <w:rPr>
                <w:rFonts w:ascii="Times New Roman" w:hAnsi="Times New Roman" w:cs="Times New Roman"/>
                <w:sz w:val="24"/>
                <w:szCs w:val="24"/>
              </w:rPr>
              <w:t>preferably a PhD holder</w:t>
            </w:r>
          </w:p>
        </w:tc>
      </w:tr>
    </w:tbl>
    <w:p w:rsidR="00D1443D" w:rsidRPr="003B1E4B" w:rsidRDefault="00D1443D" w:rsidP="003B1E4B">
      <w:pPr>
        <w:pStyle w:val="ListParagraph"/>
        <w:spacing w:line="360" w:lineRule="auto"/>
        <w:ind w:left="360"/>
        <w:jc w:val="both"/>
        <w:rPr>
          <w:b/>
          <w:u w:val="single"/>
        </w:rPr>
      </w:pPr>
    </w:p>
    <w:p w:rsidR="00D1443D" w:rsidRPr="00255303" w:rsidRDefault="00514099" w:rsidP="003B1E4B">
      <w:pPr>
        <w:pStyle w:val="ListParagraph"/>
        <w:numPr>
          <w:ilvl w:val="0"/>
          <w:numId w:val="4"/>
        </w:numPr>
        <w:spacing w:line="360" w:lineRule="auto"/>
        <w:jc w:val="both"/>
        <w:rPr>
          <w:b/>
          <w:u w:val="single"/>
        </w:rPr>
      </w:pPr>
      <w:r w:rsidRPr="003B1E4B">
        <w:rPr>
          <w:b/>
          <w:u w:val="single"/>
        </w:rPr>
        <w:t>BACKGROUND</w:t>
      </w:r>
    </w:p>
    <w:p w:rsidR="006A69BD" w:rsidRPr="003B1E4B" w:rsidRDefault="006A69BD" w:rsidP="003B1E4B">
      <w:pPr>
        <w:autoSpaceDE w:val="0"/>
        <w:autoSpaceDN w:val="0"/>
        <w:adjustRightInd w:val="0"/>
        <w:spacing w:line="360" w:lineRule="auto"/>
        <w:jc w:val="both"/>
        <w:rPr>
          <w:rFonts w:ascii="Times New Roman" w:eastAsia="Times New Roman" w:hAnsi="Times New Roman" w:cs="Times New Roman"/>
          <w:sz w:val="24"/>
          <w:szCs w:val="24"/>
        </w:rPr>
      </w:pPr>
      <w:r w:rsidRPr="003B1E4B">
        <w:rPr>
          <w:rFonts w:ascii="Times New Roman" w:eastAsia="Calibri" w:hAnsi="Times New Roman" w:cs="Times New Roman"/>
          <w:sz w:val="24"/>
          <w:szCs w:val="24"/>
        </w:rPr>
        <w:t xml:space="preserve">Livestock play a crucial economic role in Ethiopia. Ministry of Finance and Economic Development (MOFED) estimates place livestock’s contribution at about 25 percent of total agricultural GDP. If the value of ploughing services is included, the sector contributes up to 45 percent of agricultural GDP. At the national level, livestock is the source of industrial raw materials (milk, meat, hides and skins) and contributes about 45 percent to the agricultural GDP, 18.7 percent to the national GDP and 16–19 percent to the total foreign exchange earning of the </w:t>
      </w:r>
      <w:r w:rsidRPr="003B1E4B">
        <w:rPr>
          <w:rFonts w:ascii="Times New Roman" w:eastAsia="Calibri" w:hAnsi="Times New Roman" w:cs="Times New Roman"/>
          <w:sz w:val="24"/>
          <w:szCs w:val="24"/>
        </w:rPr>
        <w:lastRenderedPageBreak/>
        <w:t>country (MoA 2012)</w:t>
      </w:r>
      <w:r w:rsidRPr="003B1E4B">
        <w:rPr>
          <w:rFonts w:ascii="Times New Roman" w:eastAsia="Calibri" w:hAnsi="Times New Roman" w:cs="Times New Roman"/>
          <w:sz w:val="24"/>
          <w:szCs w:val="24"/>
          <w:vertAlign w:val="superscript"/>
        </w:rPr>
        <w:footnoteReference w:id="1"/>
      </w:r>
      <w:r w:rsidRPr="003B1E4B">
        <w:rPr>
          <w:rFonts w:ascii="Times New Roman" w:eastAsia="Calibri" w:hAnsi="Times New Roman" w:cs="Times New Roman"/>
          <w:sz w:val="24"/>
          <w:szCs w:val="24"/>
        </w:rPr>
        <w:t>. The L</w:t>
      </w:r>
      <w:r w:rsidR="003320DE" w:rsidRPr="003B1E4B">
        <w:rPr>
          <w:rFonts w:ascii="Times New Roman" w:eastAsia="Calibri" w:hAnsi="Times New Roman" w:cs="Times New Roman"/>
          <w:sz w:val="24"/>
          <w:szCs w:val="24"/>
        </w:rPr>
        <w:t xml:space="preserve">ivestock </w:t>
      </w:r>
      <w:r w:rsidRPr="003B1E4B">
        <w:rPr>
          <w:rFonts w:ascii="Times New Roman" w:eastAsia="Calibri" w:hAnsi="Times New Roman" w:cs="Times New Roman"/>
          <w:sz w:val="24"/>
          <w:szCs w:val="24"/>
        </w:rPr>
        <w:t>S</w:t>
      </w:r>
      <w:r w:rsidR="003320DE" w:rsidRPr="003B1E4B">
        <w:rPr>
          <w:rFonts w:ascii="Times New Roman" w:eastAsia="Calibri" w:hAnsi="Times New Roman" w:cs="Times New Roman"/>
          <w:sz w:val="24"/>
          <w:szCs w:val="24"/>
        </w:rPr>
        <w:t xml:space="preserve">ector Analysis </w:t>
      </w:r>
      <w:r w:rsidRPr="003B1E4B">
        <w:rPr>
          <w:rFonts w:ascii="Times New Roman" w:eastAsia="Calibri" w:hAnsi="Times New Roman" w:cs="Times New Roman"/>
          <w:sz w:val="24"/>
          <w:szCs w:val="24"/>
        </w:rPr>
        <w:t xml:space="preserve"> results shows there are about 11.4 million livestock producing households in Ethiopia in 2013 (CSA, 2013).</w:t>
      </w:r>
      <w:r w:rsidRPr="003B1E4B">
        <w:rPr>
          <w:rFonts w:ascii="Times New Roman" w:eastAsia="Times New Roman" w:hAnsi="Times New Roman" w:cs="Times New Roman"/>
          <w:sz w:val="24"/>
          <w:szCs w:val="24"/>
        </w:rPr>
        <w:t xml:space="preserve"> The livelihoods of large numbers of food insecure households </w:t>
      </w:r>
      <w:r w:rsidR="00A334CA" w:rsidRPr="003B1E4B">
        <w:rPr>
          <w:rFonts w:ascii="Times New Roman" w:eastAsia="Times New Roman" w:hAnsi="Times New Roman" w:cs="Times New Roman"/>
          <w:sz w:val="24"/>
          <w:szCs w:val="24"/>
        </w:rPr>
        <w:t xml:space="preserve">both </w:t>
      </w:r>
      <w:r w:rsidRPr="003B1E4B">
        <w:rPr>
          <w:rFonts w:ascii="Times New Roman" w:eastAsia="Times New Roman" w:hAnsi="Times New Roman" w:cs="Times New Roman"/>
          <w:sz w:val="24"/>
          <w:szCs w:val="24"/>
        </w:rPr>
        <w:t xml:space="preserve">in the highland </w:t>
      </w:r>
      <w:r w:rsidR="00A334CA" w:rsidRPr="003B1E4B">
        <w:rPr>
          <w:rFonts w:ascii="Times New Roman" w:eastAsia="Times New Roman" w:hAnsi="Times New Roman" w:cs="Times New Roman"/>
          <w:sz w:val="24"/>
          <w:szCs w:val="24"/>
        </w:rPr>
        <w:t xml:space="preserve">and low land </w:t>
      </w:r>
      <w:r w:rsidRPr="003B1E4B">
        <w:rPr>
          <w:rFonts w:ascii="Times New Roman" w:eastAsia="Times New Roman" w:hAnsi="Times New Roman" w:cs="Times New Roman"/>
          <w:sz w:val="24"/>
          <w:szCs w:val="24"/>
        </w:rPr>
        <w:t>parts are based on livestock. Hence, improving livestock productivity and increasing farmers’ incomes are key to achieving food security an</w:t>
      </w:r>
      <w:r w:rsidR="003320DE" w:rsidRPr="003B1E4B">
        <w:rPr>
          <w:rFonts w:ascii="Times New Roman" w:eastAsia="Times New Roman" w:hAnsi="Times New Roman" w:cs="Times New Roman"/>
          <w:sz w:val="24"/>
          <w:szCs w:val="24"/>
        </w:rPr>
        <w:t>d improved nutritional status</w:t>
      </w:r>
      <w:r w:rsidR="00A334CA" w:rsidRPr="003B1E4B">
        <w:rPr>
          <w:rFonts w:ascii="Times New Roman" w:eastAsia="Times New Roman" w:hAnsi="Times New Roman" w:cs="Times New Roman"/>
          <w:sz w:val="24"/>
          <w:szCs w:val="24"/>
        </w:rPr>
        <w:t xml:space="preserve"> at household level</w:t>
      </w:r>
      <w:r w:rsidR="003320DE" w:rsidRPr="003B1E4B">
        <w:rPr>
          <w:rFonts w:ascii="Times New Roman" w:eastAsia="Times New Roman" w:hAnsi="Times New Roman" w:cs="Times New Roman"/>
          <w:sz w:val="24"/>
          <w:szCs w:val="24"/>
        </w:rPr>
        <w:t xml:space="preserve">. </w:t>
      </w:r>
    </w:p>
    <w:p w:rsidR="008214C8" w:rsidRPr="003B1E4B" w:rsidRDefault="00A334CA" w:rsidP="003B1E4B">
      <w:pPr>
        <w:spacing w:before="100" w:beforeAutospacing="1" w:after="100" w:afterAutospacing="1" w:line="360" w:lineRule="auto"/>
        <w:contextualSpacing/>
        <w:jc w:val="both"/>
        <w:rPr>
          <w:rFonts w:ascii="Times New Roman" w:eastAsia="Calibri" w:hAnsi="Times New Roman" w:cs="Times New Roman"/>
          <w:sz w:val="24"/>
          <w:szCs w:val="24"/>
        </w:rPr>
      </w:pPr>
      <w:r w:rsidRPr="003B1E4B">
        <w:rPr>
          <w:rFonts w:ascii="Times New Roman" w:eastAsia="Calibri" w:hAnsi="Times New Roman" w:cs="Times New Roman"/>
          <w:sz w:val="24"/>
          <w:szCs w:val="24"/>
        </w:rPr>
        <w:t>Adigrat University is among the newly established public universities in the country. The University is established in 2011 with the intention of producing highly qualified graduates who will be able to serve the society particularly the smallholder farmers to improve their living status and wellbeing.  The college of Agriculture and Environmental Sciences of the Adigrat University is one of the six colleges which comprise five departments</w:t>
      </w:r>
      <w:r w:rsidR="00EE4955" w:rsidRPr="003B1E4B">
        <w:rPr>
          <w:rFonts w:ascii="Times New Roman" w:eastAsia="Calibri" w:hAnsi="Times New Roman" w:cs="Times New Roman"/>
          <w:sz w:val="24"/>
          <w:szCs w:val="24"/>
        </w:rPr>
        <w:t>: 1) Animal production and technology; 2) Plant sciences; 3) Natural resource management; 4) Environmental sciences and 5) Horticulture.</w:t>
      </w:r>
      <w:r w:rsidRPr="003B1E4B">
        <w:rPr>
          <w:rFonts w:ascii="Times New Roman" w:eastAsia="Calibri" w:hAnsi="Times New Roman" w:cs="Times New Roman"/>
          <w:sz w:val="24"/>
          <w:szCs w:val="24"/>
        </w:rPr>
        <w:t xml:space="preserve"> </w:t>
      </w:r>
      <w:r w:rsidR="00EE4955" w:rsidRPr="003B1E4B">
        <w:rPr>
          <w:rFonts w:ascii="Times New Roman" w:eastAsia="Calibri" w:hAnsi="Times New Roman" w:cs="Times New Roman"/>
          <w:sz w:val="24"/>
          <w:szCs w:val="24"/>
        </w:rPr>
        <w:t>These departments pursue</w:t>
      </w:r>
      <w:r w:rsidRPr="003B1E4B">
        <w:rPr>
          <w:rFonts w:ascii="Times New Roman" w:eastAsia="Calibri" w:hAnsi="Times New Roman" w:cs="Times New Roman"/>
          <w:sz w:val="24"/>
          <w:szCs w:val="24"/>
        </w:rPr>
        <w:t xml:space="preserve"> three interrelated pillars: training; on-farm research; and farming community service. Despite the big vision of the University, it lacks experienced professionals</w:t>
      </w:r>
      <w:r w:rsidR="00EE4955" w:rsidRPr="003B1E4B">
        <w:rPr>
          <w:rFonts w:ascii="Times New Roman" w:eastAsia="Calibri" w:hAnsi="Times New Roman" w:cs="Times New Roman"/>
          <w:sz w:val="24"/>
          <w:szCs w:val="24"/>
        </w:rPr>
        <w:t xml:space="preserve"> and</w:t>
      </w:r>
      <w:r w:rsidRPr="003B1E4B">
        <w:rPr>
          <w:rFonts w:ascii="Times New Roman" w:eastAsia="Calibri" w:hAnsi="Times New Roman" w:cs="Times New Roman"/>
          <w:sz w:val="24"/>
          <w:szCs w:val="24"/>
        </w:rPr>
        <w:t xml:space="preserve"> </w:t>
      </w:r>
      <w:r w:rsidR="00EE4955" w:rsidRPr="003B1E4B">
        <w:rPr>
          <w:rFonts w:ascii="Times New Roman" w:eastAsia="Calibri" w:hAnsi="Times New Roman" w:cs="Times New Roman"/>
          <w:sz w:val="24"/>
          <w:szCs w:val="24"/>
        </w:rPr>
        <w:t>needs technical assistances in some fields</w:t>
      </w:r>
      <w:r w:rsidRPr="003B1E4B">
        <w:rPr>
          <w:rFonts w:ascii="Times New Roman" w:eastAsia="Calibri" w:hAnsi="Times New Roman" w:cs="Times New Roman"/>
          <w:sz w:val="24"/>
          <w:szCs w:val="24"/>
        </w:rPr>
        <w:t xml:space="preserve"> especially in animal bio-technology and breeding.   </w:t>
      </w:r>
    </w:p>
    <w:p w:rsidR="00663C99" w:rsidRPr="00255303" w:rsidRDefault="005604A6" w:rsidP="003B1E4B">
      <w:pPr>
        <w:pStyle w:val="ListParagraph"/>
        <w:numPr>
          <w:ilvl w:val="0"/>
          <w:numId w:val="4"/>
        </w:numPr>
        <w:spacing w:line="360" w:lineRule="auto"/>
        <w:jc w:val="both"/>
        <w:rPr>
          <w:b/>
          <w:u w:val="single"/>
        </w:rPr>
      </w:pPr>
      <w:r w:rsidRPr="003B1E4B">
        <w:t xml:space="preserve"> </w:t>
      </w:r>
      <w:r w:rsidR="00514099" w:rsidRPr="003B1E4B">
        <w:rPr>
          <w:b/>
          <w:u w:val="single"/>
        </w:rPr>
        <w:t>ISSUE DESCRIPTION</w:t>
      </w:r>
      <w:r w:rsidR="00C957BD" w:rsidRPr="003B1E4B">
        <w:rPr>
          <w:b/>
          <w:u w:val="single"/>
        </w:rPr>
        <w:t xml:space="preserve"> </w:t>
      </w:r>
    </w:p>
    <w:p w:rsidR="006A69BD" w:rsidRPr="003B1E4B" w:rsidRDefault="006A69BD" w:rsidP="003B1E4B">
      <w:pPr>
        <w:autoSpaceDE w:val="0"/>
        <w:autoSpaceDN w:val="0"/>
        <w:adjustRightInd w:val="0"/>
        <w:spacing w:after="0" w:line="360" w:lineRule="auto"/>
        <w:jc w:val="both"/>
        <w:rPr>
          <w:rFonts w:ascii="Times New Roman" w:eastAsia="Times New Roman" w:hAnsi="Times New Roman" w:cs="Times New Roman"/>
          <w:sz w:val="24"/>
          <w:szCs w:val="24"/>
        </w:rPr>
      </w:pPr>
      <w:r w:rsidRPr="003B1E4B">
        <w:rPr>
          <w:rFonts w:ascii="Times New Roman" w:eastAsia="Times New Roman" w:hAnsi="Times New Roman" w:cs="Times New Roman"/>
          <w:sz w:val="24"/>
          <w:szCs w:val="24"/>
        </w:rPr>
        <w:t xml:space="preserve">Ethiopia has enormous potential for increased livestock production, both for local use and for export. However, the productivity of the sector is constrained by technical factors, among which are inadequate feed resources, poor livestock husbandry, and low genetic potential of the indigenous national herd. Lack of strong extension and marketing services, as well as </w:t>
      </w:r>
      <w:r w:rsidRPr="003B1E4B">
        <w:rPr>
          <w:rFonts w:ascii="Times New Roman" w:eastAsia="Calibri" w:hAnsi="Times New Roman" w:cs="Times New Roman"/>
          <w:sz w:val="24"/>
          <w:szCs w:val="24"/>
        </w:rPr>
        <w:t>diseases and high stocking rates on grazing lands</w:t>
      </w:r>
      <w:r w:rsidRPr="003B1E4B">
        <w:rPr>
          <w:rFonts w:ascii="Times New Roman" w:eastAsia="Times New Roman" w:hAnsi="Times New Roman" w:cs="Times New Roman"/>
          <w:sz w:val="24"/>
          <w:szCs w:val="24"/>
        </w:rPr>
        <w:t xml:space="preserve"> are also serious constraints. </w:t>
      </w:r>
      <w:r w:rsidRPr="003B1E4B">
        <w:rPr>
          <w:rFonts w:ascii="Times New Roman" w:eastAsia="Calibri" w:hAnsi="Times New Roman" w:cs="Times New Roman"/>
          <w:sz w:val="24"/>
          <w:szCs w:val="24"/>
        </w:rPr>
        <w:t>Due to these factors the contribution of the sector to the agricultural economy of the country remained low.</w:t>
      </w:r>
    </w:p>
    <w:p w:rsidR="006F638B" w:rsidRPr="003B1E4B" w:rsidRDefault="009047E5" w:rsidP="003B1E4B">
      <w:pPr>
        <w:pStyle w:val="NormalWeb"/>
        <w:spacing w:after="0" w:line="360" w:lineRule="auto"/>
        <w:jc w:val="both"/>
      </w:pPr>
      <w:r w:rsidRPr="003B1E4B">
        <w:rPr>
          <w:lang w:val="en"/>
        </w:rPr>
        <w:t>In general rates of yield improvement in the country are</w:t>
      </w:r>
      <w:r w:rsidR="006F638B" w:rsidRPr="003B1E4B">
        <w:rPr>
          <w:lang w:val="en"/>
        </w:rPr>
        <w:t xml:space="preserve"> lower than population growth, suggesting that production per capita is likely to decline. One of the major challenges of increasing agricultural productivity is </w:t>
      </w:r>
      <w:r w:rsidR="006A69BD" w:rsidRPr="003B1E4B">
        <w:rPr>
          <w:lang w:val="en"/>
        </w:rPr>
        <w:t xml:space="preserve">lack skill and knowledge in </w:t>
      </w:r>
      <w:r w:rsidR="00143C5B" w:rsidRPr="003B1E4B">
        <w:rPr>
          <w:lang w:val="en"/>
        </w:rPr>
        <w:t xml:space="preserve">different areas of which </w:t>
      </w:r>
      <w:r w:rsidR="006A69BD" w:rsidRPr="003B1E4B">
        <w:rPr>
          <w:lang w:val="en"/>
        </w:rPr>
        <w:t xml:space="preserve">bio-technology and </w:t>
      </w:r>
      <w:r w:rsidR="006F638B" w:rsidRPr="003B1E4B">
        <w:rPr>
          <w:kern w:val="36"/>
        </w:rPr>
        <w:t>genetic improvement of animals</w:t>
      </w:r>
      <w:r w:rsidR="00143C5B" w:rsidRPr="003B1E4B">
        <w:rPr>
          <w:kern w:val="36"/>
        </w:rPr>
        <w:t xml:space="preserve"> is the one</w:t>
      </w:r>
      <w:r w:rsidR="006F638B" w:rsidRPr="003B1E4B">
        <w:rPr>
          <w:kern w:val="36"/>
        </w:rPr>
        <w:t>.</w:t>
      </w:r>
    </w:p>
    <w:p w:rsidR="006B1E29" w:rsidRPr="003B1E4B" w:rsidRDefault="00E14163" w:rsidP="003B1E4B">
      <w:pPr>
        <w:pStyle w:val="NormalWeb"/>
        <w:spacing w:after="0" w:line="360" w:lineRule="auto"/>
        <w:jc w:val="both"/>
        <w:rPr>
          <w:bdr w:val="none" w:sz="0" w:space="0" w:color="auto" w:frame="1"/>
          <w:lang w:val="en-GB"/>
        </w:rPr>
      </w:pPr>
      <w:r w:rsidRPr="003B1E4B">
        <w:lastRenderedPageBreak/>
        <w:t>Adigrat University is one of the government</w:t>
      </w:r>
      <w:r w:rsidR="001A4E85" w:rsidRPr="003B1E4B">
        <w:t>/public</w:t>
      </w:r>
      <w:r w:rsidRPr="003B1E4B">
        <w:t xml:space="preserve"> universities </w:t>
      </w:r>
      <w:r w:rsidRPr="003B1E4B">
        <w:rPr>
          <w:bdr w:val="none" w:sz="0" w:space="0" w:color="auto" w:frame="1"/>
          <w:lang w:val="en-GB"/>
        </w:rPr>
        <w:t xml:space="preserve">established in 2011 with the intention of producing highly qualified graduates who will be able to serve, with the highest possible dedication, for the success of the country’s Growth and Transformation Plan (GTP), and beyond. However in order to attain </w:t>
      </w:r>
      <w:r w:rsidR="00CF3446" w:rsidRPr="003B1E4B">
        <w:rPr>
          <w:bdr w:val="none" w:sz="0" w:space="0" w:color="auto" w:frame="1"/>
          <w:lang w:val="en-GB"/>
        </w:rPr>
        <w:t>these objectives</w:t>
      </w:r>
      <w:r w:rsidRPr="003B1E4B">
        <w:rPr>
          <w:bdr w:val="none" w:sz="0" w:space="0" w:color="auto" w:frame="1"/>
          <w:lang w:val="en-GB"/>
        </w:rPr>
        <w:t xml:space="preserve"> the staffs and the extension service</w:t>
      </w:r>
      <w:r w:rsidR="00CF3446" w:rsidRPr="003B1E4B">
        <w:rPr>
          <w:bdr w:val="none" w:sz="0" w:space="0" w:color="auto" w:frame="1"/>
          <w:lang w:val="en-GB"/>
        </w:rPr>
        <w:t xml:space="preserve"> of</w:t>
      </w:r>
      <w:r w:rsidRPr="003B1E4B">
        <w:rPr>
          <w:bdr w:val="none" w:sz="0" w:space="0" w:color="auto" w:frame="1"/>
          <w:lang w:val="en-GB"/>
        </w:rPr>
        <w:t xml:space="preserve"> the university </w:t>
      </w:r>
      <w:r w:rsidR="00DD2410" w:rsidRPr="003B1E4B">
        <w:rPr>
          <w:bdr w:val="none" w:sz="0" w:space="0" w:color="auto" w:frame="1"/>
          <w:lang w:val="en-GB"/>
        </w:rPr>
        <w:t>needs technical assistance</w:t>
      </w:r>
      <w:r w:rsidRPr="003B1E4B">
        <w:rPr>
          <w:bdr w:val="none" w:sz="0" w:space="0" w:color="auto" w:frame="1"/>
          <w:lang w:val="en-GB"/>
        </w:rPr>
        <w:t>.</w:t>
      </w:r>
    </w:p>
    <w:p w:rsidR="00255303" w:rsidRDefault="00CF3446" w:rsidP="00255303">
      <w:pPr>
        <w:spacing w:after="0" w:line="360" w:lineRule="auto"/>
        <w:jc w:val="both"/>
        <w:rPr>
          <w:rFonts w:ascii="Times New Roman" w:hAnsi="Times New Roman" w:cs="Times New Roman"/>
          <w:color w:val="000000"/>
          <w:sz w:val="24"/>
          <w:szCs w:val="24"/>
        </w:rPr>
      </w:pPr>
      <w:r w:rsidRPr="003B1E4B">
        <w:rPr>
          <w:rFonts w:ascii="Times New Roman" w:hAnsi="Times New Roman" w:cs="Times New Roman"/>
          <w:color w:val="000000"/>
          <w:sz w:val="24"/>
          <w:szCs w:val="24"/>
        </w:rPr>
        <w:t>Since the university is still at young stage, most of the staffs are junior and need technical assistance in different areas</w:t>
      </w:r>
      <w:r w:rsidR="00DD2410" w:rsidRPr="003B1E4B">
        <w:rPr>
          <w:rFonts w:ascii="Times New Roman" w:hAnsi="Times New Roman" w:cs="Times New Roman"/>
          <w:color w:val="000000"/>
          <w:sz w:val="24"/>
          <w:szCs w:val="24"/>
        </w:rPr>
        <w:t>. Currently</w:t>
      </w:r>
      <w:r w:rsidRPr="003B1E4B">
        <w:rPr>
          <w:rFonts w:ascii="Times New Roman" w:hAnsi="Times New Roman" w:cs="Times New Roman"/>
          <w:color w:val="000000"/>
          <w:sz w:val="24"/>
          <w:szCs w:val="24"/>
        </w:rPr>
        <w:t xml:space="preserve"> the college </w:t>
      </w:r>
      <w:r w:rsidR="00DD2410" w:rsidRPr="003B1E4B">
        <w:rPr>
          <w:rFonts w:ascii="Times New Roman" w:hAnsi="Times New Roman" w:cs="Times New Roman"/>
          <w:color w:val="000000"/>
          <w:sz w:val="24"/>
          <w:szCs w:val="24"/>
        </w:rPr>
        <w:t xml:space="preserve">of Agriculture and Environmental science </w:t>
      </w:r>
      <w:r w:rsidRPr="003B1E4B">
        <w:rPr>
          <w:rFonts w:ascii="Times New Roman" w:hAnsi="Times New Roman" w:cs="Times New Roman"/>
          <w:color w:val="000000"/>
          <w:sz w:val="24"/>
          <w:szCs w:val="24"/>
        </w:rPr>
        <w:t xml:space="preserve">requested </w:t>
      </w:r>
      <w:r w:rsidR="00143C5B" w:rsidRPr="003B1E4B">
        <w:rPr>
          <w:rFonts w:ascii="Times New Roman" w:hAnsi="Times New Roman" w:cs="Times New Roman"/>
          <w:color w:val="000000"/>
          <w:sz w:val="24"/>
          <w:szCs w:val="24"/>
        </w:rPr>
        <w:t>volunteer specialist</w:t>
      </w:r>
      <w:r w:rsidR="00DD2410" w:rsidRPr="003B1E4B">
        <w:rPr>
          <w:rFonts w:ascii="Times New Roman" w:hAnsi="Times New Roman" w:cs="Times New Roman"/>
          <w:color w:val="000000"/>
          <w:sz w:val="24"/>
          <w:szCs w:val="24"/>
        </w:rPr>
        <w:t xml:space="preserve"> assistance </w:t>
      </w:r>
      <w:r w:rsidRPr="003B1E4B">
        <w:rPr>
          <w:rFonts w:ascii="Times New Roman" w:hAnsi="Times New Roman" w:cs="Times New Roman"/>
          <w:color w:val="000000"/>
          <w:sz w:val="24"/>
          <w:szCs w:val="24"/>
        </w:rPr>
        <w:t xml:space="preserve">on </w:t>
      </w:r>
      <w:r w:rsidR="00143C5B" w:rsidRPr="003B1E4B">
        <w:rPr>
          <w:rFonts w:ascii="Times New Roman" w:hAnsi="Times New Roman" w:cs="Times New Roman"/>
          <w:color w:val="000000"/>
          <w:sz w:val="24"/>
          <w:szCs w:val="24"/>
        </w:rPr>
        <w:t>animal biotechnology</w:t>
      </w:r>
      <w:r w:rsidRPr="003B1E4B">
        <w:rPr>
          <w:rFonts w:ascii="Times New Roman" w:hAnsi="Times New Roman" w:cs="Times New Roman"/>
          <w:color w:val="000000"/>
          <w:sz w:val="24"/>
          <w:szCs w:val="24"/>
        </w:rPr>
        <w:t xml:space="preserve"> and breeding</w:t>
      </w:r>
      <w:r w:rsidR="00143C5B" w:rsidRPr="003B1E4B">
        <w:rPr>
          <w:rFonts w:ascii="Times New Roman" w:hAnsi="Times New Roman" w:cs="Times New Roman"/>
          <w:color w:val="000000"/>
          <w:sz w:val="24"/>
          <w:szCs w:val="24"/>
        </w:rPr>
        <w:t>.</w:t>
      </w:r>
    </w:p>
    <w:p w:rsidR="00F036F5" w:rsidRPr="003B1E4B" w:rsidRDefault="00143C5B" w:rsidP="00255303">
      <w:pPr>
        <w:spacing w:after="0" w:line="360" w:lineRule="auto"/>
        <w:jc w:val="both"/>
        <w:rPr>
          <w:rFonts w:ascii="Times New Roman" w:hAnsi="Times New Roman" w:cs="Times New Roman"/>
          <w:color w:val="000000"/>
          <w:sz w:val="24"/>
          <w:szCs w:val="24"/>
        </w:rPr>
      </w:pPr>
      <w:r w:rsidRPr="003B1E4B">
        <w:rPr>
          <w:rFonts w:ascii="Times New Roman" w:hAnsi="Times New Roman" w:cs="Times New Roman"/>
          <w:color w:val="000000"/>
          <w:sz w:val="24"/>
          <w:szCs w:val="24"/>
        </w:rPr>
        <w:t xml:space="preserve"> </w:t>
      </w:r>
      <w:r w:rsidR="00CF3446" w:rsidRPr="003B1E4B">
        <w:rPr>
          <w:rFonts w:ascii="Times New Roman" w:hAnsi="Times New Roman" w:cs="Times New Roman"/>
          <w:color w:val="000000"/>
          <w:sz w:val="24"/>
          <w:szCs w:val="24"/>
        </w:rPr>
        <w:t xml:space="preserve"> </w:t>
      </w:r>
    </w:p>
    <w:p w:rsidR="00255303" w:rsidRPr="00255303" w:rsidRDefault="00E54D0D" w:rsidP="00255303">
      <w:pPr>
        <w:pStyle w:val="ListParagraph"/>
        <w:numPr>
          <w:ilvl w:val="0"/>
          <w:numId w:val="4"/>
        </w:numPr>
        <w:spacing w:line="360" w:lineRule="auto"/>
        <w:jc w:val="both"/>
        <w:rPr>
          <w:b/>
          <w:u w:val="single"/>
        </w:rPr>
      </w:pPr>
      <w:r w:rsidRPr="003B1E4B">
        <w:rPr>
          <w:b/>
          <w:u w:val="single"/>
        </w:rPr>
        <w:t>OBJECTIVES OF THE ASSIGNMENT</w:t>
      </w:r>
    </w:p>
    <w:p w:rsidR="00472580" w:rsidRPr="00255303" w:rsidRDefault="00230D0B" w:rsidP="003B1E4B">
      <w:pPr>
        <w:spacing w:after="0" w:line="360" w:lineRule="auto"/>
        <w:jc w:val="both"/>
        <w:rPr>
          <w:rFonts w:ascii="Times New Roman" w:hAnsi="Times New Roman" w:cs="Times New Roman"/>
          <w:color w:val="000000"/>
          <w:sz w:val="24"/>
          <w:szCs w:val="24"/>
        </w:rPr>
      </w:pPr>
      <w:r w:rsidRPr="003B1E4B">
        <w:rPr>
          <w:rFonts w:ascii="Times New Roman" w:hAnsi="Times New Roman" w:cs="Times New Roman"/>
          <w:color w:val="000000"/>
          <w:sz w:val="24"/>
          <w:szCs w:val="24"/>
        </w:rPr>
        <w:t xml:space="preserve">The objective of this particular assignment is </w:t>
      </w:r>
      <w:r w:rsidR="00FF20DC" w:rsidRPr="003B1E4B">
        <w:rPr>
          <w:rFonts w:ascii="Times New Roman" w:hAnsi="Times New Roman" w:cs="Times New Roman"/>
          <w:color w:val="000000"/>
          <w:sz w:val="24"/>
          <w:szCs w:val="24"/>
        </w:rPr>
        <w:t xml:space="preserve">to transfer theoretical and practical knowledge and skill </w:t>
      </w:r>
      <w:r w:rsidR="00DD2410" w:rsidRPr="003B1E4B">
        <w:rPr>
          <w:rFonts w:ascii="Times New Roman" w:hAnsi="Times New Roman" w:cs="Times New Roman"/>
          <w:color w:val="000000"/>
          <w:sz w:val="24"/>
          <w:szCs w:val="24"/>
        </w:rPr>
        <w:t xml:space="preserve">training </w:t>
      </w:r>
      <w:r w:rsidR="00FF20DC" w:rsidRPr="003B1E4B">
        <w:rPr>
          <w:rFonts w:ascii="Times New Roman" w:hAnsi="Times New Roman" w:cs="Times New Roman"/>
          <w:color w:val="000000"/>
          <w:sz w:val="24"/>
          <w:szCs w:val="24"/>
        </w:rPr>
        <w:t xml:space="preserve">on animal breeding and biotechnology </w:t>
      </w:r>
      <w:r w:rsidR="00DD2410" w:rsidRPr="003B1E4B">
        <w:rPr>
          <w:rFonts w:ascii="Times New Roman" w:hAnsi="Times New Roman" w:cs="Times New Roman"/>
          <w:color w:val="000000"/>
          <w:sz w:val="24"/>
          <w:szCs w:val="24"/>
        </w:rPr>
        <w:t xml:space="preserve">thereby the staffs will cascade to their students and use the knowledge in their research activities. In addition the student will clearly understand the essence of bio-technology concept and its application. </w:t>
      </w:r>
    </w:p>
    <w:p w:rsidR="00472580" w:rsidRPr="003B1E4B" w:rsidRDefault="00472580" w:rsidP="003B1E4B">
      <w:pPr>
        <w:spacing w:after="0" w:line="360" w:lineRule="auto"/>
        <w:jc w:val="both"/>
        <w:rPr>
          <w:rFonts w:ascii="Times New Roman" w:hAnsi="Times New Roman" w:cs="Times New Roman"/>
          <w:sz w:val="24"/>
          <w:szCs w:val="24"/>
        </w:rPr>
      </w:pPr>
      <w:r w:rsidRPr="003B1E4B">
        <w:rPr>
          <w:rFonts w:ascii="Times New Roman" w:hAnsi="Times New Roman" w:cs="Times New Roman"/>
          <w:sz w:val="24"/>
          <w:szCs w:val="24"/>
        </w:rPr>
        <w:t>The specific objectives of this volunteer assignment, therefore, include providing training and advice on some of the following areas</w:t>
      </w:r>
      <w:r w:rsidRPr="003B1E4B">
        <w:rPr>
          <w:rFonts w:ascii="Times New Roman" w:hAnsi="Times New Roman" w:cs="Times New Roman"/>
          <w:color w:val="000000" w:themeColor="text1"/>
          <w:sz w:val="24"/>
          <w:szCs w:val="24"/>
        </w:rPr>
        <w:t>:</w:t>
      </w:r>
    </w:p>
    <w:p w:rsidR="00472580" w:rsidRPr="003B1E4B" w:rsidRDefault="00472580" w:rsidP="003B1E4B">
      <w:pPr>
        <w:pStyle w:val="ListParagraph"/>
        <w:numPr>
          <w:ilvl w:val="0"/>
          <w:numId w:val="22"/>
        </w:numPr>
        <w:spacing w:line="360" w:lineRule="auto"/>
        <w:jc w:val="both"/>
        <w:rPr>
          <w:color w:val="000000"/>
        </w:rPr>
      </w:pPr>
      <w:r w:rsidRPr="003B1E4B">
        <w:rPr>
          <w:color w:val="000000"/>
        </w:rPr>
        <w:t xml:space="preserve">Role of biotechnology in animal nutrition (Rumen biotechnology) and composition of milk; </w:t>
      </w:r>
    </w:p>
    <w:p w:rsidR="00472580" w:rsidRPr="003B1E4B" w:rsidRDefault="00472580" w:rsidP="003B1E4B">
      <w:pPr>
        <w:pStyle w:val="ListParagraph"/>
        <w:numPr>
          <w:ilvl w:val="0"/>
          <w:numId w:val="22"/>
        </w:numPr>
        <w:spacing w:line="360" w:lineRule="auto"/>
        <w:jc w:val="both"/>
        <w:rPr>
          <w:color w:val="000000"/>
        </w:rPr>
      </w:pPr>
      <w:r w:rsidRPr="003B1E4B">
        <w:rPr>
          <w:color w:val="000000"/>
        </w:rPr>
        <w:t xml:space="preserve">Artificial Insemination (AI); </w:t>
      </w:r>
    </w:p>
    <w:p w:rsidR="00472580" w:rsidRPr="003B1E4B" w:rsidRDefault="00472580" w:rsidP="003B1E4B">
      <w:pPr>
        <w:pStyle w:val="ListParagraph"/>
        <w:numPr>
          <w:ilvl w:val="0"/>
          <w:numId w:val="22"/>
        </w:numPr>
        <w:spacing w:line="360" w:lineRule="auto"/>
        <w:jc w:val="both"/>
        <w:rPr>
          <w:color w:val="000000"/>
        </w:rPr>
      </w:pPr>
      <w:r w:rsidRPr="003B1E4B">
        <w:rPr>
          <w:color w:val="000000"/>
        </w:rPr>
        <w:t xml:space="preserve">Oestrous synchronization; </w:t>
      </w:r>
    </w:p>
    <w:p w:rsidR="00472580" w:rsidRPr="003B1E4B" w:rsidRDefault="00472580" w:rsidP="003B1E4B">
      <w:pPr>
        <w:pStyle w:val="ListParagraph"/>
        <w:numPr>
          <w:ilvl w:val="0"/>
          <w:numId w:val="22"/>
        </w:numPr>
        <w:spacing w:line="360" w:lineRule="auto"/>
        <w:jc w:val="both"/>
        <w:rPr>
          <w:color w:val="000000"/>
        </w:rPr>
      </w:pPr>
      <w:r w:rsidRPr="003B1E4B">
        <w:rPr>
          <w:color w:val="000000"/>
        </w:rPr>
        <w:t xml:space="preserve">Multiple ovulation and embryo transfer (MOET); </w:t>
      </w:r>
    </w:p>
    <w:p w:rsidR="00472580" w:rsidRPr="003B1E4B" w:rsidRDefault="00472580" w:rsidP="003B1E4B">
      <w:pPr>
        <w:pStyle w:val="ListParagraph"/>
        <w:numPr>
          <w:ilvl w:val="0"/>
          <w:numId w:val="22"/>
        </w:numPr>
        <w:spacing w:line="360" w:lineRule="auto"/>
        <w:jc w:val="both"/>
        <w:rPr>
          <w:color w:val="000000"/>
        </w:rPr>
      </w:pPr>
      <w:r w:rsidRPr="003B1E4B">
        <w:rPr>
          <w:color w:val="000000"/>
        </w:rPr>
        <w:t xml:space="preserve">In-vitro-fertilization; </w:t>
      </w:r>
    </w:p>
    <w:p w:rsidR="00472580" w:rsidRPr="003B1E4B" w:rsidRDefault="00472580" w:rsidP="003B1E4B">
      <w:pPr>
        <w:pStyle w:val="ListParagraph"/>
        <w:numPr>
          <w:ilvl w:val="0"/>
          <w:numId w:val="22"/>
        </w:numPr>
        <w:spacing w:line="360" w:lineRule="auto"/>
        <w:jc w:val="both"/>
        <w:rPr>
          <w:color w:val="000000"/>
        </w:rPr>
      </w:pPr>
      <w:r w:rsidRPr="003B1E4B">
        <w:rPr>
          <w:color w:val="000000"/>
        </w:rPr>
        <w:t xml:space="preserve">Techniques of inducing lactation, Induction of parturition; </w:t>
      </w:r>
    </w:p>
    <w:p w:rsidR="00472580" w:rsidRPr="003B1E4B" w:rsidRDefault="00472580" w:rsidP="003B1E4B">
      <w:pPr>
        <w:pStyle w:val="ListParagraph"/>
        <w:numPr>
          <w:ilvl w:val="0"/>
          <w:numId w:val="22"/>
        </w:numPr>
        <w:spacing w:line="360" w:lineRule="auto"/>
        <w:jc w:val="both"/>
        <w:rPr>
          <w:color w:val="000000"/>
        </w:rPr>
      </w:pPr>
      <w:r w:rsidRPr="003B1E4B">
        <w:rPr>
          <w:color w:val="000000"/>
        </w:rPr>
        <w:t xml:space="preserve">methods of gene insertion (gene transfection methods); </w:t>
      </w:r>
    </w:p>
    <w:p w:rsidR="00472580" w:rsidRPr="003B1E4B" w:rsidRDefault="00472580" w:rsidP="003B1E4B">
      <w:pPr>
        <w:pStyle w:val="ListParagraph"/>
        <w:numPr>
          <w:ilvl w:val="0"/>
          <w:numId w:val="22"/>
        </w:numPr>
        <w:spacing w:line="360" w:lineRule="auto"/>
        <w:jc w:val="both"/>
        <w:rPr>
          <w:color w:val="000000"/>
        </w:rPr>
      </w:pPr>
      <w:r w:rsidRPr="003B1E4B">
        <w:rPr>
          <w:color w:val="000000"/>
        </w:rPr>
        <w:t xml:space="preserve">Transgenic Animals (Evaluation and Dissemination of transgenic in Animal production); </w:t>
      </w:r>
    </w:p>
    <w:p w:rsidR="00472580" w:rsidRPr="003B1E4B" w:rsidRDefault="00472580" w:rsidP="003B1E4B">
      <w:pPr>
        <w:pStyle w:val="ListParagraph"/>
        <w:numPr>
          <w:ilvl w:val="0"/>
          <w:numId w:val="22"/>
        </w:numPr>
        <w:spacing w:line="360" w:lineRule="auto"/>
        <w:jc w:val="both"/>
        <w:rPr>
          <w:color w:val="000000"/>
        </w:rPr>
      </w:pPr>
      <w:r w:rsidRPr="003B1E4B">
        <w:rPr>
          <w:color w:val="000000"/>
        </w:rPr>
        <w:t xml:space="preserve">Marker assisted selection in Animal Breeding; </w:t>
      </w:r>
    </w:p>
    <w:p w:rsidR="00472580" w:rsidRPr="003B1E4B" w:rsidRDefault="00472580" w:rsidP="003B1E4B">
      <w:pPr>
        <w:pStyle w:val="ListParagraph"/>
        <w:numPr>
          <w:ilvl w:val="0"/>
          <w:numId w:val="22"/>
        </w:numPr>
        <w:spacing w:line="360" w:lineRule="auto"/>
        <w:jc w:val="both"/>
        <w:rPr>
          <w:color w:val="000000"/>
        </w:rPr>
      </w:pPr>
      <w:r w:rsidRPr="003B1E4B">
        <w:rPr>
          <w:color w:val="000000"/>
        </w:rPr>
        <w:t xml:space="preserve">Embryo manipulation for promoting twin and multiple births (embryo splitting, cloning &amp; sexing); </w:t>
      </w:r>
    </w:p>
    <w:p w:rsidR="00472580" w:rsidRPr="003B1E4B" w:rsidRDefault="00472580" w:rsidP="003B1E4B">
      <w:pPr>
        <w:pStyle w:val="ListParagraph"/>
        <w:numPr>
          <w:ilvl w:val="0"/>
          <w:numId w:val="22"/>
        </w:numPr>
        <w:spacing w:line="360" w:lineRule="auto"/>
        <w:jc w:val="both"/>
        <w:rPr>
          <w:color w:val="000000"/>
        </w:rPr>
      </w:pPr>
      <w:r w:rsidRPr="003B1E4B">
        <w:rPr>
          <w:color w:val="000000"/>
        </w:rPr>
        <w:t xml:space="preserve">Embryonic stem cells &amp; its application in Animal breeding are identified by the college. </w:t>
      </w:r>
    </w:p>
    <w:p w:rsidR="00230D0B" w:rsidRPr="00255303" w:rsidRDefault="00472580" w:rsidP="00255303">
      <w:pPr>
        <w:spacing w:after="0" w:line="360" w:lineRule="auto"/>
        <w:jc w:val="both"/>
        <w:rPr>
          <w:rFonts w:ascii="Times New Roman" w:hAnsi="Times New Roman" w:cs="Times New Roman"/>
          <w:color w:val="000000"/>
          <w:sz w:val="24"/>
          <w:szCs w:val="24"/>
        </w:rPr>
      </w:pPr>
      <w:r w:rsidRPr="003B1E4B">
        <w:rPr>
          <w:rFonts w:ascii="Times New Roman" w:hAnsi="Times New Roman" w:cs="Times New Roman"/>
          <w:color w:val="000000"/>
          <w:sz w:val="24"/>
          <w:szCs w:val="24"/>
        </w:rPr>
        <w:t xml:space="preserve">After completing the university, most </w:t>
      </w:r>
      <w:r w:rsidR="00DD2410" w:rsidRPr="003B1E4B">
        <w:rPr>
          <w:rFonts w:ascii="Times New Roman" w:hAnsi="Times New Roman" w:cs="Times New Roman"/>
          <w:color w:val="000000"/>
          <w:sz w:val="24"/>
          <w:szCs w:val="24"/>
        </w:rPr>
        <w:t xml:space="preserve">of the </w:t>
      </w:r>
      <w:r w:rsidRPr="003B1E4B">
        <w:rPr>
          <w:rFonts w:ascii="Times New Roman" w:hAnsi="Times New Roman" w:cs="Times New Roman"/>
          <w:color w:val="000000"/>
          <w:sz w:val="24"/>
          <w:szCs w:val="24"/>
        </w:rPr>
        <w:t xml:space="preserve">graduated </w:t>
      </w:r>
      <w:r w:rsidR="00DD2410" w:rsidRPr="003B1E4B">
        <w:rPr>
          <w:rFonts w:ascii="Times New Roman" w:hAnsi="Times New Roman" w:cs="Times New Roman"/>
          <w:color w:val="000000"/>
          <w:sz w:val="24"/>
          <w:szCs w:val="24"/>
        </w:rPr>
        <w:t>students join the national agricultural research institutes, the government extension</w:t>
      </w:r>
      <w:r w:rsidR="006F638B" w:rsidRPr="003B1E4B">
        <w:rPr>
          <w:rFonts w:ascii="Times New Roman" w:hAnsi="Times New Roman" w:cs="Times New Roman"/>
          <w:color w:val="000000"/>
          <w:sz w:val="24"/>
          <w:szCs w:val="24"/>
        </w:rPr>
        <w:t xml:space="preserve"> the likes, </w:t>
      </w:r>
      <w:r w:rsidRPr="003B1E4B">
        <w:rPr>
          <w:rFonts w:ascii="Times New Roman" w:hAnsi="Times New Roman" w:cs="Times New Roman"/>
          <w:color w:val="000000"/>
          <w:sz w:val="24"/>
          <w:szCs w:val="24"/>
        </w:rPr>
        <w:t xml:space="preserve">so that </w:t>
      </w:r>
      <w:r w:rsidR="006F638B" w:rsidRPr="003B1E4B">
        <w:rPr>
          <w:rFonts w:ascii="Times New Roman" w:hAnsi="Times New Roman" w:cs="Times New Roman"/>
          <w:color w:val="000000"/>
          <w:sz w:val="24"/>
          <w:szCs w:val="24"/>
        </w:rPr>
        <w:t>they will directly apply the</w:t>
      </w:r>
      <w:r w:rsidRPr="003B1E4B">
        <w:rPr>
          <w:rFonts w:ascii="Times New Roman" w:hAnsi="Times New Roman" w:cs="Times New Roman"/>
          <w:color w:val="000000"/>
          <w:sz w:val="24"/>
          <w:szCs w:val="24"/>
        </w:rPr>
        <w:t>ir</w:t>
      </w:r>
      <w:r w:rsidR="006F638B" w:rsidRPr="003B1E4B">
        <w:rPr>
          <w:rFonts w:ascii="Times New Roman" w:hAnsi="Times New Roman" w:cs="Times New Roman"/>
          <w:color w:val="000000"/>
          <w:sz w:val="24"/>
          <w:szCs w:val="24"/>
        </w:rPr>
        <w:t xml:space="preserve"> </w:t>
      </w:r>
      <w:r w:rsidR="006F638B" w:rsidRPr="003B1E4B">
        <w:rPr>
          <w:rFonts w:ascii="Times New Roman" w:hAnsi="Times New Roman" w:cs="Times New Roman"/>
          <w:color w:val="000000"/>
          <w:sz w:val="24"/>
          <w:szCs w:val="24"/>
        </w:rPr>
        <w:lastRenderedPageBreak/>
        <w:t xml:space="preserve">knowledge in the improvement of </w:t>
      </w:r>
      <w:r w:rsidRPr="003B1E4B">
        <w:rPr>
          <w:rFonts w:ascii="Times New Roman" w:hAnsi="Times New Roman" w:cs="Times New Roman"/>
          <w:color w:val="000000"/>
          <w:sz w:val="24"/>
          <w:szCs w:val="24"/>
        </w:rPr>
        <w:t>anima</w:t>
      </w:r>
      <w:r w:rsidR="006F638B" w:rsidRPr="003B1E4B">
        <w:rPr>
          <w:rFonts w:ascii="Times New Roman" w:hAnsi="Times New Roman" w:cs="Times New Roman"/>
          <w:color w:val="000000"/>
          <w:sz w:val="24"/>
          <w:szCs w:val="24"/>
        </w:rPr>
        <w:t xml:space="preserve"> breed </w:t>
      </w:r>
      <w:r w:rsidRPr="003B1E4B">
        <w:rPr>
          <w:rFonts w:ascii="Times New Roman" w:hAnsi="Times New Roman" w:cs="Times New Roman"/>
          <w:color w:val="000000"/>
          <w:sz w:val="24"/>
          <w:szCs w:val="24"/>
        </w:rPr>
        <w:t>and hence</w:t>
      </w:r>
      <w:r w:rsidR="006F638B" w:rsidRPr="003B1E4B">
        <w:rPr>
          <w:rFonts w:ascii="Times New Roman" w:hAnsi="Times New Roman" w:cs="Times New Roman"/>
          <w:color w:val="000000"/>
          <w:sz w:val="24"/>
          <w:szCs w:val="24"/>
        </w:rPr>
        <w:t xml:space="preserve">, productivity increased and nutritional status </w:t>
      </w:r>
      <w:r w:rsidRPr="003B1E4B">
        <w:rPr>
          <w:rFonts w:ascii="Times New Roman" w:hAnsi="Times New Roman" w:cs="Times New Roman"/>
          <w:color w:val="000000"/>
          <w:sz w:val="24"/>
          <w:szCs w:val="24"/>
        </w:rPr>
        <w:t xml:space="preserve">of smallholder farmers </w:t>
      </w:r>
      <w:r w:rsidR="006F638B" w:rsidRPr="003B1E4B">
        <w:rPr>
          <w:rFonts w:ascii="Times New Roman" w:hAnsi="Times New Roman" w:cs="Times New Roman"/>
          <w:color w:val="000000"/>
          <w:sz w:val="24"/>
          <w:szCs w:val="24"/>
        </w:rPr>
        <w:t>improved.</w:t>
      </w:r>
    </w:p>
    <w:p w:rsidR="00255303" w:rsidRDefault="00AE3DC1" w:rsidP="003B1E4B">
      <w:pPr>
        <w:spacing w:after="0" w:line="360" w:lineRule="auto"/>
        <w:contextualSpacing/>
        <w:jc w:val="both"/>
        <w:rPr>
          <w:rFonts w:ascii="Times New Roman" w:hAnsi="Times New Roman" w:cs="Times New Roman"/>
          <w:snapToGrid w:val="0"/>
          <w:sz w:val="24"/>
          <w:szCs w:val="24"/>
        </w:rPr>
      </w:pPr>
      <w:r w:rsidRPr="003B1E4B">
        <w:rPr>
          <w:rFonts w:ascii="Times New Roman" w:hAnsi="Times New Roman" w:cs="Times New Roman"/>
          <w:b/>
          <w:sz w:val="24"/>
          <w:szCs w:val="24"/>
          <w:lang w:val="en-GB"/>
        </w:rPr>
        <w:t>Host contribution</w:t>
      </w:r>
      <w:r w:rsidR="00594847" w:rsidRPr="003B1E4B">
        <w:rPr>
          <w:rFonts w:ascii="Times New Roman" w:hAnsi="Times New Roman" w:cs="Times New Roman"/>
          <w:sz w:val="24"/>
          <w:szCs w:val="24"/>
          <w:lang w:val="en-GB"/>
        </w:rPr>
        <w:t xml:space="preserve"> –</w:t>
      </w:r>
      <w:r w:rsidR="00B5244C" w:rsidRPr="003B1E4B">
        <w:rPr>
          <w:rFonts w:ascii="Times New Roman" w:hAnsi="Times New Roman" w:cs="Times New Roman"/>
          <w:sz w:val="24"/>
          <w:szCs w:val="24"/>
          <w:lang w:val="en-GB"/>
        </w:rPr>
        <w:t xml:space="preserve">Adigrat University </w:t>
      </w:r>
      <w:r w:rsidR="007E58FA" w:rsidRPr="003B1E4B">
        <w:rPr>
          <w:rFonts w:ascii="Times New Roman" w:hAnsi="Times New Roman" w:cs="Times New Roman"/>
          <w:sz w:val="24"/>
          <w:szCs w:val="24"/>
          <w:lang w:val="en-GB"/>
        </w:rPr>
        <w:t>will assign an associate to the volunteer to</w:t>
      </w:r>
      <w:r w:rsidR="006F638B" w:rsidRPr="003B1E4B">
        <w:rPr>
          <w:rFonts w:ascii="Times New Roman" w:hAnsi="Times New Roman" w:cs="Times New Roman"/>
          <w:sz w:val="24"/>
          <w:szCs w:val="24"/>
          <w:lang w:val="en-GB"/>
        </w:rPr>
        <w:t xml:space="preserve"> facilitate </w:t>
      </w:r>
      <w:r w:rsidR="00D466AB" w:rsidRPr="003B1E4B">
        <w:rPr>
          <w:rFonts w:ascii="Times New Roman" w:hAnsi="Times New Roman" w:cs="Times New Roman"/>
          <w:sz w:val="24"/>
          <w:szCs w:val="24"/>
          <w:lang w:val="en-GB"/>
        </w:rPr>
        <w:t xml:space="preserve">and advise </w:t>
      </w:r>
      <w:r w:rsidR="007E58FA" w:rsidRPr="003B1E4B">
        <w:rPr>
          <w:rFonts w:ascii="Times New Roman" w:hAnsi="Times New Roman" w:cs="Times New Roman"/>
          <w:sz w:val="24"/>
          <w:szCs w:val="24"/>
          <w:lang w:val="en-GB"/>
        </w:rPr>
        <w:t xml:space="preserve">her/him </w:t>
      </w:r>
      <w:r w:rsidR="00FF5F14" w:rsidRPr="003B1E4B">
        <w:rPr>
          <w:rFonts w:ascii="Times New Roman" w:hAnsi="Times New Roman" w:cs="Times New Roman"/>
          <w:sz w:val="24"/>
          <w:szCs w:val="24"/>
          <w:lang w:val="en-GB"/>
        </w:rPr>
        <w:t xml:space="preserve">on </w:t>
      </w:r>
      <w:r w:rsidR="007E58FA" w:rsidRPr="003B1E4B">
        <w:rPr>
          <w:rFonts w:ascii="Times New Roman" w:hAnsi="Times New Roman" w:cs="Times New Roman"/>
          <w:sz w:val="24"/>
          <w:szCs w:val="24"/>
          <w:lang w:val="en-GB"/>
        </w:rPr>
        <w:t>the local situations</w:t>
      </w:r>
      <w:r w:rsidR="00EE2926" w:rsidRPr="003B1E4B">
        <w:rPr>
          <w:rFonts w:ascii="Times New Roman" w:hAnsi="Times New Roman" w:cs="Times New Roman"/>
          <w:sz w:val="24"/>
          <w:szCs w:val="24"/>
          <w:lang w:val="en-GB"/>
        </w:rPr>
        <w:t xml:space="preserve"> </w:t>
      </w:r>
      <w:r w:rsidR="007C124A" w:rsidRPr="003B1E4B">
        <w:rPr>
          <w:rFonts w:ascii="Times New Roman" w:hAnsi="Times New Roman" w:cs="Times New Roman"/>
          <w:sz w:val="24"/>
          <w:szCs w:val="24"/>
          <w:lang w:val="en-GB"/>
        </w:rPr>
        <w:t xml:space="preserve">during the trainings </w:t>
      </w:r>
      <w:r w:rsidR="00EE2926" w:rsidRPr="003B1E4B">
        <w:rPr>
          <w:rFonts w:ascii="Times New Roman" w:hAnsi="Times New Roman" w:cs="Times New Roman"/>
          <w:sz w:val="24"/>
          <w:szCs w:val="24"/>
          <w:lang w:val="en-GB"/>
        </w:rPr>
        <w:t>in</w:t>
      </w:r>
      <w:r w:rsidR="00B97B8B" w:rsidRPr="003B1E4B">
        <w:rPr>
          <w:rFonts w:ascii="Times New Roman" w:hAnsi="Times New Roman" w:cs="Times New Roman"/>
          <w:sz w:val="24"/>
          <w:szCs w:val="24"/>
          <w:lang w:val="en-GB"/>
        </w:rPr>
        <w:t xml:space="preserve"> and out of the</w:t>
      </w:r>
      <w:r w:rsidR="00EE2926" w:rsidRPr="003B1E4B">
        <w:rPr>
          <w:rFonts w:ascii="Times New Roman" w:hAnsi="Times New Roman" w:cs="Times New Roman"/>
          <w:sz w:val="24"/>
          <w:szCs w:val="24"/>
          <w:lang w:val="en-GB"/>
        </w:rPr>
        <w:t xml:space="preserve"> </w:t>
      </w:r>
      <w:r w:rsidR="00FF5F14" w:rsidRPr="003B1E4B">
        <w:rPr>
          <w:rFonts w:ascii="Times New Roman" w:hAnsi="Times New Roman" w:cs="Times New Roman"/>
          <w:sz w:val="24"/>
          <w:szCs w:val="24"/>
          <w:lang w:val="en-GB"/>
        </w:rPr>
        <w:t>U</w:t>
      </w:r>
      <w:r w:rsidR="007E58FA" w:rsidRPr="003B1E4B">
        <w:rPr>
          <w:rFonts w:ascii="Times New Roman" w:hAnsi="Times New Roman" w:cs="Times New Roman"/>
          <w:sz w:val="24"/>
          <w:szCs w:val="24"/>
          <w:lang w:val="en-GB"/>
        </w:rPr>
        <w:t>niversi</w:t>
      </w:r>
      <w:r w:rsidR="00FF5F14" w:rsidRPr="003B1E4B">
        <w:rPr>
          <w:rFonts w:ascii="Times New Roman" w:hAnsi="Times New Roman" w:cs="Times New Roman"/>
          <w:sz w:val="24"/>
          <w:szCs w:val="24"/>
          <w:lang w:val="en-GB"/>
        </w:rPr>
        <w:t>ty</w:t>
      </w:r>
      <w:r w:rsidR="007C124A" w:rsidRPr="003B1E4B">
        <w:rPr>
          <w:rFonts w:ascii="Times New Roman" w:hAnsi="Times New Roman" w:cs="Times New Roman"/>
          <w:sz w:val="24"/>
          <w:szCs w:val="24"/>
          <w:lang w:val="en-GB"/>
        </w:rPr>
        <w:t xml:space="preserve">. </w:t>
      </w:r>
      <w:r w:rsidR="00B97B8B" w:rsidRPr="003B1E4B">
        <w:rPr>
          <w:rFonts w:ascii="Times New Roman" w:hAnsi="Times New Roman" w:cs="Times New Roman"/>
          <w:sz w:val="24"/>
          <w:szCs w:val="24"/>
          <w:lang w:val="en-GB"/>
        </w:rPr>
        <w:t>The university is also expected to arrange transport for the volunteer to move from his/her hotel to assignment area</w:t>
      </w:r>
      <w:r w:rsidR="006F638B" w:rsidRPr="003B1E4B">
        <w:rPr>
          <w:rFonts w:ascii="Times New Roman" w:hAnsi="Times New Roman" w:cs="Times New Roman"/>
          <w:sz w:val="24"/>
          <w:szCs w:val="24"/>
          <w:lang w:val="en-GB"/>
        </w:rPr>
        <w:t xml:space="preserve"> and to the farmers’ field (if necessary the university can consult ADCS or CRS for vehicle arrangement)</w:t>
      </w:r>
      <w:r w:rsidR="00B97B8B" w:rsidRPr="003B1E4B">
        <w:rPr>
          <w:rFonts w:ascii="Times New Roman" w:hAnsi="Times New Roman" w:cs="Times New Roman"/>
          <w:sz w:val="24"/>
          <w:szCs w:val="24"/>
          <w:lang w:val="en-GB"/>
        </w:rPr>
        <w:t>. Availing required places/</w:t>
      </w:r>
      <w:r w:rsidR="006F638B" w:rsidRPr="003B1E4B">
        <w:rPr>
          <w:rFonts w:ascii="Times New Roman" w:hAnsi="Times New Roman" w:cs="Times New Roman"/>
          <w:sz w:val="24"/>
          <w:szCs w:val="24"/>
          <w:lang w:val="en-GB"/>
        </w:rPr>
        <w:t>laboratory</w:t>
      </w:r>
      <w:r w:rsidR="00B97B8B" w:rsidRPr="003B1E4B">
        <w:rPr>
          <w:rFonts w:ascii="Times New Roman" w:hAnsi="Times New Roman" w:cs="Times New Roman"/>
          <w:sz w:val="24"/>
          <w:szCs w:val="24"/>
          <w:lang w:val="en-GB"/>
        </w:rPr>
        <w:t xml:space="preserve"> is also expected from the university. </w:t>
      </w:r>
      <w:r w:rsidR="00876B4C" w:rsidRPr="003B1E4B">
        <w:rPr>
          <w:rFonts w:ascii="Times New Roman" w:hAnsi="Times New Roman" w:cs="Times New Roman"/>
          <w:snapToGrid w:val="0"/>
          <w:sz w:val="24"/>
          <w:szCs w:val="24"/>
        </w:rPr>
        <w:t xml:space="preserve">It will also </w:t>
      </w:r>
      <w:r w:rsidR="00D466AB" w:rsidRPr="003B1E4B">
        <w:rPr>
          <w:rFonts w:ascii="Times New Roman" w:hAnsi="Times New Roman" w:cs="Times New Roman"/>
          <w:snapToGrid w:val="0"/>
          <w:sz w:val="24"/>
          <w:szCs w:val="24"/>
        </w:rPr>
        <w:t>organize</w:t>
      </w:r>
      <w:r w:rsidR="00876B4C" w:rsidRPr="003B1E4B">
        <w:rPr>
          <w:rFonts w:ascii="Times New Roman" w:hAnsi="Times New Roman" w:cs="Times New Roman"/>
          <w:snapToGrid w:val="0"/>
          <w:sz w:val="24"/>
          <w:szCs w:val="24"/>
        </w:rPr>
        <w:t>s</w:t>
      </w:r>
      <w:r w:rsidR="00EE2926" w:rsidRPr="003B1E4B">
        <w:rPr>
          <w:rFonts w:ascii="Times New Roman" w:hAnsi="Times New Roman" w:cs="Times New Roman"/>
          <w:snapToGrid w:val="0"/>
          <w:sz w:val="24"/>
          <w:szCs w:val="24"/>
        </w:rPr>
        <w:t xml:space="preserve"> the volunteer</w:t>
      </w:r>
      <w:r w:rsidR="00D466AB" w:rsidRPr="003B1E4B">
        <w:rPr>
          <w:rFonts w:ascii="Times New Roman" w:hAnsi="Times New Roman" w:cs="Times New Roman"/>
          <w:snapToGrid w:val="0"/>
          <w:sz w:val="24"/>
          <w:szCs w:val="24"/>
        </w:rPr>
        <w:t>’s</w:t>
      </w:r>
      <w:r w:rsidR="00EE2926" w:rsidRPr="003B1E4B">
        <w:rPr>
          <w:rFonts w:ascii="Times New Roman" w:hAnsi="Times New Roman" w:cs="Times New Roman"/>
          <w:snapToGrid w:val="0"/>
          <w:sz w:val="24"/>
          <w:szCs w:val="24"/>
        </w:rPr>
        <w:t xml:space="preserve"> hotel arrangement</w:t>
      </w:r>
      <w:r w:rsidR="00D466AB" w:rsidRPr="003B1E4B">
        <w:rPr>
          <w:rFonts w:ascii="Times New Roman" w:hAnsi="Times New Roman" w:cs="Times New Roman"/>
          <w:snapToGrid w:val="0"/>
          <w:sz w:val="24"/>
          <w:szCs w:val="24"/>
        </w:rPr>
        <w:t>s (</w:t>
      </w:r>
      <w:r w:rsidR="003119B8" w:rsidRPr="003B1E4B">
        <w:rPr>
          <w:rFonts w:ascii="Times New Roman" w:hAnsi="Times New Roman" w:cs="Times New Roman"/>
          <w:snapToGrid w:val="0"/>
          <w:sz w:val="24"/>
          <w:szCs w:val="24"/>
        </w:rPr>
        <w:t>lodging</w:t>
      </w:r>
      <w:r w:rsidR="00D466AB" w:rsidRPr="003B1E4B">
        <w:rPr>
          <w:rFonts w:ascii="Times New Roman" w:hAnsi="Times New Roman" w:cs="Times New Roman"/>
          <w:snapToGrid w:val="0"/>
          <w:sz w:val="24"/>
          <w:szCs w:val="24"/>
        </w:rPr>
        <w:t>)</w:t>
      </w:r>
      <w:r w:rsidR="003C6F33" w:rsidRPr="003B1E4B">
        <w:rPr>
          <w:rFonts w:ascii="Times New Roman" w:hAnsi="Times New Roman" w:cs="Times New Roman"/>
          <w:snapToGrid w:val="0"/>
          <w:sz w:val="24"/>
          <w:szCs w:val="24"/>
        </w:rPr>
        <w:t>,</w:t>
      </w:r>
      <w:r w:rsidR="003119B8" w:rsidRPr="003B1E4B">
        <w:rPr>
          <w:rFonts w:ascii="Times New Roman" w:hAnsi="Times New Roman" w:cs="Times New Roman"/>
          <w:snapToGrid w:val="0"/>
          <w:sz w:val="24"/>
          <w:szCs w:val="24"/>
        </w:rPr>
        <w:t xml:space="preserve"> and ensure all required facilities are appropriate</w:t>
      </w:r>
      <w:r w:rsidR="00D466AB" w:rsidRPr="003B1E4B">
        <w:rPr>
          <w:rFonts w:ascii="Times New Roman" w:hAnsi="Times New Roman" w:cs="Times New Roman"/>
          <w:snapToGrid w:val="0"/>
          <w:sz w:val="24"/>
          <w:szCs w:val="24"/>
        </w:rPr>
        <w:t>.</w:t>
      </w:r>
      <w:r w:rsidR="003119B8" w:rsidRPr="003B1E4B">
        <w:rPr>
          <w:rFonts w:ascii="Times New Roman" w:hAnsi="Times New Roman" w:cs="Times New Roman"/>
          <w:snapToGrid w:val="0"/>
          <w:sz w:val="24"/>
          <w:szCs w:val="24"/>
        </w:rPr>
        <w:t xml:space="preserve"> CRS will </w:t>
      </w:r>
      <w:r w:rsidR="003C6F33" w:rsidRPr="003B1E4B">
        <w:rPr>
          <w:rFonts w:ascii="Times New Roman" w:hAnsi="Times New Roman" w:cs="Times New Roman"/>
          <w:snapToGrid w:val="0"/>
          <w:sz w:val="24"/>
          <w:szCs w:val="24"/>
        </w:rPr>
        <w:t xml:space="preserve">cover </w:t>
      </w:r>
      <w:r w:rsidR="006F638B" w:rsidRPr="003B1E4B">
        <w:rPr>
          <w:rFonts w:ascii="Times New Roman" w:hAnsi="Times New Roman" w:cs="Times New Roman"/>
          <w:snapToGrid w:val="0"/>
          <w:sz w:val="24"/>
          <w:szCs w:val="24"/>
        </w:rPr>
        <w:t xml:space="preserve">lodging </w:t>
      </w:r>
      <w:r w:rsidR="003C6F33" w:rsidRPr="003B1E4B">
        <w:rPr>
          <w:rFonts w:ascii="Times New Roman" w:hAnsi="Times New Roman" w:cs="Times New Roman"/>
          <w:snapToGrid w:val="0"/>
          <w:sz w:val="24"/>
          <w:szCs w:val="24"/>
        </w:rPr>
        <w:t xml:space="preserve">costs against receipts and </w:t>
      </w:r>
      <w:r w:rsidR="00E017B3" w:rsidRPr="003B1E4B">
        <w:rPr>
          <w:rFonts w:ascii="Times New Roman" w:hAnsi="Times New Roman" w:cs="Times New Roman"/>
          <w:snapToGrid w:val="0"/>
          <w:sz w:val="24"/>
          <w:szCs w:val="24"/>
        </w:rPr>
        <w:t xml:space="preserve">provide </w:t>
      </w:r>
      <w:r w:rsidR="003119B8" w:rsidRPr="003B1E4B">
        <w:rPr>
          <w:rFonts w:ascii="Times New Roman" w:hAnsi="Times New Roman" w:cs="Times New Roman"/>
          <w:snapToGrid w:val="0"/>
          <w:sz w:val="24"/>
          <w:szCs w:val="24"/>
        </w:rPr>
        <w:t xml:space="preserve">per diem advances for meals. </w:t>
      </w:r>
    </w:p>
    <w:p w:rsidR="00E21C1A" w:rsidRPr="003B1E4B" w:rsidRDefault="00EE2926" w:rsidP="003B1E4B">
      <w:pPr>
        <w:spacing w:after="0" w:line="360" w:lineRule="auto"/>
        <w:contextualSpacing/>
        <w:jc w:val="both"/>
        <w:rPr>
          <w:rFonts w:ascii="Times New Roman" w:hAnsi="Times New Roman" w:cs="Times New Roman"/>
          <w:snapToGrid w:val="0"/>
          <w:sz w:val="24"/>
          <w:szCs w:val="24"/>
        </w:rPr>
      </w:pPr>
      <w:r w:rsidRPr="003B1E4B">
        <w:rPr>
          <w:rFonts w:ascii="Times New Roman" w:hAnsi="Times New Roman" w:cs="Times New Roman"/>
          <w:snapToGrid w:val="0"/>
          <w:sz w:val="24"/>
          <w:szCs w:val="24"/>
        </w:rPr>
        <w:t xml:space="preserve"> </w:t>
      </w:r>
    </w:p>
    <w:p w:rsidR="00E21C1A" w:rsidRPr="00255303" w:rsidRDefault="00E54D0D" w:rsidP="003B1E4B">
      <w:pPr>
        <w:pStyle w:val="ListParagraph"/>
        <w:numPr>
          <w:ilvl w:val="0"/>
          <w:numId w:val="4"/>
        </w:numPr>
        <w:spacing w:line="360" w:lineRule="auto"/>
        <w:jc w:val="both"/>
        <w:rPr>
          <w:b/>
          <w:u w:val="single"/>
        </w:rPr>
      </w:pPr>
      <w:r w:rsidRPr="003B1E4B">
        <w:rPr>
          <w:b/>
          <w:u w:val="single"/>
        </w:rPr>
        <w:t>ANTICIPATED RESULTS FROM THE ASSIGNMENT</w:t>
      </w:r>
    </w:p>
    <w:p w:rsidR="00963ADF" w:rsidRPr="003B1E4B" w:rsidRDefault="00B9147C" w:rsidP="003B1E4B">
      <w:p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It is anticipated that</w:t>
      </w:r>
      <w:r w:rsidR="00963ADF" w:rsidRPr="003B1E4B">
        <w:rPr>
          <w:rFonts w:ascii="Times New Roman" w:hAnsi="Times New Roman" w:cs="Times New Roman"/>
          <w:sz w:val="24"/>
          <w:szCs w:val="24"/>
        </w:rPr>
        <w:t xml:space="preserve"> staffs and students will get </w:t>
      </w:r>
      <w:r w:rsidR="00672A94" w:rsidRPr="003B1E4B">
        <w:rPr>
          <w:rFonts w:ascii="Times New Roman" w:hAnsi="Times New Roman" w:cs="Times New Roman"/>
          <w:sz w:val="24"/>
          <w:szCs w:val="24"/>
        </w:rPr>
        <w:t>training</w:t>
      </w:r>
      <w:r w:rsidR="00963ADF" w:rsidRPr="003B1E4B">
        <w:rPr>
          <w:rFonts w:ascii="Times New Roman" w:hAnsi="Times New Roman" w:cs="Times New Roman"/>
          <w:sz w:val="24"/>
          <w:szCs w:val="24"/>
        </w:rPr>
        <w:t xml:space="preserve"> on animal production and technologies.. </w:t>
      </w:r>
    </w:p>
    <w:p w:rsidR="00963ADF" w:rsidRPr="003B1E4B" w:rsidRDefault="00963ADF" w:rsidP="003B1E4B">
      <w:p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The deliverables includes,</w:t>
      </w:r>
    </w:p>
    <w:p w:rsidR="00F8716B" w:rsidRPr="003B1E4B" w:rsidRDefault="00F8716B" w:rsidP="003B1E4B">
      <w:pPr>
        <w:numPr>
          <w:ilvl w:val="1"/>
          <w:numId w:val="21"/>
        </w:numPr>
        <w:spacing w:after="0" w:line="360" w:lineRule="auto"/>
        <w:contextualSpacing/>
        <w:jc w:val="both"/>
        <w:rPr>
          <w:rFonts w:ascii="Times New Roman" w:eastAsia="Times New Roman" w:hAnsi="Times New Roman" w:cs="Times New Roman"/>
          <w:sz w:val="24"/>
          <w:szCs w:val="24"/>
        </w:rPr>
      </w:pPr>
      <w:r w:rsidRPr="003B1E4B">
        <w:rPr>
          <w:rFonts w:ascii="Times New Roman" w:eastAsia="Times New Roman" w:hAnsi="Times New Roman" w:cs="Times New Roman"/>
          <w:sz w:val="24"/>
          <w:szCs w:val="24"/>
        </w:rPr>
        <w:t>Initial presentation (outlines/list of activities, plan, approach, etc),</w:t>
      </w:r>
    </w:p>
    <w:p w:rsidR="00F8716B" w:rsidRPr="003B1E4B" w:rsidRDefault="00F8716B" w:rsidP="003B1E4B">
      <w:pPr>
        <w:numPr>
          <w:ilvl w:val="1"/>
          <w:numId w:val="21"/>
        </w:numPr>
        <w:spacing w:after="0" w:line="360" w:lineRule="auto"/>
        <w:contextualSpacing/>
        <w:jc w:val="both"/>
        <w:rPr>
          <w:rFonts w:ascii="Times New Roman" w:eastAsia="Times New Roman" w:hAnsi="Times New Roman" w:cs="Times New Roman"/>
          <w:sz w:val="24"/>
          <w:szCs w:val="24"/>
        </w:rPr>
      </w:pPr>
      <w:r w:rsidRPr="003B1E4B">
        <w:rPr>
          <w:rFonts w:ascii="Times New Roman" w:eastAsia="Times New Roman" w:hAnsi="Times New Roman" w:cs="Times New Roman"/>
          <w:sz w:val="24"/>
          <w:szCs w:val="24"/>
        </w:rPr>
        <w:t>Records on participants of the training and direct assistance conducted,</w:t>
      </w:r>
    </w:p>
    <w:p w:rsidR="00F8716B" w:rsidRPr="003B1E4B" w:rsidRDefault="00157EC8" w:rsidP="003B1E4B">
      <w:pPr>
        <w:numPr>
          <w:ilvl w:val="1"/>
          <w:numId w:val="21"/>
        </w:numPr>
        <w:spacing w:after="0" w:line="360" w:lineRule="auto"/>
        <w:contextualSpacing/>
        <w:jc w:val="both"/>
        <w:rPr>
          <w:rFonts w:ascii="Times New Roman" w:eastAsia="Times New Roman" w:hAnsi="Times New Roman" w:cs="Times New Roman"/>
          <w:sz w:val="24"/>
          <w:szCs w:val="24"/>
        </w:rPr>
      </w:pPr>
      <w:r w:rsidRPr="003B1E4B">
        <w:rPr>
          <w:rFonts w:ascii="Times New Roman" w:eastAsia="Times New Roman" w:hAnsi="Times New Roman" w:cs="Times New Roman"/>
          <w:sz w:val="24"/>
          <w:szCs w:val="24"/>
        </w:rPr>
        <w:t xml:space="preserve">Training manuals </w:t>
      </w:r>
    </w:p>
    <w:p w:rsidR="00157EC8" w:rsidRPr="003B1E4B" w:rsidRDefault="00F8716B" w:rsidP="003B1E4B">
      <w:pPr>
        <w:numPr>
          <w:ilvl w:val="1"/>
          <w:numId w:val="21"/>
        </w:numPr>
        <w:spacing w:after="0" w:line="360" w:lineRule="auto"/>
        <w:contextualSpacing/>
        <w:jc w:val="both"/>
        <w:rPr>
          <w:rFonts w:ascii="Times New Roman" w:eastAsia="Times New Roman" w:hAnsi="Times New Roman" w:cs="Times New Roman"/>
          <w:sz w:val="24"/>
          <w:szCs w:val="24"/>
        </w:rPr>
      </w:pPr>
      <w:r w:rsidRPr="003B1E4B">
        <w:rPr>
          <w:rFonts w:ascii="Times New Roman" w:eastAsia="Times New Roman" w:hAnsi="Times New Roman" w:cs="Times New Roman"/>
          <w:sz w:val="24"/>
          <w:szCs w:val="24"/>
        </w:rPr>
        <w:t xml:space="preserve">Field report with recommendation </w:t>
      </w:r>
    </w:p>
    <w:p w:rsidR="00F8716B" w:rsidRPr="003B1E4B" w:rsidRDefault="00F8716B" w:rsidP="003B1E4B">
      <w:pPr>
        <w:numPr>
          <w:ilvl w:val="1"/>
          <w:numId w:val="21"/>
        </w:numPr>
        <w:spacing w:after="0" w:line="360" w:lineRule="auto"/>
        <w:contextualSpacing/>
        <w:jc w:val="both"/>
        <w:rPr>
          <w:rFonts w:ascii="Times New Roman" w:eastAsia="Times New Roman" w:hAnsi="Times New Roman" w:cs="Times New Roman"/>
          <w:sz w:val="24"/>
          <w:szCs w:val="24"/>
        </w:rPr>
      </w:pPr>
      <w:r w:rsidRPr="003B1E4B">
        <w:rPr>
          <w:rFonts w:ascii="Times New Roman" w:eastAsia="Times New Roman" w:hAnsi="Times New Roman" w:cs="Times New Roman"/>
          <w:sz w:val="24"/>
          <w:szCs w:val="24"/>
        </w:rPr>
        <w:t>Presentation to CRS staff and USAID,</w:t>
      </w:r>
    </w:p>
    <w:p w:rsidR="00F8716B" w:rsidRDefault="00F8716B" w:rsidP="003B1E4B">
      <w:pPr>
        <w:numPr>
          <w:ilvl w:val="1"/>
          <w:numId w:val="21"/>
        </w:numPr>
        <w:spacing w:after="0" w:line="360" w:lineRule="auto"/>
        <w:contextualSpacing/>
        <w:jc w:val="both"/>
        <w:rPr>
          <w:rFonts w:ascii="Times New Roman" w:eastAsia="Times New Roman" w:hAnsi="Times New Roman" w:cs="Times New Roman"/>
          <w:sz w:val="24"/>
          <w:szCs w:val="24"/>
        </w:rPr>
      </w:pPr>
      <w:r w:rsidRPr="003B1E4B">
        <w:rPr>
          <w:rFonts w:ascii="Times New Roman" w:eastAsia="Times New Roman" w:hAnsi="Times New Roman" w:cs="Times New Roman"/>
          <w:sz w:val="24"/>
          <w:szCs w:val="24"/>
        </w:rPr>
        <w:t>Outreach events conducted in the US.</w:t>
      </w:r>
    </w:p>
    <w:p w:rsidR="00255303" w:rsidRPr="003B1E4B" w:rsidRDefault="00255303" w:rsidP="00255303">
      <w:pPr>
        <w:spacing w:after="0" w:line="360" w:lineRule="auto"/>
        <w:ind w:left="792"/>
        <w:contextualSpacing/>
        <w:jc w:val="both"/>
        <w:rPr>
          <w:rFonts w:ascii="Times New Roman" w:eastAsia="Times New Roman" w:hAnsi="Times New Roman" w:cs="Times New Roman"/>
          <w:sz w:val="24"/>
          <w:szCs w:val="24"/>
        </w:rPr>
      </w:pPr>
    </w:p>
    <w:p w:rsidR="00F73F34" w:rsidRPr="00255303" w:rsidRDefault="00D37EBB" w:rsidP="00255303">
      <w:pPr>
        <w:pStyle w:val="ListParagraph"/>
        <w:numPr>
          <w:ilvl w:val="0"/>
          <w:numId w:val="3"/>
        </w:numPr>
        <w:spacing w:line="360" w:lineRule="auto"/>
        <w:jc w:val="both"/>
        <w:rPr>
          <w:b/>
          <w:u w:val="single"/>
        </w:rPr>
      </w:pPr>
      <w:r w:rsidRPr="003B1E4B">
        <w:rPr>
          <w:b/>
          <w:u w:val="single"/>
        </w:rPr>
        <w:t xml:space="preserve">SCHEDULE OF </w:t>
      </w:r>
      <w:r w:rsidR="008214C8" w:rsidRPr="003B1E4B">
        <w:rPr>
          <w:b/>
          <w:u w:val="single"/>
        </w:rPr>
        <w:t>VOLUNTEER ACTIVITIES IN ETHIOPIA</w:t>
      </w:r>
    </w:p>
    <w:tbl>
      <w:tblPr>
        <w:tblW w:w="999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68"/>
        <w:gridCol w:w="8730"/>
      </w:tblGrid>
      <w:tr w:rsidR="00041B8F" w:rsidRPr="003B1E4B" w:rsidTr="003B4A90">
        <w:trPr>
          <w:trHeight w:val="222"/>
          <w:tblHeader/>
          <w:jc w:val="center"/>
        </w:trPr>
        <w:tc>
          <w:tcPr>
            <w:tcW w:w="1268" w:type="dxa"/>
            <w:tcBorders>
              <w:top w:val="single" w:sz="12" w:space="0" w:color="auto"/>
              <w:left w:val="single" w:sz="12" w:space="0" w:color="auto"/>
              <w:bottom w:val="single" w:sz="12" w:space="0" w:color="auto"/>
              <w:right w:val="single" w:sz="8" w:space="0" w:color="auto"/>
            </w:tcBorders>
            <w:shd w:val="clear" w:color="auto" w:fill="C0C0C0"/>
            <w:vAlign w:val="center"/>
          </w:tcPr>
          <w:p w:rsidR="00D37EBB" w:rsidRPr="003B1E4B" w:rsidRDefault="00D37EBB" w:rsidP="003B1E4B">
            <w:pPr>
              <w:keepNext/>
              <w:widowControl w:val="0"/>
              <w:spacing w:after="0" w:line="360" w:lineRule="auto"/>
              <w:contextualSpacing/>
              <w:jc w:val="both"/>
              <w:outlineLvl w:val="0"/>
              <w:rPr>
                <w:rFonts w:ascii="Times New Roman" w:eastAsia="Times New Roman" w:hAnsi="Times New Roman" w:cs="Times New Roman"/>
                <w:b/>
                <w:bCs/>
                <w:snapToGrid w:val="0"/>
                <w:sz w:val="24"/>
                <w:szCs w:val="24"/>
              </w:rPr>
            </w:pPr>
            <w:r w:rsidRPr="003B1E4B">
              <w:rPr>
                <w:rFonts w:ascii="Times New Roman" w:eastAsia="Times New Roman" w:hAnsi="Times New Roman" w:cs="Times New Roman"/>
                <w:b/>
                <w:bCs/>
                <w:snapToGrid w:val="0"/>
                <w:sz w:val="24"/>
                <w:szCs w:val="24"/>
              </w:rPr>
              <w:t>Day</w:t>
            </w:r>
          </w:p>
        </w:tc>
        <w:tc>
          <w:tcPr>
            <w:tcW w:w="8730" w:type="dxa"/>
            <w:tcBorders>
              <w:top w:val="single" w:sz="12" w:space="0" w:color="auto"/>
              <w:left w:val="single" w:sz="8" w:space="0" w:color="auto"/>
              <w:bottom w:val="single" w:sz="12" w:space="0" w:color="auto"/>
              <w:right w:val="single" w:sz="12" w:space="0" w:color="auto"/>
            </w:tcBorders>
            <w:shd w:val="clear" w:color="auto" w:fill="C0C0C0"/>
            <w:vAlign w:val="center"/>
          </w:tcPr>
          <w:p w:rsidR="00D37EBB" w:rsidRPr="003B1E4B" w:rsidRDefault="00D37EBB" w:rsidP="003B1E4B">
            <w:pPr>
              <w:keepNext/>
              <w:widowControl w:val="0"/>
              <w:spacing w:after="0" w:line="360" w:lineRule="auto"/>
              <w:contextualSpacing/>
              <w:jc w:val="both"/>
              <w:outlineLvl w:val="0"/>
              <w:rPr>
                <w:rFonts w:ascii="Times New Roman" w:eastAsia="Times New Roman" w:hAnsi="Times New Roman" w:cs="Times New Roman"/>
                <w:b/>
                <w:bCs/>
                <w:snapToGrid w:val="0"/>
                <w:sz w:val="24"/>
                <w:szCs w:val="24"/>
              </w:rPr>
            </w:pPr>
            <w:r w:rsidRPr="003B1E4B">
              <w:rPr>
                <w:rFonts w:ascii="Times New Roman" w:eastAsia="Times New Roman" w:hAnsi="Times New Roman" w:cs="Times New Roman"/>
                <w:b/>
                <w:bCs/>
                <w:snapToGrid w:val="0"/>
                <w:sz w:val="24"/>
                <w:szCs w:val="24"/>
              </w:rPr>
              <w:t>Activity</w:t>
            </w:r>
          </w:p>
        </w:tc>
      </w:tr>
      <w:tr w:rsidR="00506F9C" w:rsidRPr="003B1E4B" w:rsidTr="00F73F34">
        <w:trPr>
          <w:trHeight w:val="456"/>
          <w:jc w:val="center"/>
        </w:trPr>
        <w:tc>
          <w:tcPr>
            <w:tcW w:w="1268" w:type="dxa"/>
            <w:tcBorders>
              <w:top w:val="single" w:sz="12" w:space="0" w:color="auto"/>
              <w:left w:val="single" w:sz="4" w:space="0" w:color="auto"/>
              <w:bottom w:val="single" w:sz="4" w:space="0" w:color="auto"/>
              <w:right w:val="single" w:sz="4" w:space="0" w:color="auto"/>
            </w:tcBorders>
          </w:tcPr>
          <w:p w:rsidR="00D37EBB" w:rsidRPr="003B1E4B" w:rsidRDefault="00D37EBB" w:rsidP="003B1E4B">
            <w:pPr>
              <w:widowControl w:val="0"/>
              <w:spacing w:after="0" w:line="360" w:lineRule="auto"/>
              <w:contextualSpacing/>
              <w:jc w:val="both"/>
              <w:rPr>
                <w:rFonts w:ascii="Times New Roman" w:eastAsia="Times New Roman" w:hAnsi="Times New Roman" w:cs="Times New Roman"/>
                <w:snapToGrid w:val="0"/>
                <w:sz w:val="24"/>
                <w:szCs w:val="24"/>
              </w:rPr>
            </w:pPr>
            <w:r w:rsidRPr="003B1E4B">
              <w:rPr>
                <w:rFonts w:ascii="Times New Roman" w:eastAsia="Times New Roman" w:hAnsi="Times New Roman" w:cs="Times New Roman"/>
                <w:snapToGrid w:val="0"/>
                <w:sz w:val="24"/>
                <w:szCs w:val="24"/>
              </w:rPr>
              <w:t>Day 1</w:t>
            </w:r>
          </w:p>
        </w:tc>
        <w:tc>
          <w:tcPr>
            <w:tcW w:w="8730" w:type="dxa"/>
            <w:tcBorders>
              <w:top w:val="single" w:sz="12" w:space="0" w:color="auto"/>
              <w:left w:val="single" w:sz="4" w:space="0" w:color="auto"/>
              <w:bottom w:val="single" w:sz="4" w:space="0" w:color="auto"/>
              <w:right w:val="single" w:sz="4" w:space="0" w:color="auto"/>
            </w:tcBorders>
          </w:tcPr>
          <w:p w:rsidR="00D37EBB" w:rsidRPr="003B1E4B" w:rsidRDefault="00506F9C" w:rsidP="003B1E4B">
            <w:pPr>
              <w:pStyle w:val="ListParagraph"/>
              <w:widowControl w:val="0"/>
              <w:numPr>
                <w:ilvl w:val="0"/>
                <w:numId w:val="20"/>
              </w:numPr>
              <w:spacing w:line="360" w:lineRule="auto"/>
              <w:jc w:val="both"/>
              <w:rPr>
                <w:snapToGrid w:val="0"/>
              </w:rPr>
            </w:pPr>
            <w:r w:rsidRPr="003B1E4B">
              <w:rPr>
                <w:rFonts w:eastAsia="Calibri"/>
                <w:bCs/>
              </w:rPr>
              <w:t>Arrival to Ethiopia. The volunteer will be met at Bole Airport by CRS’s client hotel Churchill (</w:t>
            </w:r>
            <w:r w:rsidRPr="003B1E4B">
              <w:rPr>
                <w:rFonts w:eastAsia="Calibri"/>
                <w:color w:val="548DD4" w:themeColor="text2" w:themeTint="99"/>
              </w:rPr>
              <w:t>churchillhotel</w:t>
            </w:r>
            <w:r w:rsidRPr="003B1E4B">
              <w:rPr>
                <w:rFonts w:eastAsia="Calibri"/>
                <w:bCs/>
                <w:color w:val="548DD4" w:themeColor="text2" w:themeTint="99"/>
              </w:rPr>
              <w:t>@ethionet.et / info@</w:t>
            </w:r>
            <w:r w:rsidRPr="003B1E4B">
              <w:rPr>
                <w:rFonts w:eastAsia="Calibri"/>
                <w:color w:val="548DD4" w:themeColor="text2" w:themeTint="99"/>
              </w:rPr>
              <w:t>churchillhoteladdis</w:t>
            </w:r>
            <w:r w:rsidRPr="003B1E4B">
              <w:rPr>
                <w:rFonts w:eastAsia="Calibri"/>
                <w:bCs/>
                <w:color w:val="548DD4" w:themeColor="text2" w:themeTint="99"/>
              </w:rPr>
              <w:t>; phone # 0111111212</w:t>
            </w:r>
            <w:r w:rsidRPr="003B1E4B">
              <w:rPr>
                <w:rFonts w:eastAsia="Calibri"/>
                <w:bCs/>
              </w:rPr>
              <w:t>) or another client hotel with a placard bearing “CRS logo and volunteer name”.</w:t>
            </w:r>
            <w:r w:rsidRPr="003B1E4B">
              <w:t xml:space="preserve">  </w:t>
            </w:r>
          </w:p>
        </w:tc>
      </w:tr>
      <w:tr w:rsidR="00041B8F" w:rsidRPr="003B1E4B">
        <w:trPr>
          <w:trHeight w:val="593"/>
          <w:jc w:val="center"/>
        </w:trPr>
        <w:tc>
          <w:tcPr>
            <w:tcW w:w="1268" w:type="dxa"/>
            <w:tcBorders>
              <w:top w:val="single" w:sz="4" w:space="0" w:color="auto"/>
              <w:left w:val="single" w:sz="4" w:space="0" w:color="auto"/>
              <w:bottom w:val="single" w:sz="4" w:space="0" w:color="auto"/>
              <w:right w:val="single" w:sz="4" w:space="0" w:color="auto"/>
            </w:tcBorders>
          </w:tcPr>
          <w:p w:rsidR="00D37EBB" w:rsidRPr="003B1E4B" w:rsidRDefault="00D37EBB" w:rsidP="003B1E4B">
            <w:p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Day 2</w:t>
            </w:r>
          </w:p>
        </w:tc>
        <w:tc>
          <w:tcPr>
            <w:tcW w:w="8730" w:type="dxa"/>
            <w:tcBorders>
              <w:top w:val="single" w:sz="4" w:space="0" w:color="auto"/>
              <w:left w:val="single" w:sz="4" w:space="0" w:color="auto"/>
              <w:bottom w:val="single" w:sz="4" w:space="0" w:color="auto"/>
              <w:right w:val="single" w:sz="4" w:space="0" w:color="auto"/>
            </w:tcBorders>
          </w:tcPr>
          <w:p w:rsidR="00D37EBB" w:rsidRPr="003B1E4B" w:rsidRDefault="00506F9C" w:rsidP="003B1E4B">
            <w:pPr>
              <w:pStyle w:val="ListParagraph"/>
              <w:numPr>
                <w:ilvl w:val="0"/>
                <w:numId w:val="16"/>
              </w:numPr>
              <w:spacing w:line="360" w:lineRule="auto"/>
              <w:jc w:val="both"/>
            </w:pPr>
            <w:r w:rsidRPr="003B1E4B">
              <w:t>Briefing meeting at CRS office with CRS F2F staff and become fully briefed on logistics and itinerary of trip. Discuss anticipated outcomes and work plan</w:t>
            </w:r>
          </w:p>
        </w:tc>
      </w:tr>
      <w:tr w:rsidR="00041B8F" w:rsidRPr="003B1E4B">
        <w:trPr>
          <w:trHeight w:val="494"/>
          <w:jc w:val="center"/>
        </w:trPr>
        <w:tc>
          <w:tcPr>
            <w:tcW w:w="1268" w:type="dxa"/>
            <w:tcBorders>
              <w:top w:val="single" w:sz="4" w:space="0" w:color="auto"/>
              <w:left w:val="single" w:sz="4" w:space="0" w:color="auto"/>
              <w:bottom w:val="single" w:sz="4" w:space="0" w:color="auto"/>
              <w:right w:val="single" w:sz="4" w:space="0" w:color="auto"/>
            </w:tcBorders>
          </w:tcPr>
          <w:p w:rsidR="00D37EBB" w:rsidRPr="003B1E4B" w:rsidRDefault="00D37EBB" w:rsidP="003B1E4B">
            <w:p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Day 3</w:t>
            </w:r>
          </w:p>
        </w:tc>
        <w:tc>
          <w:tcPr>
            <w:tcW w:w="8730" w:type="dxa"/>
            <w:tcBorders>
              <w:top w:val="single" w:sz="4" w:space="0" w:color="auto"/>
              <w:left w:val="single" w:sz="4" w:space="0" w:color="auto"/>
              <w:bottom w:val="single" w:sz="4" w:space="0" w:color="auto"/>
              <w:right w:val="single" w:sz="4" w:space="0" w:color="auto"/>
            </w:tcBorders>
          </w:tcPr>
          <w:p w:rsidR="00630237" w:rsidRPr="003B1E4B" w:rsidRDefault="00630237" w:rsidP="003B1E4B">
            <w:pPr>
              <w:pStyle w:val="ListParagraph"/>
              <w:numPr>
                <w:ilvl w:val="0"/>
                <w:numId w:val="7"/>
              </w:numPr>
              <w:spacing w:line="360" w:lineRule="auto"/>
              <w:jc w:val="both"/>
            </w:pPr>
            <w:r w:rsidRPr="003B1E4B">
              <w:t xml:space="preserve">Air flight to Mekele </w:t>
            </w:r>
            <w:r w:rsidR="00C550B2" w:rsidRPr="003B1E4B">
              <w:t>city (</w:t>
            </w:r>
            <w:r w:rsidR="00506F9C" w:rsidRPr="003B1E4B">
              <w:t>50 minutes</w:t>
            </w:r>
            <w:r w:rsidR="00C550B2" w:rsidRPr="003B1E4B">
              <w:t xml:space="preserve">) </w:t>
            </w:r>
            <w:r w:rsidRPr="003B1E4B">
              <w:t xml:space="preserve">and car travel to </w:t>
            </w:r>
            <w:r w:rsidR="00052572" w:rsidRPr="003B1E4B">
              <w:t xml:space="preserve">Adigart town (120 km from </w:t>
            </w:r>
            <w:r w:rsidR="00052572" w:rsidRPr="003B1E4B">
              <w:lastRenderedPageBreak/>
              <w:t>Mekele</w:t>
            </w:r>
            <w:r w:rsidR="00506F9C" w:rsidRPr="003B1E4B">
              <w:t>) and to</w:t>
            </w:r>
            <w:r w:rsidR="00052572" w:rsidRPr="003B1E4B">
              <w:t xml:space="preserve"> </w:t>
            </w:r>
            <w:r w:rsidRPr="003B1E4B">
              <w:t>Adigr</w:t>
            </w:r>
            <w:r w:rsidR="00B54D12" w:rsidRPr="003B1E4B">
              <w:t>a</w:t>
            </w:r>
            <w:r w:rsidRPr="003B1E4B">
              <w:t>t University</w:t>
            </w:r>
            <w:r w:rsidR="00052572" w:rsidRPr="003B1E4B">
              <w:t>,</w:t>
            </w:r>
            <w:r w:rsidR="00D37EBB" w:rsidRPr="003B1E4B">
              <w:t xml:space="preserve"> </w:t>
            </w:r>
          </w:p>
          <w:p w:rsidR="009F0E33" w:rsidRPr="003B1E4B" w:rsidRDefault="009F0E33" w:rsidP="003B1E4B">
            <w:pPr>
              <w:pStyle w:val="ListParagraph"/>
              <w:numPr>
                <w:ilvl w:val="0"/>
                <w:numId w:val="7"/>
              </w:numPr>
              <w:spacing w:line="360" w:lineRule="auto"/>
              <w:jc w:val="both"/>
            </w:pPr>
            <w:r w:rsidRPr="003B1E4B">
              <w:rPr>
                <w:bCs/>
                <w:snapToGrid w:val="0"/>
              </w:rPr>
              <w:t xml:space="preserve">Meeting with high level and medium level officials of the university such as vice presidents and college dean. </w:t>
            </w:r>
          </w:p>
          <w:p w:rsidR="009F0E33" w:rsidRPr="003B1E4B" w:rsidRDefault="00D37EBB" w:rsidP="003B1E4B">
            <w:pPr>
              <w:pStyle w:val="ListParagraph"/>
              <w:numPr>
                <w:ilvl w:val="0"/>
                <w:numId w:val="7"/>
              </w:numPr>
              <w:spacing w:line="360" w:lineRule="auto"/>
              <w:jc w:val="both"/>
            </w:pPr>
            <w:r w:rsidRPr="003B1E4B">
              <w:t xml:space="preserve">Briefing on the main objectives of the assignment and </w:t>
            </w:r>
            <w:r w:rsidR="00630237" w:rsidRPr="003B1E4B">
              <w:t>work planning session</w:t>
            </w:r>
            <w:r w:rsidR="002036E9" w:rsidRPr="003B1E4B">
              <w:t xml:space="preserve"> and ad</w:t>
            </w:r>
            <w:r w:rsidR="00630237" w:rsidRPr="003B1E4B">
              <w:t xml:space="preserve">just the agenda </w:t>
            </w:r>
            <w:r w:rsidR="002036E9" w:rsidRPr="003B1E4B">
              <w:t>as appropriate</w:t>
            </w:r>
            <w:r w:rsidR="00630237" w:rsidRPr="003B1E4B">
              <w:t xml:space="preserve"> with the </w:t>
            </w:r>
            <w:r w:rsidR="00052572" w:rsidRPr="003B1E4B">
              <w:t xml:space="preserve">staffs of the </w:t>
            </w:r>
            <w:r w:rsidR="00630237" w:rsidRPr="003B1E4B">
              <w:t>host</w:t>
            </w:r>
            <w:r w:rsidR="00F73F34" w:rsidRPr="003B1E4B">
              <w:t>/host partner</w:t>
            </w:r>
            <w:r w:rsidR="00630237" w:rsidRPr="003B1E4B">
              <w:t xml:space="preserve"> and CRS</w:t>
            </w:r>
            <w:r w:rsidR="00052572" w:rsidRPr="003B1E4B">
              <w:t xml:space="preserve"> F2F</w:t>
            </w:r>
            <w:r w:rsidR="00B54D12" w:rsidRPr="003B1E4B">
              <w:t>.</w:t>
            </w:r>
          </w:p>
        </w:tc>
      </w:tr>
      <w:tr w:rsidR="00041B8F" w:rsidRPr="003B1E4B">
        <w:trPr>
          <w:jc w:val="center"/>
        </w:trPr>
        <w:tc>
          <w:tcPr>
            <w:tcW w:w="1268" w:type="dxa"/>
            <w:tcBorders>
              <w:top w:val="single" w:sz="4" w:space="0" w:color="auto"/>
              <w:left w:val="single" w:sz="4" w:space="0" w:color="auto"/>
              <w:bottom w:val="single" w:sz="4" w:space="0" w:color="auto"/>
              <w:right w:val="single" w:sz="4" w:space="0" w:color="auto"/>
            </w:tcBorders>
          </w:tcPr>
          <w:p w:rsidR="00D37EBB" w:rsidRPr="003B1E4B" w:rsidRDefault="00D37EBB" w:rsidP="003B1E4B">
            <w:p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lastRenderedPageBreak/>
              <w:t>Day 4</w:t>
            </w:r>
          </w:p>
        </w:tc>
        <w:tc>
          <w:tcPr>
            <w:tcW w:w="8730" w:type="dxa"/>
            <w:tcBorders>
              <w:top w:val="single" w:sz="4" w:space="0" w:color="auto"/>
              <w:left w:val="single" w:sz="4" w:space="0" w:color="auto"/>
              <w:bottom w:val="single" w:sz="4" w:space="0" w:color="auto"/>
              <w:right w:val="single" w:sz="4" w:space="0" w:color="auto"/>
            </w:tcBorders>
          </w:tcPr>
          <w:p w:rsidR="00D37EBB" w:rsidRPr="003B1E4B" w:rsidRDefault="009F0E33" w:rsidP="003B1E4B">
            <w:pPr>
              <w:pStyle w:val="ListParagraph"/>
              <w:widowControl w:val="0"/>
              <w:numPr>
                <w:ilvl w:val="0"/>
                <w:numId w:val="27"/>
              </w:numPr>
              <w:spacing w:line="360" w:lineRule="auto"/>
              <w:jc w:val="both"/>
              <w:rPr>
                <w:bCs/>
                <w:snapToGrid w:val="0"/>
              </w:rPr>
            </w:pPr>
            <w:r w:rsidRPr="003B1E4B">
              <w:rPr>
                <w:bCs/>
                <w:snapToGrid w:val="0"/>
              </w:rPr>
              <w:t xml:space="preserve">Have first-hand discussion with </w:t>
            </w:r>
            <w:r w:rsidR="00584AAF" w:rsidRPr="003B1E4B">
              <w:rPr>
                <w:bCs/>
                <w:snapToGrid w:val="0"/>
              </w:rPr>
              <w:t>staff (</w:t>
            </w:r>
            <w:r w:rsidR="00332B8A" w:rsidRPr="003B1E4B">
              <w:rPr>
                <w:bCs/>
                <w:snapToGrid w:val="0"/>
              </w:rPr>
              <w:t xml:space="preserve">senior and </w:t>
            </w:r>
            <w:r w:rsidR="00584AAF" w:rsidRPr="003B1E4B">
              <w:rPr>
                <w:bCs/>
                <w:snapToGrid w:val="0"/>
              </w:rPr>
              <w:t>junior lecturers/researchers</w:t>
            </w:r>
            <w:r w:rsidR="00F24204" w:rsidRPr="003B1E4B">
              <w:rPr>
                <w:bCs/>
                <w:snapToGrid w:val="0"/>
              </w:rPr>
              <w:t>)</w:t>
            </w:r>
            <w:r w:rsidR="00332B8A" w:rsidRPr="003B1E4B">
              <w:rPr>
                <w:bCs/>
                <w:snapToGrid w:val="0"/>
              </w:rPr>
              <w:t xml:space="preserve"> and</w:t>
            </w:r>
            <w:r w:rsidR="00584AAF" w:rsidRPr="003B1E4B">
              <w:rPr>
                <w:bCs/>
                <w:snapToGrid w:val="0"/>
              </w:rPr>
              <w:t xml:space="preserve"> students </w:t>
            </w:r>
          </w:p>
          <w:p w:rsidR="00EF5248" w:rsidRPr="003B1E4B" w:rsidRDefault="00EF5248" w:rsidP="003B1E4B">
            <w:pPr>
              <w:pStyle w:val="ListParagraph"/>
              <w:widowControl w:val="0"/>
              <w:numPr>
                <w:ilvl w:val="0"/>
                <w:numId w:val="27"/>
              </w:numPr>
              <w:spacing w:line="360" w:lineRule="auto"/>
              <w:jc w:val="both"/>
              <w:rPr>
                <w:bCs/>
                <w:snapToGrid w:val="0"/>
              </w:rPr>
            </w:pPr>
            <w:r w:rsidRPr="003B1E4B">
              <w:rPr>
                <w:bCs/>
                <w:snapToGrid w:val="0"/>
              </w:rPr>
              <w:t>Review documents</w:t>
            </w:r>
          </w:p>
        </w:tc>
      </w:tr>
      <w:tr w:rsidR="00041B8F" w:rsidRPr="003B1E4B" w:rsidTr="00255160">
        <w:trPr>
          <w:trHeight w:val="341"/>
          <w:jc w:val="center"/>
        </w:trPr>
        <w:tc>
          <w:tcPr>
            <w:tcW w:w="1268" w:type="dxa"/>
            <w:tcBorders>
              <w:top w:val="single" w:sz="4" w:space="0" w:color="auto"/>
              <w:left w:val="single" w:sz="4" w:space="0" w:color="auto"/>
              <w:bottom w:val="single" w:sz="4" w:space="0" w:color="auto"/>
              <w:right w:val="single" w:sz="4" w:space="0" w:color="auto"/>
            </w:tcBorders>
          </w:tcPr>
          <w:p w:rsidR="00D37EBB" w:rsidRPr="003B1E4B" w:rsidRDefault="00D37EBB" w:rsidP="003B1E4B">
            <w:p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Day 5-</w:t>
            </w:r>
            <w:r w:rsidR="00F73F34" w:rsidRPr="003B1E4B">
              <w:rPr>
                <w:rFonts w:ascii="Times New Roman" w:hAnsi="Times New Roman" w:cs="Times New Roman"/>
                <w:sz w:val="24"/>
                <w:szCs w:val="24"/>
              </w:rPr>
              <w:t>7</w:t>
            </w:r>
          </w:p>
        </w:tc>
        <w:tc>
          <w:tcPr>
            <w:tcW w:w="8730" w:type="dxa"/>
            <w:tcBorders>
              <w:top w:val="single" w:sz="4" w:space="0" w:color="auto"/>
              <w:left w:val="single" w:sz="4" w:space="0" w:color="auto"/>
              <w:bottom w:val="single" w:sz="4" w:space="0" w:color="auto"/>
              <w:right w:val="single" w:sz="4" w:space="0" w:color="auto"/>
            </w:tcBorders>
          </w:tcPr>
          <w:p w:rsidR="00D37EBB" w:rsidRPr="003B1E4B" w:rsidRDefault="00255160" w:rsidP="003B1E4B">
            <w:pPr>
              <w:pStyle w:val="ListParagraph"/>
              <w:numPr>
                <w:ilvl w:val="0"/>
                <w:numId w:val="26"/>
              </w:numPr>
              <w:tabs>
                <w:tab w:val="left" w:pos="1028"/>
              </w:tabs>
              <w:spacing w:line="360" w:lineRule="auto"/>
              <w:jc w:val="both"/>
            </w:pPr>
            <w:r w:rsidRPr="003B1E4B">
              <w:t>Provide class room trainings for animal science department academic staff members</w:t>
            </w:r>
          </w:p>
          <w:p w:rsidR="00EF5248" w:rsidRPr="003B1E4B" w:rsidRDefault="00EF5248" w:rsidP="003B1E4B">
            <w:pPr>
              <w:pStyle w:val="ListParagraph"/>
              <w:numPr>
                <w:ilvl w:val="0"/>
                <w:numId w:val="26"/>
              </w:numPr>
              <w:tabs>
                <w:tab w:val="left" w:pos="1028"/>
              </w:tabs>
              <w:spacing w:line="360" w:lineRule="auto"/>
              <w:jc w:val="both"/>
            </w:pPr>
            <w:r w:rsidRPr="003B1E4B">
              <w:t>Provide laboratory assistance (if important)</w:t>
            </w:r>
          </w:p>
        </w:tc>
      </w:tr>
      <w:tr w:rsidR="00506F9C" w:rsidRPr="003B1E4B">
        <w:trPr>
          <w:jc w:val="center"/>
        </w:trPr>
        <w:tc>
          <w:tcPr>
            <w:tcW w:w="1268" w:type="dxa"/>
            <w:tcBorders>
              <w:top w:val="single" w:sz="4" w:space="0" w:color="auto"/>
              <w:left w:val="single" w:sz="4" w:space="0" w:color="auto"/>
              <w:bottom w:val="single" w:sz="4" w:space="0" w:color="auto"/>
              <w:right w:val="single" w:sz="4" w:space="0" w:color="auto"/>
            </w:tcBorders>
          </w:tcPr>
          <w:p w:rsidR="00D37EBB" w:rsidRPr="003B1E4B" w:rsidRDefault="00D37EBB" w:rsidP="003B1E4B">
            <w:pPr>
              <w:spacing w:after="0" w:line="360" w:lineRule="auto"/>
              <w:contextualSpacing/>
              <w:jc w:val="both"/>
              <w:rPr>
                <w:rFonts w:ascii="Times New Roman" w:hAnsi="Times New Roman" w:cs="Times New Roman"/>
                <w:b/>
                <w:sz w:val="24"/>
                <w:szCs w:val="24"/>
              </w:rPr>
            </w:pPr>
            <w:r w:rsidRPr="003B1E4B">
              <w:rPr>
                <w:rFonts w:ascii="Times New Roman" w:hAnsi="Times New Roman" w:cs="Times New Roman"/>
                <w:b/>
                <w:sz w:val="24"/>
                <w:szCs w:val="24"/>
              </w:rPr>
              <w:t xml:space="preserve">Days </w:t>
            </w:r>
            <w:r w:rsidR="00505E04" w:rsidRPr="003B1E4B">
              <w:rPr>
                <w:rFonts w:ascii="Times New Roman" w:hAnsi="Times New Roman" w:cs="Times New Roman"/>
                <w:b/>
                <w:sz w:val="24"/>
                <w:szCs w:val="24"/>
              </w:rPr>
              <w:t>8</w:t>
            </w:r>
          </w:p>
        </w:tc>
        <w:tc>
          <w:tcPr>
            <w:tcW w:w="8730" w:type="dxa"/>
            <w:tcBorders>
              <w:top w:val="single" w:sz="4" w:space="0" w:color="auto"/>
              <w:left w:val="single" w:sz="4" w:space="0" w:color="auto"/>
              <w:bottom w:val="single" w:sz="4" w:space="0" w:color="auto"/>
              <w:right w:val="single" w:sz="4" w:space="0" w:color="auto"/>
            </w:tcBorders>
          </w:tcPr>
          <w:p w:rsidR="00D37EBB" w:rsidRPr="003B1E4B" w:rsidRDefault="008214C8" w:rsidP="003B1E4B">
            <w:pPr>
              <w:tabs>
                <w:tab w:val="left" w:pos="1028"/>
              </w:tabs>
              <w:spacing w:after="0" w:line="360" w:lineRule="auto"/>
              <w:contextualSpacing/>
              <w:jc w:val="both"/>
              <w:rPr>
                <w:rFonts w:ascii="Times New Roman" w:hAnsi="Times New Roman" w:cs="Times New Roman"/>
                <w:b/>
                <w:sz w:val="24"/>
                <w:szCs w:val="24"/>
              </w:rPr>
            </w:pPr>
            <w:r w:rsidRPr="003B1E4B">
              <w:rPr>
                <w:rFonts w:ascii="Times New Roman" w:hAnsi="Times New Roman" w:cs="Times New Roman"/>
                <w:b/>
                <w:sz w:val="24"/>
                <w:szCs w:val="24"/>
              </w:rPr>
              <w:t>Rest day</w:t>
            </w:r>
          </w:p>
        </w:tc>
      </w:tr>
      <w:tr w:rsidR="00255160" w:rsidRPr="003B1E4B">
        <w:trPr>
          <w:jc w:val="center"/>
        </w:trPr>
        <w:tc>
          <w:tcPr>
            <w:tcW w:w="1268" w:type="dxa"/>
            <w:tcBorders>
              <w:top w:val="single" w:sz="4" w:space="0" w:color="auto"/>
              <w:left w:val="single" w:sz="4" w:space="0" w:color="auto"/>
              <w:bottom w:val="single" w:sz="4" w:space="0" w:color="auto"/>
              <w:right w:val="single" w:sz="4" w:space="0" w:color="auto"/>
            </w:tcBorders>
          </w:tcPr>
          <w:p w:rsidR="00D37EBB" w:rsidRPr="003B1E4B" w:rsidRDefault="00D37EBB" w:rsidP="003B1E4B">
            <w:p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 xml:space="preserve">Day </w:t>
            </w:r>
            <w:r w:rsidR="00505E04" w:rsidRPr="003B1E4B">
              <w:rPr>
                <w:rFonts w:ascii="Times New Roman" w:hAnsi="Times New Roman" w:cs="Times New Roman"/>
                <w:sz w:val="24"/>
                <w:szCs w:val="24"/>
              </w:rPr>
              <w:t>9</w:t>
            </w:r>
            <w:r w:rsidRPr="003B1E4B">
              <w:rPr>
                <w:rFonts w:ascii="Times New Roman" w:hAnsi="Times New Roman" w:cs="Times New Roman"/>
                <w:sz w:val="24"/>
                <w:szCs w:val="24"/>
              </w:rPr>
              <w:t>-1</w:t>
            </w:r>
            <w:r w:rsidR="00505E04" w:rsidRPr="003B1E4B">
              <w:rPr>
                <w:rFonts w:ascii="Times New Roman" w:hAnsi="Times New Roman" w:cs="Times New Roman"/>
                <w:sz w:val="24"/>
                <w:szCs w:val="24"/>
              </w:rPr>
              <w:t>4</w:t>
            </w:r>
          </w:p>
        </w:tc>
        <w:tc>
          <w:tcPr>
            <w:tcW w:w="8730" w:type="dxa"/>
            <w:tcBorders>
              <w:top w:val="single" w:sz="4" w:space="0" w:color="auto"/>
              <w:left w:val="single" w:sz="4" w:space="0" w:color="auto"/>
              <w:bottom w:val="single" w:sz="4" w:space="0" w:color="auto"/>
              <w:right w:val="single" w:sz="4" w:space="0" w:color="auto"/>
            </w:tcBorders>
          </w:tcPr>
          <w:p w:rsidR="00D37EBB" w:rsidRPr="003B1E4B" w:rsidRDefault="009F0E33" w:rsidP="003B1E4B">
            <w:pPr>
              <w:pStyle w:val="ListParagraph"/>
              <w:numPr>
                <w:ilvl w:val="0"/>
                <w:numId w:val="25"/>
              </w:numPr>
              <w:tabs>
                <w:tab w:val="left" w:pos="1028"/>
              </w:tabs>
              <w:spacing w:line="360" w:lineRule="auto"/>
              <w:jc w:val="both"/>
            </w:pPr>
            <w:r w:rsidRPr="003B1E4B">
              <w:t>Continue p</w:t>
            </w:r>
            <w:r w:rsidR="00255160" w:rsidRPr="003B1E4B">
              <w:t>rovid</w:t>
            </w:r>
            <w:r w:rsidRPr="003B1E4B">
              <w:t>ing</w:t>
            </w:r>
            <w:r w:rsidR="00255160" w:rsidRPr="003B1E4B">
              <w:t xml:space="preserve"> class room trainings for </w:t>
            </w:r>
            <w:r w:rsidR="00332B8A" w:rsidRPr="003B1E4B">
              <w:rPr>
                <w:color w:val="000000"/>
              </w:rPr>
              <w:t xml:space="preserve">Animal production and technology department </w:t>
            </w:r>
            <w:r w:rsidR="00255160" w:rsidRPr="003B1E4B">
              <w:t xml:space="preserve">students </w:t>
            </w:r>
          </w:p>
          <w:p w:rsidR="00EF5248" w:rsidRPr="003B1E4B" w:rsidRDefault="00EF5248" w:rsidP="003B1E4B">
            <w:pPr>
              <w:pStyle w:val="ListParagraph"/>
              <w:numPr>
                <w:ilvl w:val="0"/>
                <w:numId w:val="25"/>
              </w:numPr>
              <w:tabs>
                <w:tab w:val="left" w:pos="1028"/>
              </w:tabs>
              <w:spacing w:line="360" w:lineRule="auto"/>
              <w:jc w:val="both"/>
            </w:pPr>
            <w:r w:rsidRPr="003B1E4B">
              <w:t>Provide laboratory assistance (if important)</w:t>
            </w:r>
          </w:p>
        </w:tc>
      </w:tr>
      <w:tr w:rsidR="00255160" w:rsidRPr="003B1E4B">
        <w:trPr>
          <w:trHeight w:val="305"/>
          <w:jc w:val="center"/>
        </w:trPr>
        <w:tc>
          <w:tcPr>
            <w:tcW w:w="1268" w:type="dxa"/>
            <w:tcBorders>
              <w:top w:val="single" w:sz="4" w:space="0" w:color="auto"/>
              <w:left w:val="single" w:sz="4" w:space="0" w:color="auto"/>
              <w:bottom w:val="single" w:sz="4" w:space="0" w:color="auto"/>
              <w:right w:val="single" w:sz="4" w:space="0" w:color="auto"/>
            </w:tcBorders>
          </w:tcPr>
          <w:p w:rsidR="00D37EBB" w:rsidRPr="003B1E4B" w:rsidRDefault="00D37EBB" w:rsidP="003B1E4B">
            <w:pPr>
              <w:spacing w:after="0" w:line="360" w:lineRule="auto"/>
              <w:contextualSpacing/>
              <w:jc w:val="both"/>
              <w:rPr>
                <w:rFonts w:ascii="Times New Roman" w:hAnsi="Times New Roman" w:cs="Times New Roman"/>
                <w:b/>
                <w:sz w:val="24"/>
                <w:szCs w:val="24"/>
              </w:rPr>
            </w:pPr>
            <w:r w:rsidRPr="003B1E4B">
              <w:rPr>
                <w:rFonts w:ascii="Times New Roman" w:hAnsi="Times New Roman" w:cs="Times New Roman"/>
                <w:b/>
                <w:sz w:val="24"/>
                <w:szCs w:val="24"/>
              </w:rPr>
              <w:t xml:space="preserve">Day </w:t>
            </w:r>
            <w:r w:rsidR="00505E04" w:rsidRPr="003B1E4B">
              <w:rPr>
                <w:rFonts w:ascii="Times New Roman" w:hAnsi="Times New Roman" w:cs="Times New Roman"/>
                <w:b/>
                <w:sz w:val="24"/>
                <w:szCs w:val="24"/>
              </w:rPr>
              <w:t>15</w:t>
            </w:r>
          </w:p>
        </w:tc>
        <w:tc>
          <w:tcPr>
            <w:tcW w:w="8730" w:type="dxa"/>
            <w:tcBorders>
              <w:top w:val="single" w:sz="4" w:space="0" w:color="auto"/>
              <w:left w:val="single" w:sz="4" w:space="0" w:color="auto"/>
              <w:bottom w:val="single" w:sz="4" w:space="0" w:color="auto"/>
              <w:right w:val="single" w:sz="4" w:space="0" w:color="auto"/>
            </w:tcBorders>
          </w:tcPr>
          <w:p w:rsidR="00D37EBB" w:rsidRPr="003B1E4B" w:rsidRDefault="00D37EBB" w:rsidP="003B1E4B">
            <w:pPr>
              <w:spacing w:after="0" w:line="360" w:lineRule="auto"/>
              <w:contextualSpacing/>
              <w:jc w:val="both"/>
              <w:rPr>
                <w:rFonts w:ascii="Times New Roman" w:hAnsi="Times New Roman" w:cs="Times New Roman"/>
                <w:b/>
                <w:sz w:val="24"/>
                <w:szCs w:val="24"/>
              </w:rPr>
            </w:pPr>
            <w:r w:rsidRPr="003B1E4B">
              <w:rPr>
                <w:rFonts w:ascii="Times New Roman" w:hAnsi="Times New Roman" w:cs="Times New Roman"/>
                <w:b/>
                <w:sz w:val="24"/>
                <w:szCs w:val="24"/>
              </w:rPr>
              <w:t>Rest day</w:t>
            </w:r>
          </w:p>
        </w:tc>
      </w:tr>
      <w:tr w:rsidR="00255160" w:rsidRPr="003B1E4B">
        <w:trPr>
          <w:trHeight w:val="233"/>
          <w:jc w:val="center"/>
        </w:trPr>
        <w:tc>
          <w:tcPr>
            <w:tcW w:w="1268" w:type="dxa"/>
            <w:tcBorders>
              <w:top w:val="single" w:sz="4" w:space="0" w:color="auto"/>
              <w:left w:val="single" w:sz="4" w:space="0" w:color="auto"/>
              <w:bottom w:val="single" w:sz="4" w:space="0" w:color="auto"/>
              <w:right w:val="single" w:sz="4" w:space="0" w:color="auto"/>
            </w:tcBorders>
          </w:tcPr>
          <w:p w:rsidR="00D37EBB" w:rsidRPr="003B1E4B" w:rsidRDefault="00D37EBB" w:rsidP="003B1E4B">
            <w:p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Day 1</w:t>
            </w:r>
            <w:r w:rsidR="00505E04" w:rsidRPr="003B1E4B">
              <w:rPr>
                <w:rFonts w:ascii="Times New Roman" w:hAnsi="Times New Roman" w:cs="Times New Roman"/>
                <w:sz w:val="24"/>
                <w:szCs w:val="24"/>
              </w:rPr>
              <w:t>6</w:t>
            </w:r>
            <w:r w:rsidRPr="003B1E4B">
              <w:rPr>
                <w:rFonts w:ascii="Times New Roman" w:hAnsi="Times New Roman" w:cs="Times New Roman"/>
                <w:sz w:val="24"/>
                <w:szCs w:val="24"/>
              </w:rPr>
              <w:t>-</w:t>
            </w:r>
            <w:r w:rsidR="009F0E33" w:rsidRPr="003B1E4B">
              <w:rPr>
                <w:rFonts w:ascii="Times New Roman" w:hAnsi="Times New Roman" w:cs="Times New Roman"/>
                <w:sz w:val="24"/>
                <w:szCs w:val="24"/>
              </w:rPr>
              <w:t>17</w:t>
            </w:r>
          </w:p>
        </w:tc>
        <w:tc>
          <w:tcPr>
            <w:tcW w:w="8730" w:type="dxa"/>
            <w:tcBorders>
              <w:top w:val="single" w:sz="4" w:space="0" w:color="auto"/>
              <w:left w:val="single" w:sz="4" w:space="0" w:color="auto"/>
              <w:bottom w:val="single" w:sz="4" w:space="0" w:color="auto"/>
              <w:right w:val="single" w:sz="4" w:space="0" w:color="auto"/>
            </w:tcBorders>
          </w:tcPr>
          <w:p w:rsidR="00D37EBB" w:rsidRPr="003B1E4B" w:rsidRDefault="00EF5248" w:rsidP="003B1E4B">
            <w:p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 xml:space="preserve">Continue providing training </w:t>
            </w:r>
            <w:r w:rsidR="00255160" w:rsidRPr="003B1E4B">
              <w:rPr>
                <w:rFonts w:ascii="Times New Roman" w:hAnsi="Times New Roman" w:cs="Times New Roman"/>
                <w:sz w:val="24"/>
                <w:szCs w:val="24"/>
              </w:rPr>
              <w:t xml:space="preserve">or both staff members and students </w:t>
            </w:r>
          </w:p>
        </w:tc>
      </w:tr>
      <w:tr w:rsidR="00332B8A" w:rsidRPr="003B1E4B">
        <w:trPr>
          <w:trHeight w:val="233"/>
          <w:jc w:val="center"/>
        </w:trPr>
        <w:tc>
          <w:tcPr>
            <w:tcW w:w="1268" w:type="dxa"/>
            <w:tcBorders>
              <w:top w:val="single" w:sz="4" w:space="0" w:color="auto"/>
              <w:left w:val="single" w:sz="4" w:space="0" w:color="auto"/>
              <w:bottom w:val="single" w:sz="4" w:space="0" w:color="auto"/>
              <w:right w:val="single" w:sz="4" w:space="0" w:color="auto"/>
            </w:tcBorders>
          </w:tcPr>
          <w:p w:rsidR="00332B8A" w:rsidRPr="003B1E4B" w:rsidRDefault="009F0E33" w:rsidP="003B1E4B">
            <w:p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Day 18</w:t>
            </w:r>
          </w:p>
        </w:tc>
        <w:tc>
          <w:tcPr>
            <w:tcW w:w="8730" w:type="dxa"/>
            <w:tcBorders>
              <w:top w:val="single" w:sz="4" w:space="0" w:color="auto"/>
              <w:left w:val="single" w:sz="4" w:space="0" w:color="auto"/>
              <w:bottom w:val="single" w:sz="4" w:space="0" w:color="auto"/>
              <w:right w:val="single" w:sz="4" w:space="0" w:color="auto"/>
            </w:tcBorders>
          </w:tcPr>
          <w:p w:rsidR="009F0E33" w:rsidRPr="003B1E4B" w:rsidRDefault="00332B8A" w:rsidP="003B1E4B">
            <w:pPr>
              <w:pStyle w:val="ListParagraph"/>
              <w:numPr>
                <w:ilvl w:val="0"/>
                <w:numId w:val="23"/>
              </w:numPr>
              <w:spacing w:line="360" w:lineRule="auto"/>
              <w:jc w:val="both"/>
              <w:rPr>
                <w:snapToGrid w:val="0"/>
              </w:rPr>
            </w:pPr>
            <w:r w:rsidRPr="003B1E4B">
              <w:t>Conduct a seminar if appropriate</w:t>
            </w:r>
            <w:r w:rsidR="009F0E33" w:rsidRPr="003B1E4B">
              <w:rPr>
                <w:snapToGrid w:val="0"/>
              </w:rPr>
              <w:t xml:space="preserve"> </w:t>
            </w:r>
          </w:p>
          <w:p w:rsidR="00332B8A" w:rsidRPr="003B1E4B" w:rsidRDefault="009F0E33" w:rsidP="003B1E4B">
            <w:pPr>
              <w:pStyle w:val="ListParagraph"/>
              <w:numPr>
                <w:ilvl w:val="0"/>
                <w:numId w:val="23"/>
              </w:numPr>
              <w:spacing w:line="360" w:lineRule="auto"/>
              <w:jc w:val="both"/>
            </w:pPr>
            <w:r w:rsidRPr="003B1E4B">
              <w:rPr>
                <w:snapToGrid w:val="0"/>
              </w:rPr>
              <w:t>Wrap-up trainings emphasizing key concepts of the assignment. Participants evaluate the overall technical innovations/assistances and the training, and together with the volunteer discuss final report recommendations.</w:t>
            </w:r>
          </w:p>
        </w:tc>
      </w:tr>
      <w:tr w:rsidR="009F0E33" w:rsidRPr="003B1E4B">
        <w:trPr>
          <w:trHeight w:val="233"/>
          <w:jc w:val="center"/>
        </w:trPr>
        <w:tc>
          <w:tcPr>
            <w:tcW w:w="1268" w:type="dxa"/>
            <w:tcBorders>
              <w:top w:val="single" w:sz="4" w:space="0" w:color="auto"/>
              <w:left w:val="single" w:sz="4" w:space="0" w:color="auto"/>
              <w:bottom w:val="single" w:sz="4" w:space="0" w:color="auto"/>
              <w:right w:val="single" w:sz="4" w:space="0" w:color="auto"/>
            </w:tcBorders>
          </w:tcPr>
          <w:p w:rsidR="009F0E33" w:rsidRPr="003B1E4B" w:rsidRDefault="009F0E33" w:rsidP="003B1E4B">
            <w:p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Day 19</w:t>
            </w:r>
          </w:p>
        </w:tc>
        <w:tc>
          <w:tcPr>
            <w:tcW w:w="8730" w:type="dxa"/>
            <w:tcBorders>
              <w:top w:val="single" w:sz="4" w:space="0" w:color="auto"/>
              <w:left w:val="single" w:sz="4" w:space="0" w:color="auto"/>
              <w:bottom w:val="single" w:sz="4" w:space="0" w:color="auto"/>
              <w:right w:val="single" w:sz="4" w:space="0" w:color="auto"/>
            </w:tcBorders>
          </w:tcPr>
          <w:p w:rsidR="009F0E33" w:rsidRPr="003B1E4B" w:rsidRDefault="009F0E33" w:rsidP="003B1E4B">
            <w:pPr>
              <w:pStyle w:val="ListParagraph"/>
              <w:numPr>
                <w:ilvl w:val="0"/>
                <w:numId w:val="24"/>
              </w:numPr>
              <w:spacing w:line="360" w:lineRule="auto"/>
              <w:jc w:val="both"/>
              <w:rPr>
                <w:snapToGrid w:val="0"/>
              </w:rPr>
            </w:pPr>
            <w:r w:rsidRPr="003B1E4B">
              <w:rPr>
                <w:snapToGrid w:val="0"/>
              </w:rPr>
              <w:t>Volunteer drives back to Mekele and flight back to Addis Ababa accompanied by CRS staff</w:t>
            </w:r>
          </w:p>
        </w:tc>
      </w:tr>
      <w:tr w:rsidR="009F0E33" w:rsidRPr="003B1E4B" w:rsidTr="009F0E33">
        <w:trPr>
          <w:trHeight w:val="971"/>
          <w:jc w:val="center"/>
        </w:trPr>
        <w:tc>
          <w:tcPr>
            <w:tcW w:w="1268" w:type="dxa"/>
            <w:tcBorders>
              <w:top w:val="single" w:sz="4" w:space="0" w:color="auto"/>
              <w:left w:val="single" w:sz="4" w:space="0" w:color="auto"/>
              <w:bottom w:val="single" w:sz="4" w:space="0" w:color="auto"/>
              <w:right w:val="single" w:sz="4" w:space="0" w:color="auto"/>
            </w:tcBorders>
          </w:tcPr>
          <w:p w:rsidR="009F0E33" w:rsidRPr="003B1E4B" w:rsidRDefault="009F0E33" w:rsidP="003B1E4B">
            <w:p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Day 20</w:t>
            </w:r>
          </w:p>
        </w:tc>
        <w:tc>
          <w:tcPr>
            <w:tcW w:w="8730" w:type="dxa"/>
            <w:tcBorders>
              <w:top w:val="single" w:sz="4" w:space="0" w:color="auto"/>
              <w:left w:val="single" w:sz="4" w:space="0" w:color="auto"/>
              <w:bottom w:val="single" w:sz="4" w:space="0" w:color="auto"/>
              <w:right w:val="single" w:sz="4" w:space="0" w:color="auto"/>
            </w:tcBorders>
          </w:tcPr>
          <w:p w:rsidR="009F0E33" w:rsidRPr="003B1E4B" w:rsidRDefault="009F0E33" w:rsidP="003B1E4B">
            <w:pPr>
              <w:pStyle w:val="ListParagraph"/>
              <w:numPr>
                <w:ilvl w:val="0"/>
                <w:numId w:val="13"/>
              </w:numPr>
              <w:spacing w:line="360" w:lineRule="auto"/>
              <w:jc w:val="both"/>
            </w:pPr>
            <w:r w:rsidRPr="003B1E4B">
              <w:rPr>
                <w:snapToGrid w:val="0"/>
              </w:rPr>
              <w:t xml:space="preserve">Volunteer finalizes his/her reporting and submits training M&amp;E forms to CRS F2F staff. Debriefing at CRS office with USAID Mission and CRS staff. </w:t>
            </w:r>
          </w:p>
          <w:p w:rsidR="009F0E33" w:rsidRPr="003B1E4B" w:rsidRDefault="009F0E33" w:rsidP="003B1E4B">
            <w:pPr>
              <w:pStyle w:val="ListParagraph"/>
              <w:numPr>
                <w:ilvl w:val="0"/>
                <w:numId w:val="13"/>
              </w:numPr>
              <w:spacing w:line="360" w:lineRule="auto"/>
              <w:jc w:val="both"/>
            </w:pPr>
            <w:r w:rsidRPr="003B1E4B">
              <w:rPr>
                <w:snapToGrid w:val="0"/>
              </w:rPr>
              <w:t>Volunteer liquidates cash advances and expenditures with finance.</w:t>
            </w:r>
          </w:p>
        </w:tc>
      </w:tr>
      <w:tr w:rsidR="00041B8F" w:rsidRPr="003B1E4B" w:rsidTr="009F0E33">
        <w:trPr>
          <w:trHeight w:val="197"/>
          <w:jc w:val="center"/>
        </w:trPr>
        <w:tc>
          <w:tcPr>
            <w:tcW w:w="1268" w:type="dxa"/>
            <w:tcBorders>
              <w:top w:val="single" w:sz="4" w:space="0" w:color="auto"/>
              <w:left w:val="single" w:sz="4" w:space="0" w:color="auto"/>
              <w:bottom w:val="single" w:sz="4" w:space="0" w:color="auto"/>
              <w:right w:val="single" w:sz="4" w:space="0" w:color="auto"/>
            </w:tcBorders>
          </w:tcPr>
          <w:p w:rsidR="00D37EBB" w:rsidRPr="003B1E4B" w:rsidRDefault="00D37EBB" w:rsidP="003B1E4B">
            <w:p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 xml:space="preserve">Day </w:t>
            </w:r>
            <w:r w:rsidR="009F0E33" w:rsidRPr="003B1E4B">
              <w:rPr>
                <w:rFonts w:ascii="Times New Roman" w:hAnsi="Times New Roman" w:cs="Times New Roman"/>
                <w:sz w:val="24"/>
                <w:szCs w:val="24"/>
              </w:rPr>
              <w:t>21</w:t>
            </w:r>
          </w:p>
        </w:tc>
        <w:tc>
          <w:tcPr>
            <w:tcW w:w="8730" w:type="dxa"/>
            <w:tcBorders>
              <w:top w:val="single" w:sz="4" w:space="0" w:color="auto"/>
              <w:left w:val="single" w:sz="4" w:space="0" w:color="auto"/>
              <w:bottom w:val="single" w:sz="4" w:space="0" w:color="auto"/>
              <w:right w:val="single" w:sz="4" w:space="0" w:color="auto"/>
            </w:tcBorders>
          </w:tcPr>
          <w:p w:rsidR="00D37EBB" w:rsidRPr="003B1E4B" w:rsidRDefault="00D37EBB" w:rsidP="003B1E4B">
            <w:pPr>
              <w:pStyle w:val="ListParagraph"/>
              <w:numPr>
                <w:ilvl w:val="0"/>
                <w:numId w:val="13"/>
              </w:numPr>
              <w:spacing w:line="360" w:lineRule="auto"/>
              <w:jc w:val="both"/>
            </w:pPr>
            <w:r w:rsidRPr="003B1E4B">
              <w:rPr>
                <w:snapToGrid w:val="0"/>
              </w:rPr>
              <w:t xml:space="preserve"> </w:t>
            </w:r>
            <w:r w:rsidR="009F0E33" w:rsidRPr="003B1E4B">
              <w:rPr>
                <w:snapToGrid w:val="0"/>
              </w:rPr>
              <w:t xml:space="preserve">Depart for the US </w:t>
            </w:r>
          </w:p>
        </w:tc>
      </w:tr>
      <w:tr w:rsidR="003A7FB4" w:rsidRPr="003B1E4B">
        <w:trPr>
          <w:jc w:val="center"/>
        </w:trPr>
        <w:tc>
          <w:tcPr>
            <w:tcW w:w="1268" w:type="dxa"/>
            <w:tcBorders>
              <w:top w:val="single" w:sz="4" w:space="0" w:color="auto"/>
              <w:left w:val="single" w:sz="4" w:space="0" w:color="auto"/>
              <w:bottom w:val="single" w:sz="4" w:space="0" w:color="auto"/>
              <w:right w:val="single" w:sz="4" w:space="0" w:color="auto"/>
            </w:tcBorders>
          </w:tcPr>
          <w:p w:rsidR="00D37EBB" w:rsidRPr="003B1E4B" w:rsidRDefault="00D37EBB" w:rsidP="003B1E4B">
            <w:p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TBD</w:t>
            </w:r>
          </w:p>
        </w:tc>
        <w:tc>
          <w:tcPr>
            <w:tcW w:w="8730" w:type="dxa"/>
            <w:tcBorders>
              <w:top w:val="single" w:sz="4" w:space="0" w:color="auto"/>
              <w:left w:val="single" w:sz="4" w:space="0" w:color="auto"/>
              <w:bottom w:val="single" w:sz="4" w:space="0" w:color="auto"/>
              <w:right w:val="single" w:sz="4" w:space="0" w:color="auto"/>
            </w:tcBorders>
          </w:tcPr>
          <w:p w:rsidR="00D37EBB" w:rsidRPr="003B1E4B" w:rsidRDefault="008214C8" w:rsidP="003B1E4B">
            <w:pPr>
              <w:spacing w:after="0" w:line="360" w:lineRule="auto"/>
              <w:contextualSpacing/>
              <w:jc w:val="both"/>
              <w:rPr>
                <w:rFonts w:ascii="Times New Roman" w:hAnsi="Times New Roman" w:cs="Times New Roman"/>
                <w:snapToGrid w:val="0"/>
                <w:sz w:val="24"/>
                <w:szCs w:val="24"/>
              </w:rPr>
            </w:pPr>
            <w:r w:rsidRPr="003B1E4B">
              <w:rPr>
                <w:rFonts w:ascii="Times New Roman" w:hAnsi="Times New Roman" w:cs="Times New Roman"/>
                <w:snapToGrid w:val="0"/>
                <w:sz w:val="24"/>
                <w:szCs w:val="24"/>
              </w:rPr>
              <w:t xml:space="preserve">Outreach event </w:t>
            </w:r>
            <w:r w:rsidR="00B54D12" w:rsidRPr="003B1E4B">
              <w:rPr>
                <w:rFonts w:ascii="Times New Roman" w:hAnsi="Times New Roman" w:cs="Times New Roman"/>
                <w:snapToGrid w:val="0"/>
                <w:sz w:val="24"/>
                <w:szCs w:val="24"/>
              </w:rPr>
              <w:t>upon return to</w:t>
            </w:r>
            <w:r w:rsidRPr="003B1E4B">
              <w:rPr>
                <w:rFonts w:ascii="Times New Roman" w:hAnsi="Times New Roman" w:cs="Times New Roman"/>
                <w:snapToGrid w:val="0"/>
                <w:sz w:val="24"/>
                <w:szCs w:val="24"/>
              </w:rPr>
              <w:t xml:space="preserve"> the US</w:t>
            </w:r>
            <w:r w:rsidR="00B54D12" w:rsidRPr="003B1E4B">
              <w:rPr>
                <w:rFonts w:ascii="Times New Roman" w:hAnsi="Times New Roman" w:cs="Times New Roman"/>
                <w:snapToGrid w:val="0"/>
                <w:sz w:val="24"/>
                <w:szCs w:val="24"/>
              </w:rPr>
              <w:t>,</w:t>
            </w:r>
            <w:r w:rsidRPr="003B1E4B">
              <w:rPr>
                <w:rFonts w:ascii="Times New Roman" w:hAnsi="Times New Roman" w:cs="Times New Roman"/>
                <w:snapToGrid w:val="0"/>
                <w:sz w:val="24"/>
                <w:szCs w:val="24"/>
              </w:rPr>
              <w:t xml:space="preserve"> could include: presentation with a local group/organization, press release, media event and/or speaking tour.</w:t>
            </w:r>
          </w:p>
        </w:tc>
      </w:tr>
    </w:tbl>
    <w:p w:rsidR="00D37EBB" w:rsidRPr="003B1E4B" w:rsidRDefault="00D37EBB" w:rsidP="003B1E4B">
      <w:pPr>
        <w:spacing w:after="0" w:line="360" w:lineRule="auto"/>
        <w:contextualSpacing/>
        <w:jc w:val="both"/>
        <w:rPr>
          <w:rFonts w:ascii="Times New Roman" w:hAnsi="Times New Roman" w:cs="Times New Roman"/>
          <w:sz w:val="24"/>
          <w:szCs w:val="24"/>
        </w:rPr>
      </w:pPr>
    </w:p>
    <w:p w:rsidR="00EF5248" w:rsidRPr="00255303" w:rsidRDefault="00D37EBB" w:rsidP="003B1E4B">
      <w:pPr>
        <w:pStyle w:val="ListParagraph"/>
        <w:numPr>
          <w:ilvl w:val="0"/>
          <w:numId w:val="3"/>
        </w:numPr>
        <w:spacing w:line="360" w:lineRule="auto"/>
        <w:jc w:val="both"/>
        <w:rPr>
          <w:b/>
          <w:u w:val="single"/>
        </w:rPr>
      </w:pPr>
      <w:r w:rsidRPr="003B1E4B">
        <w:rPr>
          <w:b/>
          <w:u w:val="single"/>
        </w:rPr>
        <w:t>DESIRABLE VOLUNTEERS SKILLS</w:t>
      </w:r>
    </w:p>
    <w:p w:rsidR="00D37EBB" w:rsidRPr="003B1E4B" w:rsidRDefault="00D37EBB" w:rsidP="003B1E4B">
      <w:p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The volunteer will have the following qualifications and competencies:</w:t>
      </w:r>
    </w:p>
    <w:p w:rsidR="00B94054" w:rsidRPr="003B1E4B" w:rsidRDefault="004C149C" w:rsidP="003B1E4B">
      <w:pPr>
        <w:numPr>
          <w:ilvl w:val="0"/>
          <w:numId w:val="2"/>
        </w:num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Qualifications in relevant field of sciences</w:t>
      </w:r>
      <w:r w:rsidR="003A7FB4" w:rsidRPr="003B1E4B">
        <w:rPr>
          <w:rFonts w:ascii="Times New Roman" w:hAnsi="Times New Roman" w:cs="Times New Roman"/>
          <w:sz w:val="24"/>
          <w:szCs w:val="24"/>
        </w:rPr>
        <w:t xml:space="preserve">: </w:t>
      </w:r>
      <w:r w:rsidR="009F2345" w:rsidRPr="003B1E4B">
        <w:rPr>
          <w:rFonts w:ascii="Times New Roman" w:hAnsi="Times New Roman" w:cs="Times New Roman"/>
          <w:sz w:val="24"/>
          <w:szCs w:val="24"/>
        </w:rPr>
        <w:t>biotechnolog</w:t>
      </w:r>
      <w:r w:rsidR="00EF5248" w:rsidRPr="003B1E4B">
        <w:rPr>
          <w:rFonts w:ascii="Times New Roman" w:hAnsi="Times New Roman" w:cs="Times New Roman"/>
          <w:sz w:val="24"/>
          <w:szCs w:val="24"/>
        </w:rPr>
        <w:t>ist</w:t>
      </w:r>
    </w:p>
    <w:p w:rsidR="00B94054" w:rsidRPr="003B1E4B" w:rsidRDefault="004C149C" w:rsidP="003B1E4B">
      <w:pPr>
        <w:numPr>
          <w:ilvl w:val="0"/>
          <w:numId w:val="2"/>
        </w:num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Hands on agricultural experience and knowledge</w:t>
      </w:r>
      <w:r w:rsidR="009F2345" w:rsidRPr="003B1E4B">
        <w:rPr>
          <w:rFonts w:ascii="Times New Roman" w:hAnsi="Times New Roman" w:cs="Times New Roman"/>
          <w:sz w:val="24"/>
          <w:szCs w:val="24"/>
        </w:rPr>
        <w:t xml:space="preserve"> on animal science </w:t>
      </w:r>
    </w:p>
    <w:p w:rsidR="00B94054" w:rsidRPr="003B1E4B" w:rsidRDefault="003A7FB4" w:rsidP="003B1E4B">
      <w:pPr>
        <w:numPr>
          <w:ilvl w:val="0"/>
          <w:numId w:val="2"/>
        </w:num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 xml:space="preserve">Experience in training of </w:t>
      </w:r>
      <w:r w:rsidR="009F2345" w:rsidRPr="003B1E4B">
        <w:rPr>
          <w:rFonts w:ascii="Times New Roman" w:hAnsi="Times New Roman" w:cs="Times New Roman"/>
          <w:sz w:val="24"/>
          <w:szCs w:val="24"/>
        </w:rPr>
        <w:t>academicians</w:t>
      </w:r>
    </w:p>
    <w:p w:rsidR="009F2345" w:rsidRPr="003B1E4B" w:rsidRDefault="003A7FB4" w:rsidP="003B1E4B">
      <w:pPr>
        <w:numPr>
          <w:ilvl w:val="0"/>
          <w:numId w:val="2"/>
        </w:num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 xml:space="preserve">Proven skills in modern </w:t>
      </w:r>
      <w:r w:rsidR="00B94054" w:rsidRPr="003B1E4B">
        <w:rPr>
          <w:rFonts w:ascii="Times New Roman" w:hAnsi="Times New Roman" w:cs="Times New Roman"/>
          <w:sz w:val="24"/>
          <w:szCs w:val="24"/>
        </w:rPr>
        <w:t>animal production related</w:t>
      </w:r>
      <w:r w:rsidRPr="003B1E4B">
        <w:rPr>
          <w:rFonts w:ascii="Times New Roman" w:hAnsi="Times New Roman" w:cs="Times New Roman"/>
          <w:sz w:val="24"/>
          <w:szCs w:val="24"/>
        </w:rPr>
        <w:t xml:space="preserve"> technologies </w:t>
      </w:r>
    </w:p>
    <w:p w:rsidR="00B94054" w:rsidRPr="003B1E4B" w:rsidRDefault="00B94054" w:rsidP="003B1E4B">
      <w:pPr>
        <w:numPr>
          <w:ilvl w:val="0"/>
          <w:numId w:val="2"/>
        </w:num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Good communication skill</w:t>
      </w:r>
    </w:p>
    <w:p w:rsidR="00255303" w:rsidRPr="00255303" w:rsidRDefault="00255303" w:rsidP="00255303">
      <w:pPr>
        <w:spacing w:after="0" w:line="360" w:lineRule="auto"/>
        <w:ind w:left="720"/>
        <w:contextualSpacing/>
        <w:jc w:val="both"/>
        <w:rPr>
          <w:rFonts w:ascii="Times New Roman" w:hAnsi="Times New Roman" w:cs="Times New Roman"/>
          <w:sz w:val="24"/>
          <w:szCs w:val="24"/>
        </w:rPr>
      </w:pPr>
    </w:p>
    <w:p w:rsidR="00522495" w:rsidRPr="00255303" w:rsidRDefault="00D37EBB" w:rsidP="00255303">
      <w:pPr>
        <w:pStyle w:val="ListParagraph"/>
        <w:numPr>
          <w:ilvl w:val="0"/>
          <w:numId w:val="3"/>
        </w:numPr>
        <w:spacing w:line="360" w:lineRule="auto"/>
        <w:jc w:val="both"/>
        <w:rPr>
          <w:b/>
          <w:u w:val="single"/>
        </w:rPr>
      </w:pPr>
      <w:r w:rsidRPr="003B1E4B">
        <w:rPr>
          <w:b/>
          <w:u w:val="single"/>
        </w:rPr>
        <w:t>ACCOMMODATION AND OTHER IN-COUNTRY LOGISTICS</w:t>
      </w:r>
    </w:p>
    <w:p w:rsidR="00923132" w:rsidRPr="003B1E4B" w:rsidRDefault="00923132" w:rsidP="003B1E4B">
      <w:pPr>
        <w:numPr>
          <w:ilvl w:val="0"/>
          <w:numId w:val="2"/>
        </w:numPr>
        <w:spacing w:after="0" w:line="360" w:lineRule="auto"/>
        <w:jc w:val="both"/>
        <w:rPr>
          <w:rFonts w:ascii="Times New Roman" w:hAnsi="Times New Roman" w:cs="Times New Roman"/>
          <w:sz w:val="24"/>
          <w:szCs w:val="24"/>
        </w:rPr>
      </w:pPr>
      <w:r w:rsidRPr="003B1E4B">
        <w:rPr>
          <w:rFonts w:ascii="Times New Roman" w:hAnsi="Times New Roman" w:cs="Times New Roman"/>
          <w:sz w:val="24"/>
          <w:szCs w:val="24"/>
        </w:rPr>
        <w:t xml:space="preserve">Before </w:t>
      </w:r>
      <w:r w:rsidR="00C550B2" w:rsidRPr="003B1E4B">
        <w:rPr>
          <w:rFonts w:ascii="Times New Roman" w:hAnsi="Times New Roman" w:cs="Times New Roman"/>
          <w:sz w:val="24"/>
          <w:szCs w:val="24"/>
        </w:rPr>
        <w:t>flying/</w:t>
      </w:r>
      <w:r w:rsidRPr="003B1E4B">
        <w:rPr>
          <w:rFonts w:ascii="Times New Roman" w:hAnsi="Times New Roman" w:cs="Times New Roman"/>
          <w:sz w:val="24"/>
          <w:szCs w:val="24"/>
        </w:rPr>
        <w:t xml:space="preserve">travelling to the assignment </w:t>
      </w:r>
      <w:r w:rsidR="00C550B2" w:rsidRPr="003B1E4B">
        <w:rPr>
          <w:rFonts w:ascii="Times New Roman" w:hAnsi="Times New Roman" w:cs="Times New Roman"/>
          <w:sz w:val="24"/>
          <w:szCs w:val="24"/>
        </w:rPr>
        <w:t>site</w:t>
      </w:r>
      <w:r w:rsidRPr="003B1E4B">
        <w:rPr>
          <w:rFonts w:ascii="Times New Roman" w:hAnsi="Times New Roman" w:cs="Times New Roman"/>
          <w:sz w:val="24"/>
          <w:szCs w:val="24"/>
        </w:rPr>
        <w:t xml:space="preserve">, the volunteer will stay in Addis Ababa at one of the CRS’s client hotels </w:t>
      </w:r>
      <w:r w:rsidR="00B94054" w:rsidRPr="003B1E4B">
        <w:rPr>
          <w:rFonts w:ascii="Times New Roman" w:hAnsi="Times New Roman" w:cs="Times New Roman"/>
          <w:sz w:val="24"/>
          <w:szCs w:val="24"/>
        </w:rPr>
        <w:t xml:space="preserve">(most probably Churchill hotel) </w:t>
      </w:r>
      <w:r w:rsidRPr="003B1E4B">
        <w:rPr>
          <w:rFonts w:ascii="Times New Roman" w:hAnsi="Times New Roman" w:cs="Times New Roman"/>
          <w:sz w:val="24"/>
          <w:szCs w:val="24"/>
        </w:rPr>
        <w:t xml:space="preserve">that will be booked and confirmed before the arrival date. </w:t>
      </w:r>
    </w:p>
    <w:p w:rsidR="00923132" w:rsidRPr="003B1E4B" w:rsidRDefault="00923132" w:rsidP="003B1E4B">
      <w:pPr>
        <w:numPr>
          <w:ilvl w:val="0"/>
          <w:numId w:val="2"/>
        </w:numPr>
        <w:spacing w:after="0" w:line="360" w:lineRule="auto"/>
        <w:jc w:val="both"/>
        <w:rPr>
          <w:rFonts w:ascii="Times New Roman" w:hAnsi="Times New Roman" w:cs="Times New Roman"/>
          <w:sz w:val="24"/>
          <w:szCs w:val="24"/>
        </w:rPr>
      </w:pPr>
      <w:r w:rsidRPr="003B1E4B">
        <w:rPr>
          <w:rFonts w:ascii="Times New Roman" w:hAnsi="Times New Roman" w:cs="Times New Roman"/>
          <w:sz w:val="24"/>
          <w:szCs w:val="24"/>
        </w:rPr>
        <w:t xml:space="preserve">In Addis Ababa, the hotel usually has rooms that include services such as airport pickup and drop-off, breakfast, wireless internet, etc. </w:t>
      </w:r>
    </w:p>
    <w:p w:rsidR="00923132" w:rsidRPr="003B1E4B" w:rsidRDefault="00923132" w:rsidP="003B1E4B">
      <w:pPr>
        <w:numPr>
          <w:ilvl w:val="0"/>
          <w:numId w:val="2"/>
        </w:numPr>
        <w:spacing w:after="0" w:line="360" w:lineRule="auto"/>
        <w:jc w:val="both"/>
        <w:rPr>
          <w:rFonts w:ascii="Times New Roman" w:hAnsi="Times New Roman" w:cs="Times New Roman"/>
          <w:sz w:val="24"/>
          <w:szCs w:val="24"/>
        </w:rPr>
      </w:pPr>
      <w:r w:rsidRPr="003B1E4B">
        <w:rPr>
          <w:rFonts w:ascii="Times New Roman" w:hAnsi="Times New Roman" w:cs="Times New Roman"/>
          <w:sz w:val="24"/>
          <w:szCs w:val="24"/>
        </w:rPr>
        <w:t>The hotel or CRS will arrange a vehicle for short travel from the hotel to CRS and vice versa while in Addis Ababa.</w:t>
      </w:r>
    </w:p>
    <w:p w:rsidR="00923132" w:rsidRPr="003B1E4B" w:rsidRDefault="00923132" w:rsidP="003B1E4B">
      <w:pPr>
        <w:numPr>
          <w:ilvl w:val="0"/>
          <w:numId w:val="2"/>
        </w:numPr>
        <w:spacing w:after="0" w:line="360" w:lineRule="auto"/>
        <w:jc w:val="both"/>
        <w:rPr>
          <w:rFonts w:ascii="Times New Roman" w:hAnsi="Times New Roman" w:cs="Times New Roman"/>
          <w:sz w:val="24"/>
          <w:szCs w:val="24"/>
        </w:rPr>
      </w:pPr>
      <w:r w:rsidRPr="003B1E4B">
        <w:rPr>
          <w:rFonts w:ascii="Times New Roman" w:hAnsi="Times New Roman" w:cs="Times New Roman"/>
          <w:sz w:val="24"/>
          <w:szCs w:val="24"/>
        </w:rPr>
        <w:t>All required materials will be prepared ahead of time and will be provided to the volunteer. CRS Ethiopia will provide the volunteer with a laptop computer (if s/he needs), local internet dongle (modem/EVDO) and mobile phone with charged local SIM-card. Any other required logistics and facilities can also be requested by the volunteer during her/his stay in Addis Ababa.</w:t>
      </w:r>
    </w:p>
    <w:p w:rsidR="00923132" w:rsidRPr="003B1E4B" w:rsidRDefault="00923132" w:rsidP="003B1E4B">
      <w:pPr>
        <w:numPr>
          <w:ilvl w:val="0"/>
          <w:numId w:val="2"/>
        </w:numPr>
        <w:spacing w:after="0" w:line="360" w:lineRule="auto"/>
        <w:jc w:val="both"/>
        <w:rPr>
          <w:rFonts w:ascii="Times New Roman" w:hAnsi="Times New Roman" w:cs="Times New Roman"/>
          <w:sz w:val="24"/>
          <w:szCs w:val="24"/>
        </w:rPr>
      </w:pPr>
      <w:r w:rsidRPr="003B1E4B">
        <w:rPr>
          <w:rFonts w:ascii="Times New Roman" w:hAnsi="Times New Roman" w:cs="Times New Roman"/>
          <w:sz w:val="24"/>
          <w:szCs w:val="24"/>
        </w:rPr>
        <w:t xml:space="preserve">CRS will </w:t>
      </w:r>
      <w:r w:rsidR="00C550B2" w:rsidRPr="003B1E4B">
        <w:rPr>
          <w:rFonts w:ascii="Times New Roman" w:hAnsi="Times New Roman" w:cs="Times New Roman"/>
          <w:sz w:val="24"/>
          <w:szCs w:val="24"/>
        </w:rPr>
        <w:t xml:space="preserve">arrange local flight and </w:t>
      </w:r>
      <w:r w:rsidR="00CC5919" w:rsidRPr="003B1E4B">
        <w:rPr>
          <w:rFonts w:ascii="Times New Roman" w:hAnsi="Times New Roman" w:cs="Times New Roman"/>
          <w:sz w:val="24"/>
          <w:szCs w:val="24"/>
        </w:rPr>
        <w:t xml:space="preserve">transport </w:t>
      </w:r>
      <w:r w:rsidRPr="003B1E4B">
        <w:rPr>
          <w:rFonts w:ascii="Times New Roman" w:hAnsi="Times New Roman" w:cs="Times New Roman"/>
          <w:sz w:val="24"/>
          <w:szCs w:val="24"/>
        </w:rPr>
        <w:t xml:space="preserve">vehicle and </w:t>
      </w:r>
      <w:r w:rsidR="00CC5919" w:rsidRPr="003B1E4B">
        <w:rPr>
          <w:rFonts w:ascii="Times New Roman" w:hAnsi="Times New Roman" w:cs="Times New Roman"/>
          <w:sz w:val="24"/>
          <w:szCs w:val="24"/>
        </w:rPr>
        <w:t xml:space="preserve">as well as will </w:t>
      </w:r>
      <w:r w:rsidRPr="003B1E4B">
        <w:rPr>
          <w:rFonts w:ascii="Times New Roman" w:hAnsi="Times New Roman" w:cs="Times New Roman"/>
          <w:sz w:val="24"/>
          <w:szCs w:val="24"/>
        </w:rPr>
        <w:t>accompany the volunteer to the assignment</w:t>
      </w:r>
      <w:r w:rsidR="00CC5919" w:rsidRPr="003B1E4B">
        <w:rPr>
          <w:rFonts w:ascii="Times New Roman" w:hAnsi="Times New Roman" w:cs="Times New Roman"/>
          <w:sz w:val="24"/>
          <w:szCs w:val="24"/>
        </w:rPr>
        <w:t xml:space="preserve"> site</w:t>
      </w:r>
      <w:r w:rsidRPr="003B1E4B">
        <w:rPr>
          <w:rFonts w:ascii="Times New Roman" w:hAnsi="Times New Roman" w:cs="Times New Roman"/>
          <w:sz w:val="24"/>
          <w:szCs w:val="24"/>
        </w:rPr>
        <w:t>.</w:t>
      </w:r>
    </w:p>
    <w:p w:rsidR="00923132" w:rsidRPr="00255303" w:rsidRDefault="00923132" w:rsidP="003B1E4B">
      <w:pPr>
        <w:numPr>
          <w:ilvl w:val="0"/>
          <w:numId w:val="2"/>
        </w:numPr>
        <w:spacing w:after="0" w:line="360" w:lineRule="auto"/>
        <w:jc w:val="both"/>
        <w:rPr>
          <w:rFonts w:ascii="Times New Roman" w:hAnsi="Times New Roman" w:cs="Times New Roman"/>
          <w:sz w:val="24"/>
          <w:szCs w:val="24"/>
        </w:rPr>
      </w:pPr>
      <w:r w:rsidRPr="00255303">
        <w:rPr>
          <w:rFonts w:ascii="Times New Roman" w:hAnsi="Times New Roman" w:cs="Times New Roman"/>
          <w:sz w:val="24"/>
          <w:szCs w:val="24"/>
        </w:rPr>
        <w:t xml:space="preserve">During her/his </w:t>
      </w:r>
      <w:r w:rsidR="00CC5919" w:rsidRPr="00255303">
        <w:rPr>
          <w:rFonts w:ascii="Times New Roman" w:hAnsi="Times New Roman" w:cs="Times New Roman"/>
          <w:sz w:val="24"/>
          <w:szCs w:val="24"/>
        </w:rPr>
        <w:t xml:space="preserve">entire </w:t>
      </w:r>
      <w:r w:rsidRPr="00255303">
        <w:rPr>
          <w:rFonts w:ascii="Times New Roman" w:hAnsi="Times New Roman" w:cs="Times New Roman"/>
          <w:sz w:val="24"/>
          <w:szCs w:val="24"/>
        </w:rPr>
        <w:t xml:space="preserve">assignment </w:t>
      </w:r>
      <w:r w:rsidR="00CC5919" w:rsidRPr="00255303">
        <w:rPr>
          <w:rFonts w:ascii="Times New Roman" w:hAnsi="Times New Roman" w:cs="Times New Roman"/>
          <w:sz w:val="24"/>
          <w:szCs w:val="24"/>
        </w:rPr>
        <w:t>duration</w:t>
      </w:r>
      <w:r w:rsidRPr="00255303">
        <w:rPr>
          <w:rFonts w:ascii="Times New Roman" w:hAnsi="Times New Roman" w:cs="Times New Roman"/>
          <w:sz w:val="24"/>
          <w:szCs w:val="24"/>
        </w:rPr>
        <w:t xml:space="preserve">, the volunteer will be booked in a hotel at </w:t>
      </w:r>
      <w:r w:rsidR="00CC5919" w:rsidRPr="00255303">
        <w:rPr>
          <w:rFonts w:ascii="Times New Roman" w:hAnsi="Times New Roman" w:cs="Times New Roman"/>
          <w:sz w:val="24"/>
          <w:szCs w:val="24"/>
        </w:rPr>
        <w:t xml:space="preserve">Adigrat </w:t>
      </w:r>
      <w:r w:rsidRPr="00255303">
        <w:rPr>
          <w:rFonts w:ascii="Times New Roman" w:hAnsi="Times New Roman" w:cs="Times New Roman"/>
          <w:sz w:val="24"/>
          <w:szCs w:val="24"/>
        </w:rPr>
        <w:t>town. CRS Ethiopia will arrange hotel accommodation and cover the lodging bills against receipts.</w:t>
      </w:r>
    </w:p>
    <w:p w:rsidR="00923132" w:rsidRPr="003B1E4B" w:rsidRDefault="00923132" w:rsidP="003B1E4B">
      <w:pPr>
        <w:numPr>
          <w:ilvl w:val="0"/>
          <w:numId w:val="2"/>
        </w:numPr>
        <w:spacing w:after="0" w:line="360" w:lineRule="auto"/>
        <w:jc w:val="both"/>
        <w:rPr>
          <w:rFonts w:ascii="Times New Roman" w:hAnsi="Times New Roman" w:cs="Times New Roman"/>
          <w:sz w:val="24"/>
          <w:szCs w:val="24"/>
        </w:rPr>
      </w:pPr>
      <w:r w:rsidRPr="003B1E4B">
        <w:rPr>
          <w:rFonts w:ascii="Times New Roman" w:hAnsi="Times New Roman" w:cs="Times New Roman"/>
          <w:sz w:val="24"/>
          <w:szCs w:val="24"/>
        </w:rPr>
        <w:t xml:space="preserve">CRS HQ will provide the volunteer with a per-diem advance to cater meals and incidences. </w:t>
      </w:r>
    </w:p>
    <w:p w:rsidR="00923132" w:rsidRPr="003B1E4B" w:rsidRDefault="00923132" w:rsidP="003B1E4B">
      <w:pPr>
        <w:numPr>
          <w:ilvl w:val="0"/>
          <w:numId w:val="2"/>
        </w:numPr>
        <w:spacing w:after="0" w:line="360" w:lineRule="auto"/>
        <w:jc w:val="both"/>
        <w:rPr>
          <w:rFonts w:ascii="Times New Roman" w:hAnsi="Times New Roman" w:cs="Times New Roman"/>
          <w:sz w:val="24"/>
          <w:szCs w:val="24"/>
        </w:rPr>
      </w:pPr>
      <w:r w:rsidRPr="003B1E4B">
        <w:rPr>
          <w:rFonts w:ascii="Times New Roman" w:hAnsi="Times New Roman" w:cs="Times New Roman"/>
          <w:sz w:val="24"/>
          <w:szCs w:val="24"/>
        </w:rPr>
        <w:t xml:space="preserve">CRS Ethiopia will also reimburse the volunteer with laundry costs against receipts. </w:t>
      </w:r>
    </w:p>
    <w:p w:rsidR="00923132" w:rsidRPr="003B1E4B" w:rsidRDefault="00923132" w:rsidP="003B1E4B">
      <w:pPr>
        <w:numPr>
          <w:ilvl w:val="0"/>
          <w:numId w:val="2"/>
        </w:numPr>
        <w:spacing w:after="0" w:line="360" w:lineRule="auto"/>
        <w:jc w:val="both"/>
        <w:rPr>
          <w:rFonts w:ascii="Times New Roman" w:hAnsi="Times New Roman" w:cs="Times New Roman"/>
          <w:sz w:val="24"/>
          <w:szCs w:val="24"/>
        </w:rPr>
      </w:pPr>
      <w:r w:rsidRPr="003B1E4B">
        <w:rPr>
          <w:rFonts w:ascii="Times New Roman" w:hAnsi="Times New Roman" w:cs="Times New Roman"/>
          <w:sz w:val="24"/>
          <w:szCs w:val="24"/>
        </w:rPr>
        <w:lastRenderedPageBreak/>
        <w:t xml:space="preserve">Before departing to US, the volunteer will also liquidate advances (if any) at CRS Ethiopia. </w:t>
      </w:r>
    </w:p>
    <w:p w:rsidR="00923132" w:rsidRDefault="00923132" w:rsidP="003B1E4B">
      <w:pPr>
        <w:numPr>
          <w:ilvl w:val="0"/>
          <w:numId w:val="2"/>
        </w:numPr>
        <w:spacing w:after="0" w:line="360" w:lineRule="auto"/>
        <w:jc w:val="both"/>
        <w:rPr>
          <w:rFonts w:ascii="Times New Roman" w:hAnsi="Times New Roman" w:cs="Times New Roman"/>
          <w:sz w:val="24"/>
          <w:szCs w:val="24"/>
        </w:rPr>
      </w:pPr>
      <w:r w:rsidRPr="003B1E4B">
        <w:rPr>
          <w:rFonts w:ascii="Times New Roman" w:hAnsi="Times New Roman" w:cs="Times New Roman"/>
          <w:sz w:val="24"/>
          <w:szCs w:val="24"/>
        </w:rPr>
        <w:t>For more information, please refer to country information that will be provided.</w:t>
      </w:r>
    </w:p>
    <w:p w:rsidR="00255303" w:rsidRPr="00255303" w:rsidRDefault="00255303" w:rsidP="00255303">
      <w:pPr>
        <w:spacing w:after="0" w:line="360" w:lineRule="auto"/>
        <w:ind w:left="720"/>
        <w:jc w:val="both"/>
        <w:rPr>
          <w:rFonts w:ascii="Times New Roman" w:hAnsi="Times New Roman" w:cs="Times New Roman"/>
          <w:sz w:val="24"/>
          <w:szCs w:val="24"/>
        </w:rPr>
      </w:pPr>
    </w:p>
    <w:p w:rsidR="00923132" w:rsidRPr="00255303" w:rsidRDefault="00923132" w:rsidP="00255303">
      <w:pPr>
        <w:pStyle w:val="ListParagraph"/>
        <w:numPr>
          <w:ilvl w:val="0"/>
          <w:numId w:val="3"/>
        </w:numPr>
        <w:spacing w:line="360" w:lineRule="auto"/>
        <w:jc w:val="both"/>
        <w:rPr>
          <w:b/>
          <w:u w:val="single"/>
        </w:rPr>
      </w:pPr>
      <w:r w:rsidRPr="003B1E4B">
        <w:rPr>
          <w:b/>
          <w:u w:val="single"/>
        </w:rPr>
        <w:t>RECOMMENDED ASSIGNMENT PREPARATIONS</w:t>
      </w:r>
    </w:p>
    <w:p w:rsidR="00923132" w:rsidRPr="003B1E4B" w:rsidRDefault="00923132" w:rsidP="003B1E4B">
      <w:pPr>
        <w:numPr>
          <w:ilvl w:val="0"/>
          <w:numId w:val="2"/>
        </w:numPr>
        <w:spacing w:after="0" w:line="360" w:lineRule="auto"/>
        <w:jc w:val="both"/>
        <w:rPr>
          <w:rFonts w:ascii="Times New Roman" w:hAnsi="Times New Roman" w:cs="Times New Roman"/>
          <w:sz w:val="24"/>
          <w:szCs w:val="24"/>
        </w:rPr>
      </w:pPr>
      <w:r w:rsidRPr="003B1E4B">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Pr="003B1E4B">
        <w:rPr>
          <w:rFonts w:ascii="Times New Roman" w:eastAsia="Calibri" w:hAnsi="Times New Roman" w:cs="Times New Roman"/>
          <w:sz w:val="24"/>
          <w:szCs w:val="24"/>
        </w:rPr>
        <w:t xml:space="preserve">this assignment. </w:t>
      </w:r>
      <w:r w:rsidRPr="003B1E4B">
        <w:rPr>
          <w:rFonts w:ascii="Times New Roman" w:hAnsi="Times New Roman" w:cs="Times New Roman"/>
          <w:sz w:val="24"/>
          <w:szCs w:val="24"/>
        </w:rPr>
        <w:t xml:space="preserve"> </w:t>
      </w:r>
    </w:p>
    <w:p w:rsidR="00923132" w:rsidRPr="003B1E4B" w:rsidRDefault="00923132" w:rsidP="003B1E4B">
      <w:pPr>
        <w:pStyle w:val="ListParagraph"/>
        <w:numPr>
          <w:ilvl w:val="0"/>
          <w:numId w:val="2"/>
        </w:numPr>
        <w:spacing w:line="360" w:lineRule="auto"/>
        <w:jc w:val="both"/>
      </w:pPr>
      <w:r w:rsidRPr="003B1E4B">
        <w:t xml:space="preserve">Although the assignment site is in </w:t>
      </w:r>
      <w:r w:rsidR="00B4548F" w:rsidRPr="003B1E4B">
        <w:t xml:space="preserve">dry </w:t>
      </w:r>
      <w:r w:rsidRPr="003B1E4B">
        <w:t xml:space="preserve">highland areas and malaria may not be prevalence, having precautions in taking pills or vaccination for malaria and (maybe also for cholera) upon recommendations by her/his doctors/health professionals in US may be advisable. </w:t>
      </w:r>
    </w:p>
    <w:p w:rsidR="00923132" w:rsidRPr="003B1E4B" w:rsidRDefault="00923132" w:rsidP="003B1E4B">
      <w:pPr>
        <w:numPr>
          <w:ilvl w:val="0"/>
          <w:numId w:val="2"/>
        </w:numPr>
        <w:spacing w:after="0" w:line="360" w:lineRule="auto"/>
        <w:jc w:val="both"/>
        <w:rPr>
          <w:rFonts w:ascii="Times New Roman" w:hAnsi="Times New Roman" w:cs="Times New Roman"/>
          <w:sz w:val="24"/>
          <w:szCs w:val="24"/>
        </w:rPr>
      </w:pPr>
      <w:r w:rsidRPr="003B1E4B">
        <w:rPr>
          <w:rFonts w:ascii="Times New Roman" w:hAnsi="Times New Roman" w:cs="Times New Roman"/>
          <w:sz w:val="24"/>
          <w:szCs w:val="24"/>
        </w:rPr>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923132" w:rsidRPr="003B1E4B" w:rsidRDefault="00923132" w:rsidP="003B1E4B">
      <w:pPr>
        <w:numPr>
          <w:ilvl w:val="0"/>
          <w:numId w:val="2"/>
        </w:numPr>
        <w:spacing w:after="0" w:line="360" w:lineRule="auto"/>
        <w:jc w:val="both"/>
        <w:rPr>
          <w:rFonts w:ascii="Times New Roman" w:eastAsia="Times New Roman" w:hAnsi="Times New Roman" w:cs="Times New Roman"/>
          <w:snapToGrid w:val="0"/>
          <w:sz w:val="24"/>
          <w:szCs w:val="24"/>
        </w:rPr>
      </w:pPr>
      <w:r w:rsidRPr="003B1E4B">
        <w:rPr>
          <w:rFonts w:ascii="Times New Roman" w:hAnsi="Times New Roman" w:cs="Times New Roman"/>
          <w:sz w:val="24"/>
          <w:szCs w:val="24"/>
        </w:rPr>
        <w:t>If the volunteer requires use of simple training aids like flip charts, markers or tape s/he should make the request and collect from the CRS office in Addis Ababa prior to</w:t>
      </w:r>
      <w:r w:rsidRPr="003B1E4B">
        <w:rPr>
          <w:rFonts w:ascii="Times New Roman" w:eastAsia="Times New Roman" w:hAnsi="Times New Roman" w:cs="Times New Roman"/>
          <w:snapToGrid w:val="0"/>
          <w:sz w:val="24"/>
          <w:szCs w:val="24"/>
        </w:rPr>
        <w:t xml:space="preserve"> travel to the assignment place. </w:t>
      </w:r>
    </w:p>
    <w:p w:rsidR="00923132" w:rsidRPr="003B1E4B" w:rsidRDefault="007539D7" w:rsidP="003B1E4B">
      <w:pPr>
        <w:widowControl w:val="0"/>
        <w:numPr>
          <w:ilvl w:val="0"/>
          <w:numId w:val="1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jc w:val="both"/>
        <w:rPr>
          <w:rFonts w:ascii="Times New Roman" w:eastAsia="Times New Roman" w:hAnsi="Times New Roman" w:cs="Times New Roman"/>
          <w:snapToGrid w:val="0"/>
          <w:sz w:val="24"/>
          <w:szCs w:val="24"/>
        </w:rPr>
      </w:pPr>
      <w:r w:rsidRPr="003B1E4B">
        <w:rPr>
          <w:rFonts w:ascii="Times New Roman" w:eastAsia="Times New Roman" w:hAnsi="Times New Roman" w:cs="Times New Roman"/>
          <w:snapToGrid w:val="0"/>
          <w:sz w:val="24"/>
          <w:szCs w:val="24"/>
        </w:rPr>
        <w:t>If required, t</w:t>
      </w:r>
      <w:r w:rsidR="00923132" w:rsidRPr="003B1E4B">
        <w:rPr>
          <w:rFonts w:ascii="Times New Roman" w:eastAsia="Times New Roman" w:hAnsi="Times New Roman" w:cs="Times New Roman"/>
          <w:snapToGrid w:val="0"/>
          <w:sz w:val="24"/>
          <w:szCs w:val="24"/>
        </w:rPr>
        <w:t xml:space="preserve">ranslation of handouts to the local language can be done in the locality of the assignment, if required. </w:t>
      </w:r>
    </w:p>
    <w:p w:rsidR="0093375C" w:rsidRDefault="00923132" w:rsidP="00255303">
      <w:pPr>
        <w:widowControl w:val="0"/>
        <w:numPr>
          <w:ilvl w:val="0"/>
          <w:numId w:val="14"/>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jc w:val="both"/>
        <w:rPr>
          <w:rFonts w:ascii="Times New Roman" w:eastAsia="Times New Roman" w:hAnsi="Times New Roman" w:cs="Times New Roman"/>
          <w:snapToGrid w:val="0"/>
          <w:sz w:val="24"/>
          <w:szCs w:val="24"/>
        </w:rPr>
      </w:pPr>
      <w:r w:rsidRPr="003B1E4B">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rsidR="00255303" w:rsidRPr="00255303" w:rsidRDefault="00255303" w:rsidP="00255303">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contextualSpacing/>
        <w:jc w:val="both"/>
        <w:rPr>
          <w:rFonts w:ascii="Times New Roman" w:eastAsia="Times New Roman" w:hAnsi="Times New Roman" w:cs="Times New Roman"/>
          <w:snapToGrid w:val="0"/>
          <w:sz w:val="24"/>
          <w:szCs w:val="24"/>
        </w:rPr>
      </w:pPr>
    </w:p>
    <w:p w:rsidR="0093375C" w:rsidRPr="00255303" w:rsidRDefault="00C95FB7" w:rsidP="00255303">
      <w:pPr>
        <w:pStyle w:val="ListParagraph"/>
        <w:numPr>
          <w:ilvl w:val="0"/>
          <w:numId w:val="4"/>
        </w:numPr>
        <w:spacing w:line="360" w:lineRule="auto"/>
        <w:jc w:val="both"/>
        <w:rPr>
          <w:b/>
          <w:u w:val="single"/>
        </w:rPr>
      </w:pPr>
      <w:r w:rsidRPr="003B1E4B">
        <w:rPr>
          <w:b/>
          <w:u w:val="single"/>
        </w:rPr>
        <w:t>KEY CONTACTS</w:t>
      </w:r>
    </w:p>
    <w:tbl>
      <w:tblPr>
        <w:tblStyle w:val="TableGrid"/>
        <w:tblW w:w="9877" w:type="dxa"/>
        <w:tblLook w:val="04A0" w:firstRow="1" w:lastRow="0" w:firstColumn="1" w:lastColumn="0" w:noHBand="0" w:noVBand="1"/>
      </w:tblPr>
      <w:tblGrid>
        <w:gridCol w:w="4788"/>
        <w:gridCol w:w="5089"/>
      </w:tblGrid>
      <w:tr w:rsidR="00E26695" w:rsidRPr="003B1E4B" w:rsidTr="00675471">
        <w:trPr>
          <w:trHeight w:val="149"/>
        </w:trPr>
        <w:tc>
          <w:tcPr>
            <w:tcW w:w="4788" w:type="dxa"/>
            <w:shd w:val="clear" w:color="auto" w:fill="D9D9D9" w:themeFill="background1" w:themeFillShade="D9"/>
          </w:tcPr>
          <w:p w:rsidR="00E26695" w:rsidRPr="003B1E4B" w:rsidRDefault="00E26695" w:rsidP="003B1E4B">
            <w:pPr>
              <w:pStyle w:val="NoSpacing"/>
              <w:spacing w:line="360" w:lineRule="auto"/>
              <w:contextualSpacing/>
              <w:jc w:val="both"/>
              <w:rPr>
                <w:rFonts w:ascii="Times New Roman" w:hAnsi="Times New Roman" w:cs="Times New Roman"/>
                <w:b/>
                <w:sz w:val="24"/>
                <w:szCs w:val="24"/>
              </w:rPr>
            </w:pPr>
            <w:r w:rsidRPr="003B1E4B">
              <w:rPr>
                <w:rFonts w:ascii="Times New Roman" w:hAnsi="Times New Roman" w:cs="Times New Roman"/>
                <w:b/>
                <w:sz w:val="24"/>
                <w:szCs w:val="24"/>
              </w:rPr>
              <w:t>CRS Baltimore</w:t>
            </w:r>
          </w:p>
        </w:tc>
        <w:tc>
          <w:tcPr>
            <w:tcW w:w="5089" w:type="dxa"/>
            <w:shd w:val="clear" w:color="auto" w:fill="D9D9D9" w:themeFill="background1" w:themeFillShade="D9"/>
          </w:tcPr>
          <w:p w:rsidR="00E26695" w:rsidRPr="003B1E4B" w:rsidRDefault="00E26695" w:rsidP="003B1E4B">
            <w:pPr>
              <w:pStyle w:val="NoSpacing"/>
              <w:spacing w:line="360" w:lineRule="auto"/>
              <w:contextualSpacing/>
              <w:jc w:val="both"/>
              <w:rPr>
                <w:rFonts w:ascii="Times New Roman" w:hAnsi="Times New Roman" w:cs="Times New Roman"/>
                <w:b/>
                <w:sz w:val="24"/>
                <w:szCs w:val="24"/>
              </w:rPr>
            </w:pPr>
            <w:r w:rsidRPr="003B1E4B">
              <w:rPr>
                <w:rFonts w:ascii="Times New Roman" w:hAnsi="Times New Roman" w:cs="Times New Roman"/>
                <w:b/>
                <w:sz w:val="24"/>
                <w:szCs w:val="24"/>
              </w:rPr>
              <w:t>CRS East Africa Regional Office</w:t>
            </w:r>
          </w:p>
        </w:tc>
      </w:tr>
      <w:tr w:rsidR="00673B93" w:rsidRPr="003B1E4B" w:rsidTr="00675471">
        <w:trPr>
          <w:trHeight w:val="1502"/>
        </w:trPr>
        <w:tc>
          <w:tcPr>
            <w:tcW w:w="4788" w:type="dxa"/>
          </w:tcPr>
          <w:p w:rsidR="00673B93" w:rsidRPr="005C390C" w:rsidRDefault="00673B93" w:rsidP="00673B93">
            <w:pPr>
              <w:autoSpaceDE w:val="0"/>
              <w:autoSpaceDN w:val="0"/>
              <w:adjustRightInd w:val="0"/>
              <w:spacing w:line="276" w:lineRule="auto"/>
              <w:jc w:val="both"/>
              <w:rPr>
                <w:rFonts w:ascii="Times New Roman" w:hAnsi="Times New Roman" w:cs="Times New Roman"/>
                <w:b/>
                <w:sz w:val="24"/>
                <w:szCs w:val="24"/>
              </w:rPr>
            </w:pPr>
            <w:r w:rsidRPr="005C390C">
              <w:rPr>
                <w:rFonts w:ascii="Times New Roman" w:hAnsi="Times New Roman" w:cs="Times New Roman"/>
                <w:b/>
                <w:sz w:val="24"/>
                <w:szCs w:val="24"/>
              </w:rPr>
              <w:t>Maria Figueroa</w:t>
            </w:r>
          </w:p>
          <w:p w:rsidR="00673B93" w:rsidRPr="005C390C" w:rsidRDefault="00673B93" w:rsidP="00673B93">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Recruitment </w:t>
            </w:r>
            <w:r>
              <w:rPr>
                <w:rFonts w:ascii="Times New Roman" w:hAnsi="Times New Roman" w:cs="Times New Roman"/>
                <w:sz w:val="24"/>
                <w:szCs w:val="24"/>
              </w:rPr>
              <w:t>M</w:t>
            </w:r>
            <w:r w:rsidRPr="005C390C">
              <w:rPr>
                <w:rFonts w:ascii="Times New Roman" w:hAnsi="Times New Roman" w:cs="Times New Roman"/>
                <w:sz w:val="24"/>
                <w:szCs w:val="24"/>
              </w:rPr>
              <w:t xml:space="preserve">anager </w:t>
            </w:r>
          </w:p>
          <w:p w:rsidR="00673B93" w:rsidRPr="005C390C" w:rsidRDefault="00673B93" w:rsidP="00673B93">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673B93" w:rsidRPr="005C390C" w:rsidRDefault="00673B93" w:rsidP="00673B93">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228 W. Lexington Street</w:t>
            </w:r>
          </w:p>
          <w:p w:rsidR="00673B93" w:rsidRPr="005C390C" w:rsidRDefault="00673B93" w:rsidP="00673B93">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Baltimore, MD 21201; 410-951-7366</w:t>
            </w:r>
          </w:p>
          <w:p w:rsidR="00673B93" w:rsidRPr="00EA7438" w:rsidRDefault="00673B93" w:rsidP="00673B93">
            <w:pPr>
              <w:widowControl w:val="0"/>
              <w:spacing w:line="276" w:lineRule="auto"/>
              <w:jc w:val="both"/>
              <w:rPr>
                <w:rFonts w:ascii="Times New Roman" w:eastAsia="Times New Roman" w:hAnsi="Times New Roman" w:cs="Times New Roman"/>
                <w:sz w:val="24"/>
                <w:szCs w:val="24"/>
              </w:rPr>
            </w:pPr>
            <w:r w:rsidRPr="005C390C">
              <w:rPr>
                <w:rFonts w:ascii="Times New Roman" w:eastAsia="Times New Roman" w:hAnsi="Times New Roman" w:cs="Times New Roman"/>
                <w:sz w:val="24"/>
                <w:szCs w:val="24"/>
              </w:rPr>
              <w:t xml:space="preserve">Email: </w:t>
            </w:r>
            <w:hyperlink r:id="rId10" w:history="1">
              <w:r w:rsidRPr="005C390C">
                <w:rPr>
                  <w:rFonts w:ascii="Times New Roman" w:eastAsia="Times New Roman" w:hAnsi="Times New Roman" w:cs="Times New Roman"/>
                  <w:color w:val="0000FF"/>
                  <w:sz w:val="24"/>
                  <w:szCs w:val="24"/>
                  <w:u w:val="single"/>
                </w:rPr>
                <w:t>maria.figueroa@crs.org</w:t>
              </w:r>
            </w:hyperlink>
            <w:r w:rsidRPr="005C390C">
              <w:rPr>
                <w:rFonts w:ascii="Times New Roman" w:eastAsia="Times New Roman" w:hAnsi="Times New Roman" w:cs="Times New Roman"/>
                <w:sz w:val="24"/>
                <w:szCs w:val="24"/>
              </w:rPr>
              <w:t xml:space="preserve"> </w:t>
            </w:r>
          </w:p>
        </w:tc>
        <w:tc>
          <w:tcPr>
            <w:tcW w:w="5089" w:type="dxa"/>
          </w:tcPr>
          <w:p w:rsidR="00673B93" w:rsidRPr="005C390C" w:rsidRDefault="00673B93" w:rsidP="00673B93">
            <w:pPr>
              <w:pStyle w:val="NoSpacing"/>
              <w:spacing w:line="276" w:lineRule="auto"/>
              <w:rPr>
                <w:rFonts w:ascii="Times New Roman" w:hAnsi="Times New Roman" w:cs="Times New Roman"/>
                <w:b/>
                <w:sz w:val="24"/>
                <w:szCs w:val="24"/>
              </w:rPr>
            </w:pPr>
            <w:r w:rsidRPr="005C390C">
              <w:rPr>
                <w:rFonts w:ascii="Times New Roman" w:hAnsi="Times New Roman" w:cs="Times New Roman"/>
                <w:b/>
                <w:sz w:val="24"/>
                <w:szCs w:val="24"/>
              </w:rPr>
              <w:t>Nyambura Theuri</w:t>
            </w:r>
          </w:p>
          <w:p w:rsidR="00673B93" w:rsidRPr="005C390C" w:rsidRDefault="00673B93" w:rsidP="00673B93">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Deputy Project Director</w:t>
            </w:r>
          </w:p>
          <w:p w:rsidR="00673B93" w:rsidRPr="005C390C" w:rsidRDefault="00673B93" w:rsidP="00673B93">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673B93" w:rsidRPr="005C390C" w:rsidRDefault="00673B93" w:rsidP="00673B93">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P.O. Box 49675 – 00100</w:t>
            </w:r>
          </w:p>
          <w:p w:rsidR="00673B93" w:rsidRPr="005C390C" w:rsidRDefault="00673B93" w:rsidP="00673B93">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Nairobi, Kenya</w:t>
            </w:r>
          </w:p>
          <w:p w:rsidR="00673B93" w:rsidRPr="005C390C" w:rsidRDefault="00673B93" w:rsidP="00673B93">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St. Augustine Court Karuna Close Road</w:t>
            </w:r>
          </w:p>
          <w:p w:rsidR="00673B93" w:rsidRPr="00EA7438" w:rsidRDefault="00673B93" w:rsidP="00673B93">
            <w:pPr>
              <w:widowControl w:val="0"/>
              <w:spacing w:line="276" w:lineRule="auto"/>
              <w:jc w:val="both"/>
              <w:rPr>
                <w:rFonts w:ascii="Times New Roman" w:eastAsia="Times New Roman" w:hAnsi="Times New Roman" w:cs="Times New Roman"/>
                <w:sz w:val="24"/>
                <w:szCs w:val="24"/>
              </w:rPr>
            </w:pPr>
            <w:r w:rsidRPr="005C390C">
              <w:rPr>
                <w:rFonts w:ascii="Times New Roman" w:hAnsi="Times New Roman" w:cs="Times New Roman"/>
                <w:sz w:val="24"/>
                <w:szCs w:val="24"/>
              </w:rPr>
              <w:t xml:space="preserve">Email: </w:t>
            </w:r>
            <w:hyperlink r:id="rId11" w:history="1">
              <w:r w:rsidRPr="005C390C">
                <w:rPr>
                  <w:rStyle w:val="Hyperlink"/>
                  <w:rFonts w:ascii="Times New Roman" w:hAnsi="Times New Roman" w:cs="Times New Roman"/>
                  <w:sz w:val="24"/>
                  <w:szCs w:val="24"/>
                </w:rPr>
                <w:t>nyambura.theuri@crs.org</w:t>
              </w:r>
            </w:hyperlink>
          </w:p>
        </w:tc>
      </w:tr>
      <w:tr w:rsidR="00673B93" w:rsidRPr="003B1E4B" w:rsidTr="005C07AC">
        <w:trPr>
          <w:trHeight w:val="149"/>
        </w:trPr>
        <w:tc>
          <w:tcPr>
            <w:tcW w:w="9877" w:type="dxa"/>
            <w:gridSpan w:val="2"/>
            <w:shd w:val="clear" w:color="auto" w:fill="D9D9D9" w:themeFill="background1" w:themeFillShade="D9"/>
          </w:tcPr>
          <w:p w:rsidR="00673B93" w:rsidRPr="00EA7438" w:rsidRDefault="00673B93" w:rsidP="00673B93">
            <w:pPr>
              <w:autoSpaceDE w:val="0"/>
              <w:autoSpaceDN w:val="0"/>
              <w:adjustRightInd w:val="0"/>
              <w:spacing w:line="276" w:lineRule="auto"/>
              <w:jc w:val="center"/>
              <w:rPr>
                <w:rFonts w:ascii="Times New Roman" w:hAnsi="Times New Roman" w:cs="Times New Roman"/>
                <w:b/>
                <w:sz w:val="24"/>
                <w:szCs w:val="24"/>
              </w:rPr>
            </w:pPr>
            <w:r w:rsidRPr="005C390C">
              <w:rPr>
                <w:rFonts w:ascii="Times New Roman" w:hAnsi="Times New Roman" w:cs="Times New Roman"/>
                <w:b/>
                <w:sz w:val="24"/>
                <w:szCs w:val="24"/>
              </w:rPr>
              <w:t>CRS Ethiopia:</w:t>
            </w:r>
          </w:p>
        </w:tc>
      </w:tr>
      <w:tr w:rsidR="00673B93" w:rsidRPr="003B1E4B" w:rsidTr="00675471">
        <w:trPr>
          <w:trHeight w:val="530"/>
        </w:trPr>
        <w:tc>
          <w:tcPr>
            <w:tcW w:w="4788" w:type="dxa"/>
          </w:tcPr>
          <w:p w:rsidR="00673B93" w:rsidRPr="005C390C" w:rsidRDefault="00673B93" w:rsidP="00673B93">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b/>
                <w:sz w:val="24"/>
                <w:szCs w:val="24"/>
              </w:rPr>
              <w:lastRenderedPageBreak/>
              <w:t>Biruk Tesfaye</w:t>
            </w:r>
            <w:r>
              <w:rPr>
                <w:rFonts w:ascii="Times New Roman" w:hAnsi="Times New Roman" w:cs="Times New Roman"/>
                <w:b/>
                <w:sz w:val="24"/>
                <w:szCs w:val="24"/>
              </w:rPr>
              <w:t xml:space="preserve">, </w:t>
            </w:r>
            <w:r w:rsidRPr="005C390C">
              <w:rPr>
                <w:rFonts w:ascii="Times New Roman" w:hAnsi="Times New Roman" w:cs="Times New Roman"/>
                <w:sz w:val="24"/>
                <w:szCs w:val="24"/>
              </w:rPr>
              <w:t xml:space="preserve">F2F program manager </w:t>
            </w:r>
          </w:p>
          <w:p w:rsidR="00673B93" w:rsidRDefault="00673B93" w:rsidP="00673B93">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673B93" w:rsidRPr="005C390C" w:rsidRDefault="00673B93" w:rsidP="00673B93">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p>
          <w:p w:rsidR="00673B93" w:rsidRPr="005C390C" w:rsidRDefault="00673B93" w:rsidP="00673B93">
            <w:pPr>
              <w:autoSpaceDE w:val="0"/>
              <w:autoSpaceDN w:val="0"/>
              <w:adjustRightInd w:val="0"/>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 xml:space="preserve">+251-112-788800, </w:t>
            </w:r>
            <w:r>
              <w:rPr>
                <w:rFonts w:ascii="Times New Roman" w:hAnsi="Times New Roman" w:cs="Times New Roman"/>
                <w:sz w:val="24"/>
                <w:szCs w:val="24"/>
              </w:rPr>
              <w:t xml:space="preserve">Mobile: </w:t>
            </w:r>
            <w:r w:rsidRPr="005C390C">
              <w:rPr>
                <w:rFonts w:ascii="Times New Roman" w:hAnsi="Times New Roman" w:cs="Times New Roman"/>
                <w:sz w:val="24"/>
                <w:szCs w:val="24"/>
              </w:rPr>
              <w:t>+251-911-718450</w:t>
            </w:r>
          </w:p>
          <w:p w:rsidR="00673B93" w:rsidRPr="00EA7438" w:rsidRDefault="00673B93" w:rsidP="00673B93">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2" w:history="1">
              <w:r w:rsidRPr="005C390C">
                <w:rPr>
                  <w:rFonts w:ascii="Times New Roman" w:hAnsi="Times New Roman" w:cs="Times New Roman"/>
                  <w:color w:val="0000FF"/>
                  <w:sz w:val="24"/>
                  <w:szCs w:val="24"/>
                  <w:u w:val="single"/>
                </w:rPr>
                <w:t>biruk,tesfaye@crs.org</w:t>
              </w:r>
            </w:hyperlink>
            <w:r w:rsidRPr="005C390C">
              <w:rPr>
                <w:rFonts w:ascii="Times New Roman" w:hAnsi="Times New Roman" w:cs="Times New Roman"/>
                <w:sz w:val="24"/>
                <w:szCs w:val="24"/>
              </w:rPr>
              <w:t xml:space="preserve"> </w:t>
            </w:r>
          </w:p>
        </w:tc>
        <w:tc>
          <w:tcPr>
            <w:tcW w:w="5089" w:type="dxa"/>
          </w:tcPr>
          <w:p w:rsidR="00673B93" w:rsidRPr="005C390C" w:rsidRDefault="00673B93" w:rsidP="00673B93">
            <w:pPr>
              <w:autoSpaceDE w:val="0"/>
              <w:autoSpaceDN w:val="0"/>
              <w:adjustRightInd w:val="0"/>
              <w:spacing w:line="276" w:lineRule="auto"/>
              <w:contextualSpacing/>
              <w:jc w:val="both"/>
              <w:rPr>
                <w:rFonts w:ascii="Times New Roman" w:hAnsi="Times New Roman" w:cs="Times New Roman"/>
                <w:sz w:val="24"/>
                <w:szCs w:val="24"/>
              </w:rPr>
            </w:pPr>
            <w:r w:rsidRPr="00E57E07">
              <w:rPr>
                <w:rFonts w:ascii="Times New Roman" w:hAnsi="Times New Roman" w:cs="Times New Roman"/>
                <w:b/>
                <w:sz w:val="24"/>
                <w:szCs w:val="24"/>
              </w:rPr>
              <w:t xml:space="preserve">Zemede </w:t>
            </w:r>
            <w:r>
              <w:rPr>
                <w:rFonts w:ascii="Times New Roman" w:hAnsi="Times New Roman" w:cs="Times New Roman"/>
                <w:b/>
                <w:sz w:val="24"/>
                <w:szCs w:val="24"/>
              </w:rPr>
              <w:t>Zewdie,</w:t>
            </w:r>
            <w:r w:rsidRPr="00E57E07">
              <w:rPr>
                <w:rFonts w:ascii="Times New Roman" w:hAnsi="Times New Roman" w:cs="Times New Roman"/>
                <w:b/>
                <w:sz w:val="24"/>
                <w:szCs w:val="24"/>
              </w:rPr>
              <w:t xml:space="preserve"> </w:t>
            </w:r>
            <w:r w:rsidRPr="005C390C">
              <w:rPr>
                <w:rFonts w:ascii="Times New Roman" w:hAnsi="Times New Roman" w:cs="Times New Roman"/>
                <w:sz w:val="24"/>
                <w:szCs w:val="24"/>
              </w:rPr>
              <w:t>Head of Programs</w:t>
            </w:r>
            <w:r>
              <w:rPr>
                <w:rFonts w:ascii="Times New Roman" w:hAnsi="Times New Roman" w:cs="Times New Roman"/>
                <w:sz w:val="24"/>
                <w:szCs w:val="24"/>
              </w:rPr>
              <w:t xml:space="preserve"> (HoP)</w:t>
            </w:r>
          </w:p>
          <w:p w:rsidR="00673B93" w:rsidRDefault="00673B93" w:rsidP="00673B93">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673B93" w:rsidRPr="005C390C" w:rsidRDefault="00673B93" w:rsidP="00673B93">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r w:rsidRPr="005C390C">
              <w:rPr>
                <w:rFonts w:ascii="Times New Roman" w:hAnsi="Times New Roman" w:cs="Times New Roman"/>
                <w:sz w:val="24"/>
                <w:szCs w:val="24"/>
              </w:rPr>
              <w:tab/>
            </w:r>
          </w:p>
          <w:p w:rsidR="00673B93" w:rsidRPr="005C390C" w:rsidRDefault="00673B93" w:rsidP="00673B93">
            <w:pPr>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+251-112-788800</w:t>
            </w:r>
            <w:r>
              <w:rPr>
                <w:rFonts w:ascii="Times New Roman" w:hAnsi="Times New Roman" w:cs="Times New Roman"/>
                <w:sz w:val="24"/>
                <w:szCs w:val="24"/>
              </w:rPr>
              <w:t>, Mobile: +251-911-507305</w:t>
            </w:r>
          </w:p>
          <w:p w:rsidR="00673B93" w:rsidRPr="00EA7438" w:rsidRDefault="00673B93" w:rsidP="00673B93">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3" w:history="1">
              <w:r w:rsidRPr="00656363">
                <w:rPr>
                  <w:rStyle w:val="Hyperlink"/>
                  <w:rFonts w:ascii="Times New Roman" w:hAnsi="Times New Roman" w:cs="Times New Roman"/>
                  <w:sz w:val="24"/>
                  <w:szCs w:val="24"/>
                </w:rPr>
                <w:t>zemede.zewdie@crs.org</w:t>
              </w:r>
            </w:hyperlink>
          </w:p>
        </w:tc>
      </w:tr>
      <w:tr w:rsidR="00673B93" w:rsidRPr="003B1E4B" w:rsidTr="005C07AC">
        <w:trPr>
          <w:trHeight w:val="149"/>
        </w:trPr>
        <w:tc>
          <w:tcPr>
            <w:tcW w:w="9877" w:type="dxa"/>
            <w:gridSpan w:val="2"/>
            <w:shd w:val="clear" w:color="auto" w:fill="D9D9D9" w:themeFill="background1" w:themeFillShade="D9"/>
          </w:tcPr>
          <w:p w:rsidR="00673B93" w:rsidRPr="003B1E4B" w:rsidRDefault="00673B93" w:rsidP="00AB734A">
            <w:pPr>
              <w:autoSpaceDE w:val="0"/>
              <w:autoSpaceDN w:val="0"/>
              <w:adjustRightInd w:val="0"/>
              <w:spacing w:line="360" w:lineRule="auto"/>
              <w:contextualSpacing/>
              <w:jc w:val="center"/>
              <w:rPr>
                <w:rFonts w:ascii="Times New Roman" w:hAnsi="Times New Roman" w:cs="Times New Roman"/>
                <w:b/>
                <w:sz w:val="24"/>
                <w:szCs w:val="24"/>
              </w:rPr>
            </w:pPr>
            <w:r w:rsidRPr="003B1E4B">
              <w:rPr>
                <w:rFonts w:ascii="Times New Roman" w:hAnsi="Times New Roman" w:cs="Times New Roman"/>
                <w:b/>
                <w:sz w:val="24"/>
                <w:szCs w:val="24"/>
              </w:rPr>
              <w:t>Host Organization</w:t>
            </w:r>
          </w:p>
        </w:tc>
      </w:tr>
      <w:tr w:rsidR="00673B93" w:rsidRPr="003B1E4B" w:rsidTr="00675471">
        <w:trPr>
          <w:trHeight w:val="1790"/>
        </w:trPr>
        <w:tc>
          <w:tcPr>
            <w:tcW w:w="4788" w:type="dxa"/>
          </w:tcPr>
          <w:p w:rsidR="00673B93" w:rsidRPr="003B1E4B" w:rsidRDefault="00673B93" w:rsidP="00673B93">
            <w:pPr>
              <w:autoSpaceDE w:val="0"/>
              <w:autoSpaceDN w:val="0"/>
              <w:adjustRightInd w:val="0"/>
              <w:spacing w:line="360" w:lineRule="auto"/>
              <w:contextualSpacing/>
              <w:jc w:val="both"/>
              <w:rPr>
                <w:rFonts w:ascii="Times New Roman" w:hAnsi="Times New Roman" w:cs="Times New Roman"/>
                <w:b/>
                <w:sz w:val="24"/>
                <w:szCs w:val="24"/>
              </w:rPr>
            </w:pPr>
            <w:r w:rsidRPr="003B1E4B">
              <w:rPr>
                <w:rFonts w:ascii="Times New Roman" w:hAnsi="Times New Roman" w:cs="Times New Roman"/>
                <w:b/>
                <w:sz w:val="24"/>
                <w:szCs w:val="24"/>
              </w:rPr>
              <w:t xml:space="preserve">Dr. Alem Mebrahtu, </w:t>
            </w:r>
          </w:p>
          <w:p w:rsidR="00673B93" w:rsidRPr="003B1E4B" w:rsidRDefault="00673B93" w:rsidP="00673B93">
            <w:pPr>
              <w:autoSpaceDE w:val="0"/>
              <w:autoSpaceDN w:val="0"/>
              <w:adjustRightInd w:val="0"/>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Vice President for Academic and Research</w:t>
            </w:r>
          </w:p>
          <w:p w:rsidR="00673B93" w:rsidRPr="003B1E4B" w:rsidRDefault="00673B93" w:rsidP="00673B93">
            <w:pPr>
              <w:autoSpaceDE w:val="0"/>
              <w:autoSpaceDN w:val="0"/>
              <w:adjustRightInd w:val="0"/>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 xml:space="preserve">Email: </w:t>
            </w:r>
            <w:hyperlink r:id="rId14" w:history="1">
              <w:r w:rsidRPr="003B1E4B">
                <w:rPr>
                  <w:rStyle w:val="Hyperlink"/>
                  <w:rFonts w:ascii="Times New Roman" w:hAnsi="Times New Roman" w:cs="Times New Roman"/>
                  <w:sz w:val="24"/>
                  <w:szCs w:val="24"/>
                </w:rPr>
                <w:t>alemmeb@gmail.com</w:t>
              </w:r>
            </w:hyperlink>
            <w:r w:rsidRPr="003B1E4B">
              <w:rPr>
                <w:rFonts w:ascii="Times New Roman" w:hAnsi="Times New Roman" w:cs="Times New Roman"/>
                <w:sz w:val="24"/>
                <w:szCs w:val="24"/>
              </w:rPr>
              <w:t xml:space="preserve"> </w:t>
            </w:r>
          </w:p>
          <w:p w:rsidR="00673B93" w:rsidRPr="003B1E4B" w:rsidRDefault="00673B93" w:rsidP="00673B93">
            <w:pPr>
              <w:autoSpaceDE w:val="0"/>
              <w:autoSpaceDN w:val="0"/>
              <w:adjustRightInd w:val="0"/>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Tel: +251-0344452108</w:t>
            </w:r>
          </w:p>
          <w:p w:rsidR="00673B93" w:rsidRPr="003B1E4B" w:rsidRDefault="00673B93" w:rsidP="00673B93">
            <w:pPr>
              <w:spacing w:line="360" w:lineRule="auto"/>
              <w:jc w:val="both"/>
              <w:rPr>
                <w:rFonts w:ascii="Times New Roman" w:hAnsi="Times New Roman" w:cs="Times New Roman"/>
                <w:sz w:val="24"/>
                <w:szCs w:val="24"/>
                <w:u w:val="single"/>
              </w:rPr>
            </w:pPr>
            <w:r w:rsidRPr="003B1E4B">
              <w:rPr>
                <w:rFonts w:ascii="Times New Roman" w:hAnsi="Times New Roman" w:cs="Times New Roman"/>
                <w:sz w:val="24"/>
                <w:szCs w:val="24"/>
                <w:u w:val="single"/>
              </w:rPr>
              <w:t>Adigrat University, Ethiopia</w:t>
            </w:r>
          </w:p>
          <w:p w:rsidR="00673B93" w:rsidRPr="003B1E4B" w:rsidRDefault="00673B93" w:rsidP="00673B93">
            <w:pPr>
              <w:autoSpaceDE w:val="0"/>
              <w:autoSpaceDN w:val="0"/>
              <w:adjustRightInd w:val="0"/>
              <w:spacing w:line="360" w:lineRule="auto"/>
              <w:jc w:val="both"/>
              <w:rPr>
                <w:rFonts w:ascii="Times New Roman" w:hAnsi="Times New Roman" w:cs="Times New Roman"/>
                <w:sz w:val="24"/>
                <w:szCs w:val="24"/>
              </w:rPr>
            </w:pPr>
          </w:p>
          <w:p w:rsidR="00673B93" w:rsidRPr="003B1E4B" w:rsidRDefault="00673B93" w:rsidP="00673B93">
            <w:pPr>
              <w:autoSpaceDE w:val="0"/>
              <w:autoSpaceDN w:val="0"/>
              <w:adjustRightInd w:val="0"/>
              <w:spacing w:line="360" w:lineRule="auto"/>
              <w:jc w:val="both"/>
              <w:rPr>
                <w:rFonts w:ascii="Times New Roman" w:hAnsi="Times New Roman" w:cs="Times New Roman"/>
                <w:b/>
                <w:sz w:val="24"/>
                <w:szCs w:val="24"/>
              </w:rPr>
            </w:pPr>
            <w:r w:rsidRPr="003B1E4B">
              <w:rPr>
                <w:rFonts w:ascii="Times New Roman" w:hAnsi="Times New Roman" w:cs="Times New Roman"/>
                <w:b/>
                <w:sz w:val="24"/>
                <w:szCs w:val="24"/>
              </w:rPr>
              <w:t>Dr. Addis Beyene</w:t>
            </w:r>
          </w:p>
          <w:p w:rsidR="00673B93" w:rsidRPr="003B1E4B" w:rsidRDefault="00673B93" w:rsidP="00673B93">
            <w:pPr>
              <w:autoSpaceDE w:val="0"/>
              <w:autoSpaceDN w:val="0"/>
              <w:adjustRightInd w:val="0"/>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Department of animal production and Technology</w:t>
            </w:r>
          </w:p>
          <w:p w:rsidR="00673B93" w:rsidRPr="003B1E4B" w:rsidRDefault="00673B93" w:rsidP="00673B93">
            <w:pPr>
              <w:autoSpaceDE w:val="0"/>
              <w:autoSpaceDN w:val="0"/>
              <w:adjustRightInd w:val="0"/>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 xml:space="preserve">Email: </w:t>
            </w:r>
            <w:hyperlink r:id="rId15" w:history="1">
              <w:r w:rsidRPr="003B1E4B">
                <w:rPr>
                  <w:rStyle w:val="Hyperlink"/>
                  <w:rFonts w:ascii="Times New Roman" w:hAnsi="Times New Roman" w:cs="Times New Roman"/>
                  <w:sz w:val="24"/>
                  <w:szCs w:val="24"/>
                </w:rPr>
                <w:t>addis1717@gmail.com</w:t>
              </w:r>
            </w:hyperlink>
          </w:p>
          <w:p w:rsidR="00673B93" w:rsidRPr="003B1E4B" w:rsidRDefault="00673B93" w:rsidP="00673B93">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Tell: +251910579494</w:t>
            </w:r>
          </w:p>
          <w:p w:rsidR="00673B93" w:rsidRPr="003B1E4B" w:rsidRDefault="00673B93" w:rsidP="00673B93">
            <w:pPr>
              <w:spacing w:line="360" w:lineRule="auto"/>
              <w:jc w:val="both"/>
              <w:rPr>
                <w:rFonts w:ascii="Times New Roman" w:hAnsi="Times New Roman" w:cs="Times New Roman"/>
                <w:sz w:val="24"/>
                <w:szCs w:val="24"/>
                <w:u w:val="single"/>
              </w:rPr>
            </w:pPr>
            <w:r w:rsidRPr="003B1E4B">
              <w:rPr>
                <w:rFonts w:ascii="Times New Roman" w:hAnsi="Times New Roman" w:cs="Times New Roman"/>
                <w:sz w:val="24"/>
                <w:szCs w:val="24"/>
                <w:u w:val="single"/>
              </w:rPr>
              <w:t>Adigrat University, Ethiopia</w:t>
            </w:r>
          </w:p>
        </w:tc>
        <w:tc>
          <w:tcPr>
            <w:tcW w:w="5089" w:type="dxa"/>
          </w:tcPr>
          <w:p w:rsidR="00673B93" w:rsidRPr="003B1E4B" w:rsidRDefault="00673B93" w:rsidP="00673B93">
            <w:pPr>
              <w:spacing w:line="360" w:lineRule="auto"/>
              <w:jc w:val="both"/>
              <w:rPr>
                <w:rFonts w:ascii="Times New Roman" w:hAnsi="Times New Roman" w:cs="Times New Roman"/>
                <w:b/>
                <w:sz w:val="24"/>
                <w:szCs w:val="24"/>
              </w:rPr>
            </w:pPr>
            <w:r w:rsidRPr="003B1E4B">
              <w:rPr>
                <w:rFonts w:ascii="Times New Roman" w:hAnsi="Times New Roman" w:cs="Times New Roman"/>
                <w:b/>
                <w:sz w:val="24"/>
                <w:szCs w:val="24"/>
              </w:rPr>
              <w:t>Aregawi Hailay</w:t>
            </w:r>
          </w:p>
          <w:p w:rsidR="00673B93" w:rsidRPr="003B1E4B" w:rsidRDefault="00673B93" w:rsidP="00673B93">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Dean for college of Agriculture and Environmental sciences</w:t>
            </w:r>
          </w:p>
          <w:p w:rsidR="00673B93" w:rsidRPr="003B1E4B" w:rsidRDefault="00673B93" w:rsidP="00673B93">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 xml:space="preserve">Email: </w:t>
            </w:r>
            <w:hyperlink r:id="rId16" w:history="1">
              <w:r w:rsidRPr="003B1E4B">
                <w:rPr>
                  <w:rStyle w:val="Hyperlink"/>
                  <w:rFonts w:ascii="Times New Roman" w:hAnsi="Times New Roman" w:cs="Times New Roman"/>
                  <w:sz w:val="24"/>
                  <w:szCs w:val="24"/>
                </w:rPr>
                <w:t>aregawi.hailay2006@gmail.com</w:t>
              </w:r>
            </w:hyperlink>
          </w:p>
          <w:p w:rsidR="00673B93" w:rsidRPr="003B1E4B" w:rsidRDefault="00673B93" w:rsidP="00673B93">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Tell: +251914783778 </w:t>
            </w:r>
          </w:p>
          <w:p w:rsidR="00673B93" w:rsidRPr="003B1E4B" w:rsidRDefault="00673B93" w:rsidP="00673B93">
            <w:pPr>
              <w:spacing w:line="360" w:lineRule="auto"/>
              <w:jc w:val="both"/>
              <w:rPr>
                <w:rFonts w:ascii="Times New Roman" w:hAnsi="Times New Roman" w:cs="Times New Roman"/>
                <w:sz w:val="24"/>
                <w:szCs w:val="24"/>
                <w:u w:val="single"/>
              </w:rPr>
            </w:pPr>
            <w:r w:rsidRPr="003B1E4B">
              <w:rPr>
                <w:rFonts w:ascii="Times New Roman" w:hAnsi="Times New Roman" w:cs="Times New Roman"/>
                <w:sz w:val="24"/>
                <w:szCs w:val="24"/>
                <w:u w:val="single"/>
              </w:rPr>
              <w:t>Adigrat University, Ethiopia</w:t>
            </w:r>
          </w:p>
          <w:p w:rsidR="00673B93" w:rsidRPr="003B1E4B" w:rsidRDefault="00673B93" w:rsidP="00673B93">
            <w:pPr>
              <w:spacing w:line="360" w:lineRule="auto"/>
              <w:jc w:val="both"/>
              <w:rPr>
                <w:rFonts w:ascii="Times New Roman" w:hAnsi="Times New Roman" w:cs="Times New Roman"/>
                <w:b/>
                <w:sz w:val="24"/>
                <w:szCs w:val="24"/>
              </w:rPr>
            </w:pPr>
            <w:r w:rsidRPr="003B1E4B">
              <w:rPr>
                <w:rFonts w:ascii="Times New Roman" w:hAnsi="Times New Roman" w:cs="Times New Roman"/>
                <w:b/>
                <w:sz w:val="24"/>
                <w:szCs w:val="24"/>
              </w:rPr>
              <w:t xml:space="preserve">Mulata Hayelom </w:t>
            </w:r>
          </w:p>
          <w:p w:rsidR="00673B93" w:rsidRPr="003B1E4B" w:rsidRDefault="00673B93" w:rsidP="00673B93">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 xml:space="preserve">Department of animal production and Technology </w:t>
            </w:r>
          </w:p>
          <w:p w:rsidR="00673B93" w:rsidRPr="003B1E4B" w:rsidRDefault="00673B93" w:rsidP="00673B93">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Lecturer-animal breeding and genetics</w:t>
            </w:r>
          </w:p>
          <w:p w:rsidR="00673B93" w:rsidRPr="003B1E4B" w:rsidRDefault="00673B93" w:rsidP="00673B93">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 xml:space="preserve"> Email: </w:t>
            </w:r>
            <w:hyperlink r:id="rId17" w:history="1">
              <w:r w:rsidRPr="003B1E4B">
                <w:rPr>
                  <w:rStyle w:val="Hyperlink"/>
                  <w:rFonts w:ascii="Times New Roman" w:hAnsi="Times New Roman" w:cs="Times New Roman"/>
                  <w:sz w:val="24"/>
                  <w:szCs w:val="24"/>
                </w:rPr>
                <w:t>mulata.ha@gmail.com</w:t>
              </w:r>
            </w:hyperlink>
          </w:p>
          <w:p w:rsidR="00673B93" w:rsidRPr="003B1E4B" w:rsidRDefault="00673B93" w:rsidP="00673B93">
            <w:pPr>
              <w:spacing w:line="360" w:lineRule="auto"/>
              <w:jc w:val="both"/>
              <w:rPr>
                <w:rFonts w:ascii="Times New Roman" w:hAnsi="Times New Roman" w:cs="Times New Roman"/>
                <w:sz w:val="24"/>
                <w:szCs w:val="24"/>
                <w:u w:val="single"/>
              </w:rPr>
            </w:pPr>
            <w:r w:rsidRPr="003B1E4B">
              <w:rPr>
                <w:rFonts w:ascii="Times New Roman" w:hAnsi="Times New Roman" w:cs="Times New Roman"/>
                <w:sz w:val="24"/>
                <w:szCs w:val="24"/>
                <w:u w:val="single"/>
              </w:rPr>
              <w:t>Adigrat University, Ethiopia</w:t>
            </w:r>
          </w:p>
          <w:p w:rsidR="00673B93" w:rsidRPr="003B1E4B" w:rsidRDefault="00673B93" w:rsidP="00673B93">
            <w:pPr>
              <w:autoSpaceDE w:val="0"/>
              <w:autoSpaceDN w:val="0"/>
              <w:adjustRightInd w:val="0"/>
              <w:spacing w:line="360" w:lineRule="auto"/>
              <w:contextualSpacing/>
              <w:jc w:val="both"/>
              <w:rPr>
                <w:rFonts w:ascii="Times New Roman" w:hAnsi="Times New Roman" w:cs="Times New Roman"/>
                <w:sz w:val="24"/>
                <w:szCs w:val="24"/>
              </w:rPr>
            </w:pPr>
          </w:p>
        </w:tc>
      </w:tr>
    </w:tbl>
    <w:p w:rsidR="008214C8" w:rsidRPr="003B1E4B" w:rsidRDefault="008214C8" w:rsidP="003B1E4B">
      <w:pPr>
        <w:autoSpaceDE w:val="0"/>
        <w:autoSpaceDN w:val="0"/>
        <w:adjustRightInd w:val="0"/>
        <w:spacing w:after="0" w:line="360" w:lineRule="auto"/>
        <w:contextualSpacing/>
        <w:jc w:val="both"/>
        <w:rPr>
          <w:rFonts w:ascii="Times New Roman" w:hAnsi="Times New Roman" w:cs="Times New Roman"/>
          <w:sz w:val="24"/>
          <w:szCs w:val="24"/>
        </w:rPr>
      </w:pPr>
    </w:p>
    <w:sectPr w:rsidR="008214C8" w:rsidRPr="003B1E4B" w:rsidSect="005D032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638" w:rsidRDefault="001F1638" w:rsidP="00DB2E2F">
      <w:pPr>
        <w:spacing w:after="0" w:line="240" w:lineRule="auto"/>
      </w:pPr>
      <w:r>
        <w:separator/>
      </w:r>
    </w:p>
  </w:endnote>
  <w:endnote w:type="continuationSeparator" w:id="0">
    <w:p w:rsidR="001F1638" w:rsidRDefault="001F1638"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sz w:val="18"/>
        <w:szCs w:val="18"/>
      </w:rPr>
    </w:sdtEndPr>
    <w:sdtContent>
      <w:p w:rsidR="000477DD" w:rsidRPr="007F5073" w:rsidRDefault="000477DD" w:rsidP="00F86AE9">
        <w:pPr>
          <w:pStyle w:val="Footer"/>
          <w:jc w:val="center"/>
          <w:rPr>
            <w:sz w:val="18"/>
            <w:szCs w:val="18"/>
          </w:rPr>
        </w:pPr>
        <w:r w:rsidRPr="007F5073">
          <w:rPr>
            <w:rFonts w:ascii="Times New Roman" w:hAnsi="Times New Roman"/>
            <w:sz w:val="18"/>
            <w:szCs w:val="18"/>
          </w:rPr>
          <w:fldChar w:fldCharType="begin"/>
        </w:r>
        <w:r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327524">
          <w:rPr>
            <w:rFonts w:ascii="Times New Roman" w:hAnsi="Times New Roman"/>
            <w:noProof/>
            <w:sz w:val="18"/>
            <w:szCs w:val="18"/>
          </w:rPr>
          <w:t>2</w:t>
        </w:r>
        <w:r w:rsidRPr="007F5073">
          <w:rPr>
            <w:rFonts w:ascii="Times New Roman" w:hAnsi="Times New Roman"/>
            <w:noProof/>
            <w:sz w:val="18"/>
            <w:szCs w:val="18"/>
          </w:rPr>
          <w:fldChar w:fldCharType="end"/>
        </w:r>
      </w:p>
    </w:sdtContent>
  </w:sdt>
  <w:p w:rsidR="000477DD" w:rsidRDefault="00047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638" w:rsidRDefault="001F1638" w:rsidP="00DB2E2F">
      <w:pPr>
        <w:spacing w:after="0" w:line="240" w:lineRule="auto"/>
      </w:pPr>
      <w:r>
        <w:separator/>
      </w:r>
    </w:p>
  </w:footnote>
  <w:footnote w:type="continuationSeparator" w:id="0">
    <w:p w:rsidR="001F1638" w:rsidRDefault="001F1638" w:rsidP="00DB2E2F">
      <w:pPr>
        <w:spacing w:after="0" w:line="240" w:lineRule="auto"/>
      </w:pPr>
      <w:r>
        <w:continuationSeparator/>
      </w:r>
    </w:p>
  </w:footnote>
  <w:footnote w:id="1">
    <w:p w:rsidR="006A69BD" w:rsidRPr="0075306C" w:rsidRDefault="006A69BD" w:rsidP="006A69BD">
      <w:pPr>
        <w:autoSpaceDE w:val="0"/>
        <w:autoSpaceDN w:val="0"/>
        <w:adjustRightInd w:val="0"/>
        <w:rPr>
          <w:sz w:val="20"/>
          <w:szCs w:val="20"/>
        </w:rPr>
      </w:pPr>
      <w:r>
        <w:rPr>
          <w:rStyle w:val="FootnoteReference"/>
        </w:rPr>
        <w:footnoteRef/>
      </w:r>
      <w:r>
        <w:t xml:space="preserve"> </w:t>
      </w:r>
      <w:r w:rsidRPr="003213B3">
        <w:rPr>
          <w:rFonts w:ascii="GillSans" w:eastAsia="Calibri" w:hAnsi="GillSans" w:cs="GillSans"/>
          <w:sz w:val="20"/>
          <w:szCs w:val="20"/>
        </w:rPr>
        <w:t>Animal production vision and strategy for Ethiopia, Ministry of Agriculture and International Livestock Research Institute, February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E7B"/>
    <w:multiLevelType w:val="hybridMultilevel"/>
    <w:tmpl w:val="D164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6D4B6B"/>
    <w:multiLevelType w:val="hybridMultilevel"/>
    <w:tmpl w:val="F3BE8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0776B5"/>
    <w:multiLevelType w:val="hybridMultilevel"/>
    <w:tmpl w:val="7C8A2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A3C91"/>
    <w:multiLevelType w:val="hybridMultilevel"/>
    <w:tmpl w:val="DB24AFD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052A3A"/>
    <w:multiLevelType w:val="hybridMultilevel"/>
    <w:tmpl w:val="4F387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E1115"/>
    <w:multiLevelType w:val="hybridMultilevel"/>
    <w:tmpl w:val="8CAC2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365716"/>
    <w:multiLevelType w:val="hybridMultilevel"/>
    <w:tmpl w:val="3BFCA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AC6DD2"/>
    <w:multiLevelType w:val="hybridMultilevel"/>
    <w:tmpl w:val="B63C8F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AF6A8C"/>
    <w:multiLevelType w:val="hybridMultilevel"/>
    <w:tmpl w:val="66A2B4C8"/>
    <w:lvl w:ilvl="0" w:tplc="AE4408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B78B2"/>
    <w:multiLevelType w:val="hybridMultilevel"/>
    <w:tmpl w:val="2E420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B552D0"/>
    <w:multiLevelType w:val="hybridMultilevel"/>
    <w:tmpl w:val="532C1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605319"/>
    <w:multiLevelType w:val="hybridMultilevel"/>
    <w:tmpl w:val="53D22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07286B"/>
    <w:multiLevelType w:val="multilevel"/>
    <w:tmpl w:val="9A2C21A0"/>
    <w:lvl w:ilvl="0">
      <w:start w:val="1"/>
      <w:numFmt w:val="upperLetter"/>
      <w:lvlText w:val="%1."/>
      <w:lvlJc w:val="left"/>
      <w:pPr>
        <w:ind w:left="360" w:hanging="360"/>
      </w:pPr>
      <w:rPr>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D70ECA"/>
    <w:multiLevelType w:val="hybridMultilevel"/>
    <w:tmpl w:val="23EC7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7B0A3F"/>
    <w:multiLevelType w:val="hybridMultilevel"/>
    <w:tmpl w:val="79BA3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421FBC"/>
    <w:multiLevelType w:val="multilevel"/>
    <w:tmpl w:val="0C58CF76"/>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Wingdings" w:hAnsi="Wingding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50366C6D"/>
    <w:multiLevelType w:val="multilevel"/>
    <w:tmpl w:val="0C58CF76"/>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Wingdings" w:hAnsi="Wingding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940815"/>
    <w:multiLevelType w:val="hybridMultilevel"/>
    <w:tmpl w:val="92DCA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FB7A5B"/>
    <w:multiLevelType w:val="hybridMultilevel"/>
    <w:tmpl w:val="8550BC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3767E3A"/>
    <w:multiLevelType w:val="hybridMultilevel"/>
    <w:tmpl w:val="9966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B659D"/>
    <w:multiLevelType w:val="hybridMultilevel"/>
    <w:tmpl w:val="0FF0C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A77879"/>
    <w:multiLevelType w:val="hybridMultilevel"/>
    <w:tmpl w:val="19E26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0"/>
  </w:num>
  <w:num w:numId="3">
    <w:abstractNumId w:val="4"/>
  </w:num>
  <w:num w:numId="4">
    <w:abstractNumId w:val="4"/>
  </w:num>
  <w:num w:numId="5">
    <w:abstractNumId w:val="17"/>
  </w:num>
  <w:num w:numId="6">
    <w:abstractNumId w:val="1"/>
  </w:num>
  <w:num w:numId="7">
    <w:abstractNumId w:val="20"/>
  </w:num>
  <w:num w:numId="8">
    <w:abstractNumId w:val="6"/>
  </w:num>
  <w:num w:numId="9">
    <w:abstractNumId w:val="2"/>
  </w:num>
  <w:num w:numId="10">
    <w:abstractNumId w:val="9"/>
  </w:num>
  <w:num w:numId="11">
    <w:abstractNumId w:val="5"/>
  </w:num>
  <w:num w:numId="12">
    <w:abstractNumId w:val="8"/>
  </w:num>
  <w:num w:numId="13">
    <w:abstractNumId w:val="11"/>
  </w:num>
  <w:num w:numId="14">
    <w:abstractNumId w:val="18"/>
  </w:num>
  <w:num w:numId="15">
    <w:abstractNumId w:val="19"/>
  </w:num>
  <w:num w:numId="16">
    <w:abstractNumId w:val="16"/>
  </w:num>
  <w:num w:numId="17">
    <w:abstractNumId w:val="25"/>
  </w:num>
  <w:num w:numId="18">
    <w:abstractNumId w:val="0"/>
  </w:num>
  <w:num w:numId="19">
    <w:abstractNumId w:val="23"/>
  </w:num>
  <w:num w:numId="20">
    <w:abstractNumId w:val="15"/>
  </w:num>
  <w:num w:numId="2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
  </w:num>
  <w:num w:numId="24">
    <w:abstractNumId w:val="13"/>
  </w:num>
  <w:num w:numId="25">
    <w:abstractNumId w:val="12"/>
  </w:num>
  <w:num w:numId="26">
    <w:abstractNumId w:val="7"/>
  </w:num>
  <w:num w:numId="27">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15CB"/>
    <w:rsid w:val="000120B7"/>
    <w:rsid w:val="0002563E"/>
    <w:rsid w:val="00030715"/>
    <w:rsid w:val="00034BA6"/>
    <w:rsid w:val="00041241"/>
    <w:rsid w:val="00041B8F"/>
    <w:rsid w:val="000432CB"/>
    <w:rsid w:val="00043E90"/>
    <w:rsid w:val="000464F2"/>
    <w:rsid w:val="000477DD"/>
    <w:rsid w:val="00052572"/>
    <w:rsid w:val="00067CBE"/>
    <w:rsid w:val="00070AAD"/>
    <w:rsid w:val="00075303"/>
    <w:rsid w:val="00075A39"/>
    <w:rsid w:val="00077F55"/>
    <w:rsid w:val="00081B1E"/>
    <w:rsid w:val="00081DC7"/>
    <w:rsid w:val="0008277F"/>
    <w:rsid w:val="0008354F"/>
    <w:rsid w:val="00090BFE"/>
    <w:rsid w:val="000961D4"/>
    <w:rsid w:val="00097B86"/>
    <w:rsid w:val="000A4E47"/>
    <w:rsid w:val="000B1D66"/>
    <w:rsid w:val="000B20E1"/>
    <w:rsid w:val="000B24B4"/>
    <w:rsid w:val="000B4AA6"/>
    <w:rsid w:val="000B4D9D"/>
    <w:rsid w:val="000B5E80"/>
    <w:rsid w:val="000C23C4"/>
    <w:rsid w:val="000C35D8"/>
    <w:rsid w:val="000C3B77"/>
    <w:rsid w:val="000C674B"/>
    <w:rsid w:val="000E112F"/>
    <w:rsid w:val="000E4F3D"/>
    <w:rsid w:val="000E5147"/>
    <w:rsid w:val="000F1484"/>
    <w:rsid w:val="000F1B36"/>
    <w:rsid w:val="000F1B37"/>
    <w:rsid w:val="000F1E00"/>
    <w:rsid w:val="000F5A76"/>
    <w:rsid w:val="001028B6"/>
    <w:rsid w:val="00104782"/>
    <w:rsid w:val="001055AB"/>
    <w:rsid w:val="00121D3D"/>
    <w:rsid w:val="001230F8"/>
    <w:rsid w:val="00124AB8"/>
    <w:rsid w:val="00124C03"/>
    <w:rsid w:val="0012705F"/>
    <w:rsid w:val="00131403"/>
    <w:rsid w:val="0013239B"/>
    <w:rsid w:val="00135AE0"/>
    <w:rsid w:val="00140CF4"/>
    <w:rsid w:val="00143C5B"/>
    <w:rsid w:val="00144C94"/>
    <w:rsid w:val="0014561B"/>
    <w:rsid w:val="00150701"/>
    <w:rsid w:val="001565F3"/>
    <w:rsid w:val="00157EC8"/>
    <w:rsid w:val="00161551"/>
    <w:rsid w:val="00162333"/>
    <w:rsid w:val="0016547D"/>
    <w:rsid w:val="00166F1D"/>
    <w:rsid w:val="001673A9"/>
    <w:rsid w:val="00174938"/>
    <w:rsid w:val="00177C71"/>
    <w:rsid w:val="00180323"/>
    <w:rsid w:val="00183A16"/>
    <w:rsid w:val="001917F1"/>
    <w:rsid w:val="00192006"/>
    <w:rsid w:val="00192075"/>
    <w:rsid w:val="0019212A"/>
    <w:rsid w:val="00193708"/>
    <w:rsid w:val="001947D7"/>
    <w:rsid w:val="0019575A"/>
    <w:rsid w:val="0019584E"/>
    <w:rsid w:val="00195FE2"/>
    <w:rsid w:val="001A19D3"/>
    <w:rsid w:val="001A4566"/>
    <w:rsid w:val="001A4E85"/>
    <w:rsid w:val="001A5E26"/>
    <w:rsid w:val="001B02FE"/>
    <w:rsid w:val="001B0D35"/>
    <w:rsid w:val="001B2A63"/>
    <w:rsid w:val="001B6905"/>
    <w:rsid w:val="001B71AA"/>
    <w:rsid w:val="001C157B"/>
    <w:rsid w:val="001C220E"/>
    <w:rsid w:val="001D24A8"/>
    <w:rsid w:val="001D421F"/>
    <w:rsid w:val="001D4DB2"/>
    <w:rsid w:val="001D5285"/>
    <w:rsid w:val="001D7844"/>
    <w:rsid w:val="001E0315"/>
    <w:rsid w:val="001E5389"/>
    <w:rsid w:val="001E7EAF"/>
    <w:rsid w:val="001F1293"/>
    <w:rsid w:val="001F1638"/>
    <w:rsid w:val="001F1CA8"/>
    <w:rsid w:val="001F656C"/>
    <w:rsid w:val="001F72AB"/>
    <w:rsid w:val="00200E4E"/>
    <w:rsid w:val="00201F83"/>
    <w:rsid w:val="0020228F"/>
    <w:rsid w:val="002036E9"/>
    <w:rsid w:val="00210977"/>
    <w:rsid w:val="00223A89"/>
    <w:rsid w:val="00230D0B"/>
    <w:rsid w:val="00232B7B"/>
    <w:rsid w:val="00236FAC"/>
    <w:rsid w:val="00237D17"/>
    <w:rsid w:val="00242AB6"/>
    <w:rsid w:val="0024569C"/>
    <w:rsid w:val="00245E23"/>
    <w:rsid w:val="00255160"/>
    <w:rsid w:val="00255303"/>
    <w:rsid w:val="00257224"/>
    <w:rsid w:val="00257B73"/>
    <w:rsid w:val="00257F8F"/>
    <w:rsid w:val="00267BD9"/>
    <w:rsid w:val="00270B9A"/>
    <w:rsid w:val="002727F0"/>
    <w:rsid w:val="00272D8E"/>
    <w:rsid w:val="0027359B"/>
    <w:rsid w:val="0028094A"/>
    <w:rsid w:val="0028107B"/>
    <w:rsid w:val="00281AEF"/>
    <w:rsid w:val="00281B23"/>
    <w:rsid w:val="00282FA7"/>
    <w:rsid w:val="002908FE"/>
    <w:rsid w:val="00294C35"/>
    <w:rsid w:val="00294F8E"/>
    <w:rsid w:val="002976A3"/>
    <w:rsid w:val="002A000E"/>
    <w:rsid w:val="002A0088"/>
    <w:rsid w:val="002A0C8B"/>
    <w:rsid w:val="002A3CB7"/>
    <w:rsid w:val="002A7D3B"/>
    <w:rsid w:val="002A7DA3"/>
    <w:rsid w:val="002B1E85"/>
    <w:rsid w:val="002B373C"/>
    <w:rsid w:val="002B50AE"/>
    <w:rsid w:val="002B71F3"/>
    <w:rsid w:val="002C396F"/>
    <w:rsid w:val="002C54FD"/>
    <w:rsid w:val="002D127F"/>
    <w:rsid w:val="002D1F20"/>
    <w:rsid w:val="002D5118"/>
    <w:rsid w:val="002E0F8C"/>
    <w:rsid w:val="002E2474"/>
    <w:rsid w:val="002E77AE"/>
    <w:rsid w:val="002E7F18"/>
    <w:rsid w:val="002F0836"/>
    <w:rsid w:val="002F0B7C"/>
    <w:rsid w:val="002F0C29"/>
    <w:rsid w:val="002F1442"/>
    <w:rsid w:val="002F33CA"/>
    <w:rsid w:val="002F49AF"/>
    <w:rsid w:val="002F6309"/>
    <w:rsid w:val="00305142"/>
    <w:rsid w:val="00306E7E"/>
    <w:rsid w:val="00307EE0"/>
    <w:rsid w:val="003105C1"/>
    <w:rsid w:val="003119B8"/>
    <w:rsid w:val="003163FB"/>
    <w:rsid w:val="003204C6"/>
    <w:rsid w:val="0032065B"/>
    <w:rsid w:val="00322E12"/>
    <w:rsid w:val="00323315"/>
    <w:rsid w:val="00327524"/>
    <w:rsid w:val="0032784B"/>
    <w:rsid w:val="003320DE"/>
    <w:rsid w:val="003323C1"/>
    <w:rsid w:val="00332A84"/>
    <w:rsid w:val="00332B8A"/>
    <w:rsid w:val="00335D08"/>
    <w:rsid w:val="00336514"/>
    <w:rsid w:val="00337D72"/>
    <w:rsid w:val="00340A41"/>
    <w:rsid w:val="003429B9"/>
    <w:rsid w:val="003447EF"/>
    <w:rsid w:val="00345828"/>
    <w:rsid w:val="0034670E"/>
    <w:rsid w:val="00347C1D"/>
    <w:rsid w:val="00350F1A"/>
    <w:rsid w:val="00351D29"/>
    <w:rsid w:val="003541EE"/>
    <w:rsid w:val="00354DF7"/>
    <w:rsid w:val="003551FB"/>
    <w:rsid w:val="00360394"/>
    <w:rsid w:val="00360528"/>
    <w:rsid w:val="003608DF"/>
    <w:rsid w:val="00360DF3"/>
    <w:rsid w:val="00361918"/>
    <w:rsid w:val="003636E4"/>
    <w:rsid w:val="003656FF"/>
    <w:rsid w:val="00366CF5"/>
    <w:rsid w:val="003702FF"/>
    <w:rsid w:val="00371614"/>
    <w:rsid w:val="00371D2A"/>
    <w:rsid w:val="00371F73"/>
    <w:rsid w:val="0037346D"/>
    <w:rsid w:val="00373722"/>
    <w:rsid w:val="003740EE"/>
    <w:rsid w:val="00375F21"/>
    <w:rsid w:val="003764E8"/>
    <w:rsid w:val="0038013B"/>
    <w:rsid w:val="0038238F"/>
    <w:rsid w:val="003867E5"/>
    <w:rsid w:val="00387B8D"/>
    <w:rsid w:val="00387FEA"/>
    <w:rsid w:val="0039504D"/>
    <w:rsid w:val="003A05ED"/>
    <w:rsid w:val="003A0852"/>
    <w:rsid w:val="003A0D7A"/>
    <w:rsid w:val="003A2371"/>
    <w:rsid w:val="003A45A2"/>
    <w:rsid w:val="003A592A"/>
    <w:rsid w:val="003A6050"/>
    <w:rsid w:val="003A7754"/>
    <w:rsid w:val="003A7FB4"/>
    <w:rsid w:val="003B1E4B"/>
    <w:rsid w:val="003B33DC"/>
    <w:rsid w:val="003B4A90"/>
    <w:rsid w:val="003C137B"/>
    <w:rsid w:val="003C3934"/>
    <w:rsid w:val="003C679B"/>
    <w:rsid w:val="003C6F33"/>
    <w:rsid w:val="003D2BF2"/>
    <w:rsid w:val="003D5308"/>
    <w:rsid w:val="003E2DC3"/>
    <w:rsid w:val="003E3663"/>
    <w:rsid w:val="003E3B48"/>
    <w:rsid w:val="003E52D8"/>
    <w:rsid w:val="003F0533"/>
    <w:rsid w:val="003F0CA2"/>
    <w:rsid w:val="003F126C"/>
    <w:rsid w:val="003F2300"/>
    <w:rsid w:val="003F2A5B"/>
    <w:rsid w:val="003F6FF2"/>
    <w:rsid w:val="00402AE3"/>
    <w:rsid w:val="004035FF"/>
    <w:rsid w:val="00403662"/>
    <w:rsid w:val="00407269"/>
    <w:rsid w:val="00407D97"/>
    <w:rsid w:val="004133A0"/>
    <w:rsid w:val="00417551"/>
    <w:rsid w:val="00421706"/>
    <w:rsid w:val="0042322E"/>
    <w:rsid w:val="00424474"/>
    <w:rsid w:val="00425083"/>
    <w:rsid w:val="0043149A"/>
    <w:rsid w:val="00440C64"/>
    <w:rsid w:val="00441697"/>
    <w:rsid w:val="00443E05"/>
    <w:rsid w:val="004451FF"/>
    <w:rsid w:val="0044771E"/>
    <w:rsid w:val="00451FB9"/>
    <w:rsid w:val="004576DB"/>
    <w:rsid w:val="00466912"/>
    <w:rsid w:val="00472580"/>
    <w:rsid w:val="00472CBC"/>
    <w:rsid w:val="00480ED7"/>
    <w:rsid w:val="00485A65"/>
    <w:rsid w:val="0049065F"/>
    <w:rsid w:val="00494B33"/>
    <w:rsid w:val="004A3BCE"/>
    <w:rsid w:val="004A4074"/>
    <w:rsid w:val="004A4A3F"/>
    <w:rsid w:val="004A7BCC"/>
    <w:rsid w:val="004B0664"/>
    <w:rsid w:val="004B0693"/>
    <w:rsid w:val="004B11D8"/>
    <w:rsid w:val="004B1EEE"/>
    <w:rsid w:val="004B25A0"/>
    <w:rsid w:val="004C0760"/>
    <w:rsid w:val="004C1146"/>
    <w:rsid w:val="004C149C"/>
    <w:rsid w:val="004C17C9"/>
    <w:rsid w:val="004C7C64"/>
    <w:rsid w:val="004D1151"/>
    <w:rsid w:val="004D53B1"/>
    <w:rsid w:val="004D5AC1"/>
    <w:rsid w:val="004D5DCB"/>
    <w:rsid w:val="004E0624"/>
    <w:rsid w:val="004E46D7"/>
    <w:rsid w:val="004F5E5D"/>
    <w:rsid w:val="00503F73"/>
    <w:rsid w:val="00504B30"/>
    <w:rsid w:val="00504B49"/>
    <w:rsid w:val="00505E04"/>
    <w:rsid w:val="00506F9C"/>
    <w:rsid w:val="00507E14"/>
    <w:rsid w:val="005116E7"/>
    <w:rsid w:val="00514099"/>
    <w:rsid w:val="0052042C"/>
    <w:rsid w:val="00522495"/>
    <w:rsid w:val="005231B0"/>
    <w:rsid w:val="00526590"/>
    <w:rsid w:val="005279C7"/>
    <w:rsid w:val="00527A0A"/>
    <w:rsid w:val="00527C5B"/>
    <w:rsid w:val="00531317"/>
    <w:rsid w:val="005331A3"/>
    <w:rsid w:val="00534578"/>
    <w:rsid w:val="00536751"/>
    <w:rsid w:val="00537369"/>
    <w:rsid w:val="00537DA7"/>
    <w:rsid w:val="00546ABE"/>
    <w:rsid w:val="00552FA1"/>
    <w:rsid w:val="00554BEE"/>
    <w:rsid w:val="0055543F"/>
    <w:rsid w:val="00555E88"/>
    <w:rsid w:val="005604A6"/>
    <w:rsid w:val="00560562"/>
    <w:rsid w:val="00567DB3"/>
    <w:rsid w:val="0057467E"/>
    <w:rsid w:val="0057632C"/>
    <w:rsid w:val="00577E87"/>
    <w:rsid w:val="00580A9D"/>
    <w:rsid w:val="00581037"/>
    <w:rsid w:val="00584A1F"/>
    <w:rsid w:val="00584AAF"/>
    <w:rsid w:val="005869E6"/>
    <w:rsid w:val="00587067"/>
    <w:rsid w:val="00594847"/>
    <w:rsid w:val="00596C93"/>
    <w:rsid w:val="005A069A"/>
    <w:rsid w:val="005A5B18"/>
    <w:rsid w:val="005A66FD"/>
    <w:rsid w:val="005A6BE9"/>
    <w:rsid w:val="005B11DB"/>
    <w:rsid w:val="005B2607"/>
    <w:rsid w:val="005B5186"/>
    <w:rsid w:val="005B643E"/>
    <w:rsid w:val="005C07AC"/>
    <w:rsid w:val="005C1225"/>
    <w:rsid w:val="005C3F98"/>
    <w:rsid w:val="005C4D6D"/>
    <w:rsid w:val="005C7D91"/>
    <w:rsid w:val="005D0325"/>
    <w:rsid w:val="005D2F88"/>
    <w:rsid w:val="005D3A27"/>
    <w:rsid w:val="005E214F"/>
    <w:rsid w:val="005E2534"/>
    <w:rsid w:val="005E3143"/>
    <w:rsid w:val="005E4577"/>
    <w:rsid w:val="005E4CA9"/>
    <w:rsid w:val="005E5EF9"/>
    <w:rsid w:val="005E6EF6"/>
    <w:rsid w:val="005E7DDE"/>
    <w:rsid w:val="005F529D"/>
    <w:rsid w:val="00600232"/>
    <w:rsid w:val="006034CE"/>
    <w:rsid w:val="006035DF"/>
    <w:rsid w:val="00607226"/>
    <w:rsid w:val="006112BC"/>
    <w:rsid w:val="006124EA"/>
    <w:rsid w:val="0061274F"/>
    <w:rsid w:val="006127C4"/>
    <w:rsid w:val="00615C7E"/>
    <w:rsid w:val="00626B2A"/>
    <w:rsid w:val="00630237"/>
    <w:rsid w:val="0063223F"/>
    <w:rsid w:val="006375A3"/>
    <w:rsid w:val="00647251"/>
    <w:rsid w:val="00650119"/>
    <w:rsid w:val="006542A7"/>
    <w:rsid w:val="00655382"/>
    <w:rsid w:val="00657823"/>
    <w:rsid w:val="00661089"/>
    <w:rsid w:val="00662D4E"/>
    <w:rsid w:val="00663C99"/>
    <w:rsid w:val="00665447"/>
    <w:rsid w:val="006711C0"/>
    <w:rsid w:val="00672A94"/>
    <w:rsid w:val="00673B93"/>
    <w:rsid w:val="00675100"/>
    <w:rsid w:val="00675471"/>
    <w:rsid w:val="006841F7"/>
    <w:rsid w:val="0068523A"/>
    <w:rsid w:val="0069047C"/>
    <w:rsid w:val="00691515"/>
    <w:rsid w:val="00692518"/>
    <w:rsid w:val="006954C0"/>
    <w:rsid w:val="00695B41"/>
    <w:rsid w:val="006970BF"/>
    <w:rsid w:val="006A32E4"/>
    <w:rsid w:val="006A3323"/>
    <w:rsid w:val="006A3B18"/>
    <w:rsid w:val="006A4C59"/>
    <w:rsid w:val="006A65C2"/>
    <w:rsid w:val="006A69BD"/>
    <w:rsid w:val="006A74BC"/>
    <w:rsid w:val="006B1E29"/>
    <w:rsid w:val="006B520C"/>
    <w:rsid w:val="006B5A3E"/>
    <w:rsid w:val="006B70CF"/>
    <w:rsid w:val="006B7CE3"/>
    <w:rsid w:val="006C0B86"/>
    <w:rsid w:val="006C0F31"/>
    <w:rsid w:val="006C1253"/>
    <w:rsid w:val="006C1C67"/>
    <w:rsid w:val="006C223E"/>
    <w:rsid w:val="006C2871"/>
    <w:rsid w:val="006C4F19"/>
    <w:rsid w:val="006C69EC"/>
    <w:rsid w:val="006D22E2"/>
    <w:rsid w:val="006D39B6"/>
    <w:rsid w:val="006D5424"/>
    <w:rsid w:val="006E1BB3"/>
    <w:rsid w:val="006E2AAD"/>
    <w:rsid w:val="006F20B1"/>
    <w:rsid w:val="006F5D2D"/>
    <w:rsid w:val="006F638B"/>
    <w:rsid w:val="0070259A"/>
    <w:rsid w:val="0070442E"/>
    <w:rsid w:val="00706855"/>
    <w:rsid w:val="00707D2F"/>
    <w:rsid w:val="00716BCF"/>
    <w:rsid w:val="007231D4"/>
    <w:rsid w:val="007244CF"/>
    <w:rsid w:val="0072466D"/>
    <w:rsid w:val="00724BE8"/>
    <w:rsid w:val="00726B09"/>
    <w:rsid w:val="00734B24"/>
    <w:rsid w:val="0074249E"/>
    <w:rsid w:val="007440A4"/>
    <w:rsid w:val="007457D2"/>
    <w:rsid w:val="007472E9"/>
    <w:rsid w:val="007539D7"/>
    <w:rsid w:val="007576C0"/>
    <w:rsid w:val="007607AA"/>
    <w:rsid w:val="00766DBC"/>
    <w:rsid w:val="00771D41"/>
    <w:rsid w:val="007725AD"/>
    <w:rsid w:val="007760CE"/>
    <w:rsid w:val="00776571"/>
    <w:rsid w:val="00777A39"/>
    <w:rsid w:val="00781A9B"/>
    <w:rsid w:val="007857A3"/>
    <w:rsid w:val="00792FB1"/>
    <w:rsid w:val="00792FC0"/>
    <w:rsid w:val="00794522"/>
    <w:rsid w:val="007968EE"/>
    <w:rsid w:val="00796BA7"/>
    <w:rsid w:val="0079704F"/>
    <w:rsid w:val="0079764F"/>
    <w:rsid w:val="00797B75"/>
    <w:rsid w:val="007A0F53"/>
    <w:rsid w:val="007A1501"/>
    <w:rsid w:val="007A18F3"/>
    <w:rsid w:val="007A4CDE"/>
    <w:rsid w:val="007B31B3"/>
    <w:rsid w:val="007C124A"/>
    <w:rsid w:val="007C17FE"/>
    <w:rsid w:val="007C7B5C"/>
    <w:rsid w:val="007D09DA"/>
    <w:rsid w:val="007D2C59"/>
    <w:rsid w:val="007D6F30"/>
    <w:rsid w:val="007E0855"/>
    <w:rsid w:val="007E1269"/>
    <w:rsid w:val="007E210A"/>
    <w:rsid w:val="007E223D"/>
    <w:rsid w:val="007E533D"/>
    <w:rsid w:val="007E58FA"/>
    <w:rsid w:val="007E69C5"/>
    <w:rsid w:val="007E7E5A"/>
    <w:rsid w:val="007F03AE"/>
    <w:rsid w:val="007F5073"/>
    <w:rsid w:val="00804A74"/>
    <w:rsid w:val="008075E3"/>
    <w:rsid w:val="00813FD2"/>
    <w:rsid w:val="0081544C"/>
    <w:rsid w:val="008214C8"/>
    <w:rsid w:val="00823EB3"/>
    <w:rsid w:val="00826007"/>
    <w:rsid w:val="00830FAB"/>
    <w:rsid w:val="0083471F"/>
    <w:rsid w:val="00836F94"/>
    <w:rsid w:val="00837EF0"/>
    <w:rsid w:val="00840119"/>
    <w:rsid w:val="0084727C"/>
    <w:rsid w:val="008524C9"/>
    <w:rsid w:val="008552A0"/>
    <w:rsid w:val="00860378"/>
    <w:rsid w:val="0086282E"/>
    <w:rsid w:val="00864049"/>
    <w:rsid w:val="008645CA"/>
    <w:rsid w:val="0086758F"/>
    <w:rsid w:val="0087104F"/>
    <w:rsid w:val="00875BBB"/>
    <w:rsid w:val="00876114"/>
    <w:rsid w:val="00876B4C"/>
    <w:rsid w:val="00882673"/>
    <w:rsid w:val="008831A5"/>
    <w:rsid w:val="008843EC"/>
    <w:rsid w:val="00886117"/>
    <w:rsid w:val="00887FB2"/>
    <w:rsid w:val="00890BB7"/>
    <w:rsid w:val="00894912"/>
    <w:rsid w:val="00894E75"/>
    <w:rsid w:val="008A31BC"/>
    <w:rsid w:val="008A5EEF"/>
    <w:rsid w:val="008A6336"/>
    <w:rsid w:val="008C7EFD"/>
    <w:rsid w:val="008D0103"/>
    <w:rsid w:val="008D1772"/>
    <w:rsid w:val="008D54C0"/>
    <w:rsid w:val="008E1997"/>
    <w:rsid w:val="008E2390"/>
    <w:rsid w:val="008E3BD4"/>
    <w:rsid w:val="008E67CE"/>
    <w:rsid w:val="008E7E43"/>
    <w:rsid w:val="008F17F3"/>
    <w:rsid w:val="008F642C"/>
    <w:rsid w:val="008F6B25"/>
    <w:rsid w:val="00900B0E"/>
    <w:rsid w:val="009044DE"/>
    <w:rsid w:val="009047E5"/>
    <w:rsid w:val="00905C3C"/>
    <w:rsid w:val="00906E3D"/>
    <w:rsid w:val="00910328"/>
    <w:rsid w:val="009111BF"/>
    <w:rsid w:val="00914334"/>
    <w:rsid w:val="00923132"/>
    <w:rsid w:val="0092504A"/>
    <w:rsid w:val="0093155C"/>
    <w:rsid w:val="0093375C"/>
    <w:rsid w:val="0093494C"/>
    <w:rsid w:val="00935837"/>
    <w:rsid w:val="009358B6"/>
    <w:rsid w:val="009424D6"/>
    <w:rsid w:val="00943A13"/>
    <w:rsid w:val="00947D8C"/>
    <w:rsid w:val="009513F0"/>
    <w:rsid w:val="00956FB7"/>
    <w:rsid w:val="00957423"/>
    <w:rsid w:val="00961659"/>
    <w:rsid w:val="00962E21"/>
    <w:rsid w:val="00963ADF"/>
    <w:rsid w:val="00965BCB"/>
    <w:rsid w:val="00966081"/>
    <w:rsid w:val="00970127"/>
    <w:rsid w:val="00971658"/>
    <w:rsid w:val="0097189F"/>
    <w:rsid w:val="00972FEC"/>
    <w:rsid w:val="009751D5"/>
    <w:rsid w:val="009778B7"/>
    <w:rsid w:val="00977F91"/>
    <w:rsid w:val="0098274C"/>
    <w:rsid w:val="00982A6A"/>
    <w:rsid w:val="00982EA6"/>
    <w:rsid w:val="00982FD5"/>
    <w:rsid w:val="0098549F"/>
    <w:rsid w:val="00986222"/>
    <w:rsid w:val="00986566"/>
    <w:rsid w:val="009914C5"/>
    <w:rsid w:val="009975A8"/>
    <w:rsid w:val="00997DAE"/>
    <w:rsid w:val="00997E45"/>
    <w:rsid w:val="009A04CC"/>
    <w:rsid w:val="009A73F2"/>
    <w:rsid w:val="009B30D6"/>
    <w:rsid w:val="009B6593"/>
    <w:rsid w:val="009C23B0"/>
    <w:rsid w:val="009C3286"/>
    <w:rsid w:val="009C47BE"/>
    <w:rsid w:val="009D1F87"/>
    <w:rsid w:val="009D327F"/>
    <w:rsid w:val="009D4802"/>
    <w:rsid w:val="009E1404"/>
    <w:rsid w:val="009F03EE"/>
    <w:rsid w:val="009F0E33"/>
    <w:rsid w:val="009F21D1"/>
    <w:rsid w:val="009F2345"/>
    <w:rsid w:val="00A05ECB"/>
    <w:rsid w:val="00A076C9"/>
    <w:rsid w:val="00A13941"/>
    <w:rsid w:val="00A13FDF"/>
    <w:rsid w:val="00A14F2B"/>
    <w:rsid w:val="00A27D8E"/>
    <w:rsid w:val="00A312D3"/>
    <w:rsid w:val="00A31946"/>
    <w:rsid w:val="00A334CA"/>
    <w:rsid w:val="00A3460E"/>
    <w:rsid w:val="00A34B50"/>
    <w:rsid w:val="00A37C2A"/>
    <w:rsid w:val="00A5098F"/>
    <w:rsid w:val="00A53076"/>
    <w:rsid w:val="00A532A5"/>
    <w:rsid w:val="00A5432A"/>
    <w:rsid w:val="00A6290D"/>
    <w:rsid w:val="00A6571F"/>
    <w:rsid w:val="00A67785"/>
    <w:rsid w:val="00A70B7E"/>
    <w:rsid w:val="00A720AD"/>
    <w:rsid w:val="00A75D53"/>
    <w:rsid w:val="00A76DBF"/>
    <w:rsid w:val="00A82F58"/>
    <w:rsid w:val="00A841CC"/>
    <w:rsid w:val="00A9154E"/>
    <w:rsid w:val="00A931AA"/>
    <w:rsid w:val="00A9382F"/>
    <w:rsid w:val="00A97171"/>
    <w:rsid w:val="00AA0BB4"/>
    <w:rsid w:val="00AA0DD9"/>
    <w:rsid w:val="00AA12CF"/>
    <w:rsid w:val="00AA2678"/>
    <w:rsid w:val="00AA63CB"/>
    <w:rsid w:val="00AB13E3"/>
    <w:rsid w:val="00AB3244"/>
    <w:rsid w:val="00AB3280"/>
    <w:rsid w:val="00AB4250"/>
    <w:rsid w:val="00AB6467"/>
    <w:rsid w:val="00AB734A"/>
    <w:rsid w:val="00AC159D"/>
    <w:rsid w:val="00AC1F3D"/>
    <w:rsid w:val="00AC3550"/>
    <w:rsid w:val="00AD0821"/>
    <w:rsid w:val="00AE1258"/>
    <w:rsid w:val="00AE3DC1"/>
    <w:rsid w:val="00AE5CCC"/>
    <w:rsid w:val="00AF015E"/>
    <w:rsid w:val="00B011D6"/>
    <w:rsid w:val="00B10CD8"/>
    <w:rsid w:val="00B11A5D"/>
    <w:rsid w:val="00B11ADC"/>
    <w:rsid w:val="00B13D5D"/>
    <w:rsid w:val="00B13F26"/>
    <w:rsid w:val="00B14B98"/>
    <w:rsid w:val="00B20909"/>
    <w:rsid w:val="00B21D41"/>
    <w:rsid w:val="00B223E2"/>
    <w:rsid w:val="00B22760"/>
    <w:rsid w:val="00B22794"/>
    <w:rsid w:val="00B2430B"/>
    <w:rsid w:val="00B24D99"/>
    <w:rsid w:val="00B265F3"/>
    <w:rsid w:val="00B3496F"/>
    <w:rsid w:val="00B360BC"/>
    <w:rsid w:val="00B368A8"/>
    <w:rsid w:val="00B41D0A"/>
    <w:rsid w:val="00B4464E"/>
    <w:rsid w:val="00B45110"/>
    <w:rsid w:val="00B4512A"/>
    <w:rsid w:val="00B4548F"/>
    <w:rsid w:val="00B46040"/>
    <w:rsid w:val="00B463CF"/>
    <w:rsid w:val="00B507DC"/>
    <w:rsid w:val="00B517C0"/>
    <w:rsid w:val="00B5244C"/>
    <w:rsid w:val="00B53818"/>
    <w:rsid w:val="00B54A4F"/>
    <w:rsid w:val="00B54D12"/>
    <w:rsid w:val="00B62E40"/>
    <w:rsid w:val="00B642CC"/>
    <w:rsid w:val="00B72CA4"/>
    <w:rsid w:val="00B73A8C"/>
    <w:rsid w:val="00B75E04"/>
    <w:rsid w:val="00B80295"/>
    <w:rsid w:val="00B8041E"/>
    <w:rsid w:val="00B82F60"/>
    <w:rsid w:val="00B85E79"/>
    <w:rsid w:val="00B861E7"/>
    <w:rsid w:val="00B9147C"/>
    <w:rsid w:val="00B94054"/>
    <w:rsid w:val="00B97B8B"/>
    <w:rsid w:val="00BA0568"/>
    <w:rsid w:val="00BA6A67"/>
    <w:rsid w:val="00BB0F99"/>
    <w:rsid w:val="00BB604B"/>
    <w:rsid w:val="00BB653B"/>
    <w:rsid w:val="00BB693A"/>
    <w:rsid w:val="00BC0C27"/>
    <w:rsid w:val="00BC3CAF"/>
    <w:rsid w:val="00BC4A59"/>
    <w:rsid w:val="00BC5968"/>
    <w:rsid w:val="00BC5F61"/>
    <w:rsid w:val="00BD4E62"/>
    <w:rsid w:val="00BD5C15"/>
    <w:rsid w:val="00BD5C42"/>
    <w:rsid w:val="00BD5E50"/>
    <w:rsid w:val="00BD634F"/>
    <w:rsid w:val="00BE021F"/>
    <w:rsid w:val="00BE1F5B"/>
    <w:rsid w:val="00BE327C"/>
    <w:rsid w:val="00BE3314"/>
    <w:rsid w:val="00BE52CA"/>
    <w:rsid w:val="00BE5C5A"/>
    <w:rsid w:val="00BF73C0"/>
    <w:rsid w:val="00C00922"/>
    <w:rsid w:val="00C02B52"/>
    <w:rsid w:val="00C03B73"/>
    <w:rsid w:val="00C073AC"/>
    <w:rsid w:val="00C079E1"/>
    <w:rsid w:val="00C1101B"/>
    <w:rsid w:val="00C143B1"/>
    <w:rsid w:val="00C15A33"/>
    <w:rsid w:val="00C21193"/>
    <w:rsid w:val="00C222A1"/>
    <w:rsid w:val="00C22568"/>
    <w:rsid w:val="00C26F89"/>
    <w:rsid w:val="00C2742A"/>
    <w:rsid w:val="00C27C9D"/>
    <w:rsid w:val="00C3727F"/>
    <w:rsid w:val="00C42FCA"/>
    <w:rsid w:val="00C47CAD"/>
    <w:rsid w:val="00C51961"/>
    <w:rsid w:val="00C519BD"/>
    <w:rsid w:val="00C51A46"/>
    <w:rsid w:val="00C52B20"/>
    <w:rsid w:val="00C52E06"/>
    <w:rsid w:val="00C53D31"/>
    <w:rsid w:val="00C550B2"/>
    <w:rsid w:val="00C551E0"/>
    <w:rsid w:val="00C55C6B"/>
    <w:rsid w:val="00C55D5E"/>
    <w:rsid w:val="00C57694"/>
    <w:rsid w:val="00C643B7"/>
    <w:rsid w:val="00C704ED"/>
    <w:rsid w:val="00C7102E"/>
    <w:rsid w:val="00C71044"/>
    <w:rsid w:val="00C7698F"/>
    <w:rsid w:val="00C76B04"/>
    <w:rsid w:val="00C76F04"/>
    <w:rsid w:val="00C83369"/>
    <w:rsid w:val="00C926C1"/>
    <w:rsid w:val="00C93320"/>
    <w:rsid w:val="00C957BD"/>
    <w:rsid w:val="00C95FB7"/>
    <w:rsid w:val="00C97234"/>
    <w:rsid w:val="00CA0127"/>
    <w:rsid w:val="00CA067A"/>
    <w:rsid w:val="00CA1DA7"/>
    <w:rsid w:val="00CA421D"/>
    <w:rsid w:val="00CA4C67"/>
    <w:rsid w:val="00CA5A51"/>
    <w:rsid w:val="00CA6615"/>
    <w:rsid w:val="00CA75F4"/>
    <w:rsid w:val="00CB02D4"/>
    <w:rsid w:val="00CB30C1"/>
    <w:rsid w:val="00CB37DF"/>
    <w:rsid w:val="00CB6F00"/>
    <w:rsid w:val="00CC0C5A"/>
    <w:rsid w:val="00CC2778"/>
    <w:rsid w:val="00CC45F8"/>
    <w:rsid w:val="00CC49B8"/>
    <w:rsid w:val="00CC5919"/>
    <w:rsid w:val="00CD3770"/>
    <w:rsid w:val="00CD51B8"/>
    <w:rsid w:val="00CD5F38"/>
    <w:rsid w:val="00CE0E9B"/>
    <w:rsid w:val="00CE0F38"/>
    <w:rsid w:val="00CE2A6D"/>
    <w:rsid w:val="00CE3C42"/>
    <w:rsid w:val="00CE550D"/>
    <w:rsid w:val="00CF1372"/>
    <w:rsid w:val="00CF2F59"/>
    <w:rsid w:val="00CF3446"/>
    <w:rsid w:val="00D006BC"/>
    <w:rsid w:val="00D01D29"/>
    <w:rsid w:val="00D03346"/>
    <w:rsid w:val="00D062A1"/>
    <w:rsid w:val="00D102CB"/>
    <w:rsid w:val="00D103ED"/>
    <w:rsid w:val="00D1443D"/>
    <w:rsid w:val="00D14999"/>
    <w:rsid w:val="00D14E0E"/>
    <w:rsid w:val="00D157C1"/>
    <w:rsid w:val="00D160FC"/>
    <w:rsid w:val="00D16653"/>
    <w:rsid w:val="00D2096C"/>
    <w:rsid w:val="00D20D56"/>
    <w:rsid w:val="00D26627"/>
    <w:rsid w:val="00D37EBB"/>
    <w:rsid w:val="00D4154B"/>
    <w:rsid w:val="00D42103"/>
    <w:rsid w:val="00D42434"/>
    <w:rsid w:val="00D466AB"/>
    <w:rsid w:val="00D46BF9"/>
    <w:rsid w:val="00D50056"/>
    <w:rsid w:val="00D535C7"/>
    <w:rsid w:val="00D55337"/>
    <w:rsid w:val="00D60F2F"/>
    <w:rsid w:val="00D6167C"/>
    <w:rsid w:val="00D621E2"/>
    <w:rsid w:val="00D62D28"/>
    <w:rsid w:val="00D6417F"/>
    <w:rsid w:val="00D65E96"/>
    <w:rsid w:val="00D74C14"/>
    <w:rsid w:val="00D835A5"/>
    <w:rsid w:val="00D85CA3"/>
    <w:rsid w:val="00D8600B"/>
    <w:rsid w:val="00D90B12"/>
    <w:rsid w:val="00D92630"/>
    <w:rsid w:val="00D92D21"/>
    <w:rsid w:val="00D941CB"/>
    <w:rsid w:val="00D95758"/>
    <w:rsid w:val="00D96887"/>
    <w:rsid w:val="00DA1BF2"/>
    <w:rsid w:val="00DA2467"/>
    <w:rsid w:val="00DA66B5"/>
    <w:rsid w:val="00DB0B69"/>
    <w:rsid w:val="00DB2E2F"/>
    <w:rsid w:val="00DB38CF"/>
    <w:rsid w:val="00DB47B6"/>
    <w:rsid w:val="00DB6F5E"/>
    <w:rsid w:val="00DC0312"/>
    <w:rsid w:val="00DC1943"/>
    <w:rsid w:val="00DC2471"/>
    <w:rsid w:val="00DC24C6"/>
    <w:rsid w:val="00DD028E"/>
    <w:rsid w:val="00DD07BB"/>
    <w:rsid w:val="00DD2410"/>
    <w:rsid w:val="00DE33FB"/>
    <w:rsid w:val="00DE4399"/>
    <w:rsid w:val="00DE5C07"/>
    <w:rsid w:val="00DE6509"/>
    <w:rsid w:val="00DF08E0"/>
    <w:rsid w:val="00DF2E7C"/>
    <w:rsid w:val="00DF3D67"/>
    <w:rsid w:val="00DF5387"/>
    <w:rsid w:val="00E017B3"/>
    <w:rsid w:val="00E01F65"/>
    <w:rsid w:val="00E040F2"/>
    <w:rsid w:val="00E053A6"/>
    <w:rsid w:val="00E0541D"/>
    <w:rsid w:val="00E076D1"/>
    <w:rsid w:val="00E14163"/>
    <w:rsid w:val="00E1464A"/>
    <w:rsid w:val="00E21C1A"/>
    <w:rsid w:val="00E22F7E"/>
    <w:rsid w:val="00E25D16"/>
    <w:rsid w:val="00E26695"/>
    <w:rsid w:val="00E301B8"/>
    <w:rsid w:val="00E32CD3"/>
    <w:rsid w:val="00E3484A"/>
    <w:rsid w:val="00E40F03"/>
    <w:rsid w:val="00E4282F"/>
    <w:rsid w:val="00E42AB1"/>
    <w:rsid w:val="00E47B1D"/>
    <w:rsid w:val="00E506A9"/>
    <w:rsid w:val="00E50BE9"/>
    <w:rsid w:val="00E512A4"/>
    <w:rsid w:val="00E5233E"/>
    <w:rsid w:val="00E5452D"/>
    <w:rsid w:val="00E54D0D"/>
    <w:rsid w:val="00E6202B"/>
    <w:rsid w:val="00E657D6"/>
    <w:rsid w:val="00E66FEF"/>
    <w:rsid w:val="00E709C2"/>
    <w:rsid w:val="00E71D0A"/>
    <w:rsid w:val="00E71FEC"/>
    <w:rsid w:val="00E7485E"/>
    <w:rsid w:val="00E8043C"/>
    <w:rsid w:val="00E80550"/>
    <w:rsid w:val="00E855D4"/>
    <w:rsid w:val="00E85DAB"/>
    <w:rsid w:val="00E941B1"/>
    <w:rsid w:val="00E96761"/>
    <w:rsid w:val="00E96CB5"/>
    <w:rsid w:val="00EA080B"/>
    <w:rsid w:val="00EA118E"/>
    <w:rsid w:val="00EA2644"/>
    <w:rsid w:val="00EA3A55"/>
    <w:rsid w:val="00EB25A2"/>
    <w:rsid w:val="00EB62B1"/>
    <w:rsid w:val="00EB64DD"/>
    <w:rsid w:val="00EB6F5D"/>
    <w:rsid w:val="00EB79F5"/>
    <w:rsid w:val="00EC20AB"/>
    <w:rsid w:val="00EC4281"/>
    <w:rsid w:val="00EC4AB3"/>
    <w:rsid w:val="00EC5B3C"/>
    <w:rsid w:val="00ED2CD7"/>
    <w:rsid w:val="00ED49AD"/>
    <w:rsid w:val="00ED6625"/>
    <w:rsid w:val="00ED6B59"/>
    <w:rsid w:val="00EE218D"/>
    <w:rsid w:val="00EE223D"/>
    <w:rsid w:val="00EE2926"/>
    <w:rsid w:val="00EE4955"/>
    <w:rsid w:val="00EE5B20"/>
    <w:rsid w:val="00EE7DDB"/>
    <w:rsid w:val="00EF0B21"/>
    <w:rsid w:val="00EF4FED"/>
    <w:rsid w:val="00EF5248"/>
    <w:rsid w:val="00EF74C3"/>
    <w:rsid w:val="00EF758F"/>
    <w:rsid w:val="00EF79E2"/>
    <w:rsid w:val="00F0180B"/>
    <w:rsid w:val="00F02507"/>
    <w:rsid w:val="00F02612"/>
    <w:rsid w:val="00F036F5"/>
    <w:rsid w:val="00F05C83"/>
    <w:rsid w:val="00F12DDA"/>
    <w:rsid w:val="00F12F23"/>
    <w:rsid w:val="00F12FB4"/>
    <w:rsid w:val="00F14513"/>
    <w:rsid w:val="00F17817"/>
    <w:rsid w:val="00F17DD4"/>
    <w:rsid w:val="00F215C9"/>
    <w:rsid w:val="00F24204"/>
    <w:rsid w:val="00F2530A"/>
    <w:rsid w:val="00F27415"/>
    <w:rsid w:val="00F31189"/>
    <w:rsid w:val="00F32938"/>
    <w:rsid w:val="00F3324A"/>
    <w:rsid w:val="00F36C40"/>
    <w:rsid w:val="00F37432"/>
    <w:rsid w:val="00F43236"/>
    <w:rsid w:val="00F437ED"/>
    <w:rsid w:val="00F4708A"/>
    <w:rsid w:val="00F511F0"/>
    <w:rsid w:val="00F57BE1"/>
    <w:rsid w:val="00F61A2B"/>
    <w:rsid w:val="00F61C1B"/>
    <w:rsid w:val="00F67C28"/>
    <w:rsid w:val="00F701EF"/>
    <w:rsid w:val="00F73F34"/>
    <w:rsid w:val="00F812D6"/>
    <w:rsid w:val="00F81800"/>
    <w:rsid w:val="00F81CAD"/>
    <w:rsid w:val="00F833CC"/>
    <w:rsid w:val="00F86AE9"/>
    <w:rsid w:val="00F86B5F"/>
    <w:rsid w:val="00F8716B"/>
    <w:rsid w:val="00F877BF"/>
    <w:rsid w:val="00F902F8"/>
    <w:rsid w:val="00F90C3C"/>
    <w:rsid w:val="00F95D02"/>
    <w:rsid w:val="00F96ABC"/>
    <w:rsid w:val="00F9749A"/>
    <w:rsid w:val="00FA32DB"/>
    <w:rsid w:val="00FA3F4D"/>
    <w:rsid w:val="00FA682D"/>
    <w:rsid w:val="00FA6ACA"/>
    <w:rsid w:val="00FB0DEB"/>
    <w:rsid w:val="00FB2AE6"/>
    <w:rsid w:val="00FC0198"/>
    <w:rsid w:val="00FC1FE1"/>
    <w:rsid w:val="00FC2512"/>
    <w:rsid w:val="00FC2BCC"/>
    <w:rsid w:val="00FC478C"/>
    <w:rsid w:val="00FC537D"/>
    <w:rsid w:val="00FC5C15"/>
    <w:rsid w:val="00FC5E50"/>
    <w:rsid w:val="00FC6CF0"/>
    <w:rsid w:val="00FD3A4B"/>
    <w:rsid w:val="00FD5879"/>
    <w:rsid w:val="00FD7B99"/>
    <w:rsid w:val="00FE1F17"/>
    <w:rsid w:val="00FE2D65"/>
    <w:rsid w:val="00FE60B2"/>
    <w:rsid w:val="00FF20DC"/>
    <w:rsid w:val="00FF3B76"/>
    <w:rsid w:val="00FF42E5"/>
    <w:rsid w:val="00FF4A78"/>
    <w:rsid w:val="00FF5F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26734-DB33-4206-9D51-57DA6B88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B82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aliases w:val="BVI fnr,BVI fnr Car Car,BVI fnr Car,BVI fnr Car Car Car Car,BVI fnr Car Car Car Car Char,Appel note de bas de page,ftref,Ref,de nota al pie,16 Point,Superscript 6 Point"/>
    <w:basedOn w:val="DefaultParagraphFont"/>
    <w:link w:val="Char2"/>
    <w:uiPriority w:val="99"/>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Heading2Char">
    <w:name w:val="Heading 2 Char"/>
    <w:basedOn w:val="DefaultParagraphFont"/>
    <w:link w:val="Heading2"/>
    <w:uiPriority w:val="9"/>
    <w:rsid w:val="00B82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F6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447EF"/>
    <w:rPr>
      <w:b/>
      <w:bCs/>
    </w:rPr>
  </w:style>
  <w:style w:type="paragraph" w:customStyle="1" w:styleId="cdsdteep">
    <w:name w:val="cdsdteep"/>
    <w:basedOn w:val="Normal"/>
    <w:rsid w:val="003447EF"/>
    <w:pPr>
      <w:spacing w:after="375" w:line="240" w:lineRule="auto"/>
      <w:ind w:firstLine="240"/>
      <w:jc w:val="center"/>
    </w:pPr>
    <w:rPr>
      <w:rFonts w:ascii="Arial" w:eastAsia="Times New Roman" w:hAnsi="Arial" w:cs="Arial"/>
      <w:color w:val="0000FF"/>
      <w:sz w:val="24"/>
      <w:szCs w:val="24"/>
    </w:rPr>
  </w:style>
  <w:style w:type="paragraph" w:customStyle="1" w:styleId="author">
    <w:name w:val="author"/>
    <w:basedOn w:val="Normal"/>
    <w:rsid w:val="00D60F2F"/>
    <w:pPr>
      <w:spacing w:before="150" w:after="0" w:line="240" w:lineRule="auto"/>
      <w:ind w:firstLine="240"/>
      <w:jc w:val="right"/>
    </w:pPr>
    <w:rPr>
      <w:rFonts w:ascii="Times New Roman" w:eastAsia="Times New Roman" w:hAnsi="Times New Roman" w:cs="Times New Roman"/>
      <w:sz w:val="24"/>
      <w:szCs w:val="24"/>
    </w:rPr>
  </w:style>
  <w:style w:type="paragraph" w:styleId="NormalWeb">
    <w:name w:val="Normal (Web)"/>
    <w:basedOn w:val="Normal"/>
    <w:unhideWhenUsed/>
    <w:rsid w:val="002B50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ial1">
    <w:name w:val="arial1"/>
    <w:basedOn w:val="Normal"/>
    <w:rsid w:val="00F87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ial11">
    <w:name w:val="arial11"/>
    <w:basedOn w:val="DefaultParagraphFont"/>
    <w:rsid w:val="00F877BF"/>
  </w:style>
  <w:style w:type="paragraph" w:styleId="Caption">
    <w:name w:val="caption"/>
    <w:basedOn w:val="Normal"/>
    <w:next w:val="Normal"/>
    <w:uiPriority w:val="35"/>
    <w:semiHidden/>
    <w:unhideWhenUsed/>
    <w:qFormat/>
    <w:rsid w:val="00C97234"/>
    <w:pPr>
      <w:spacing w:line="240" w:lineRule="auto"/>
    </w:pPr>
    <w:rPr>
      <w:b/>
      <w:bCs/>
      <w:color w:val="4F81BD" w:themeColor="accent1"/>
      <w:sz w:val="18"/>
      <w:szCs w:val="18"/>
    </w:rPr>
  </w:style>
  <w:style w:type="paragraph" w:customStyle="1" w:styleId="NormalKelly">
    <w:name w:val="NormalKelly"/>
    <w:basedOn w:val="Normal"/>
    <w:rsid w:val="00E14163"/>
    <w:pPr>
      <w:spacing w:before="120" w:after="160" w:line="240" w:lineRule="exact"/>
    </w:pPr>
    <w:rPr>
      <w:rFonts w:ascii="Times New Roman" w:eastAsia="Times New Roman" w:hAnsi="Times New Roman" w:cs="Times New Roman"/>
    </w:rPr>
  </w:style>
  <w:style w:type="paragraph" w:customStyle="1" w:styleId="Char2">
    <w:name w:val="Char2"/>
    <w:basedOn w:val="Normal"/>
    <w:link w:val="FootnoteReference"/>
    <w:uiPriority w:val="99"/>
    <w:rsid w:val="006A69BD"/>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1286">
      <w:bodyDiv w:val="1"/>
      <w:marLeft w:val="0"/>
      <w:marRight w:val="0"/>
      <w:marTop w:val="0"/>
      <w:marBottom w:val="0"/>
      <w:divBdr>
        <w:top w:val="none" w:sz="0" w:space="0" w:color="auto"/>
        <w:left w:val="none" w:sz="0" w:space="0" w:color="auto"/>
        <w:bottom w:val="none" w:sz="0" w:space="0" w:color="auto"/>
        <w:right w:val="none" w:sz="0" w:space="0" w:color="auto"/>
      </w:divBdr>
    </w:div>
    <w:div w:id="144013541">
      <w:bodyDiv w:val="1"/>
      <w:marLeft w:val="5"/>
      <w:marRight w:val="8"/>
      <w:marTop w:val="0"/>
      <w:marBottom w:val="0"/>
      <w:divBdr>
        <w:top w:val="none" w:sz="0" w:space="0" w:color="auto"/>
        <w:left w:val="none" w:sz="0" w:space="0" w:color="auto"/>
        <w:bottom w:val="none" w:sz="0" w:space="0" w:color="auto"/>
        <w:right w:val="none" w:sz="0" w:space="0" w:color="auto"/>
      </w:divBdr>
      <w:divsChild>
        <w:div w:id="587227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4102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225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33877308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459958579">
      <w:bodyDiv w:val="1"/>
      <w:marLeft w:val="0"/>
      <w:marRight w:val="0"/>
      <w:marTop w:val="0"/>
      <w:marBottom w:val="0"/>
      <w:divBdr>
        <w:top w:val="none" w:sz="0" w:space="0" w:color="auto"/>
        <w:left w:val="none" w:sz="0" w:space="0" w:color="auto"/>
        <w:bottom w:val="none" w:sz="0" w:space="0" w:color="auto"/>
        <w:right w:val="none" w:sz="0" w:space="0" w:color="auto"/>
      </w:divBdr>
    </w:div>
    <w:div w:id="587738539">
      <w:bodyDiv w:val="1"/>
      <w:marLeft w:val="0"/>
      <w:marRight w:val="0"/>
      <w:marTop w:val="0"/>
      <w:marBottom w:val="0"/>
      <w:divBdr>
        <w:top w:val="none" w:sz="0" w:space="0" w:color="auto"/>
        <w:left w:val="none" w:sz="0" w:space="0" w:color="auto"/>
        <w:bottom w:val="none" w:sz="0" w:space="0" w:color="auto"/>
        <w:right w:val="none" w:sz="0" w:space="0" w:color="auto"/>
      </w:divBdr>
      <w:divsChild>
        <w:div w:id="924922838">
          <w:marLeft w:val="0"/>
          <w:marRight w:val="0"/>
          <w:marTop w:val="0"/>
          <w:marBottom w:val="0"/>
          <w:divBdr>
            <w:top w:val="none" w:sz="0" w:space="0" w:color="auto"/>
            <w:left w:val="none" w:sz="0" w:space="0" w:color="auto"/>
            <w:bottom w:val="none" w:sz="0" w:space="0" w:color="auto"/>
            <w:right w:val="none" w:sz="0" w:space="0" w:color="auto"/>
          </w:divBdr>
        </w:div>
      </w:divsChild>
    </w:div>
    <w:div w:id="693271309">
      <w:bodyDiv w:val="1"/>
      <w:marLeft w:val="0"/>
      <w:marRight w:val="0"/>
      <w:marTop w:val="0"/>
      <w:marBottom w:val="0"/>
      <w:divBdr>
        <w:top w:val="none" w:sz="0" w:space="0" w:color="auto"/>
        <w:left w:val="none" w:sz="0" w:space="0" w:color="auto"/>
        <w:bottom w:val="none" w:sz="0" w:space="0" w:color="auto"/>
        <w:right w:val="none" w:sz="0" w:space="0" w:color="auto"/>
      </w:divBdr>
    </w:div>
    <w:div w:id="823661899">
      <w:bodyDiv w:val="1"/>
      <w:marLeft w:val="0"/>
      <w:marRight w:val="0"/>
      <w:marTop w:val="0"/>
      <w:marBottom w:val="0"/>
      <w:divBdr>
        <w:top w:val="none" w:sz="0" w:space="0" w:color="auto"/>
        <w:left w:val="none" w:sz="0" w:space="0" w:color="auto"/>
        <w:bottom w:val="none" w:sz="0" w:space="0" w:color="auto"/>
        <w:right w:val="none" w:sz="0" w:space="0" w:color="auto"/>
      </w:divBdr>
    </w:div>
    <w:div w:id="1184246395">
      <w:bodyDiv w:val="1"/>
      <w:marLeft w:val="0"/>
      <w:marRight w:val="0"/>
      <w:marTop w:val="0"/>
      <w:marBottom w:val="0"/>
      <w:divBdr>
        <w:top w:val="none" w:sz="0" w:space="0" w:color="auto"/>
        <w:left w:val="none" w:sz="0" w:space="0" w:color="auto"/>
        <w:bottom w:val="none" w:sz="0" w:space="0" w:color="auto"/>
        <w:right w:val="none" w:sz="0" w:space="0" w:color="auto"/>
      </w:divBdr>
    </w:div>
    <w:div w:id="1347748700">
      <w:bodyDiv w:val="1"/>
      <w:marLeft w:val="0"/>
      <w:marRight w:val="0"/>
      <w:marTop w:val="0"/>
      <w:marBottom w:val="0"/>
      <w:divBdr>
        <w:top w:val="none" w:sz="0" w:space="0" w:color="auto"/>
        <w:left w:val="none" w:sz="0" w:space="0" w:color="auto"/>
        <w:bottom w:val="none" w:sz="0" w:space="0" w:color="auto"/>
        <w:right w:val="none" w:sz="0" w:space="0" w:color="auto"/>
      </w:divBdr>
      <w:divsChild>
        <w:div w:id="2001738189">
          <w:marLeft w:val="0"/>
          <w:marRight w:val="0"/>
          <w:marTop w:val="0"/>
          <w:marBottom w:val="0"/>
          <w:divBdr>
            <w:top w:val="none" w:sz="0" w:space="0" w:color="auto"/>
            <w:left w:val="none" w:sz="0" w:space="0" w:color="auto"/>
            <w:bottom w:val="none" w:sz="0" w:space="0" w:color="auto"/>
            <w:right w:val="none" w:sz="0" w:space="0" w:color="auto"/>
          </w:divBdr>
          <w:divsChild>
            <w:div w:id="15691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3354">
      <w:bodyDiv w:val="1"/>
      <w:marLeft w:val="5"/>
      <w:marRight w:val="8"/>
      <w:marTop w:val="0"/>
      <w:marBottom w:val="0"/>
      <w:divBdr>
        <w:top w:val="none" w:sz="0" w:space="0" w:color="auto"/>
        <w:left w:val="none" w:sz="0" w:space="0" w:color="auto"/>
        <w:bottom w:val="none" w:sz="0" w:space="0" w:color="auto"/>
        <w:right w:val="none" w:sz="0" w:space="0" w:color="auto"/>
      </w:divBdr>
    </w:div>
    <w:div w:id="1397703456">
      <w:bodyDiv w:val="1"/>
      <w:marLeft w:val="0"/>
      <w:marRight w:val="0"/>
      <w:marTop w:val="0"/>
      <w:marBottom w:val="0"/>
      <w:divBdr>
        <w:top w:val="none" w:sz="0" w:space="0" w:color="auto"/>
        <w:left w:val="none" w:sz="0" w:space="0" w:color="auto"/>
        <w:bottom w:val="none" w:sz="0" w:space="0" w:color="auto"/>
        <w:right w:val="none" w:sz="0" w:space="0" w:color="auto"/>
      </w:divBdr>
    </w:div>
    <w:div w:id="1449618544">
      <w:bodyDiv w:val="1"/>
      <w:marLeft w:val="5"/>
      <w:marRight w:val="8"/>
      <w:marTop w:val="0"/>
      <w:marBottom w:val="0"/>
      <w:divBdr>
        <w:top w:val="none" w:sz="0" w:space="0" w:color="auto"/>
        <w:left w:val="none" w:sz="0" w:space="0" w:color="auto"/>
        <w:bottom w:val="none" w:sz="0" w:space="0" w:color="auto"/>
        <w:right w:val="none" w:sz="0" w:space="0" w:color="auto"/>
      </w:divBdr>
    </w:div>
    <w:div w:id="1620797195">
      <w:bodyDiv w:val="1"/>
      <w:marLeft w:val="0"/>
      <w:marRight w:val="0"/>
      <w:marTop w:val="0"/>
      <w:marBottom w:val="0"/>
      <w:divBdr>
        <w:top w:val="none" w:sz="0" w:space="0" w:color="auto"/>
        <w:left w:val="none" w:sz="0" w:space="0" w:color="auto"/>
        <w:bottom w:val="none" w:sz="0" w:space="0" w:color="auto"/>
        <w:right w:val="none" w:sz="0" w:space="0" w:color="auto"/>
      </w:divBdr>
    </w:div>
    <w:div w:id="1674256935">
      <w:bodyDiv w:val="1"/>
      <w:marLeft w:val="0"/>
      <w:marRight w:val="0"/>
      <w:marTop w:val="0"/>
      <w:marBottom w:val="0"/>
      <w:divBdr>
        <w:top w:val="none" w:sz="0" w:space="0" w:color="auto"/>
        <w:left w:val="none" w:sz="0" w:space="0" w:color="auto"/>
        <w:bottom w:val="none" w:sz="0" w:space="0" w:color="auto"/>
        <w:right w:val="none" w:sz="0" w:space="0" w:color="auto"/>
      </w:divBdr>
      <w:divsChild>
        <w:div w:id="637147894">
          <w:marLeft w:val="0"/>
          <w:marRight w:val="0"/>
          <w:marTop w:val="0"/>
          <w:marBottom w:val="0"/>
          <w:divBdr>
            <w:top w:val="none" w:sz="0" w:space="0" w:color="auto"/>
            <w:left w:val="none" w:sz="0" w:space="0" w:color="auto"/>
            <w:bottom w:val="none" w:sz="0" w:space="0" w:color="auto"/>
            <w:right w:val="none" w:sz="0" w:space="0" w:color="auto"/>
          </w:divBdr>
          <w:divsChild>
            <w:div w:id="5090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0432">
      <w:bodyDiv w:val="1"/>
      <w:marLeft w:val="0"/>
      <w:marRight w:val="0"/>
      <w:marTop w:val="0"/>
      <w:marBottom w:val="0"/>
      <w:divBdr>
        <w:top w:val="none" w:sz="0" w:space="0" w:color="auto"/>
        <w:left w:val="none" w:sz="0" w:space="0" w:color="auto"/>
        <w:bottom w:val="none" w:sz="0" w:space="0" w:color="auto"/>
        <w:right w:val="none" w:sz="0" w:space="0" w:color="auto"/>
      </w:divBdr>
    </w:div>
    <w:div w:id="1933665260">
      <w:bodyDiv w:val="1"/>
      <w:marLeft w:val="0"/>
      <w:marRight w:val="0"/>
      <w:marTop w:val="0"/>
      <w:marBottom w:val="0"/>
      <w:divBdr>
        <w:top w:val="none" w:sz="0" w:space="0" w:color="auto"/>
        <w:left w:val="none" w:sz="0" w:space="0" w:color="auto"/>
        <w:bottom w:val="none" w:sz="0" w:space="0" w:color="auto"/>
        <w:right w:val="none" w:sz="0" w:space="0" w:color="auto"/>
      </w:divBdr>
    </w:div>
    <w:div w:id="2016031419">
      <w:bodyDiv w:val="1"/>
      <w:marLeft w:val="0"/>
      <w:marRight w:val="0"/>
      <w:marTop w:val="0"/>
      <w:marBottom w:val="0"/>
      <w:divBdr>
        <w:top w:val="none" w:sz="0" w:space="0" w:color="auto"/>
        <w:left w:val="none" w:sz="0" w:space="0" w:color="auto"/>
        <w:bottom w:val="none" w:sz="0" w:space="0" w:color="auto"/>
        <w:right w:val="none" w:sz="0" w:space="0" w:color="auto"/>
      </w:divBdr>
      <w:divsChild>
        <w:div w:id="590700233">
          <w:marLeft w:val="0"/>
          <w:marRight w:val="0"/>
          <w:marTop w:val="0"/>
          <w:marBottom w:val="0"/>
          <w:divBdr>
            <w:top w:val="none" w:sz="0" w:space="0" w:color="auto"/>
            <w:left w:val="none" w:sz="0" w:space="0" w:color="auto"/>
            <w:bottom w:val="none" w:sz="0" w:space="0" w:color="auto"/>
            <w:right w:val="none" w:sz="0" w:space="0" w:color="auto"/>
          </w:divBdr>
        </w:div>
      </w:divsChild>
    </w:div>
    <w:div w:id="20585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emede.zewdie@crs.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hetayehu.tefera@crs.org" TargetMode="External"/><Relationship Id="rId17" Type="http://schemas.openxmlformats.org/officeDocument/2006/relationships/hyperlink" Target="mailto:mulata.ha@gmail.com" TargetMode="External"/><Relationship Id="rId2" Type="http://schemas.openxmlformats.org/officeDocument/2006/relationships/numbering" Target="numbering.xml"/><Relationship Id="rId16" Type="http://schemas.openxmlformats.org/officeDocument/2006/relationships/hyperlink" Target="mailto:aregawi.hailay2006@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hyperlink" Target="mailto:addis1717@gmail.com" TargetMode="External"/><Relationship Id="rId10" Type="http://schemas.openxmlformats.org/officeDocument/2006/relationships/hyperlink" Target="mailto:maria.figueroa@cr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lemme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67EAB-2481-40FD-B8EA-132323B6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cp:lastPrinted>2014-05-19T05:59:00Z</cp:lastPrinted>
  <dcterms:created xsi:type="dcterms:W3CDTF">2017-07-31T19:03:00Z</dcterms:created>
  <dcterms:modified xsi:type="dcterms:W3CDTF">2017-07-31T19:03:00Z</dcterms:modified>
</cp:coreProperties>
</file>