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DF4C40" w:rsidRDefault="00183A16" w:rsidP="00DF4C40">
      <w:pPr>
        <w:spacing w:after="0"/>
        <w:jc w:val="both"/>
        <w:rPr>
          <w:rFonts w:ascii="Times New Roman" w:hAnsi="Times New Roman" w:cs="Times New Roman"/>
          <w:sz w:val="24"/>
          <w:szCs w:val="24"/>
        </w:rPr>
      </w:pPr>
      <w:r w:rsidRPr="00DF4C40">
        <w:rPr>
          <w:rFonts w:ascii="Times New Roman" w:hAnsi="Times New Roman" w:cs="Times New Roman"/>
          <w:noProof/>
          <w:sz w:val="24"/>
          <w:szCs w:val="24"/>
        </w:rPr>
        <w:drawing>
          <wp:anchor distT="0" distB="0" distL="114300" distR="114300" simplePos="0" relativeHeight="251658240" behindDoc="0" locked="0" layoutInCell="1" allowOverlap="1" wp14:anchorId="17CDA629" wp14:editId="476C2C5D">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DF4C40">
        <w:rPr>
          <w:rFonts w:ascii="Times New Roman" w:hAnsi="Times New Roman" w:cs="Times New Roman"/>
          <w:sz w:val="24"/>
          <w:szCs w:val="24"/>
        </w:rPr>
        <w:t xml:space="preserve"> </w:t>
      </w:r>
      <w:r w:rsidR="00DA28C4" w:rsidRPr="00DF4C40">
        <w:rPr>
          <w:rFonts w:ascii="Times New Roman" w:hAnsi="Times New Roman" w:cs="Times New Roman"/>
          <w:sz w:val="24"/>
          <w:szCs w:val="24"/>
        </w:rPr>
        <w:t xml:space="preserve"> </w:t>
      </w:r>
      <w:r w:rsidR="00DB2E2F" w:rsidRPr="00DF4C40">
        <w:rPr>
          <w:rFonts w:ascii="Times New Roman" w:hAnsi="Times New Roman" w:cs="Times New Roman"/>
          <w:noProof/>
          <w:sz w:val="24"/>
          <w:szCs w:val="24"/>
        </w:rPr>
        <w:drawing>
          <wp:inline distT="0" distB="0" distL="0" distR="0" wp14:anchorId="1BEED1D7" wp14:editId="33F4E7B8">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DF4C40">
        <w:rPr>
          <w:rFonts w:ascii="Times New Roman" w:hAnsi="Times New Roman" w:cs="Times New Roman"/>
          <w:sz w:val="24"/>
          <w:szCs w:val="24"/>
        </w:rPr>
        <w:tab/>
      </w:r>
      <w:r w:rsidR="00C079E1" w:rsidRPr="00DF4C40">
        <w:rPr>
          <w:rFonts w:ascii="Times New Roman" w:hAnsi="Times New Roman" w:cs="Times New Roman"/>
          <w:sz w:val="24"/>
          <w:szCs w:val="24"/>
        </w:rPr>
        <w:tab/>
      </w:r>
      <w:r w:rsidR="00DB2E2F" w:rsidRPr="00DF4C40">
        <w:rPr>
          <w:rFonts w:ascii="Times New Roman" w:hAnsi="Times New Roman" w:cs="Times New Roman"/>
          <w:sz w:val="24"/>
          <w:szCs w:val="24"/>
        </w:rPr>
        <w:tab/>
      </w:r>
      <w:r w:rsidR="00D46BF9" w:rsidRPr="00DF4C40">
        <w:rPr>
          <w:rFonts w:ascii="Times New Roman" w:hAnsi="Times New Roman" w:cs="Times New Roman"/>
          <w:sz w:val="24"/>
          <w:szCs w:val="24"/>
        </w:rPr>
        <w:tab/>
      </w:r>
      <w:r w:rsidR="00D46BF9" w:rsidRPr="00DF4C40">
        <w:rPr>
          <w:rFonts w:ascii="Times New Roman" w:hAnsi="Times New Roman" w:cs="Times New Roman"/>
          <w:sz w:val="24"/>
          <w:szCs w:val="24"/>
        </w:rPr>
        <w:tab/>
      </w:r>
    </w:p>
    <w:p w:rsidR="00E85DAB" w:rsidRPr="00DF4C40" w:rsidRDefault="00183A16" w:rsidP="001950CF">
      <w:pPr>
        <w:spacing w:after="0"/>
        <w:jc w:val="center"/>
        <w:rPr>
          <w:rFonts w:ascii="Times New Roman" w:hAnsi="Times New Roman" w:cs="Times New Roman"/>
          <w:b/>
          <w:sz w:val="24"/>
          <w:szCs w:val="24"/>
        </w:rPr>
      </w:pPr>
      <w:r w:rsidRPr="00DF4C40">
        <w:rPr>
          <w:rFonts w:ascii="Times New Roman" w:hAnsi="Times New Roman" w:cs="Times New Roman"/>
          <w:b/>
          <w:sz w:val="24"/>
          <w:szCs w:val="24"/>
        </w:rPr>
        <w:t>Farmer-to-</w:t>
      </w:r>
      <w:r w:rsidR="00C643B7" w:rsidRPr="00DF4C40">
        <w:rPr>
          <w:rFonts w:ascii="Times New Roman" w:hAnsi="Times New Roman" w:cs="Times New Roman"/>
          <w:b/>
          <w:sz w:val="24"/>
          <w:szCs w:val="24"/>
        </w:rPr>
        <w:t>Farmer East Africa</w:t>
      </w:r>
    </w:p>
    <w:p w:rsidR="00BD42E0" w:rsidRDefault="00C643B7" w:rsidP="001950CF">
      <w:pPr>
        <w:spacing w:after="0"/>
        <w:jc w:val="center"/>
        <w:rPr>
          <w:rFonts w:ascii="Times New Roman" w:hAnsi="Times New Roman" w:cs="Times New Roman"/>
          <w:b/>
          <w:sz w:val="24"/>
          <w:szCs w:val="24"/>
        </w:rPr>
      </w:pPr>
      <w:r w:rsidRPr="00DF4C40">
        <w:rPr>
          <w:rFonts w:ascii="Times New Roman" w:hAnsi="Times New Roman" w:cs="Times New Roman"/>
          <w:b/>
          <w:sz w:val="24"/>
          <w:szCs w:val="24"/>
        </w:rPr>
        <w:t>Volunteer Assignment Scope of Work</w:t>
      </w:r>
    </w:p>
    <w:p w:rsidR="003B566B" w:rsidRPr="003B566B" w:rsidRDefault="003B566B" w:rsidP="001950CF">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4840" w:type="pct"/>
        <w:tblInd w:w="198" w:type="dxa"/>
        <w:tblLook w:val="04A0" w:firstRow="1" w:lastRow="0" w:firstColumn="1" w:lastColumn="0" w:noHBand="0" w:noVBand="1"/>
      </w:tblPr>
      <w:tblGrid>
        <w:gridCol w:w="2340"/>
        <w:gridCol w:w="6930"/>
      </w:tblGrid>
      <w:tr w:rsidR="00DF4C40" w:rsidRPr="00DF4C40">
        <w:trPr>
          <w:trHeight w:val="287"/>
        </w:trPr>
        <w:tc>
          <w:tcPr>
            <w:tcW w:w="5000" w:type="pct"/>
            <w:gridSpan w:val="2"/>
            <w:shd w:val="clear" w:color="auto" w:fill="FFFFFF" w:themeFill="background1"/>
          </w:tcPr>
          <w:p w:rsidR="003740EE" w:rsidRPr="00DF4C40" w:rsidRDefault="00E85DAB" w:rsidP="001950CF">
            <w:pPr>
              <w:spacing w:line="276" w:lineRule="auto"/>
              <w:jc w:val="center"/>
              <w:rPr>
                <w:rStyle w:val="A14"/>
                <w:rFonts w:ascii="Times New Roman" w:hAnsi="Times New Roman" w:cs="Times New Roman"/>
                <w:color w:val="auto"/>
                <w:sz w:val="24"/>
                <w:szCs w:val="24"/>
              </w:rPr>
            </w:pPr>
            <w:r w:rsidRPr="00DF4C40">
              <w:rPr>
                <w:rFonts w:ascii="Times New Roman" w:hAnsi="Times New Roman" w:cs="Times New Roman"/>
                <w:b/>
                <w:sz w:val="24"/>
                <w:szCs w:val="24"/>
              </w:rPr>
              <w:t>Summary Information</w:t>
            </w:r>
          </w:p>
        </w:tc>
      </w:tr>
      <w:tr w:rsidR="00DF4C40" w:rsidRPr="00DF4C40" w:rsidTr="00523289">
        <w:trPr>
          <w:trHeight w:val="53"/>
        </w:trPr>
        <w:tc>
          <w:tcPr>
            <w:tcW w:w="1262" w:type="pct"/>
            <w:shd w:val="clear" w:color="auto" w:fill="FFFFFF" w:themeFill="background1"/>
          </w:tcPr>
          <w:p w:rsidR="00A27D8E" w:rsidRPr="00DF4C40" w:rsidRDefault="00A27D8E"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Assignment code</w:t>
            </w:r>
          </w:p>
        </w:tc>
        <w:tc>
          <w:tcPr>
            <w:tcW w:w="3738" w:type="pct"/>
            <w:shd w:val="clear" w:color="auto" w:fill="FFFFFF" w:themeFill="background1"/>
          </w:tcPr>
          <w:p w:rsidR="00A27D8E" w:rsidRPr="00975D9A" w:rsidRDefault="00A27D8E" w:rsidP="00975D9A">
            <w:pPr>
              <w:spacing w:line="276" w:lineRule="auto"/>
              <w:jc w:val="both"/>
              <w:rPr>
                <w:rStyle w:val="A14"/>
                <w:rFonts w:ascii="Times New Roman" w:eastAsiaTheme="minorHAnsi" w:hAnsi="Times New Roman" w:cs="Times New Roman"/>
                <w:color w:val="auto"/>
                <w:sz w:val="24"/>
                <w:szCs w:val="24"/>
              </w:rPr>
            </w:pPr>
            <w:r w:rsidRPr="00975D9A">
              <w:rPr>
                <w:rStyle w:val="A14"/>
                <w:rFonts w:ascii="Times New Roman" w:eastAsiaTheme="minorHAnsi" w:hAnsi="Times New Roman" w:cs="Times New Roman"/>
                <w:color w:val="auto"/>
                <w:sz w:val="24"/>
                <w:szCs w:val="24"/>
              </w:rPr>
              <w:t>ET</w:t>
            </w:r>
            <w:r w:rsidR="00975D9A" w:rsidRPr="00975D9A">
              <w:rPr>
                <w:rStyle w:val="A14"/>
                <w:rFonts w:ascii="Times New Roman" w:eastAsiaTheme="minorHAnsi" w:hAnsi="Times New Roman" w:cs="Times New Roman"/>
                <w:color w:val="auto"/>
                <w:sz w:val="24"/>
                <w:szCs w:val="24"/>
              </w:rPr>
              <w:t>-109</w:t>
            </w:r>
          </w:p>
        </w:tc>
      </w:tr>
      <w:tr w:rsidR="00DF4C40" w:rsidRPr="00DF4C40" w:rsidTr="00523289">
        <w:trPr>
          <w:trHeight w:val="53"/>
        </w:trPr>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Country</w:t>
            </w:r>
          </w:p>
        </w:tc>
        <w:tc>
          <w:tcPr>
            <w:tcW w:w="3738" w:type="pct"/>
            <w:shd w:val="clear" w:color="auto" w:fill="FFFFFF" w:themeFill="background1"/>
          </w:tcPr>
          <w:p w:rsidR="00E85DAB" w:rsidRPr="00975D9A" w:rsidRDefault="00E85DAB" w:rsidP="00DF4C40">
            <w:pPr>
              <w:spacing w:line="276" w:lineRule="auto"/>
              <w:jc w:val="both"/>
              <w:rPr>
                <w:rStyle w:val="A14"/>
                <w:rFonts w:ascii="Times New Roman" w:hAnsi="Times New Roman" w:cs="Times New Roman"/>
                <w:color w:val="auto"/>
                <w:sz w:val="24"/>
                <w:szCs w:val="24"/>
              </w:rPr>
            </w:pPr>
            <w:r w:rsidRPr="00975D9A">
              <w:rPr>
                <w:rStyle w:val="A14"/>
                <w:rFonts w:ascii="Times New Roman" w:eastAsiaTheme="minorHAnsi" w:hAnsi="Times New Roman" w:cs="Times New Roman"/>
                <w:color w:val="auto"/>
                <w:sz w:val="24"/>
                <w:szCs w:val="24"/>
              </w:rPr>
              <w:t>Ethiopia</w:t>
            </w:r>
          </w:p>
        </w:tc>
      </w:tr>
      <w:tr w:rsidR="00DF4C40" w:rsidRPr="00DF4C40" w:rsidTr="00523289">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Country Project</w:t>
            </w:r>
          </w:p>
        </w:tc>
        <w:tc>
          <w:tcPr>
            <w:tcW w:w="3738" w:type="pct"/>
            <w:shd w:val="clear" w:color="auto" w:fill="FFFFFF" w:themeFill="background1"/>
          </w:tcPr>
          <w:p w:rsidR="00E85DAB" w:rsidRPr="00975D9A" w:rsidRDefault="00A307A4" w:rsidP="00975D9A">
            <w:pPr>
              <w:spacing w:line="276" w:lineRule="auto"/>
              <w:jc w:val="both"/>
              <w:rPr>
                <w:rFonts w:ascii="Times New Roman" w:hAnsi="Times New Roman" w:cs="Times New Roman"/>
                <w:sz w:val="24"/>
                <w:szCs w:val="24"/>
              </w:rPr>
            </w:pPr>
            <w:r w:rsidRPr="00975D9A">
              <w:rPr>
                <w:rStyle w:val="A14"/>
                <w:rFonts w:ascii="Times New Roman" w:eastAsia="Calibri" w:hAnsi="Times New Roman" w:cs="Times New Roman"/>
                <w:color w:val="auto"/>
                <w:sz w:val="24"/>
                <w:szCs w:val="24"/>
              </w:rPr>
              <w:t xml:space="preserve">Livestock </w:t>
            </w:r>
            <w:r w:rsidR="00975D9A" w:rsidRPr="00975D9A">
              <w:rPr>
                <w:rStyle w:val="A14"/>
                <w:rFonts w:ascii="Times New Roman" w:eastAsia="Calibri" w:hAnsi="Times New Roman" w:cs="Times New Roman"/>
                <w:color w:val="auto"/>
                <w:sz w:val="24"/>
                <w:szCs w:val="24"/>
              </w:rPr>
              <w:t>production and sector support</w:t>
            </w:r>
          </w:p>
        </w:tc>
      </w:tr>
      <w:tr w:rsidR="00DF4C40" w:rsidRPr="00DF4C40" w:rsidTr="00523289">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Host Organization</w:t>
            </w:r>
            <w:r w:rsidR="005B2607" w:rsidRPr="00DF4C40">
              <w:rPr>
                <w:rFonts w:ascii="Times New Roman" w:hAnsi="Times New Roman" w:cs="Times New Roman"/>
                <w:sz w:val="24"/>
                <w:szCs w:val="24"/>
              </w:rPr>
              <w:t xml:space="preserve"> </w:t>
            </w:r>
          </w:p>
        </w:tc>
        <w:tc>
          <w:tcPr>
            <w:tcW w:w="3738" w:type="pct"/>
            <w:shd w:val="clear" w:color="auto" w:fill="FFFFFF" w:themeFill="background1"/>
          </w:tcPr>
          <w:p w:rsidR="00E85DAB" w:rsidRPr="00975D9A" w:rsidRDefault="00CB19F8" w:rsidP="00DF4C40">
            <w:pPr>
              <w:spacing w:line="276" w:lineRule="auto"/>
              <w:jc w:val="both"/>
              <w:rPr>
                <w:rFonts w:ascii="Times New Roman" w:hAnsi="Times New Roman" w:cs="Times New Roman"/>
                <w:sz w:val="24"/>
                <w:szCs w:val="24"/>
              </w:rPr>
            </w:pPr>
            <w:r w:rsidRPr="00975D9A">
              <w:rPr>
                <w:rFonts w:ascii="Times New Roman" w:eastAsia="Times New Roman" w:hAnsi="Times New Roman" w:cs="Times New Roman"/>
                <w:sz w:val="24"/>
                <w:szCs w:val="24"/>
              </w:rPr>
              <w:t>ATVET Colleges (multiple locations)</w:t>
            </w:r>
            <w:r w:rsidR="00975D9A" w:rsidRPr="00975D9A">
              <w:rPr>
                <w:rFonts w:ascii="Times New Roman" w:eastAsia="Times New Roman" w:hAnsi="Times New Roman" w:cs="Times New Roman"/>
                <w:sz w:val="24"/>
                <w:szCs w:val="24"/>
              </w:rPr>
              <w:t xml:space="preserve"> and Universit</w:t>
            </w:r>
            <w:r w:rsidR="00D41EB1">
              <w:rPr>
                <w:rFonts w:ascii="Times New Roman" w:eastAsia="Times New Roman" w:hAnsi="Times New Roman" w:cs="Times New Roman"/>
                <w:sz w:val="24"/>
                <w:szCs w:val="24"/>
              </w:rPr>
              <w:t>ies</w:t>
            </w:r>
          </w:p>
        </w:tc>
      </w:tr>
      <w:tr w:rsidR="00DF4C40" w:rsidRPr="00DF4C40" w:rsidTr="00523289">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Assignment Title</w:t>
            </w:r>
          </w:p>
        </w:tc>
        <w:tc>
          <w:tcPr>
            <w:tcW w:w="3738" w:type="pct"/>
            <w:shd w:val="clear" w:color="auto" w:fill="FFFFFF" w:themeFill="background1"/>
          </w:tcPr>
          <w:p w:rsidR="00067F82" w:rsidRPr="00975D9A" w:rsidRDefault="00386169" w:rsidP="00DF4C40">
            <w:pPr>
              <w:spacing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Dairy</w:t>
            </w:r>
            <w:r w:rsidRPr="00975D9A">
              <w:rPr>
                <w:rFonts w:ascii="Times New Roman" w:eastAsia="Times New Roman" w:hAnsi="Times New Roman" w:cs="Times New Roman"/>
                <w:sz w:val="24"/>
                <w:szCs w:val="24"/>
              </w:rPr>
              <w:t xml:space="preserve"> </w:t>
            </w:r>
            <w:r w:rsidR="009928AC">
              <w:rPr>
                <w:rFonts w:ascii="Times New Roman" w:eastAsia="Times New Roman" w:hAnsi="Times New Roman" w:cs="Times New Roman"/>
                <w:sz w:val="24"/>
                <w:szCs w:val="24"/>
              </w:rPr>
              <w:t xml:space="preserve">Cattle </w:t>
            </w:r>
            <w:r w:rsidR="00CB19F8" w:rsidRPr="00975D9A">
              <w:rPr>
                <w:rFonts w:ascii="Times New Roman" w:eastAsia="Times New Roman" w:hAnsi="Times New Roman" w:cs="Times New Roman"/>
                <w:sz w:val="24"/>
                <w:szCs w:val="24"/>
              </w:rPr>
              <w:t>Nutrition short course</w:t>
            </w:r>
          </w:p>
        </w:tc>
      </w:tr>
      <w:tr w:rsidR="00DF4C40" w:rsidRPr="00DF4C40" w:rsidTr="00523289">
        <w:tc>
          <w:tcPr>
            <w:tcW w:w="1262" w:type="pct"/>
            <w:shd w:val="clear" w:color="auto" w:fill="FFFFFF" w:themeFill="background1"/>
          </w:tcPr>
          <w:p w:rsidR="00650119" w:rsidRPr="00DF4C40" w:rsidRDefault="00183A16"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Preferred D</w:t>
            </w:r>
            <w:r w:rsidR="00650119" w:rsidRPr="00DF4C40">
              <w:rPr>
                <w:rFonts w:ascii="Times New Roman" w:hAnsi="Times New Roman" w:cs="Times New Roman"/>
                <w:sz w:val="24"/>
                <w:szCs w:val="24"/>
              </w:rPr>
              <w:t>ates</w:t>
            </w:r>
          </w:p>
        </w:tc>
        <w:tc>
          <w:tcPr>
            <w:tcW w:w="3738" w:type="pct"/>
            <w:shd w:val="clear" w:color="auto" w:fill="FFFFFF" w:themeFill="background1"/>
          </w:tcPr>
          <w:p w:rsidR="00650119" w:rsidRPr="00975D9A" w:rsidRDefault="00975D9A" w:rsidP="00975D9A">
            <w:pPr>
              <w:spacing w:line="276" w:lineRule="auto"/>
              <w:jc w:val="both"/>
              <w:rPr>
                <w:rFonts w:ascii="Times New Roman" w:hAnsi="Times New Roman" w:cs="Times New Roman"/>
                <w:sz w:val="24"/>
                <w:szCs w:val="24"/>
                <w:lang w:val="en-GB"/>
              </w:rPr>
            </w:pPr>
            <w:r w:rsidRPr="00975D9A">
              <w:rPr>
                <w:rFonts w:ascii="Times New Roman" w:hAnsi="Times New Roman" w:cs="Times New Roman"/>
                <w:sz w:val="24"/>
                <w:szCs w:val="24"/>
              </w:rPr>
              <w:t>Nov 2017</w:t>
            </w:r>
            <w:r w:rsidR="00317044" w:rsidRPr="00975D9A">
              <w:rPr>
                <w:rFonts w:ascii="Times New Roman" w:hAnsi="Times New Roman" w:cs="Times New Roman"/>
                <w:sz w:val="24"/>
                <w:szCs w:val="24"/>
              </w:rPr>
              <w:t>-</w:t>
            </w:r>
            <w:r w:rsidRPr="00975D9A">
              <w:rPr>
                <w:rFonts w:ascii="Times New Roman" w:hAnsi="Times New Roman" w:cs="Times New Roman"/>
                <w:sz w:val="24"/>
                <w:szCs w:val="24"/>
              </w:rPr>
              <w:t xml:space="preserve"> </w:t>
            </w:r>
            <w:r w:rsidR="00317044" w:rsidRPr="00975D9A">
              <w:rPr>
                <w:rFonts w:ascii="Times New Roman" w:hAnsi="Times New Roman" w:cs="Times New Roman"/>
                <w:sz w:val="24"/>
                <w:szCs w:val="24"/>
              </w:rPr>
              <w:t>Ju</w:t>
            </w:r>
            <w:r w:rsidRPr="00975D9A">
              <w:rPr>
                <w:rFonts w:ascii="Times New Roman" w:hAnsi="Times New Roman" w:cs="Times New Roman"/>
                <w:sz w:val="24"/>
                <w:szCs w:val="24"/>
              </w:rPr>
              <w:t>ne</w:t>
            </w:r>
            <w:r w:rsidR="00317044" w:rsidRPr="00975D9A">
              <w:rPr>
                <w:rFonts w:ascii="Times New Roman" w:eastAsia="Times New Roman" w:hAnsi="Times New Roman" w:cs="Times New Roman"/>
                <w:sz w:val="24"/>
                <w:szCs w:val="24"/>
              </w:rPr>
              <w:t xml:space="preserve"> 201</w:t>
            </w:r>
            <w:r w:rsidRPr="00975D9A">
              <w:rPr>
                <w:rFonts w:ascii="Times New Roman" w:eastAsia="Times New Roman" w:hAnsi="Times New Roman" w:cs="Times New Roman"/>
                <w:sz w:val="24"/>
                <w:szCs w:val="24"/>
              </w:rPr>
              <w:t>8</w:t>
            </w:r>
            <w:r w:rsidR="00A307A4" w:rsidRPr="00975D9A">
              <w:rPr>
                <w:rFonts w:ascii="Times New Roman" w:eastAsia="Times New Roman" w:hAnsi="Times New Roman" w:cs="Times New Roman"/>
                <w:sz w:val="24"/>
                <w:szCs w:val="24"/>
              </w:rPr>
              <w:t xml:space="preserve"> (Flexible)</w:t>
            </w:r>
          </w:p>
        </w:tc>
      </w:tr>
      <w:tr w:rsidR="00DF4C40" w:rsidRPr="00DF4C40" w:rsidTr="00523289">
        <w:tc>
          <w:tcPr>
            <w:tcW w:w="1262" w:type="pct"/>
            <w:shd w:val="clear" w:color="auto" w:fill="FFFFFF" w:themeFill="background1"/>
          </w:tcPr>
          <w:p w:rsidR="00245E23" w:rsidRPr="00DF4C40" w:rsidRDefault="00D96887"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Assignment objectives</w:t>
            </w:r>
          </w:p>
        </w:tc>
        <w:tc>
          <w:tcPr>
            <w:tcW w:w="3738" w:type="pct"/>
            <w:shd w:val="clear" w:color="auto" w:fill="FFFFFF" w:themeFill="background1"/>
          </w:tcPr>
          <w:p w:rsidR="006B33F3" w:rsidRPr="00975D9A" w:rsidRDefault="00A307A4" w:rsidP="00975D9A">
            <w:pPr>
              <w:pStyle w:val="ListParagraph"/>
              <w:numPr>
                <w:ilvl w:val="0"/>
                <w:numId w:val="10"/>
              </w:numPr>
              <w:spacing w:line="276" w:lineRule="auto"/>
              <w:jc w:val="both"/>
            </w:pPr>
            <w:r w:rsidRPr="00975D9A">
              <w:t xml:space="preserve">To </w:t>
            </w:r>
            <w:r w:rsidR="00975D9A" w:rsidRPr="00975D9A">
              <w:t>provide dairy nutrition short course to</w:t>
            </w:r>
            <w:r w:rsidRPr="00975D9A">
              <w:t xml:space="preserve"> </w:t>
            </w:r>
            <w:r w:rsidR="009F5506" w:rsidRPr="00975D9A">
              <w:t>staffs</w:t>
            </w:r>
            <w:r w:rsidRPr="00975D9A">
              <w:t xml:space="preserve"> </w:t>
            </w:r>
            <w:r w:rsidR="00975D9A" w:rsidRPr="00975D9A">
              <w:t xml:space="preserve">and students of </w:t>
            </w:r>
            <w:r w:rsidRPr="00975D9A">
              <w:t xml:space="preserve"> A</w:t>
            </w:r>
            <w:r w:rsidR="00317044" w:rsidRPr="00975D9A">
              <w:t xml:space="preserve">TVET </w:t>
            </w:r>
            <w:r w:rsidR="009F5506" w:rsidRPr="00975D9A">
              <w:t>Colleges</w:t>
            </w:r>
            <w:r w:rsidR="00975D9A" w:rsidRPr="00975D9A">
              <w:t xml:space="preserve"> and University</w:t>
            </w:r>
            <w:r w:rsidR="009F5506" w:rsidRPr="00975D9A">
              <w:t>,</w:t>
            </w:r>
            <w:r w:rsidR="00317044" w:rsidRPr="00975D9A">
              <w:t xml:space="preserve"> </w:t>
            </w:r>
            <w:r w:rsidR="00975D9A" w:rsidRPr="00975D9A">
              <w:t xml:space="preserve">government staff, </w:t>
            </w:r>
            <w:r w:rsidR="009F5506" w:rsidRPr="00975D9A">
              <w:t xml:space="preserve">and farmers </w:t>
            </w:r>
          </w:p>
        </w:tc>
      </w:tr>
      <w:tr w:rsidR="00DF4C40" w:rsidRPr="00DF4C40" w:rsidTr="00523289">
        <w:tc>
          <w:tcPr>
            <w:tcW w:w="1262" w:type="pct"/>
            <w:shd w:val="clear" w:color="auto" w:fill="FFFFFF" w:themeFill="background1"/>
          </w:tcPr>
          <w:p w:rsidR="00245E23" w:rsidRPr="00DF4C40" w:rsidRDefault="006158AF"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 xml:space="preserve">Desired </w:t>
            </w:r>
            <w:r w:rsidR="00DE01EC" w:rsidRPr="00DF4C40">
              <w:rPr>
                <w:rFonts w:ascii="Times New Roman" w:hAnsi="Times New Roman" w:cs="Times New Roman"/>
                <w:sz w:val="24"/>
                <w:szCs w:val="24"/>
              </w:rPr>
              <w:t>Volunteer</w:t>
            </w:r>
            <w:r w:rsidRPr="00DF4C40">
              <w:rPr>
                <w:rFonts w:ascii="Times New Roman" w:hAnsi="Times New Roman" w:cs="Times New Roman"/>
                <w:sz w:val="24"/>
                <w:szCs w:val="24"/>
              </w:rPr>
              <w:t xml:space="preserve">’ </w:t>
            </w:r>
            <w:r w:rsidR="00183A16" w:rsidRPr="00DF4C40">
              <w:rPr>
                <w:rFonts w:ascii="Times New Roman" w:hAnsi="Times New Roman" w:cs="Times New Roman"/>
                <w:sz w:val="24"/>
                <w:szCs w:val="24"/>
              </w:rPr>
              <w:t>Skill/E</w:t>
            </w:r>
            <w:r w:rsidR="00245E23" w:rsidRPr="00DF4C40">
              <w:rPr>
                <w:rFonts w:ascii="Times New Roman" w:hAnsi="Times New Roman" w:cs="Times New Roman"/>
                <w:sz w:val="24"/>
                <w:szCs w:val="24"/>
              </w:rPr>
              <w:t>xpertise</w:t>
            </w:r>
          </w:p>
        </w:tc>
        <w:tc>
          <w:tcPr>
            <w:tcW w:w="3738" w:type="pct"/>
            <w:shd w:val="clear" w:color="auto" w:fill="FFFFFF" w:themeFill="background1"/>
          </w:tcPr>
          <w:p w:rsidR="00365FAA" w:rsidRPr="00BD089E" w:rsidRDefault="00365FAA" w:rsidP="00BD089E">
            <w:pPr>
              <w:pStyle w:val="ListParagraph"/>
              <w:numPr>
                <w:ilvl w:val="0"/>
                <w:numId w:val="10"/>
              </w:numPr>
              <w:jc w:val="both"/>
            </w:pPr>
            <w:r w:rsidRPr="00BE3455">
              <w:t xml:space="preserve">Graduate knowledge/skills and experience in dairy nutrition and </w:t>
            </w:r>
            <w:r w:rsidRPr="00BD089E">
              <w:t>management activities.</w:t>
            </w:r>
          </w:p>
          <w:p w:rsidR="006B33F3" w:rsidRPr="00BE3455" w:rsidRDefault="00365FAA" w:rsidP="00BD089E">
            <w:pPr>
              <w:pStyle w:val="ListParagraph"/>
              <w:numPr>
                <w:ilvl w:val="0"/>
                <w:numId w:val="10"/>
              </w:numPr>
              <w:jc w:val="both"/>
            </w:pPr>
            <w:r w:rsidRPr="00BD089E">
              <w:t>Experiences in dairy farms</w:t>
            </w:r>
            <w:r w:rsidRPr="00975D9A">
              <w:t xml:space="preserve"> </w:t>
            </w:r>
            <w:r w:rsidR="006B33F3" w:rsidRPr="00BE3455">
              <w:t xml:space="preserve"> </w:t>
            </w:r>
          </w:p>
        </w:tc>
      </w:tr>
    </w:tbl>
    <w:p w:rsidR="00C96709" w:rsidRPr="00DF4C40" w:rsidRDefault="00C96709" w:rsidP="00DF4C40">
      <w:pPr>
        <w:pStyle w:val="ListParagraph"/>
        <w:spacing w:line="276" w:lineRule="auto"/>
        <w:ind w:left="360"/>
        <w:jc w:val="both"/>
        <w:rPr>
          <w:b/>
          <w:u w:val="single"/>
        </w:rPr>
      </w:pPr>
    </w:p>
    <w:p w:rsidR="00514099" w:rsidRPr="00DF4C40" w:rsidRDefault="00514099" w:rsidP="00DF4C40">
      <w:pPr>
        <w:pStyle w:val="ListParagraph"/>
        <w:numPr>
          <w:ilvl w:val="0"/>
          <w:numId w:val="3"/>
        </w:numPr>
        <w:spacing w:line="276" w:lineRule="auto"/>
        <w:jc w:val="both"/>
        <w:rPr>
          <w:b/>
          <w:u w:val="single"/>
        </w:rPr>
      </w:pPr>
      <w:r w:rsidRPr="00DF4C40">
        <w:rPr>
          <w:b/>
          <w:u w:val="single"/>
        </w:rPr>
        <w:t>BACKGROUND</w:t>
      </w:r>
    </w:p>
    <w:p w:rsidR="00292F33" w:rsidRPr="00DF4C40" w:rsidRDefault="00A307A4" w:rsidP="00DF4C40">
      <w:pPr>
        <w:jc w:val="both"/>
        <w:rPr>
          <w:rFonts w:ascii="Times New Roman" w:hAnsi="Times New Roman" w:cs="Times New Roman"/>
          <w:bCs/>
          <w:sz w:val="24"/>
          <w:szCs w:val="24"/>
        </w:rPr>
      </w:pPr>
      <w:r w:rsidRPr="00DF4C40">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DF4C40">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4545E0" w:rsidRPr="00DF4C40" w:rsidRDefault="009B5759"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Agriculture is the foundation of </w:t>
      </w:r>
      <w:r w:rsidR="005F2B8F" w:rsidRPr="00DF4C40">
        <w:rPr>
          <w:rFonts w:ascii="Times New Roman" w:hAnsi="Times New Roman" w:cs="Times New Roman"/>
          <w:sz w:val="24"/>
          <w:szCs w:val="24"/>
        </w:rPr>
        <w:t>Ethiopia’s</w:t>
      </w:r>
      <w:r w:rsidRPr="00DF4C40">
        <w:rPr>
          <w:rFonts w:ascii="Times New Roman" w:hAnsi="Times New Roman" w:cs="Times New Roman"/>
          <w:sz w:val="24"/>
          <w:szCs w:val="24"/>
        </w:rPr>
        <w:t xml:space="preserve"> economy, accounting for half of </w:t>
      </w:r>
      <w:hyperlink r:id="rId10" w:tooltip="Gross domestic product" w:history="1">
        <w:r w:rsidRPr="00DF4C40">
          <w:rPr>
            <w:rFonts w:ascii="Times New Roman" w:hAnsi="Times New Roman" w:cs="Times New Roman"/>
            <w:sz w:val="24"/>
            <w:szCs w:val="24"/>
          </w:rPr>
          <w:t>gross domestic product</w:t>
        </w:r>
      </w:hyperlink>
      <w:r w:rsidRPr="00DF4C40">
        <w:rPr>
          <w:rFonts w:ascii="Times New Roman" w:hAnsi="Times New Roman" w:cs="Times New Roman"/>
          <w:sz w:val="24"/>
          <w:szCs w:val="24"/>
        </w:rPr>
        <w:t xml:space="preserve"> (GDP), 83.9% of </w:t>
      </w:r>
      <w:hyperlink r:id="rId11" w:tooltip="Export" w:history="1">
        <w:r w:rsidRPr="00DF4C40">
          <w:rPr>
            <w:rFonts w:ascii="Times New Roman" w:hAnsi="Times New Roman" w:cs="Times New Roman"/>
            <w:sz w:val="24"/>
            <w:szCs w:val="24"/>
          </w:rPr>
          <w:t>exports</w:t>
        </w:r>
      </w:hyperlink>
      <w:r w:rsidRPr="00DF4C40">
        <w:rPr>
          <w:rFonts w:ascii="Times New Roman" w:hAnsi="Times New Roman" w:cs="Times New Roman"/>
          <w:sz w:val="24"/>
          <w:szCs w:val="24"/>
        </w:rPr>
        <w:t xml:space="preserve">, and 80% of total employment. </w:t>
      </w:r>
      <w:r w:rsidR="00DA1E7E" w:rsidRPr="00DF4C40">
        <w:rPr>
          <w:rFonts w:ascii="Times New Roman" w:hAnsi="Times New Roman" w:cs="Times New Roman"/>
          <w:sz w:val="24"/>
          <w:szCs w:val="24"/>
        </w:rPr>
        <w:t>In the agriculture sector</w:t>
      </w:r>
      <w:r w:rsidR="0034432E" w:rsidRPr="00DF4C40">
        <w:rPr>
          <w:rFonts w:ascii="Times New Roman" w:hAnsi="Times New Roman" w:cs="Times New Roman"/>
          <w:sz w:val="24"/>
          <w:szCs w:val="24"/>
        </w:rPr>
        <w:t>, livestock</w:t>
      </w:r>
      <w:r w:rsidR="003766C5" w:rsidRPr="00DF4C40">
        <w:rPr>
          <w:rFonts w:ascii="Times New Roman" w:hAnsi="Times New Roman" w:cs="Times New Roman"/>
          <w:sz w:val="24"/>
          <w:szCs w:val="24"/>
        </w:rPr>
        <w:t xml:space="preserve"> play a crucial economic role in </w:t>
      </w:r>
      <w:r w:rsidR="00B172A6" w:rsidRPr="00DF4C40">
        <w:rPr>
          <w:rFonts w:ascii="Times New Roman" w:hAnsi="Times New Roman" w:cs="Times New Roman"/>
          <w:sz w:val="24"/>
          <w:szCs w:val="24"/>
        </w:rPr>
        <w:t>the country.</w:t>
      </w:r>
      <w:r w:rsidR="003766C5" w:rsidRPr="00DF4C40">
        <w:rPr>
          <w:rFonts w:ascii="Times New Roman" w:hAnsi="Times New Roman" w:cs="Times New Roman"/>
          <w:sz w:val="24"/>
          <w:szCs w:val="24"/>
        </w:rPr>
        <w:t xml:space="preserve"> </w:t>
      </w:r>
      <w:r w:rsidR="00292F33" w:rsidRPr="00DF4C40">
        <w:rPr>
          <w:rFonts w:ascii="Times New Roman" w:hAnsi="Times New Roman" w:cs="Times New Roman"/>
          <w:sz w:val="24"/>
          <w:szCs w:val="24"/>
        </w:rPr>
        <w:t>Ministry of Finance and Economic Development (</w:t>
      </w:r>
      <w:r w:rsidR="003766C5" w:rsidRPr="00DF4C40">
        <w:rPr>
          <w:rFonts w:ascii="Times New Roman" w:hAnsi="Times New Roman" w:cs="Times New Roman"/>
          <w:sz w:val="24"/>
          <w:szCs w:val="24"/>
        </w:rPr>
        <w:t>MOFED</w:t>
      </w:r>
      <w:r w:rsidR="00292F33" w:rsidRPr="00DF4C40">
        <w:rPr>
          <w:rFonts w:ascii="Times New Roman" w:hAnsi="Times New Roman" w:cs="Times New Roman"/>
          <w:sz w:val="24"/>
          <w:szCs w:val="24"/>
        </w:rPr>
        <w:t>)</w:t>
      </w:r>
      <w:r w:rsidR="003766C5" w:rsidRPr="00DF4C40">
        <w:rPr>
          <w:rFonts w:ascii="Times New Roman" w:hAnsi="Times New Roman" w:cs="Times New Roman"/>
          <w:sz w:val="24"/>
          <w:szCs w:val="24"/>
        </w:rPr>
        <w:t xml:space="preserve"> estimates place livestock’s contribution at about 25% of</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total agricultural GDP. If the value of ploughing services is included, the sector contributes up to 45% of agricultural</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 xml:space="preserve">GDP. </w:t>
      </w:r>
    </w:p>
    <w:p w:rsidR="004545E0" w:rsidRPr="00DF4C40" w:rsidRDefault="004545E0" w:rsidP="00DF4C40">
      <w:pPr>
        <w:autoSpaceDE w:val="0"/>
        <w:autoSpaceDN w:val="0"/>
        <w:adjustRightInd w:val="0"/>
        <w:spacing w:after="0"/>
        <w:jc w:val="both"/>
        <w:rPr>
          <w:rFonts w:ascii="Times New Roman" w:hAnsi="Times New Roman" w:cs="Times New Roman"/>
          <w:sz w:val="24"/>
          <w:szCs w:val="24"/>
        </w:rPr>
      </w:pPr>
    </w:p>
    <w:p w:rsidR="00511058" w:rsidRPr="00DF4C40" w:rsidRDefault="004545E0"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Livestock are an important and integral part of farming systems in Ethiopia. </w:t>
      </w:r>
      <w:r w:rsidR="003766C5" w:rsidRPr="00DF4C40">
        <w:rPr>
          <w:rFonts w:ascii="Times New Roman" w:hAnsi="Times New Roman" w:cs="Times New Roman"/>
          <w:sz w:val="24"/>
          <w:szCs w:val="24"/>
        </w:rPr>
        <w:t>Almost the entire rural population in the highlands and lowlands is involved</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 xml:space="preserve">in some form of animal production, </w:t>
      </w:r>
      <w:r w:rsidR="003766C5" w:rsidRPr="00DF4C40">
        <w:rPr>
          <w:rFonts w:ascii="Times New Roman" w:hAnsi="Times New Roman" w:cs="Times New Roman"/>
          <w:sz w:val="24"/>
          <w:szCs w:val="24"/>
        </w:rPr>
        <w:lastRenderedPageBreak/>
        <w:t>which provides food, cash, traction, transportation and fuel. In lowland pastoral</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and agro</w:t>
      </w:r>
      <w:r w:rsidR="00292F33" w:rsidRPr="00DF4C40">
        <w:rPr>
          <w:rFonts w:ascii="Times New Roman" w:hAnsi="Times New Roman" w:cs="Times New Roman"/>
          <w:sz w:val="24"/>
          <w:szCs w:val="24"/>
        </w:rPr>
        <w:t>-</w:t>
      </w:r>
      <w:r w:rsidR="003766C5" w:rsidRPr="00DF4C40">
        <w:rPr>
          <w:rFonts w:ascii="Times New Roman" w:hAnsi="Times New Roman" w:cs="Times New Roman"/>
          <w:sz w:val="24"/>
          <w:szCs w:val="24"/>
        </w:rPr>
        <w:t xml:space="preserve">pastoral areas, livestock form the main source of livelihood and social prestige. </w:t>
      </w:r>
      <w:r w:rsidR="00511058" w:rsidRPr="00DF4C40">
        <w:rPr>
          <w:rFonts w:ascii="Times New Roman" w:hAnsi="Times New Roman" w:cs="Times New Roman"/>
          <w:sz w:val="24"/>
          <w:szCs w:val="24"/>
        </w:rPr>
        <w:t>They are also a 'living savings bank' and serve as a financial reserve for periods of economic distress and crop failure. Increasing 'urbanization' and income growth are also changing food consumption patterns of people living in and around major cities, often leading to an increase in the consumption of livestock products.</w:t>
      </w:r>
    </w:p>
    <w:p w:rsidR="00CC7BAD" w:rsidRPr="00DF4C40" w:rsidRDefault="00CC7BAD" w:rsidP="00DF4C40">
      <w:pPr>
        <w:autoSpaceDE w:val="0"/>
        <w:autoSpaceDN w:val="0"/>
        <w:adjustRightInd w:val="0"/>
        <w:spacing w:after="0"/>
        <w:jc w:val="both"/>
        <w:rPr>
          <w:rFonts w:ascii="Times New Roman" w:hAnsi="Times New Roman" w:cs="Times New Roman"/>
          <w:sz w:val="24"/>
          <w:szCs w:val="24"/>
        </w:rPr>
      </w:pPr>
    </w:p>
    <w:p w:rsidR="00440764" w:rsidRPr="00DF4C40" w:rsidRDefault="00EE7234"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Ethiopia has a huge potential for dairy development in Africa. The large and diverse livestock genetic resources, existence of diverse agro-ecologies suitable for dairy production, increasing domestic demand for milk and milk products, better market opportunity, and proximity to international markets indicate the potential and opportunities for dairy development in the country. </w:t>
      </w:r>
      <w:r w:rsidR="0008686D" w:rsidRPr="00DF4C40">
        <w:rPr>
          <w:rFonts w:ascii="Times New Roman" w:hAnsi="Times New Roman" w:cs="Times New Roman"/>
          <w:sz w:val="24"/>
          <w:szCs w:val="24"/>
        </w:rPr>
        <w:t xml:space="preserve">Dairy production in the country depends mainly on indigenous livestock genetic resources; more specifically on cattle, goats, camels and sheep. Cattle have the largest contribution (81.2%) of the total national annual milk output (CSA 2014). </w:t>
      </w:r>
    </w:p>
    <w:p w:rsidR="00440764" w:rsidRPr="00DF4C40" w:rsidRDefault="00440764" w:rsidP="00DF4C40">
      <w:pPr>
        <w:autoSpaceDE w:val="0"/>
        <w:autoSpaceDN w:val="0"/>
        <w:adjustRightInd w:val="0"/>
        <w:spacing w:after="0"/>
        <w:jc w:val="both"/>
        <w:rPr>
          <w:rFonts w:ascii="Times New Roman" w:hAnsi="Times New Roman" w:cs="Times New Roman"/>
          <w:sz w:val="24"/>
          <w:szCs w:val="24"/>
        </w:rPr>
      </w:pPr>
    </w:p>
    <w:p w:rsidR="005720B4" w:rsidRPr="00DF4C40" w:rsidRDefault="0008686D"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Despite its potential </w:t>
      </w:r>
      <w:r w:rsidR="00EE7234" w:rsidRPr="00DF4C40">
        <w:rPr>
          <w:rFonts w:ascii="Times New Roman" w:hAnsi="Times New Roman" w:cs="Times New Roman"/>
          <w:sz w:val="24"/>
          <w:szCs w:val="24"/>
        </w:rPr>
        <w:t xml:space="preserve">dairy development has been hampered by multi-faceted, production system-specific constraints related to genotype (low genetic potential of the indigenous national herd), feed resources and feeding systems, livestock husbandry, access to services and inputs, low adoption of improved technologies and marketing are the major once. </w:t>
      </w:r>
      <w:r w:rsidR="005720B4" w:rsidRPr="00DF4C40">
        <w:rPr>
          <w:rFonts w:ascii="Times New Roman" w:hAnsi="Times New Roman" w:cs="Times New Roman"/>
          <w:sz w:val="24"/>
          <w:szCs w:val="24"/>
        </w:rPr>
        <w:t xml:space="preserve">Even though Ethiopia has the largest inventory of milk producing animals (cattle, sheep, goats and camels), per capita consumption of milk is low compared to many sub-Saharan Africa countries. </w:t>
      </w:r>
    </w:p>
    <w:p w:rsidR="00975D9A" w:rsidRDefault="00975D9A" w:rsidP="00DF4C40">
      <w:pPr>
        <w:autoSpaceDE w:val="0"/>
        <w:autoSpaceDN w:val="0"/>
        <w:adjustRightInd w:val="0"/>
        <w:spacing w:after="0"/>
        <w:jc w:val="both"/>
        <w:rPr>
          <w:rFonts w:ascii="Times New Roman" w:hAnsi="Times New Roman" w:cs="Times New Roman"/>
          <w:bCs/>
          <w:sz w:val="24"/>
          <w:szCs w:val="24"/>
        </w:rPr>
      </w:pPr>
    </w:p>
    <w:p w:rsidR="00511058" w:rsidRPr="00DF4C40" w:rsidRDefault="0034432E" w:rsidP="00DF4C40">
      <w:pPr>
        <w:autoSpaceDE w:val="0"/>
        <w:autoSpaceDN w:val="0"/>
        <w:adjustRightInd w:val="0"/>
        <w:spacing w:after="0"/>
        <w:jc w:val="both"/>
        <w:rPr>
          <w:rFonts w:ascii="Times New Roman" w:hAnsi="Times New Roman" w:cs="Times New Roman"/>
          <w:bCs/>
          <w:sz w:val="24"/>
          <w:szCs w:val="24"/>
        </w:rPr>
      </w:pPr>
      <w:r w:rsidRPr="00DF4C40">
        <w:rPr>
          <w:rFonts w:ascii="Times New Roman" w:hAnsi="Times New Roman" w:cs="Times New Roman"/>
          <w:bCs/>
          <w:sz w:val="24"/>
          <w:szCs w:val="24"/>
        </w:rPr>
        <w:t xml:space="preserve">To </w:t>
      </w:r>
      <w:r w:rsidR="005720B4" w:rsidRPr="00DF4C40">
        <w:rPr>
          <w:rFonts w:ascii="Times New Roman" w:hAnsi="Times New Roman" w:cs="Times New Roman"/>
          <w:bCs/>
          <w:sz w:val="24"/>
          <w:szCs w:val="24"/>
        </w:rPr>
        <w:t xml:space="preserve">advance </w:t>
      </w:r>
      <w:r w:rsidRPr="00DF4C40">
        <w:rPr>
          <w:rFonts w:ascii="Times New Roman" w:hAnsi="Times New Roman" w:cs="Times New Roman"/>
          <w:bCs/>
          <w:sz w:val="24"/>
          <w:szCs w:val="24"/>
        </w:rPr>
        <w:t xml:space="preserve">the livestock sector, improving the capacity of extension agents and farmers have paramount importance. </w:t>
      </w:r>
      <w:r w:rsidR="00292F33" w:rsidRPr="00DF4C40">
        <w:rPr>
          <w:rFonts w:ascii="Times New Roman" w:hAnsi="Times New Roman" w:cs="Times New Roman"/>
          <w:bCs/>
          <w:sz w:val="24"/>
          <w:szCs w:val="24"/>
        </w:rPr>
        <w:t>The ATVET colleges in Ethiopia are the sources of knowledge and skills to enhance agricultural productivity and transfer technologies among the subsistent farmers. ATVET Colleges function as institutions that provide technical trainings for students who will become potential development agents (DAs). Majority of the students after completing their study will be hired by Ministry of Agriculture and Natural Resources (MoANR) to work at ‘kebele</w:t>
      </w:r>
      <w:r w:rsidR="00292F33" w:rsidRPr="00DF4C40">
        <w:rPr>
          <w:rStyle w:val="FootnoteReference"/>
          <w:rFonts w:ascii="Times New Roman" w:hAnsi="Times New Roman" w:cs="Times New Roman"/>
          <w:bCs/>
          <w:sz w:val="24"/>
          <w:szCs w:val="24"/>
        </w:rPr>
        <w:footnoteReference w:id="1"/>
      </w:r>
      <w:r w:rsidR="00292F33" w:rsidRPr="00DF4C40">
        <w:rPr>
          <w:rFonts w:ascii="Times New Roman" w:hAnsi="Times New Roman" w:cs="Times New Roman"/>
          <w:bCs/>
          <w:sz w:val="24"/>
          <w:szCs w:val="24"/>
        </w:rPr>
        <w:t xml:space="preserve">’ level where they would directly live and work with smallholder farmers at grass root level. </w:t>
      </w:r>
    </w:p>
    <w:p w:rsidR="0057488B" w:rsidRPr="00DF4C40" w:rsidRDefault="0057488B" w:rsidP="00DF4C40">
      <w:pPr>
        <w:autoSpaceDE w:val="0"/>
        <w:autoSpaceDN w:val="0"/>
        <w:adjustRightInd w:val="0"/>
        <w:spacing w:after="0"/>
        <w:jc w:val="both"/>
        <w:rPr>
          <w:rFonts w:ascii="Times New Roman" w:hAnsi="Times New Roman" w:cs="Times New Roman"/>
          <w:bCs/>
          <w:sz w:val="24"/>
          <w:szCs w:val="24"/>
        </w:rPr>
      </w:pPr>
    </w:p>
    <w:p w:rsidR="00C704ED" w:rsidRPr="00DF4C40" w:rsidRDefault="00514099" w:rsidP="00DF4C40">
      <w:pPr>
        <w:pStyle w:val="ListParagraph"/>
        <w:numPr>
          <w:ilvl w:val="0"/>
          <w:numId w:val="3"/>
        </w:numPr>
        <w:spacing w:line="276" w:lineRule="auto"/>
        <w:jc w:val="both"/>
        <w:rPr>
          <w:b/>
          <w:u w:val="single"/>
        </w:rPr>
      </w:pPr>
      <w:r w:rsidRPr="00DF4C40">
        <w:rPr>
          <w:b/>
          <w:u w:val="single"/>
        </w:rPr>
        <w:t>ISSUE DESCRIPTION</w:t>
      </w:r>
    </w:p>
    <w:p w:rsidR="0034432E" w:rsidRPr="00DF4C40" w:rsidRDefault="00EE7234" w:rsidP="00DF4C40">
      <w:pPr>
        <w:autoSpaceDE w:val="0"/>
        <w:autoSpaceDN w:val="0"/>
        <w:adjustRightInd w:val="0"/>
        <w:jc w:val="both"/>
        <w:rPr>
          <w:rFonts w:ascii="Times New Roman" w:hAnsi="Times New Roman" w:cs="Times New Roman"/>
          <w:sz w:val="24"/>
          <w:szCs w:val="24"/>
        </w:rPr>
      </w:pPr>
      <w:r w:rsidRPr="00DF4C40">
        <w:rPr>
          <w:rFonts w:ascii="Times New Roman" w:hAnsi="Times New Roman" w:cs="Times New Roman"/>
          <w:sz w:val="24"/>
          <w:szCs w:val="24"/>
        </w:rPr>
        <w:t xml:space="preserve">Though Ethiopia has huge potential for livestock, the contribution of the sector to the rural economy has not been commensurate with the number of animals or the extent of land resources available. </w:t>
      </w:r>
      <w:r w:rsidR="00335191" w:rsidRPr="00DF4C40">
        <w:rPr>
          <w:rFonts w:ascii="Times New Roman" w:hAnsi="Times New Roman" w:cs="Times New Roman"/>
          <w:sz w:val="24"/>
          <w:szCs w:val="24"/>
        </w:rPr>
        <w:t>Thus, in order to mitigate challenges that limit productivity and thereby exploit the untapped potential, it is necessary to identify major constraints along the value chains and devise pertinent and practical strategies to alleviate the problem and improve dairy production in the country.</w:t>
      </w:r>
    </w:p>
    <w:p w:rsidR="00F852EB" w:rsidRPr="00DF4C40" w:rsidRDefault="00EE7234" w:rsidP="00DF4C40">
      <w:pPr>
        <w:autoSpaceDE w:val="0"/>
        <w:autoSpaceDN w:val="0"/>
        <w:adjustRightInd w:val="0"/>
        <w:jc w:val="both"/>
        <w:rPr>
          <w:rFonts w:ascii="Times New Roman" w:hAnsi="Times New Roman" w:cs="Times New Roman"/>
          <w:sz w:val="24"/>
          <w:szCs w:val="24"/>
        </w:rPr>
      </w:pPr>
      <w:r w:rsidRPr="00DF4C40">
        <w:rPr>
          <w:rFonts w:ascii="Times New Roman" w:hAnsi="Times New Roman" w:cs="Times New Roman"/>
          <w:sz w:val="24"/>
          <w:szCs w:val="24"/>
        </w:rPr>
        <w:lastRenderedPageBreak/>
        <w:t>The overall productivity is generally low mainly because the country</w:t>
      </w:r>
      <w:r w:rsidR="00335191" w:rsidRPr="00DF4C40">
        <w:rPr>
          <w:rFonts w:ascii="Times New Roman" w:hAnsi="Times New Roman" w:cs="Times New Roman"/>
          <w:sz w:val="24"/>
          <w:szCs w:val="24"/>
        </w:rPr>
        <w:t xml:space="preserve"> in general is characterized by </w:t>
      </w:r>
      <w:r w:rsidRPr="00DF4C40">
        <w:rPr>
          <w:rFonts w:ascii="Times New Roman" w:hAnsi="Times New Roman" w:cs="Times New Roman"/>
          <w:sz w:val="24"/>
          <w:szCs w:val="24"/>
        </w:rPr>
        <w:t xml:space="preserve">traditional production systems that rely on indigenous </w:t>
      </w:r>
      <w:r w:rsidR="00B7216F" w:rsidRPr="00DF4C40">
        <w:rPr>
          <w:rFonts w:ascii="Times New Roman" w:hAnsi="Times New Roman" w:cs="Times New Roman"/>
          <w:sz w:val="24"/>
          <w:szCs w:val="24"/>
        </w:rPr>
        <w:t xml:space="preserve">livestock genetic resources, </w:t>
      </w:r>
      <w:r w:rsidR="00335191" w:rsidRPr="00DF4C40">
        <w:rPr>
          <w:rFonts w:ascii="Times New Roman" w:hAnsi="Times New Roman" w:cs="Times New Roman"/>
          <w:sz w:val="24"/>
          <w:szCs w:val="24"/>
        </w:rPr>
        <w:t>and poor quality feeds. Especially f</w:t>
      </w:r>
      <w:r w:rsidR="003766C5" w:rsidRPr="00DF4C40">
        <w:rPr>
          <w:rFonts w:ascii="Times New Roman" w:hAnsi="Times New Roman" w:cs="Times New Roman"/>
          <w:sz w:val="24"/>
          <w:szCs w:val="24"/>
        </w:rPr>
        <w:t xml:space="preserve">eed shortage in both quality and quantity is a major constraint affecting animal production in the highland areas. </w:t>
      </w:r>
      <w:r w:rsidR="00D015AC" w:rsidRPr="00DF4C40">
        <w:rPr>
          <w:rFonts w:ascii="Times New Roman" w:hAnsi="Times New Roman" w:cs="Times New Roman"/>
          <w:sz w:val="24"/>
          <w:szCs w:val="24"/>
        </w:rPr>
        <w:t>The major roughage feed resources for dairy animals across all the different production systems include natural pasture/grasslands, crop residues, non-conventional feed resources (e.g. leaf and stem of enset</w:t>
      </w:r>
      <w:r w:rsidR="00BD089E">
        <w:rPr>
          <w:rStyle w:val="FootnoteReference"/>
          <w:rFonts w:ascii="Times New Roman" w:hAnsi="Times New Roman" w:cs="Times New Roman"/>
          <w:sz w:val="24"/>
          <w:szCs w:val="24"/>
        </w:rPr>
        <w:footnoteReference w:id="2"/>
      </w:r>
      <w:r w:rsidR="00D015AC" w:rsidRPr="00DF4C40">
        <w:rPr>
          <w:rFonts w:ascii="Times New Roman" w:hAnsi="Times New Roman" w:cs="Times New Roman"/>
          <w:sz w:val="24"/>
          <w:szCs w:val="24"/>
        </w:rPr>
        <w:t>, banana and sugarcane; crop thinning) and crop aftermath (with the exception of urban dairy producers). The contribution of these feed resources, however, depends up on the agro-ecology, the types of crop produced, accessibility</w:t>
      </w:r>
      <w:r w:rsidR="0008686D" w:rsidRPr="00DF4C40">
        <w:rPr>
          <w:rFonts w:ascii="Times New Roman" w:hAnsi="Times New Roman" w:cs="Times New Roman"/>
          <w:sz w:val="24"/>
          <w:szCs w:val="24"/>
        </w:rPr>
        <w:t>,</w:t>
      </w:r>
      <w:r w:rsidR="00D015AC" w:rsidRPr="00DF4C40">
        <w:rPr>
          <w:rFonts w:ascii="Times New Roman" w:hAnsi="Times New Roman" w:cs="Times New Roman"/>
          <w:sz w:val="24"/>
          <w:szCs w:val="24"/>
        </w:rPr>
        <w:t xml:space="preserve"> and production system.</w:t>
      </w:r>
      <w:r w:rsidR="00F852EB" w:rsidRPr="00DF4C40">
        <w:rPr>
          <w:rFonts w:ascii="Times New Roman" w:hAnsi="Times New Roman" w:cs="Times New Roman"/>
          <w:sz w:val="24"/>
          <w:szCs w:val="24"/>
        </w:rPr>
        <w:t xml:space="preserve"> </w:t>
      </w:r>
    </w:p>
    <w:p w:rsidR="00F852EB" w:rsidRPr="00DF4C40" w:rsidRDefault="00F852EB" w:rsidP="00DF4C40">
      <w:pPr>
        <w:autoSpaceDE w:val="0"/>
        <w:autoSpaceDN w:val="0"/>
        <w:adjustRightInd w:val="0"/>
        <w:spacing w:after="0"/>
        <w:jc w:val="both"/>
        <w:rPr>
          <w:rFonts w:ascii="Times New Roman" w:hAnsi="Times New Roman" w:cs="Times New Roman"/>
          <w:sz w:val="24"/>
          <w:szCs w:val="24"/>
        </w:rPr>
      </w:pPr>
    </w:p>
    <w:p w:rsidR="00B7216F" w:rsidRPr="00C32DA8" w:rsidRDefault="007900FD" w:rsidP="00DF4C40">
      <w:pPr>
        <w:autoSpaceDE w:val="0"/>
        <w:autoSpaceDN w:val="0"/>
        <w:adjustRightInd w:val="0"/>
        <w:jc w:val="both"/>
        <w:rPr>
          <w:rFonts w:ascii="Times New Roman" w:hAnsi="Times New Roman" w:cs="Times New Roman"/>
          <w:color w:val="FF0000"/>
          <w:sz w:val="24"/>
          <w:szCs w:val="24"/>
        </w:rPr>
      </w:pPr>
      <w:r w:rsidRPr="00DF4C40">
        <w:rPr>
          <w:rFonts w:ascii="Times New Roman" w:hAnsi="Times New Roman" w:cs="Times New Roman"/>
          <w:sz w:val="24"/>
          <w:szCs w:val="24"/>
        </w:rPr>
        <w:t>Even t</w:t>
      </w:r>
      <w:r w:rsidR="00C2586A" w:rsidRPr="00DF4C40">
        <w:rPr>
          <w:rFonts w:ascii="Times New Roman" w:hAnsi="Times New Roman" w:cs="Times New Roman"/>
          <w:sz w:val="24"/>
          <w:szCs w:val="24"/>
        </w:rPr>
        <w:t xml:space="preserve">he available natural pasture which is </w:t>
      </w:r>
      <w:r w:rsidR="00F852EB" w:rsidRPr="00DF4C40">
        <w:rPr>
          <w:rFonts w:ascii="Times New Roman" w:hAnsi="Times New Roman" w:cs="Times New Roman"/>
          <w:sz w:val="24"/>
          <w:szCs w:val="24"/>
        </w:rPr>
        <w:t xml:space="preserve">the dominant feed resources for dairy animals </w:t>
      </w:r>
      <w:r w:rsidR="00BF46E3" w:rsidRPr="00DF4C40">
        <w:rPr>
          <w:rFonts w:ascii="Times New Roman" w:hAnsi="Times New Roman" w:cs="Times New Roman"/>
          <w:sz w:val="24"/>
          <w:szCs w:val="24"/>
        </w:rPr>
        <w:t xml:space="preserve">is </w:t>
      </w:r>
      <w:r w:rsidR="00F852EB" w:rsidRPr="00DF4C40">
        <w:rPr>
          <w:rFonts w:ascii="Times New Roman" w:hAnsi="Times New Roman" w:cs="Times New Roman"/>
          <w:sz w:val="24"/>
          <w:szCs w:val="24"/>
        </w:rPr>
        <w:t xml:space="preserve">hampered due to various factors, of which overgrazing and invasion by weeds </w:t>
      </w:r>
      <w:r w:rsidR="00C2586A" w:rsidRPr="00DF4C40">
        <w:rPr>
          <w:rFonts w:ascii="Times New Roman" w:hAnsi="Times New Roman" w:cs="Times New Roman"/>
          <w:sz w:val="24"/>
          <w:szCs w:val="24"/>
        </w:rPr>
        <w:t>are the main ones</w:t>
      </w:r>
      <w:r w:rsidR="00F852EB" w:rsidRPr="00DF4C40">
        <w:rPr>
          <w:rFonts w:ascii="Times New Roman" w:hAnsi="Times New Roman" w:cs="Times New Roman"/>
          <w:sz w:val="24"/>
          <w:szCs w:val="24"/>
        </w:rPr>
        <w:t xml:space="preserve">. </w:t>
      </w:r>
      <w:r w:rsidRPr="00DF4C40">
        <w:rPr>
          <w:rFonts w:ascii="Times New Roman" w:hAnsi="Times New Roman" w:cs="Times New Roman"/>
          <w:sz w:val="24"/>
          <w:szCs w:val="24"/>
        </w:rPr>
        <w:t>And the</w:t>
      </w:r>
      <w:r w:rsidR="00DA1E7E" w:rsidRPr="00DF4C40">
        <w:rPr>
          <w:rFonts w:ascii="Times New Roman" w:hAnsi="Times New Roman" w:cs="Times New Roman"/>
          <w:sz w:val="24"/>
          <w:szCs w:val="24"/>
        </w:rPr>
        <w:t xml:space="preserve"> </w:t>
      </w:r>
      <w:r w:rsidRPr="00DF4C40">
        <w:rPr>
          <w:rFonts w:ascii="Times New Roman" w:hAnsi="Times New Roman" w:cs="Times New Roman"/>
          <w:sz w:val="24"/>
          <w:szCs w:val="24"/>
        </w:rPr>
        <w:t>c</w:t>
      </w:r>
      <w:r w:rsidR="00F852EB" w:rsidRPr="00DF4C40">
        <w:rPr>
          <w:rFonts w:ascii="Times New Roman" w:hAnsi="Times New Roman" w:cs="Times New Roman"/>
          <w:sz w:val="24"/>
          <w:szCs w:val="24"/>
        </w:rPr>
        <w:t xml:space="preserve">rop </w:t>
      </w:r>
      <w:r w:rsidR="000E5664" w:rsidRPr="00DF4C40">
        <w:rPr>
          <w:rFonts w:ascii="Times New Roman" w:hAnsi="Times New Roman" w:cs="Times New Roman"/>
          <w:sz w:val="24"/>
          <w:szCs w:val="24"/>
        </w:rPr>
        <w:t>residues are</w:t>
      </w:r>
      <w:r w:rsidR="00F852EB" w:rsidRPr="00DF4C40">
        <w:rPr>
          <w:rFonts w:ascii="Times New Roman" w:hAnsi="Times New Roman" w:cs="Times New Roman"/>
          <w:sz w:val="24"/>
          <w:szCs w:val="24"/>
        </w:rPr>
        <w:t xml:space="preserve"> characterized by high </w:t>
      </w:r>
      <w:r w:rsidR="000E5664" w:rsidRPr="00DF4C40">
        <w:rPr>
          <w:rFonts w:ascii="Times New Roman" w:hAnsi="Times New Roman" w:cs="Times New Roman"/>
          <w:sz w:val="24"/>
          <w:szCs w:val="24"/>
        </w:rPr>
        <w:t>fiber</w:t>
      </w:r>
      <w:r w:rsidR="00F852EB" w:rsidRPr="00DF4C40">
        <w:rPr>
          <w:rFonts w:ascii="Times New Roman" w:hAnsi="Times New Roman" w:cs="Times New Roman"/>
          <w:sz w:val="24"/>
          <w:szCs w:val="24"/>
        </w:rPr>
        <w:t xml:space="preserve"> fraction,</w:t>
      </w:r>
      <w:r w:rsidR="0008686D" w:rsidRPr="00DF4C40">
        <w:rPr>
          <w:rFonts w:ascii="Times New Roman" w:hAnsi="Times New Roman" w:cs="Times New Roman"/>
          <w:sz w:val="24"/>
          <w:szCs w:val="24"/>
        </w:rPr>
        <w:t xml:space="preserve"> </w:t>
      </w:r>
      <w:r w:rsidR="00F852EB" w:rsidRPr="00DF4C40">
        <w:rPr>
          <w:rFonts w:ascii="Times New Roman" w:hAnsi="Times New Roman" w:cs="Times New Roman"/>
          <w:sz w:val="24"/>
          <w:szCs w:val="24"/>
        </w:rPr>
        <w:t>low digestibility and low available nutrients such as crude protein and metabolizable energy,</w:t>
      </w:r>
      <w:r w:rsidR="0008686D" w:rsidRPr="00DF4C40">
        <w:rPr>
          <w:rFonts w:ascii="Times New Roman" w:hAnsi="Times New Roman" w:cs="Times New Roman"/>
          <w:sz w:val="24"/>
          <w:szCs w:val="24"/>
        </w:rPr>
        <w:t xml:space="preserve"> </w:t>
      </w:r>
      <w:r w:rsidR="00F852EB" w:rsidRPr="00DF4C40">
        <w:rPr>
          <w:rFonts w:ascii="Times New Roman" w:hAnsi="Times New Roman" w:cs="Times New Roman"/>
          <w:sz w:val="24"/>
          <w:szCs w:val="24"/>
        </w:rPr>
        <w:t>which hardly support dairy animal performance.</w:t>
      </w:r>
      <w:r w:rsidRPr="00DF4C40">
        <w:rPr>
          <w:rFonts w:ascii="Times New Roman" w:hAnsi="Times New Roman" w:cs="Times New Roman"/>
          <w:sz w:val="24"/>
          <w:szCs w:val="24"/>
        </w:rPr>
        <w:t xml:space="preserve"> In addition,</w:t>
      </w:r>
      <w:r w:rsidR="0008686D" w:rsidRPr="00DF4C40">
        <w:rPr>
          <w:rFonts w:ascii="Times New Roman" w:hAnsi="Times New Roman" w:cs="Times New Roman"/>
          <w:sz w:val="24"/>
          <w:szCs w:val="24"/>
        </w:rPr>
        <w:t xml:space="preserve"> </w:t>
      </w:r>
      <w:r w:rsidR="000E5664" w:rsidRPr="00DF4C40">
        <w:rPr>
          <w:rFonts w:ascii="Times New Roman" w:hAnsi="Times New Roman" w:cs="Times New Roman"/>
          <w:sz w:val="24"/>
          <w:szCs w:val="24"/>
        </w:rPr>
        <w:t xml:space="preserve">there is lack of awareness </w:t>
      </w:r>
      <w:r w:rsidRPr="00DF4C40">
        <w:rPr>
          <w:rFonts w:ascii="Times New Roman" w:hAnsi="Times New Roman" w:cs="Times New Roman"/>
          <w:sz w:val="24"/>
          <w:szCs w:val="24"/>
        </w:rPr>
        <w:t>in f</w:t>
      </w:r>
      <w:r w:rsidR="00F852EB" w:rsidRPr="00DF4C40">
        <w:rPr>
          <w:rFonts w:ascii="Times New Roman" w:hAnsi="Times New Roman" w:cs="Times New Roman"/>
          <w:sz w:val="24"/>
          <w:szCs w:val="24"/>
        </w:rPr>
        <w:t xml:space="preserve">eed conservation </w:t>
      </w:r>
      <w:r w:rsidRPr="00DF4C40">
        <w:rPr>
          <w:rFonts w:ascii="Times New Roman" w:hAnsi="Times New Roman" w:cs="Times New Roman"/>
          <w:sz w:val="24"/>
          <w:szCs w:val="24"/>
        </w:rPr>
        <w:t xml:space="preserve">which </w:t>
      </w:r>
      <w:r w:rsidR="00F852EB" w:rsidRPr="00DF4C40">
        <w:rPr>
          <w:rFonts w:ascii="Times New Roman" w:hAnsi="Times New Roman" w:cs="Times New Roman"/>
          <w:sz w:val="24"/>
          <w:szCs w:val="24"/>
        </w:rPr>
        <w:t>is one of the components of feed management to ensure year-round feed</w:t>
      </w:r>
      <w:r w:rsidR="0008686D" w:rsidRPr="00DF4C40">
        <w:rPr>
          <w:rFonts w:ascii="Times New Roman" w:hAnsi="Times New Roman" w:cs="Times New Roman"/>
          <w:sz w:val="24"/>
          <w:szCs w:val="24"/>
        </w:rPr>
        <w:t xml:space="preserve"> </w:t>
      </w:r>
      <w:r w:rsidR="00F852EB" w:rsidRPr="00DF4C40">
        <w:rPr>
          <w:rFonts w:ascii="Times New Roman" w:hAnsi="Times New Roman" w:cs="Times New Roman"/>
          <w:sz w:val="24"/>
          <w:szCs w:val="24"/>
        </w:rPr>
        <w:t>availability.</w:t>
      </w:r>
      <w:r w:rsidR="0008686D" w:rsidRPr="00DF4C40">
        <w:rPr>
          <w:rFonts w:ascii="Times New Roman" w:hAnsi="Times New Roman" w:cs="Times New Roman"/>
          <w:sz w:val="24"/>
          <w:szCs w:val="24"/>
        </w:rPr>
        <w:t xml:space="preserve"> Therefore, the sector is </w:t>
      </w:r>
      <w:r w:rsidR="000E5664" w:rsidRPr="00DF4C40">
        <w:rPr>
          <w:rFonts w:ascii="Times New Roman" w:hAnsi="Times New Roman" w:cs="Times New Roman"/>
          <w:sz w:val="24"/>
          <w:szCs w:val="24"/>
        </w:rPr>
        <w:t xml:space="preserve">generally </w:t>
      </w:r>
      <w:r w:rsidR="0008686D" w:rsidRPr="00DF4C40">
        <w:rPr>
          <w:rFonts w:ascii="Times New Roman" w:hAnsi="Times New Roman" w:cs="Times New Roman"/>
          <w:sz w:val="24"/>
          <w:szCs w:val="24"/>
        </w:rPr>
        <w:t>challenged by shortage of roughage feeds, unavailability of quality concentrate feed</w:t>
      </w:r>
      <w:r w:rsidR="000E5664" w:rsidRPr="00DF4C40">
        <w:rPr>
          <w:rFonts w:ascii="Times New Roman" w:hAnsi="Times New Roman" w:cs="Times New Roman"/>
          <w:sz w:val="24"/>
          <w:szCs w:val="24"/>
        </w:rPr>
        <w:t>,</w:t>
      </w:r>
      <w:r w:rsidR="005F7AF5">
        <w:rPr>
          <w:rFonts w:ascii="Times New Roman" w:hAnsi="Times New Roman" w:cs="Times New Roman"/>
          <w:sz w:val="24"/>
          <w:szCs w:val="24"/>
        </w:rPr>
        <w:t xml:space="preserve"> feed treatment and conservation the likes.</w:t>
      </w:r>
      <w:r w:rsidR="000E5664" w:rsidRPr="00DF4C40">
        <w:rPr>
          <w:rFonts w:ascii="Times New Roman" w:hAnsi="Times New Roman" w:cs="Times New Roman"/>
          <w:sz w:val="24"/>
          <w:szCs w:val="24"/>
        </w:rPr>
        <w:t xml:space="preserve"> </w:t>
      </w:r>
    </w:p>
    <w:p w:rsidR="00115257" w:rsidRPr="00DF4C40" w:rsidRDefault="00115257" w:rsidP="00DF4C40">
      <w:pPr>
        <w:keepNext/>
        <w:autoSpaceDE w:val="0"/>
        <w:autoSpaceDN w:val="0"/>
        <w:adjustRightInd w:val="0"/>
        <w:spacing w:after="0"/>
        <w:contextualSpacing/>
        <w:jc w:val="both"/>
        <w:rPr>
          <w:rFonts w:ascii="Times New Roman" w:hAnsi="Times New Roman" w:cs="Times New Roman"/>
          <w:sz w:val="24"/>
          <w:szCs w:val="24"/>
        </w:rPr>
      </w:pPr>
      <w:r w:rsidRPr="00DF4C40">
        <w:rPr>
          <w:rFonts w:ascii="Times New Roman" w:hAnsi="Times New Roman" w:cs="Times New Roman"/>
          <w:noProof/>
          <w:sz w:val="24"/>
          <w:szCs w:val="24"/>
        </w:rPr>
        <w:drawing>
          <wp:inline distT="0" distB="0" distL="0" distR="0" wp14:anchorId="20908308" wp14:editId="62FF9D86">
            <wp:extent cx="1784985" cy="14947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985" cy="1494790"/>
                    </a:xfrm>
                    <a:prstGeom prst="rect">
                      <a:avLst/>
                    </a:prstGeom>
                    <a:noFill/>
                    <a:ln>
                      <a:noFill/>
                    </a:ln>
                  </pic:spPr>
                </pic:pic>
              </a:graphicData>
            </a:graphic>
          </wp:inline>
        </w:drawing>
      </w:r>
      <w:r w:rsidRPr="00DF4C40">
        <w:rPr>
          <w:rFonts w:ascii="Times New Roman" w:hAnsi="Times New Roman" w:cs="Times New Roman"/>
          <w:noProof/>
          <w:sz w:val="24"/>
          <w:szCs w:val="24"/>
        </w:rPr>
        <w:drawing>
          <wp:inline distT="0" distB="0" distL="0" distR="0" wp14:anchorId="034B12CC" wp14:editId="721CCBE9">
            <wp:extent cx="1696915" cy="14946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7075" cy="1494790"/>
                    </a:xfrm>
                    <a:prstGeom prst="rect">
                      <a:avLst/>
                    </a:prstGeom>
                    <a:noFill/>
                    <a:ln>
                      <a:noFill/>
                    </a:ln>
                  </pic:spPr>
                </pic:pic>
              </a:graphicData>
            </a:graphic>
          </wp:inline>
        </w:drawing>
      </w:r>
      <w:r w:rsidRPr="00DF4C40">
        <w:rPr>
          <w:rFonts w:ascii="Times New Roman" w:hAnsi="Times New Roman" w:cs="Times New Roman"/>
          <w:noProof/>
          <w:sz w:val="24"/>
          <w:szCs w:val="24"/>
        </w:rPr>
        <w:drawing>
          <wp:inline distT="0" distB="0" distL="0" distR="0" wp14:anchorId="55C7A581" wp14:editId="67251A01">
            <wp:extent cx="2365131" cy="14934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5286" cy="1493512"/>
                    </a:xfrm>
                    <a:prstGeom prst="rect">
                      <a:avLst/>
                    </a:prstGeom>
                    <a:noFill/>
                    <a:ln>
                      <a:noFill/>
                    </a:ln>
                  </pic:spPr>
                </pic:pic>
              </a:graphicData>
            </a:graphic>
          </wp:inline>
        </w:drawing>
      </w:r>
    </w:p>
    <w:p w:rsidR="00115257" w:rsidRPr="00DF4C40" w:rsidRDefault="00115257" w:rsidP="00DF4C40">
      <w:pPr>
        <w:pStyle w:val="Caption"/>
        <w:spacing w:line="276" w:lineRule="auto"/>
        <w:jc w:val="both"/>
        <w:rPr>
          <w:rFonts w:ascii="Times New Roman" w:hAnsi="Times New Roman" w:cs="Times New Roman"/>
          <w:color w:val="auto"/>
          <w:sz w:val="24"/>
          <w:szCs w:val="24"/>
        </w:rPr>
      </w:pPr>
      <w:r w:rsidRPr="00DF4C40">
        <w:rPr>
          <w:rFonts w:ascii="Times New Roman" w:hAnsi="Times New Roman" w:cs="Times New Roman"/>
          <w:color w:val="auto"/>
          <w:sz w:val="24"/>
          <w:szCs w:val="24"/>
        </w:rPr>
        <w:t xml:space="preserve">Figure </w:t>
      </w:r>
      <w:r w:rsidR="00CB2122" w:rsidRPr="00DF4C40">
        <w:rPr>
          <w:rFonts w:ascii="Times New Roman" w:hAnsi="Times New Roman" w:cs="Times New Roman"/>
          <w:color w:val="auto"/>
          <w:sz w:val="24"/>
          <w:szCs w:val="24"/>
        </w:rPr>
        <w:fldChar w:fldCharType="begin"/>
      </w:r>
      <w:r w:rsidR="00CB2122" w:rsidRPr="00DF4C40">
        <w:rPr>
          <w:rFonts w:ascii="Times New Roman" w:hAnsi="Times New Roman" w:cs="Times New Roman"/>
          <w:color w:val="auto"/>
          <w:sz w:val="24"/>
          <w:szCs w:val="24"/>
        </w:rPr>
        <w:instrText xml:space="preserve"> SEQ Figure \* ARABIC </w:instrText>
      </w:r>
      <w:r w:rsidR="00CB2122" w:rsidRPr="00DF4C40">
        <w:rPr>
          <w:rFonts w:ascii="Times New Roman" w:hAnsi="Times New Roman" w:cs="Times New Roman"/>
          <w:color w:val="auto"/>
          <w:sz w:val="24"/>
          <w:szCs w:val="24"/>
        </w:rPr>
        <w:fldChar w:fldCharType="separate"/>
      </w:r>
      <w:r w:rsidRPr="00DF4C40">
        <w:rPr>
          <w:rFonts w:ascii="Times New Roman" w:hAnsi="Times New Roman" w:cs="Times New Roman"/>
          <w:noProof/>
          <w:color w:val="auto"/>
          <w:sz w:val="24"/>
          <w:szCs w:val="24"/>
        </w:rPr>
        <w:t>1</w:t>
      </w:r>
      <w:r w:rsidR="00CB2122" w:rsidRPr="00DF4C40">
        <w:rPr>
          <w:rFonts w:ascii="Times New Roman" w:hAnsi="Times New Roman" w:cs="Times New Roman"/>
          <w:noProof/>
          <w:color w:val="auto"/>
          <w:sz w:val="24"/>
          <w:szCs w:val="24"/>
        </w:rPr>
        <w:fldChar w:fldCharType="end"/>
      </w:r>
      <w:r w:rsidRPr="00DF4C40">
        <w:rPr>
          <w:rFonts w:ascii="Times New Roman" w:hAnsi="Times New Roman" w:cs="Times New Roman"/>
          <w:color w:val="auto"/>
          <w:sz w:val="24"/>
          <w:szCs w:val="24"/>
        </w:rPr>
        <w:t xml:space="preserve">: Fogera breed    </w:t>
      </w:r>
      <w:r w:rsidR="00975D9A">
        <w:rPr>
          <w:rFonts w:ascii="Times New Roman" w:hAnsi="Times New Roman" w:cs="Times New Roman"/>
          <w:color w:val="auto"/>
          <w:sz w:val="24"/>
          <w:szCs w:val="24"/>
        </w:rPr>
        <w:t xml:space="preserve">    </w:t>
      </w:r>
      <w:r w:rsidRPr="00DF4C40">
        <w:rPr>
          <w:rFonts w:ascii="Times New Roman" w:hAnsi="Times New Roman" w:cs="Times New Roman"/>
          <w:color w:val="auto"/>
          <w:sz w:val="24"/>
          <w:szCs w:val="24"/>
        </w:rPr>
        <w:t xml:space="preserve">Figure </w:t>
      </w:r>
      <w:r w:rsidR="00CB2122" w:rsidRPr="00DF4C40">
        <w:rPr>
          <w:rFonts w:ascii="Times New Roman" w:hAnsi="Times New Roman" w:cs="Times New Roman"/>
          <w:color w:val="auto"/>
          <w:sz w:val="24"/>
          <w:szCs w:val="24"/>
        </w:rPr>
        <w:fldChar w:fldCharType="begin"/>
      </w:r>
      <w:r w:rsidR="00CB2122" w:rsidRPr="00DF4C40">
        <w:rPr>
          <w:rFonts w:ascii="Times New Roman" w:hAnsi="Times New Roman" w:cs="Times New Roman"/>
          <w:color w:val="auto"/>
          <w:sz w:val="24"/>
          <w:szCs w:val="24"/>
        </w:rPr>
        <w:instrText xml:space="preserve"> SEQ Figure \* ARABIC </w:instrText>
      </w:r>
      <w:r w:rsidR="00CB2122" w:rsidRPr="00DF4C40">
        <w:rPr>
          <w:rFonts w:ascii="Times New Roman" w:hAnsi="Times New Roman" w:cs="Times New Roman"/>
          <w:color w:val="auto"/>
          <w:sz w:val="24"/>
          <w:szCs w:val="24"/>
        </w:rPr>
        <w:fldChar w:fldCharType="separate"/>
      </w:r>
      <w:r w:rsidRPr="00DF4C40">
        <w:rPr>
          <w:rFonts w:ascii="Times New Roman" w:hAnsi="Times New Roman" w:cs="Times New Roman"/>
          <w:noProof/>
          <w:color w:val="auto"/>
          <w:sz w:val="24"/>
          <w:szCs w:val="24"/>
        </w:rPr>
        <w:t>2</w:t>
      </w:r>
      <w:r w:rsidR="00CB2122" w:rsidRPr="00DF4C40">
        <w:rPr>
          <w:rFonts w:ascii="Times New Roman" w:hAnsi="Times New Roman" w:cs="Times New Roman"/>
          <w:noProof/>
          <w:color w:val="auto"/>
          <w:sz w:val="24"/>
          <w:szCs w:val="24"/>
        </w:rPr>
        <w:fldChar w:fldCharType="end"/>
      </w:r>
      <w:r w:rsidRPr="00DF4C40">
        <w:rPr>
          <w:rFonts w:ascii="Times New Roman" w:hAnsi="Times New Roman" w:cs="Times New Roman"/>
          <w:color w:val="auto"/>
          <w:sz w:val="24"/>
          <w:szCs w:val="24"/>
        </w:rPr>
        <w:t xml:space="preserve">: Zebu breeds                 Figure </w:t>
      </w:r>
      <w:r w:rsidR="00CB2122" w:rsidRPr="00DF4C40">
        <w:rPr>
          <w:rFonts w:ascii="Times New Roman" w:hAnsi="Times New Roman" w:cs="Times New Roman"/>
          <w:color w:val="auto"/>
          <w:sz w:val="24"/>
          <w:szCs w:val="24"/>
        </w:rPr>
        <w:fldChar w:fldCharType="begin"/>
      </w:r>
      <w:r w:rsidR="00CB2122" w:rsidRPr="00DF4C40">
        <w:rPr>
          <w:rFonts w:ascii="Times New Roman" w:hAnsi="Times New Roman" w:cs="Times New Roman"/>
          <w:color w:val="auto"/>
          <w:sz w:val="24"/>
          <w:szCs w:val="24"/>
        </w:rPr>
        <w:instrText xml:space="preserve"> SEQ Figure \* ARABIC </w:instrText>
      </w:r>
      <w:r w:rsidR="00CB2122" w:rsidRPr="00DF4C40">
        <w:rPr>
          <w:rFonts w:ascii="Times New Roman" w:hAnsi="Times New Roman" w:cs="Times New Roman"/>
          <w:color w:val="auto"/>
          <w:sz w:val="24"/>
          <w:szCs w:val="24"/>
        </w:rPr>
        <w:fldChar w:fldCharType="separate"/>
      </w:r>
      <w:r w:rsidRPr="00DF4C40">
        <w:rPr>
          <w:rFonts w:ascii="Times New Roman" w:hAnsi="Times New Roman" w:cs="Times New Roman"/>
          <w:noProof/>
          <w:color w:val="auto"/>
          <w:sz w:val="24"/>
          <w:szCs w:val="24"/>
        </w:rPr>
        <w:t>3</w:t>
      </w:r>
      <w:r w:rsidR="00CB2122" w:rsidRPr="00DF4C40">
        <w:rPr>
          <w:rFonts w:ascii="Times New Roman" w:hAnsi="Times New Roman" w:cs="Times New Roman"/>
          <w:noProof/>
          <w:color w:val="auto"/>
          <w:sz w:val="24"/>
          <w:szCs w:val="24"/>
        </w:rPr>
        <w:fldChar w:fldCharType="end"/>
      </w:r>
      <w:r w:rsidRPr="00DF4C40">
        <w:rPr>
          <w:rFonts w:ascii="Times New Roman" w:hAnsi="Times New Roman" w:cs="Times New Roman"/>
          <w:color w:val="auto"/>
          <w:sz w:val="24"/>
          <w:szCs w:val="24"/>
        </w:rPr>
        <w:t>: cross</w:t>
      </w:r>
      <w:r w:rsidR="005A5CA2" w:rsidRPr="00DF4C40">
        <w:rPr>
          <w:rFonts w:ascii="Times New Roman" w:hAnsi="Times New Roman" w:cs="Times New Roman"/>
          <w:color w:val="auto"/>
          <w:sz w:val="24"/>
          <w:szCs w:val="24"/>
        </w:rPr>
        <w:t>-</w:t>
      </w:r>
      <w:r w:rsidRPr="00DF4C40">
        <w:rPr>
          <w:rFonts w:ascii="Times New Roman" w:hAnsi="Times New Roman" w:cs="Times New Roman"/>
          <w:color w:val="auto"/>
          <w:sz w:val="24"/>
          <w:szCs w:val="24"/>
        </w:rPr>
        <w:t>bred</w:t>
      </w:r>
    </w:p>
    <w:p w:rsidR="00115257" w:rsidRPr="00DF4C40" w:rsidRDefault="00115257" w:rsidP="00DF4C40">
      <w:pPr>
        <w:keepNext/>
        <w:autoSpaceDE w:val="0"/>
        <w:autoSpaceDN w:val="0"/>
        <w:adjustRightInd w:val="0"/>
        <w:spacing w:after="0"/>
        <w:contextualSpacing/>
        <w:jc w:val="both"/>
        <w:rPr>
          <w:rFonts w:ascii="Times New Roman" w:hAnsi="Times New Roman" w:cs="Times New Roman"/>
          <w:sz w:val="24"/>
          <w:szCs w:val="24"/>
        </w:rPr>
      </w:pPr>
      <w:r w:rsidRPr="00DF4C40">
        <w:rPr>
          <w:rFonts w:ascii="Times New Roman" w:hAnsi="Times New Roman" w:cs="Times New Roman"/>
          <w:sz w:val="24"/>
          <w:szCs w:val="24"/>
        </w:rPr>
        <w:t xml:space="preserve">  </w:t>
      </w:r>
    </w:p>
    <w:p w:rsidR="000B24B4" w:rsidRPr="00DF4C40" w:rsidRDefault="00E54D0D" w:rsidP="00DF4C40">
      <w:pPr>
        <w:pStyle w:val="ListParagraph"/>
        <w:numPr>
          <w:ilvl w:val="0"/>
          <w:numId w:val="3"/>
        </w:numPr>
        <w:spacing w:line="276" w:lineRule="auto"/>
        <w:jc w:val="both"/>
        <w:rPr>
          <w:b/>
          <w:u w:val="single"/>
        </w:rPr>
      </w:pPr>
      <w:r w:rsidRPr="00DF4C40">
        <w:rPr>
          <w:b/>
          <w:u w:val="single"/>
        </w:rPr>
        <w:t>OBJECTIVES OF THE ASSIGNMENT</w:t>
      </w:r>
    </w:p>
    <w:p w:rsidR="00CC7BAD" w:rsidRPr="00DF4C40" w:rsidRDefault="00B172A6" w:rsidP="00DF4C40">
      <w:pPr>
        <w:autoSpaceDE w:val="0"/>
        <w:autoSpaceDN w:val="0"/>
        <w:adjustRightInd w:val="0"/>
        <w:jc w:val="both"/>
        <w:rPr>
          <w:rFonts w:ascii="Times New Roman" w:hAnsi="Times New Roman" w:cs="Times New Roman"/>
          <w:sz w:val="24"/>
          <w:szCs w:val="24"/>
        </w:rPr>
      </w:pPr>
      <w:r w:rsidRPr="00DF4C40">
        <w:rPr>
          <w:rFonts w:ascii="Times New Roman" w:hAnsi="Times New Roman" w:cs="Times New Roman"/>
          <w:sz w:val="24"/>
          <w:szCs w:val="24"/>
        </w:rPr>
        <w:t xml:space="preserve">Livestock play a crucial economic role in Ethiopia. The Livestock Sector Analysis  results shows there are about 11.4 million livestock producing households in Ethiopia in 2013 (CSA, 2013). The livelihoods of large numbers of food insecure households both in the highland and low land parts are based on livestock. </w:t>
      </w:r>
      <w:r w:rsidR="005720B4" w:rsidRPr="00DF4C40">
        <w:rPr>
          <w:rFonts w:ascii="Times New Roman" w:hAnsi="Times New Roman" w:cs="Times New Roman"/>
          <w:sz w:val="24"/>
          <w:szCs w:val="24"/>
        </w:rPr>
        <w:t xml:space="preserve">In spite of the enormous livestock resource and great potential for increased livestock production, the productivity is disproportional lower. </w:t>
      </w:r>
      <w:r w:rsidRPr="00DF4C40">
        <w:rPr>
          <w:rFonts w:ascii="Times New Roman" w:hAnsi="Times New Roman" w:cs="Times New Roman"/>
          <w:sz w:val="24"/>
          <w:szCs w:val="24"/>
        </w:rPr>
        <w:t xml:space="preserve">Hence, improving livestock productivity and increasing farmers’ incomes </w:t>
      </w:r>
      <w:r w:rsidR="000E5664" w:rsidRPr="00DF4C40">
        <w:rPr>
          <w:rFonts w:ascii="Times New Roman" w:hAnsi="Times New Roman" w:cs="Times New Roman"/>
          <w:sz w:val="24"/>
          <w:szCs w:val="24"/>
        </w:rPr>
        <w:t xml:space="preserve">are </w:t>
      </w:r>
      <w:r w:rsidRPr="00DF4C40">
        <w:rPr>
          <w:rFonts w:ascii="Times New Roman" w:hAnsi="Times New Roman" w:cs="Times New Roman"/>
          <w:sz w:val="24"/>
          <w:szCs w:val="24"/>
        </w:rPr>
        <w:t>key to achieving food security and improve nutritional status at household level.</w:t>
      </w:r>
    </w:p>
    <w:p w:rsidR="004B3EAB" w:rsidRPr="00DF4C40" w:rsidRDefault="00EE7234" w:rsidP="00DF4C40">
      <w:pPr>
        <w:jc w:val="both"/>
        <w:rPr>
          <w:rFonts w:ascii="Times New Roman" w:hAnsi="Times New Roman" w:cs="Times New Roman"/>
          <w:sz w:val="24"/>
          <w:szCs w:val="24"/>
        </w:rPr>
      </w:pPr>
      <w:r w:rsidRPr="00DF4C40">
        <w:rPr>
          <w:rFonts w:ascii="Times New Roman" w:hAnsi="Times New Roman" w:cs="Times New Roman"/>
          <w:sz w:val="24"/>
          <w:szCs w:val="24"/>
        </w:rPr>
        <w:lastRenderedPageBreak/>
        <w:t>Therefore, t</w:t>
      </w:r>
      <w:r w:rsidR="004B3EAB" w:rsidRPr="00DF4C40">
        <w:rPr>
          <w:rFonts w:ascii="Times New Roman" w:hAnsi="Times New Roman" w:cs="Times New Roman"/>
          <w:sz w:val="24"/>
          <w:szCs w:val="24"/>
        </w:rPr>
        <w:t xml:space="preserve">he objective of this particular volunteer assignment is to </w:t>
      </w:r>
      <w:r w:rsidR="00CB19F8" w:rsidRPr="00DF4C40">
        <w:rPr>
          <w:rFonts w:ascii="Times New Roman" w:hAnsi="Times New Roman" w:cs="Times New Roman"/>
          <w:sz w:val="24"/>
          <w:szCs w:val="24"/>
        </w:rPr>
        <w:t xml:space="preserve">provide a short course on </w:t>
      </w:r>
      <w:r w:rsidR="00DF4C40" w:rsidRPr="00DF4C40">
        <w:rPr>
          <w:rFonts w:ascii="Times New Roman" w:hAnsi="Times New Roman" w:cs="Times New Roman"/>
          <w:sz w:val="24"/>
          <w:szCs w:val="24"/>
        </w:rPr>
        <w:t>applied dairy nutrition to College staffs, students, government staffs and farmers</w:t>
      </w:r>
      <w:r w:rsidR="004B3EAB" w:rsidRPr="00DF4C40">
        <w:rPr>
          <w:rFonts w:ascii="Times New Roman" w:hAnsi="Times New Roman" w:cs="Times New Roman"/>
          <w:sz w:val="24"/>
          <w:szCs w:val="24"/>
        </w:rPr>
        <w:t xml:space="preserve">. The volunteer may touch upon some of the following </w:t>
      </w:r>
      <w:r w:rsidR="00DF4C40" w:rsidRPr="00DF4C40">
        <w:rPr>
          <w:rFonts w:ascii="Times New Roman" w:hAnsi="Times New Roman" w:cs="Times New Roman"/>
          <w:sz w:val="24"/>
          <w:szCs w:val="24"/>
        </w:rPr>
        <w:t xml:space="preserve">dairy </w:t>
      </w:r>
      <w:r w:rsidR="00CB19F8" w:rsidRPr="00DF4C40">
        <w:rPr>
          <w:rFonts w:ascii="Times New Roman" w:hAnsi="Times New Roman" w:cs="Times New Roman"/>
          <w:sz w:val="24"/>
          <w:szCs w:val="24"/>
        </w:rPr>
        <w:t>Nutrition information</w:t>
      </w:r>
      <w:r w:rsidR="004B3EAB" w:rsidRPr="00DF4C40">
        <w:rPr>
          <w:rFonts w:ascii="Times New Roman" w:hAnsi="Times New Roman" w:cs="Times New Roman"/>
          <w:sz w:val="24"/>
          <w:szCs w:val="24"/>
        </w:rPr>
        <w:t>:</w:t>
      </w:r>
    </w:p>
    <w:p w:rsidR="00DF2302" w:rsidRPr="00DF4C40" w:rsidRDefault="00DF4C40" w:rsidP="00DF4C40">
      <w:pPr>
        <w:pStyle w:val="ListParagraph"/>
        <w:numPr>
          <w:ilvl w:val="0"/>
          <w:numId w:val="22"/>
        </w:numPr>
        <w:spacing w:line="276" w:lineRule="auto"/>
        <w:jc w:val="both"/>
      </w:pPr>
      <w:r w:rsidRPr="00DF4C40">
        <w:t>A</w:t>
      </w:r>
      <w:r w:rsidR="00DF2302" w:rsidRPr="00DF4C40">
        <w:t>pplication of basic principles of nutrition in developing rations Emphasis appropriate use of forages, ration formulation techniques, development of profitable rations, and ration delivery</w:t>
      </w:r>
    </w:p>
    <w:p w:rsidR="00124C86" w:rsidRPr="00DF4C40" w:rsidRDefault="00124C86" w:rsidP="00DF4C40">
      <w:pPr>
        <w:pStyle w:val="ListParagraph"/>
        <w:numPr>
          <w:ilvl w:val="0"/>
          <w:numId w:val="22"/>
        </w:numPr>
        <w:spacing w:line="276" w:lineRule="auto"/>
        <w:jc w:val="both"/>
      </w:pPr>
      <w:r w:rsidRPr="00DF4C40">
        <w:t>Diet formulation and evaluation</w:t>
      </w:r>
    </w:p>
    <w:p w:rsidR="00DF4C40" w:rsidRPr="00DF4C40" w:rsidRDefault="00DF4C40" w:rsidP="00DF4C40">
      <w:pPr>
        <w:pStyle w:val="ListParagraph"/>
        <w:numPr>
          <w:ilvl w:val="0"/>
          <w:numId w:val="22"/>
        </w:numPr>
        <w:spacing w:line="276" w:lineRule="auto"/>
        <w:jc w:val="both"/>
      </w:pPr>
      <w:r w:rsidRPr="00DF4C40">
        <w:t xml:space="preserve">Dairy meal preparation </w:t>
      </w:r>
    </w:p>
    <w:p w:rsidR="00124C86" w:rsidRPr="00DF4C40" w:rsidRDefault="00124C86" w:rsidP="00DF4C40">
      <w:pPr>
        <w:pStyle w:val="ListParagraph"/>
        <w:numPr>
          <w:ilvl w:val="0"/>
          <w:numId w:val="22"/>
        </w:numPr>
        <w:spacing w:line="276" w:lineRule="auto"/>
        <w:jc w:val="both"/>
      </w:pPr>
      <w:r w:rsidRPr="00DF4C40">
        <w:t xml:space="preserve">Nutritional evaluation </w:t>
      </w:r>
      <w:r w:rsidR="003556D1" w:rsidRPr="00DF4C40">
        <w:t xml:space="preserve">of dairy rations </w:t>
      </w:r>
      <w:r w:rsidRPr="00DF4C40">
        <w:t>and feeding management</w:t>
      </w:r>
    </w:p>
    <w:p w:rsidR="003556D1" w:rsidRPr="00DF4C40" w:rsidRDefault="00DF2302" w:rsidP="00DF4C40">
      <w:pPr>
        <w:pStyle w:val="ListParagraph"/>
        <w:numPr>
          <w:ilvl w:val="0"/>
          <w:numId w:val="22"/>
        </w:numPr>
        <w:spacing w:line="276" w:lineRule="auto"/>
        <w:jc w:val="both"/>
      </w:pPr>
      <w:r w:rsidRPr="00DF4C40">
        <w:t>B</w:t>
      </w:r>
      <w:r w:rsidR="003556D1" w:rsidRPr="00DF4C40">
        <w:t>ody condition scoring</w:t>
      </w:r>
    </w:p>
    <w:p w:rsidR="00042CB1" w:rsidRPr="00DF4C40" w:rsidRDefault="00DF2302" w:rsidP="00DF4C40">
      <w:pPr>
        <w:pStyle w:val="ListParagraph"/>
        <w:numPr>
          <w:ilvl w:val="0"/>
          <w:numId w:val="22"/>
        </w:numPr>
        <w:spacing w:line="276" w:lineRule="auto"/>
        <w:jc w:val="both"/>
      </w:pPr>
      <w:r w:rsidRPr="00DF4C40">
        <w:t>Feeding techniques of</w:t>
      </w:r>
      <w:r w:rsidR="00042CB1" w:rsidRPr="00DF4C40">
        <w:t xml:space="preserve"> dairy cows</w:t>
      </w:r>
    </w:p>
    <w:p w:rsidR="0008686D" w:rsidRPr="00DF4C40" w:rsidRDefault="00910310" w:rsidP="00DF4C40">
      <w:pPr>
        <w:pStyle w:val="ListParagraph"/>
        <w:numPr>
          <w:ilvl w:val="0"/>
          <w:numId w:val="22"/>
        </w:numPr>
        <w:spacing w:line="276" w:lineRule="auto"/>
        <w:jc w:val="both"/>
      </w:pPr>
      <w:r w:rsidRPr="00DF4C40">
        <w:t>Interactions of diet and feeding management</w:t>
      </w:r>
    </w:p>
    <w:p w:rsidR="00910310" w:rsidRPr="00DF4C40" w:rsidRDefault="00910310" w:rsidP="00DF4C40">
      <w:pPr>
        <w:pStyle w:val="ListParagraph"/>
        <w:numPr>
          <w:ilvl w:val="0"/>
          <w:numId w:val="22"/>
        </w:numPr>
        <w:spacing w:line="276" w:lineRule="auto"/>
        <w:jc w:val="both"/>
      </w:pPr>
      <w:r w:rsidRPr="00DF4C40">
        <w:t>Fiber digestibility and its use in ration formulation</w:t>
      </w:r>
    </w:p>
    <w:p w:rsidR="00910310" w:rsidRPr="00DF4C40" w:rsidRDefault="00910310" w:rsidP="00DF4C40">
      <w:pPr>
        <w:pStyle w:val="ListParagraph"/>
        <w:numPr>
          <w:ilvl w:val="0"/>
          <w:numId w:val="22"/>
        </w:numPr>
        <w:spacing w:line="276" w:lineRule="auto"/>
        <w:jc w:val="both"/>
      </w:pPr>
      <w:r w:rsidRPr="00DF4C40">
        <w:t>Formulating for improved nitrogen and amino acid efficiencies</w:t>
      </w:r>
    </w:p>
    <w:p w:rsidR="00440764" w:rsidRPr="00DF4C40" w:rsidRDefault="00440764" w:rsidP="00DF4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DF4C40">
        <w:rPr>
          <w:rFonts w:ascii="Times New Roman" w:eastAsia="Times New Roman" w:hAnsi="Times New Roman" w:cs="Times New Roman"/>
          <w:snapToGrid w:val="0"/>
          <w:sz w:val="24"/>
          <w:szCs w:val="24"/>
        </w:rPr>
        <w:t>Although the host and CRS ha</w:t>
      </w:r>
      <w:r w:rsidR="00DF4C40">
        <w:rPr>
          <w:rFonts w:ascii="Times New Roman" w:eastAsia="Times New Roman" w:hAnsi="Times New Roman" w:cs="Times New Roman"/>
          <w:snapToGrid w:val="0"/>
          <w:sz w:val="24"/>
          <w:szCs w:val="24"/>
        </w:rPr>
        <w:t>ve</w:t>
      </w:r>
      <w:r w:rsidRPr="00DF4C40">
        <w:rPr>
          <w:rFonts w:ascii="Times New Roman" w:eastAsia="Times New Roman" w:hAnsi="Times New Roman" w:cs="Times New Roman"/>
          <w:snapToGrid w:val="0"/>
          <w:sz w:val="24"/>
          <w:szCs w:val="24"/>
        </w:rPr>
        <w:t xml:space="preserve"> developed such hinting SOW, the volunteer can fine-tune through her/his professional qualification to successfully carryout this Dairy </w:t>
      </w:r>
      <w:r w:rsidR="00DF4C40" w:rsidRPr="00DF4C40">
        <w:rPr>
          <w:rFonts w:ascii="Times New Roman" w:eastAsia="Times New Roman" w:hAnsi="Times New Roman" w:cs="Times New Roman"/>
          <w:snapToGrid w:val="0"/>
          <w:sz w:val="24"/>
          <w:szCs w:val="24"/>
        </w:rPr>
        <w:t xml:space="preserve">nutrition </w:t>
      </w:r>
      <w:r w:rsidRPr="00DF4C40">
        <w:rPr>
          <w:rFonts w:ascii="Times New Roman" w:eastAsia="Times New Roman" w:hAnsi="Times New Roman" w:cs="Times New Roman"/>
          <w:snapToGrid w:val="0"/>
          <w:sz w:val="24"/>
          <w:szCs w:val="24"/>
        </w:rPr>
        <w:t xml:space="preserve">short course program. </w:t>
      </w:r>
    </w:p>
    <w:p w:rsidR="009F79D6" w:rsidRPr="00DF4C40" w:rsidRDefault="006B33F3" w:rsidP="00DF4C40">
      <w:pPr>
        <w:tabs>
          <w:tab w:val="left" w:pos="4059"/>
        </w:tabs>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ab/>
      </w:r>
    </w:p>
    <w:p w:rsidR="004D6163" w:rsidRPr="00DF4C40" w:rsidRDefault="00AE3DC1" w:rsidP="00DF4C40">
      <w:pPr>
        <w:spacing w:after="0"/>
        <w:contextualSpacing/>
        <w:jc w:val="both"/>
        <w:rPr>
          <w:rFonts w:ascii="Times New Roman" w:hAnsi="Times New Roman" w:cs="Times New Roman"/>
          <w:sz w:val="24"/>
          <w:szCs w:val="24"/>
          <w:lang w:val="en-GB"/>
        </w:rPr>
      </w:pPr>
      <w:r w:rsidRPr="00DF4C40">
        <w:rPr>
          <w:rFonts w:ascii="Times New Roman" w:hAnsi="Times New Roman" w:cs="Times New Roman"/>
          <w:b/>
          <w:sz w:val="24"/>
          <w:szCs w:val="24"/>
          <w:lang w:val="en-GB"/>
        </w:rPr>
        <w:t>Host contribution</w:t>
      </w:r>
      <w:r w:rsidR="009738F1" w:rsidRPr="00DF4C40">
        <w:rPr>
          <w:rFonts w:ascii="Times New Roman" w:hAnsi="Times New Roman" w:cs="Times New Roman"/>
          <w:sz w:val="24"/>
          <w:szCs w:val="24"/>
          <w:lang w:val="en-GB"/>
        </w:rPr>
        <w:t xml:space="preserve"> </w:t>
      </w:r>
    </w:p>
    <w:p w:rsidR="004B3EAB" w:rsidRPr="00DF4C40" w:rsidRDefault="005C304E" w:rsidP="00DF4C40">
      <w:pPr>
        <w:jc w:val="both"/>
        <w:rPr>
          <w:rFonts w:ascii="Times New Roman" w:hAnsi="Times New Roman" w:cs="Times New Roman"/>
          <w:sz w:val="24"/>
          <w:szCs w:val="24"/>
        </w:rPr>
      </w:pPr>
      <w:r w:rsidRPr="00DF4C40">
        <w:rPr>
          <w:rFonts w:ascii="Times New Roman" w:hAnsi="Times New Roman" w:cs="Times New Roman"/>
          <w:sz w:val="24"/>
          <w:szCs w:val="24"/>
        </w:rPr>
        <w:t>ATVET College</w:t>
      </w:r>
      <w:r w:rsidR="008965BA">
        <w:rPr>
          <w:rFonts w:ascii="Times New Roman" w:hAnsi="Times New Roman" w:cs="Times New Roman"/>
          <w:sz w:val="24"/>
          <w:szCs w:val="24"/>
        </w:rPr>
        <w:t>s</w:t>
      </w:r>
      <w:r w:rsidR="00430BA6">
        <w:rPr>
          <w:rFonts w:ascii="Times New Roman" w:hAnsi="Times New Roman" w:cs="Times New Roman"/>
          <w:sz w:val="24"/>
          <w:szCs w:val="24"/>
        </w:rPr>
        <w:t>/ the university</w:t>
      </w:r>
      <w:r w:rsidRPr="00DF4C40">
        <w:rPr>
          <w:rFonts w:ascii="Times New Roman" w:hAnsi="Times New Roman" w:cs="Times New Roman"/>
          <w:sz w:val="24"/>
          <w:szCs w:val="24"/>
        </w:rPr>
        <w:t xml:space="preserve"> will select attendan</w:t>
      </w:r>
      <w:r w:rsidR="00440764" w:rsidRPr="00DF4C40">
        <w:rPr>
          <w:rFonts w:ascii="Times New Roman" w:hAnsi="Times New Roman" w:cs="Times New Roman"/>
          <w:sz w:val="24"/>
          <w:szCs w:val="24"/>
        </w:rPr>
        <w:t>ts from</w:t>
      </w:r>
      <w:r w:rsidRPr="00DF4C40">
        <w:rPr>
          <w:rFonts w:ascii="Times New Roman" w:hAnsi="Times New Roman" w:cs="Times New Roman"/>
          <w:sz w:val="24"/>
          <w:szCs w:val="24"/>
        </w:rPr>
        <w:t xml:space="preserve"> lecturers and agricultural students/candidate and farm technicians</w:t>
      </w:r>
      <w:r w:rsidR="00440764" w:rsidRPr="00DF4C40">
        <w:rPr>
          <w:rFonts w:ascii="Times New Roman" w:hAnsi="Times New Roman" w:cs="Times New Roman"/>
          <w:sz w:val="24"/>
          <w:szCs w:val="24"/>
        </w:rPr>
        <w:t>, government staffs, and adjacent farmers</w:t>
      </w:r>
      <w:r w:rsidRPr="00DF4C40">
        <w:rPr>
          <w:rFonts w:ascii="Times New Roman" w:hAnsi="Times New Roman" w:cs="Times New Roman"/>
          <w:sz w:val="24"/>
          <w:szCs w:val="24"/>
        </w:rPr>
        <w:t>. Prior to lecturing hours, the College will provide the volunteer with the course topics and outlines where the volunteer will integrate into her/his prior prepared training and advising materials from overseas. The college will also ensure that the necessary class rooms and local training aids and other teaching materials are in place. The host will also provide the volunteer with guesthouse (</w:t>
      </w:r>
      <w:r w:rsidR="00440764" w:rsidRPr="00DF4C40">
        <w:rPr>
          <w:rFonts w:ascii="Times New Roman" w:hAnsi="Times New Roman" w:cs="Times New Roman"/>
          <w:sz w:val="24"/>
          <w:szCs w:val="24"/>
        </w:rPr>
        <w:t xml:space="preserve">free or with </w:t>
      </w:r>
      <w:r w:rsidRPr="00DF4C40">
        <w:rPr>
          <w:rFonts w:ascii="Times New Roman" w:hAnsi="Times New Roman" w:cs="Times New Roman"/>
          <w:sz w:val="24"/>
          <w:szCs w:val="24"/>
        </w:rPr>
        <w:t>subsidized fee) and facilitate the volunteer for meal services. The college will also assign a focal person who can guide and facilitate the volunteer specialist during the assignment period. The host will also provide office space and office furniture as well as vehicle if any travel is required during the assignment duration. Fuel and any other essential costs of this assignment incurred for the volunteer can be reimbursed against receipts and financial procedure of CRS.</w:t>
      </w:r>
      <w:r w:rsidR="004B3EAB" w:rsidRPr="00DF4C40">
        <w:rPr>
          <w:rFonts w:ascii="Times New Roman" w:hAnsi="Times New Roman" w:cs="Times New Roman"/>
          <w:sz w:val="24"/>
          <w:szCs w:val="24"/>
        </w:rPr>
        <w:t xml:space="preserve"> </w:t>
      </w:r>
    </w:p>
    <w:p w:rsidR="00F2178C" w:rsidRPr="00DF4C40" w:rsidRDefault="00F2178C" w:rsidP="00DF4C40">
      <w:pPr>
        <w:spacing w:after="0"/>
        <w:contextualSpacing/>
        <w:jc w:val="both"/>
        <w:rPr>
          <w:rFonts w:ascii="Times New Roman" w:hAnsi="Times New Roman" w:cs="Times New Roman"/>
          <w:sz w:val="24"/>
          <w:szCs w:val="24"/>
          <w:lang w:val="en-GB"/>
        </w:rPr>
      </w:pPr>
    </w:p>
    <w:p w:rsidR="004B3EAB" w:rsidRPr="00DF4C40" w:rsidRDefault="004B3EAB" w:rsidP="00DF4C40">
      <w:pPr>
        <w:pStyle w:val="ListParagraph"/>
        <w:numPr>
          <w:ilvl w:val="0"/>
          <w:numId w:val="3"/>
        </w:numPr>
        <w:spacing w:line="276" w:lineRule="auto"/>
        <w:jc w:val="both"/>
        <w:rPr>
          <w:b/>
          <w:u w:val="single"/>
        </w:rPr>
      </w:pPr>
      <w:r w:rsidRPr="00DF4C40">
        <w:rPr>
          <w:b/>
          <w:u w:val="single"/>
        </w:rPr>
        <w:t xml:space="preserve">ANTICIPATED RESULTS FROM THE ASSIGNMENT </w:t>
      </w:r>
    </w:p>
    <w:p w:rsidR="00124C86" w:rsidRPr="00DF4C40" w:rsidRDefault="004B3EAB" w:rsidP="00DF4C40">
      <w:pPr>
        <w:jc w:val="both"/>
        <w:rPr>
          <w:rFonts w:ascii="Times New Roman" w:eastAsia="Times New Roman" w:hAnsi="Times New Roman" w:cs="Times New Roman"/>
          <w:sz w:val="24"/>
          <w:szCs w:val="24"/>
        </w:rPr>
      </w:pPr>
      <w:r w:rsidRPr="00DF4C40">
        <w:rPr>
          <w:rFonts w:ascii="Times New Roman" w:hAnsi="Times New Roman" w:cs="Times New Roman"/>
          <w:sz w:val="24"/>
          <w:szCs w:val="24"/>
        </w:rPr>
        <w:t xml:space="preserve">As a result of the volunteer assistance, it is anticipated that this assignment will result in Capacity building </w:t>
      </w:r>
      <w:r w:rsidR="009738F1" w:rsidRPr="00DF4C40">
        <w:rPr>
          <w:rFonts w:ascii="Times New Roman" w:hAnsi="Times New Roman" w:cs="Times New Roman"/>
          <w:sz w:val="24"/>
          <w:szCs w:val="24"/>
        </w:rPr>
        <w:t>of the college through a livestock nutrition short course</w:t>
      </w:r>
      <w:r w:rsidRPr="00DF4C40">
        <w:rPr>
          <w:rFonts w:ascii="Times New Roman" w:hAnsi="Times New Roman" w:cs="Times New Roman"/>
          <w:sz w:val="24"/>
          <w:szCs w:val="24"/>
        </w:rPr>
        <w:t xml:space="preserve">. </w:t>
      </w:r>
      <w:r w:rsidR="00124C86" w:rsidRPr="00DF4C40">
        <w:rPr>
          <w:rFonts w:ascii="Times New Roman" w:hAnsi="Times New Roman" w:cs="Times New Roman"/>
          <w:sz w:val="24"/>
          <w:szCs w:val="24"/>
        </w:rPr>
        <w:t xml:space="preserve">Thereby staffs, students and farmers </w:t>
      </w:r>
      <w:r w:rsidR="00124C86" w:rsidRPr="00DF4C40">
        <w:rPr>
          <w:rFonts w:ascii="Times New Roman" w:eastAsia="Times New Roman" w:hAnsi="Times New Roman" w:cs="Times New Roman"/>
          <w:sz w:val="24"/>
          <w:szCs w:val="24"/>
        </w:rPr>
        <w:t>understand the nutrient requirements of dairy cows at various stages of lactation and able to mixing and delivery of rations.</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The course is provided for three institutions at three sites: Kombolcha ATVET College, Alage ATVET College, and Debre Berhan University.</w:t>
      </w:r>
      <w:r w:rsidR="009928AC">
        <w:rPr>
          <w:rFonts w:ascii="Times New Roman" w:eastAsia="Times New Roman" w:hAnsi="Times New Roman" w:cs="Times New Roman"/>
          <w:sz w:val="24"/>
          <w:szCs w:val="24"/>
        </w:rPr>
        <w:t xml:space="preserve"> Depending on the available time, </w:t>
      </w:r>
      <w:r w:rsidR="009928AC">
        <w:rPr>
          <w:rFonts w:ascii="Times New Roman" w:eastAsia="Times New Roman" w:hAnsi="Times New Roman" w:cs="Times New Roman"/>
          <w:sz w:val="24"/>
          <w:szCs w:val="24"/>
        </w:rPr>
        <w:lastRenderedPageBreak/>
        <w:t>the course will be given to additional institutions too. And/or pull some staffs to the training site.</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90 College staffs, students and government staffs </w:t>
      </w:r>
      <w:r w:rsidR="00972006" w:rsidRPr="00DF4C40">
        <w:rPr>
          <w:rFonts w:ascii="Times New Roman" w:eastAsia="Times New Roman" w:hAnsi="Times New Roman" w:cs="Times New Roman"/>
          <w:sz w:val="24"/>
          <w:szCs w:val="24"/>
        </w:rPr>
        <w:t xml:space="preserve">(30 from each) </w:t>
      </w:r>
      <w:r w:rsidRPr="00DF4C40">
        <w:rPr>
          <w:rFonts w:ascii="Times New Roman" w:eastAsia="Times New Roman" w:hAnsi="Times New Roman" w:cs="Times New Roman"/>
          <w:sz w:val="24"/>
          <w:szCs w:val="24"/>
        </w:rPr>
        <w:t xml:space="preserve">undertake </w:t>
      </w:r>
      <w:r w:rsidR="00972006" w:rsidRPr="00DF4C40">
        <w:rPr>
          <w:rFonts w:ascii="Times New Roman" w:eastAsia="Times New Roman" w:hAnsi="Times New Roman" w:cs="Times New Roman"/>
          <w:sz w:val="24"/>
          <w:szCs w:val="24"/>
        </w:rPr>
        <w:t xml:space="preserve">the dairy nutrition </w:t>
      </w:r>
      <w:r w:rsidRPr="00DF4C40">
        <w:rPr>
          <w:rFonts w:ascii="Times New Roman" w:eastAsia="Times New Roman" w:hAnsi="Times New Roman" w:cs="Times New Roman"/>
          <w:sz w:val="24"/>
          <w:szCs w:val="24"/>
        </w:rPr>
        <w:t xml:space="preserve">course </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18 farmers from the three location ( six from each site) </w:t>
      </w:r>
      <w:r w:rsidR="00972006" w:rsidRPr="00DF4C40">
        <w:rPr>
          <w:rFonts w:ascii="Times New Roman" w:eastAsia="Times New Roman" w:hAnsi="Times New Roman" w:cs="Times New Roman"/>
          <w:sz w:val="24"/>
          <w:szCs w:val="24"/>
        </w:rPr>
        <w:t xml:space="preserve">attend hands on </w:t>
      </w:r>
      <w:r w:rsidRPr="00DF4C40">
        <w:rPr>
          <w:rFonts w:ascii="Times New Roman" w:eastAsia="Times New Roman" w:hAnsi="Times New Roman" w:cs="Times New Roman"/>
          <w:sz w:val="24"/>
          <w:szCs w:val="24"/>
        </w:rPr>
        <w:t xml:space="preserve">training </w:t>
      </w:r>
    </w:p>
    <w:p w:rsidR="00972006" w:rsidRPr="00DF4C40" w:rsidRDefault="00972006"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These farmers technically</w:t>
      </w:r>
      <w:r w:rsidR="007868E9" w:rsidRPr="00DF4C40">
        <w:rPr>
          <w:rFonts w:ascii="Times New Roman" w:eastAsia="Times New Roman" w:hAnsi="Times New Roman" w:cs="Times New Roman"/>
          <w:sz w:val="24"/>
          <w:szCs w:val="24"/>
        </w:rPr>
        <w:t xml:space="preserve"> assisted</w:t>
      </w:r>
      <w:r w:rsidRPr="00DF4C40">
        <w:rPr>
          <w:rFonts w:ascii="Times New Roman" w:eastAsia="Times New Roman" w:hAnsi="Times New Roman" w:cs="Times New Roman"/>
          <w:sz w:val="24"/>
          <w:szCs w:val="24"/>
        </w:rPr>
        <w:t>/advised on</w:t>
      </w:r>
      <w:r w:rsidR="007868E9" w:rsidRPr="00DF4C40">
        <w:rPr>
          <w:rFonts w:ascii="Times New Roman" w:eastAsia="Times New Roman" w:hAnsi="Times New Roman" w:cs="Times New Roman"/>
          <w:sz w:val="24"/>
          <w:szCs w:val="24"/>
        </w:rPr>
        <w:t xml:space="preserve"> forage/pasture improvement. </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The farmers’ training will be in their FTCs/house to house or at the College</w:t>
      </w:r>
    </w:p>
    <w:p w:rsidR="007868E9" w:rsidRPr="00DF4C40" w:rsidRDefault="007868E9" w:rsidP="00DF4C40">
      <w:pPr>
        <w:spacing w:after="0"/>
        <w:rPr>
          <w:rFonts w:ascii="Times New Roman" w:eastAsia="Times New Roman" w:hAnsi="Times New Roman" w:cs="Times New Roman"/>
          <w:b/>
          <w:sz w:val="24"/>
          <w:szCs w:val="24"/>
          <w:u w:val="single"/>
        </w:rPr>
      </w:pPr>
    </w:p>
    <w:p w:rsidR="007868E9" w:rsidRPr="00DF4C40" w:rsidRDefault="007868E9" w:rsidP="00DF4C40">
      <w:pPr>
        <w:spacing w:after="0"/>
        <w:rPr>
          <w:rFonts w:ascii="Times New Roman" w:hAnsi="Times New Roman" w:cs="Times New Roman"/>
          <w:sz w:val="24"/>
          <w:szCs w:val="24"/>
        </w:rPr>
      </w:pPr>
      <w:r w:rsidRPr="00DF4C40">
        <w:rPr>
          <w:rFonts w:ascii="Times New Roman" w:hAnsi="Times New Roman" w:cs="Times New Roman"/>
          <w:sz w:val="24"/>
          <w:szCs w:val="24"/>
        </w:rPr>
        <w:t>The anticipated deliverables include:</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Initial presentation done (outlines/list of activities, plan, approach, etc.),</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Training module for this dairy course prepared and discussed with the College/university fraternity for review and adoption as a training curriculum for this course </w:t>
      </w:r>
    </w:p>
    <w:p w:rsidR="00DF2302" w:rsidRPr="00DF4C40" w:rsidRDefault="00DF2302"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hAnsi="Times New Roman" w:cs="Times New Roman"/>
          <w:sz w:val="24"/>
          <w:szCs w:val="24"/>
          <w:lang w:val="en"/>
        </w:rPr>
        <w:t>Proceedings for Dairy Nutrition Short courses prepared and shared</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Field Report with recommendation submitted to CRS, </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Presentation to CRS staff and USAID;</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Completed trip reports</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Outreach events conducted in the US.</w:t>
      </w:r>
    </w:p>
    <w:p w:rsidR="004B3EAB" w:rsidRPr="00DF4C40" w:rsidRDefault="004B3EAB" w:rsidP="00DF4C40">
      <w:pPr>
        <w:pStyle w:val="ListParagraph"/>
        <w:spacing w:line="276" w:lineRule="auto"/>
        <w:ind w:left="360"/>
        <w:jc w:val="both"/>
        <w:rPr>
          <w:b/>
          <w:u w:val="single"/>
        </w:rPr>
      </w:pPr>
    </w:p>
    <w:p w:rsidR="00B9147C" w:rsidRPr="00DF4C40" w:rsidRDefault="008E2F76" w:rsidP="00DF4C40">
      <w:pPr>
        <w:pStyle w:val="ListParagraph"/>
        <w:numPr>
          <w:ilvl w:val="0"/>
          <w:numId w:val="3"/>
        </w:numPr>
        <w:spacing w:line="276" w:lineRule="auto"/>
        <w:jc w:val="both"/>
        <w:rPr>
          <w:b/>
          <w:u w:val="single"/>
        </w:rPr>
      </w:pPr>
      <w:r w:rsidRPr="00DF4C40">
        <w:rPr>
          <w:b/>
          <w:u w:val="single"/>
        </w:rPr>
        <w:t xml:space="preserve">ASSIGNMENT </w:t>
      </w:r>
      <w:r w:rsidR="00BB300F" w:rsidRPr="00DF4C40">
        <w:rPr>
          <w:b/>
          <w:u w:val="single"/>
        </w:rPr>
        <w:t>DELIVERABLES</w:t>
      </w:r>
      <w:r w:rsidR="00E54D0D" w:rsidRPr="00DF4C40">
        <w:rPr>
          <w:b/>
          <w:u w:val="single"/>
        </w:rPr>
        <w:t xml:space="preserve"> </w:t>
      </w:r>
    </w:p>
    <w:p w:rsidR="00381B12" w:rsidRPr="00DF4C40" w:rsidRDefault="00381B12"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It is anticipated that the volunteer transferred up-to-dated skills and overseas’ experience to the staff members and </w:t>
      </w:r>
      <w:r w:rsidR="009738F1" w:rsidRPr="00DF4C40">
        <w:rPr>
          <w:rFonts w:ascii="Times New Roman" w:hAnsi="Times New Roman" w:cs="Times New Roman"/>
          <w:sz w:val="24"/>
          <w:szCs w:val="24"/>
        </w:rPr>
        <w:t xml:space="preserve">students of ATVET colleges via training, lecturing, and demonstration. </w:t>
      </w:r>
      <w:r w:rsidRPr="00DF4C40">
        <w:rPr>
          <w:rFonts w:ascii="Times New Roman" w:hAnsi="Times New Roman" w:cs="Times New Roman"/>
          <w:sz w:val="24"/>
          <w:szCs w:val="24"/>
        </w:rPr>
        <w:t>The anticipated deliverables that can be accomplished by the volunteers can also include:</w:t>
      </w:r>
    </w:p>
    <w:p w:rsidR="00381B12" w:rsidRPr="00DF4C40" w:rsidRDefault="00381B12" w:rsidP="00DF4C40">
      <w:pPr>
        <w:pStyle w:val="ListParagraph"/>
        <w:numPr>
          <w:ilvl w:val="0"/>
          <w:numId w:val="20"/>
        </w:numPr>
        <w:spacing w:line="276" w:lineRule="auto"/>
        <w:jc w:val="both"/>
      </w:pPr>
      <w:r w:rsidRPr="00DF4C40">
        <w:t>Initial presentation done (outlines of topics of the course, plan, approach, etc),</w:t>
      </w:r>
    </w:p>
    <w:p w:rsidR="00381B12" w:rsidRPr="00DF4C40" w:rsidRDefault="00381B12" w:rsidP="00DF4C40">
      <w:pPr>
        <w:pStyle w:val="ListParagraph"/>
        <w:numPr>
          <w:ilvl w:val="0"/>
          <w:numId w:val="20"/>
        </w:numPr>
        <w:spacing w:line="276" w:lineRule="auto"/>
        <w:jc w:val="both"/>
      </w:pPr>
      <w:r w:rsidRPr="00DF4C40">
        <w:t xml:space="preserve">Reports with recommendation submitted; </w:t>
      </w:r>
    </w:p>
    <w:p w:rsidR="00381B12" w:rsidRPr="00DF4C40" w:rsidRDefault="00381B12" w:rsidP="00DF4C40">
      <w:pPr>
        <w:pStyle w:val="ListParagraph"/>
        <w:numPr>
          <w:ilvl w:val="0"/>
          <w:numId w:val="20"/>
        </w:numPr>
        <w:spacing w:line="276" w:lineRule="auto"/>
        <w:jc w:val="both"/>
      </w:pPr>
      <w:r w:rsidRPr="00DF4C40">
        <w:t>Presentation to CRS staff and/or USAID;</w:t>
      </w:r>
    </w:p>
    <w:p w:rsidR="00381B12" w:rsidRPr="00DF4C40" w:rsidRDefault="00381B12" w:rsidP="00DF4C40">
      <w:pPr>
        <w:pStyle w:val="ListParagraph"/>
        <w:numPr>
          <w:ilvl w:val="0"/>
          <w:numId w:val="20"/>
        </w:numPr>
        <w:spacing w:line="276" w:lineRule="auto"/>
        <w:jc w:val="both"/>
      </w:pPr>
      <w:r w:rsidRPr="00DF4C40">
        <w:t>Outreach events conducted in the US.</w:t>
      </w:r>
    </w:p>
    <w:p w:rsidR="00557FEB" w:rsidRPr="00DF4C40" w:rsidRDefault="00557FEB" w:rsidP="00DF4C40">
      <w:pPr>
        <w:spacing w:after="0"/>
        <w:contextualSpacing/>
        <w:jc w:val="both"/>
        <w:rPr>
          <w:rFonts w:ascii="Times New Roman" w:eastAsia="Times New Roman" w:hAnsi="Times New Roman" w:cs="Times New Roman"/>
          <w:sz w:val="24"/>
          <w:szCs w:val="24"/>
        </w:rPr>
      </w:pPr>
    </w:p>
    <w:p w:rsidR="00D37EBB" w:rsidRPr="00DF4C40" w:rsidRDefault="00D37EBB" w:rsidP="00DF4C40">
      <w:pPr>
        <w:pStyle w:val="ListParagraph"/>
        <w:numPr>
          <w:ilvl w:val="0"/>
          <w:numId w:val="2"/>
        </w:numPr>
        <w:spacing w:line="276" w:lineRule="auto"/>
        <w:jc w:val="both"/>
        <w:rPr>
          <w:b/>
          <w:u w:val="single"/>
        </w:rPr>
      </w:pPr>
      <w:r w:rsidRPr="00DF4C40">
        <w:rPr>
          <w:b/>
          <w:u w:val="single"/>
        </w:rPr>
        <w:t xml:space="preserve">SCHEDULE OF </w:t>
      </w:r>
      <w:r w:rsidR="008214C8" w:rsidRPr="00DF4C40">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502"/>
        <w:gridCol w:w="8161"/>
      </w:tblGrid>
      <w:tr w:rsidR="00DF4C40" w:rsidRPr="00DF4C40" w:rsidTr="00F62986">
        <w:trPr>
          <w:tblHeader/>
          <w:jc w:val="center"/>
        </w:trPr>
        <w:tc>
          <w:tcPr>
            <w:tcW w:w="150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DF4C40" w:rsidRDefault="00381EB6" w:rsidP="00DF4C40">
            <w:pPr>
              <w:keepNext/>
              <w:widowControl w:val="0"/>
              <w:spacing w:after="0"/>
              <w:jc w:val="both"/>
              <w:outlineLvl w:val="0"/>
              <w:rPr>
                <w:rFonts w:ascii="Times New Roman" w:eastAsia="Times New Roman" w:hAnsi="Times New Roman" w:cs="Times New Roman"/>
                <w:b/>
                <w:bCs/>
                <w:snapToGrid w:val="0"/>
                <w:sz w:val="24"/>
                <w:szCs w:val="24"/>
              </w:rPr>
            </w:pPr>
            <w:r w:rsidRPr="00DF4C40">
              <w:rPr>
                <w:rFonts w:ascii="Times New Roman" w:eastAsia="Times New Roman" w:hAnsi="Times New Roman" w:cs="Times New Roman"/>
                <w:b/>
                <w:bCs/>
                <w:snapToGrid w:val="0"/>
                <w:sz w:val="24"/>
                <w:szCs w:val="24"/>
              </w:rPr>
              <w:t>Day</w:t>
            </w:r>
          </w:p>
        </w:tc>
        <w:tc>
          <w:tcPr>
            <w:tcW w:w="816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DF4C40" w:rsidRDefault="00381EB6" w:rsidP="00DF4C40">
            <w:pPr>
              <w:keepNext/>
              <w:widowControl w:val="0"/>
              <w:spacing w:after="0"/>
              <w:jc w:val="both"/>
              <w:outlineLvl w:val="0"/>
              <w:rPr>
                <w:rFonts w:ascii="Times New Roman" w:eastAsia="Times New Roman" w:hAnsi="Times New Roman" w:cs="Times New Roman"/>
                <w:b/>
                <w:bCs/>
                <w:snapToGrid w:val="0"/>
                <w:sz w:val="24"/>
                <w:szCs w:val="24"/>
              </w:rPr>
            </w:pPr>
            <w:r w:rsidRPr="00DF4C40">
              <w:rPr>
                <w:rFonts w:ascii="Times New Roman" w:eastAsia="Times New Roman" w:hAnsi="Times New Roman" w:cs="Times New Roman"/>
                <w:b/>
                <w:bCs/>
                <w:snapToGrid w:val="0"/>
                <w:sz w:val="24"/>
                <w:szCs w:val="24"/>
              </w:rPr>
              <w:t>Activity</w:t>
            </w:r>
          </w:p>
        </w:tc>
      </w:tr>
      <w:tr w:rsidR="00DF4C40" w:rsidRPr="00DF4C40" w:rsidTr="00F62986">
        <w:trPr>
          <w:jc w:val="center"/>
        </w:trPr>
        <w:tc>
          <w:tcPr>
            <w:tcW w:w="1502" w:type="dxa"/>
            <w:tcBorders>
              <w:top w:val="single" w:sz="12" w:space="0" w:color="auto"/>
              <w:left w:val="single" w:sz="4" w:space="0" w:color="auto"/>
              <w:bottom w:val="single" w:sz="4" w:space="0" w:color="auto"/>
              <w:right w:val="single" w:sz="4" w:space="0" w:color="auto"/>
            </w:tcBorders>
          </w:tcPr>
          <w:p w:rsidR="00381EB6" w:rsidRPr="00DF4C40" w:rsidRDefault="00381EB6" w:rsidP="00DF4C40">
            <w:pPr>
              <w:widowControl w:val="0"/>
              <w:spacing w:after="0"/>
              <w:jc w:val="both"/>
              <w:rPr>
                <w:rFonts w:ascii="Times New Roman" w:eastAsia="Times New Roman" w:hAnsi="Times New Roman" w:cs="Times New Roman"/>
                <w:snapToGrid w:val="0"/>
                <w:sz w:val="24"/>
                <w:szCs w:val="24"/>
              </w:rPr>
            </w:pPr>
            <w:r w:rsidRPr="00DF4C40">
              <w:rPr>
                <w:rFonts w:ascii="Times New Roman" w:eastAsia="Times New Roman" w:hAnsi="Times New Roman" w:cs="Times New Roman"/>
                <w:snapToGrid w:val="0"/>
                <w:sz w:val="24"/>
                <w:szCs w:val="24"/>
              </w:rPr>
              <w:t xml:space="preserve">Days 1 </w:t>
            </w:r>
          </w:p>
        </w:tc>
        <w:tc>
          <w:tcPr>
            <w:tcW w:w="8161" w:type="dxa"/>
            <w:tcBorders>
              <w:top w:val="single" w:sz="12" w:space="0" w:color="auto"/>
              <w:left w:val="single" w:sz="4" w:space="0" w:color="auto"/>
              <w:bottom w:val="single" w:sz="4" w:space="0" w:color="auto"/>
              <w:right w:val="single" w:sz="4" w:space="0" w:color="auto"/>
            </w:tcBorders>
          </w:tcPr>
          <w:p w:rsidR="00381EB6" w:rsidRPr="00DF4C40" w:rsidRDefault="00381EB6" w:rsidP="00DF4C40">
            <w:pPr>
              <w:widowControl w:val="0"/>
              <w:spacing w:after="0"/>
              <w:jc w:val="both"/>
              <w:rPr>
                <w:rFonts w:ascii="Times New Roman" w:eastAsia="Times New Roman" w:hAnsi="Times New Roman" w:cs="Times New Roman"/>
                <w:snapToGrid w:val="0"/>
                <w:sz w:val="24"/>
                <w:szCs w:val="24"/>
              </w:rPr>
            </w:pPr>
            <w:r w:rsidRPr="00DF4C40">
              <w:rPr>
                <w:rFonts w:ascii="Times New Roman" w:eastAsia="Times New Roman" w:hAnsi="Times New Roman" w:cs="Times New Roman"/>
                <w:snapToGrid w:val="0"/>
                <w:sz w:val="24"/>
                <w:szCs w:val="24"/>
              </w:rPr>
              <w:t xml:space="preserve">Arrival to Ethiopia, Bole international Airport. </w:t>
            </w:r>
            <w:r w:rsidR="00381B12" w:rsidRPr="00DF4C40">
              <w:rPr>
                <w:rFonts w:ascii="Times New Roman" w:eastAsia="Times New Roman" w:hAnsi="Times New Roman" w:cs="Times New Roman"/>
                <w:snapToGrid w:val="0"/>
                <w:sz w:val="24"/>
                <w:szCs w:val="24"/>
              </w:rPr>
              <w:t>The volunteer will find the hotel kiosk in the airport and have prearranged transport to “Churchill hotel”</w:t>
            </w:r>
            <w:r w:rsidR="00B84673">
              <w:rPr>
                <w:rFonts w:ascii="Times New Roman" w:eastAsia="Times New Roman" w:hAnsi="Times New Roman" w:cs="Times New Roman"/>
                <w:snapToGrid w:val="0"/>
                <w:sz w:val="24"/>
                <w:szCs w:val="24"/>
              </w:rPr>
              <w:t xml:space="preserve"> or other CRS’s client hotel</w:t>
            </w:r>
          </w:p>
        </w:tc>
      </w:tr>
      <w:tr w:rsidR="00DF4C40" w:rsidRPr="00DF4C40" w:rsidTr="00F62986">
        <w:trPr>
          <w:trHeight w:val="602"/>
          <w:jc w:val="center"/>
        </w:trPr>
        <w:tc>
          <w:tcPr>
            <w:tcW w:w="1502"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t>Day 2</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Introduction </w:t>
            </w:r>
            <w:r w:rsidR="006B382D" w:rsidRPr="00DF4C40">
              <w:rPr>
                <w:rFonts w:ascii="Times New Roman" w:eastAsia="Times New Roman" w:hAnsi="Times New Roman" w:cs="Times New Roman"/>
                <w:sz w:val="24"/>
                <w:szCs w:val="24"/>
              </w:rPr>
              <w:t xml:space="preserve">to </w:t>
            </w:r>
            <w:r w:rsidRPr="00DF4C40">
              <w:rPr>
                <w:rFonts w:ascii="Times New Roman" w:eastAsia="Times New Roman" w:hAnsi="Times New Roman" w:cs="Times New Roman"/>
                <w:sz w:val="24"/>
                <w:szCs w:val="24"/>
              </w:rPr>
              <w:t>CRS higher officials and briefing meeting (security, general orientation, logistic, reporting formats, etc</w:t>
            </w:r>
            <w:r w:rsidR="00CB61B8" w:rsidRPr="00DF4C40">
              <w:rPr>
                <w:rFonts w:ascii="Times New Roman" w:eastAsia="Times New Roman" w:hAnsi="Times New Roman" w:cs="Times New Roman"/>
                <w:sz w:val="24"/>
                <w:szCs w:val="24"/>
              </w:rPr>
              <w:t>.</w:t>
            </w:r>
            <w:r w:rsidRPr="00DF4C40">
              <w:rPr>
                <w:rFonts w:ascii="Times New Roman" w:eastAsia="Times New Roman" w:hAnsi="Times New Roman" w:cs="Times New Roman"/>
                <w:sz w:val="24"/>
                <w:szCs w:val="24"/>
              </w:rPr>
              <w:t>) at CRS office. Discuss anticipated outcomes and work plan.</w:t>
            </w:r>
          </w:p>
        </w:tc>
      </w:tr>
      <w:tr w:rsidR="00DF4C40" w:rsidRPr="00DF4C40" w:rsidTr="00AA690E">
        <w:trPr>
          <w:trHeight w:val="368"/>
          <w:jc w:val="center"/>
        </w:trPr>
        <w:tc>
          <w:tcPr>
            <w:tcW w:w="1502"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t>Days 3</w:t>
            </w:r>
          </w:p>
        </w:tc>
        <w:tc>
          <w:tcPr>
            <w:tcW w:w="8161" w:type="dxa"/>
            <w:tcBorders>
              <w:top w:val="single" w:sz="4" w:space="0" w:color="auto"/>
              <w:left w:val="single" w:sz="4" w:space="0" w:color="auto"/>
              <w:bottom w:val="single" w:sz="4" w:space="0" w:color="auto"/>
              <w:right w:val="single" w:sz="4" w:space="0" w:color="auto"/>
            </w:tcBorders>
          </w:tcPr>
          <w:p w:rsidR="00381B12" w:rsidRPr="00B84673" w:rsidRDefault="00381B12" w:rsidP="00DF4C40">
            <w:pPr>
              <w:pStyle w:val="ListParagraph"/>
              <w:numPr>
                <w:ilvl w:val="0"/>
                <w:numId w:val="21"/>
              </w:numPr>
              <w:spacing w:line="276" w:lineRule="auto"/>
              <w:jc w:val="both"/>
            </w:pPr>
            <w:r w:rsidRPr="00DF4C40">
              <w:t xml:space="preserve">Drive </w:t>
            </w:r>
            <w:r w:rsidR="00B84673" w:rsidRPr="00DF4C40">
              <w:t xml:space="preserve">from Addis Ababa </w:t>
            </w:r>
            <w:r w:rsidRPr="00DF4C40">
              <w:t xml:space="preserve">to </w:t>
            </w:r>
            <w:r w:rsidR="00C131E1" w:rsidRPr="00B84673">
              <w:t xml:space="preserve">college site </w:t>
            </w:r>
            <w:r w:rsidR="00B84673" w:rsidRPr="00B84673">
              <w:t xml:space="preserve">Debre </w:t>
            </w:r>
            <w:r w:rsidR="00B84673">
              <w:t>B</w:t>
            </w:r>
            <w:r w:rsidR="00B84673" w:rsidRPr="00B84673">
              <w:t>erhan, Kombolcha, and Alage</w:t>
            </w:r>
            <w:r w:rsidRPr="00B84673">
              <w:t xml:space="preserve">, where the volunteer will stay </w:t>
            </w:r>
            <w:r w:rsidR="00B84673">
              <w:t xml:space="preserve">until </w:t>
            </w:r>
            <w:r w:rsidRPr="00B84673">
              <w:t xml:space="preserve">completion of assignment. </w:t>
            </w:r>
          </w:p>
          <w:p w:rsidR="00381EB6" w:rsidRPr="00DF4C40" w:rsidRDefault="00381B12" w:rsidP="00B84673">
            <w:pPr>
              <w:pStyle w:val="ListParagraph"/>
              <w:numPr>
                <w:ilvl w:val="0"/>
                <w:numId w:val="21"/>
              </w:numPr>
              <w:spacing w:line="276" w:lineRule="auto"/>
              <w:jc w:val="both"/>
            </w:pPr>
            <w:r w:rsidRPr="00DF4C40">
              <w:t>CRS introduces the volunteer to the </w:t>
            </w:r>
            <w:r w:rsidR="00C131E1" w:rsidRPr="00DF4C40">
              <w:t xml:space="preserve">ATVET </w:t>
            </w:r>
            <w:r w:rsidR="00B84673" w:rsidRPr="00DF4C40">
              <w:t>College</w:t>
            </w:r>
            <w:r w:rsidR="00B84673">
              <w:t xml:space="preserve"> and University staffs</w:t>
            </w:r>
            <w:r w:rsidRPr="00DF4C40">
              <w:t xml:space="preserve">. Together with CRS and the </w:t>
            </w:r>
            <w:r w:rsidR="00B84673">
              <w:t>staff</w:t>
            </w:r>
            <w:r w:rsidRPr="00DF4C40">
              <w:t xml:space="preserve">, the volunteer will review and </w:t>
            </w:r>
            <w:r w:rsidR="00C32DA8" w:rsidRPr="00DF4C40">
              <w:t>finalize</w:t>
            </w:r>
            <w:r w:rsidRPr="00DF4C40">
              <w:t xml:space="preserve"> the </w:t>
            </w:r>
            <w:r w:rsidRPr="00DF4C40">
              <w:lastRenderedPageBreak/>
              <w:t xml:space="preserve">work-plan. The action plan should include group presentations to be done after the assignment. In the afternoon, visit some of </w:t>
            </w:r>
            <w:r w:rsidR="00C131E1" w:rsidRPr="00DF4C40">
              <w:t>the college</w:t>
            </w:r>
            <w:r w:rsidRPr="00DF4C40">
              <w:t xml:space="preserve"> facilities and staff members.</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lastRenderedPageBreak/>
              <w:t>Days 4</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975D9A">
            <w:pPr>
              <w:pStyle w:val="ListParagraph"/>
              <w:numPr>
                <w:ilvl w:val="0"/>
                <w:numId w:val="21"/>
              </w:numPr>
              <w:spacing w:line="276" w:lineRule="auto"/>
              <w:jc w:val="both"/>
            </w:pPr>
            <w:r w:rsidRPr="00DF4C40">
              <w:t xml:space="preserve">Further identify skill and </w:t>
            </w:r>
            <w:r w:rsidR="00C131E1" w:rsidRPr="00DF4C40">
              <w:t>knowledge</w:t>
            </w:r>
            <w:r w:rsidRPr="00DF4C40">
              <w:t xml:space="preserve"> gaps through visiting and discussing with the </w:t>
            </w:r>
            <w:r w:rsidR="00B84673">
              <w:t>staffs (if important)</w:t>
            </w:r>
          </w:p>
          <w:p w:rsidR="00381EB6" w:rsidRPr="00DF4C40" w:rsidRDefault="00381EB6" w:rsidP="00C32DA8">
            <w:pPr>
              <w:pStyle w:val="ListParagraph"/>
              <w:spacing w:line="276" w:lineRule="auto"/>
              <w:ind w:left="360"/>
              <w:jc w:val="both"/>
            </w:pPr>
            <w:r w:rsidRPr="00DF4C40">
              <w:t>Based on information gathered and gaps identified, enrich the prepared training materials incorporating hands-on practices.</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5-7</w:t>
            </w:r>
          </w:p>
        </w:tc>
        <w:tc>
          <w:tcPr>
            <w:tcW w:w="8161" w:type="dxa"/>
            <w:tcBorders>
              <w:top w:val="single" w:sz="4" w:space="0" w:color="auto"/>
              <w:left w:val="single" w:sz="4" w:space="0" w:color="auto"/>
              <w:bottom w:val="single" w:sz="4" w:space="0" w:color="auto"/>
              <w:right w:val="single" w:sz="4" w:space="0" w:color="auto"/>
            </w:tcBorders>
          </w:tcPr>
          <w:p w:rsidR="00381EB6" w:rsidRPr="00975D9A" w:rsidRDefault="00381EB6" w:rsidP="00975D9A">
            <w:pPr>
              <w:pStyle w:val="ListParagraph"/>
              <w:numPr>
                <w:ilvl w:val="0"/>
                <w:numId w:val="21"/>
              </w:numPr>
              <w:spacing w:line="276" w:lineRule="auto"/>
              <w:jc w:val="both"/>
            </w:pPr>
            <w:r w:rsidRPr="00DF4C40">
              <w:t xml:space="preserve">Conduct </w:t>
            </w:r>
            <w:r w:rsidR="00C131E1" w:rsidRPr="00DF4C40">
              <w:t>short course</w:t>
            </w:r>
            <w:r w:rsidRPr="00DF4C40">
              <w:t xml:space="preserve"> presentation </w:t>
            </w:r>
            <w:r w:rsidRPr="00975D9A">
              <w:t>Assess and refine the quality of trainings through feedback and observations</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8</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975D9A">
            <w:pPr>
              <w:pStyle w:val="ListParagraph"/>
              <w:numPr>
                <w:ilvl w:val="0"/>
                <w:numId w:val="21"/>
              </w:numPr>
              <w:spacing w:line="276" w:lineRule="auto"/>
              <w:jc w:val="both"/>
            </w:pPr>
            <w:r w:rsidRPr="00975D9A">
              <w:t xml:space="preserve">Rest day. </w:t>
            </w:r>
          </w:p>
        </w:tc>
      </w:tr>
      <w:tr w:rsidR="00DF4C40"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0A4D05"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Days 9-1</w:t>
            </w:r>
            <w:r w:rsidR="00065B9B" w:rsidRPr="00F62986">
              <w:rPr>
                <w:rFonts w:ascii="Times New Roman" w:eastAsia="Times New Roman" w:hAnsi="Times New Roman" w:cs="Times New Roman"/>
                <w:snapToGrid w:val="0"/>
                <w:sz w:val="24"/>
                <w:szCs w:val="24"/>
              </w:rPr>
              <w:t>4</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975D9A">
            <w:pPr>
              <w:pStyle w:val="ListParagraph"/>
              <w:numPr>
                <w:ilvl w:val="0"/>
                <w:numId w:val="21"/>
              </w:numPr>
              <w:spacing w:line="276" w:lineRule="auto"/>
              <w:jc w:val="both"/>
            </w:pPr>
            <w:r w:rsidRPr="00DF4C40">
              <w:t xml:space="preserve">Continuation of the trainings and </w:t>
            </w:r>
            <w:r w:rsidR="001311CD">
              <w:t xml:space="preserve">practical </w:t>
            </w:r>
            <w:r w:rsidR="00C131E1" w:rsidRPr="00DF4C40">
              <w:t>demonstrations</w:t>
            </w:r>
          </w:p>
        </w:tc>
      </w:tr>
      <w:tr w:rsidR="00DF4C40"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065B9B" w:rsidRPr="00F62986" w:rsidRDefault="00065B9B"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15</w:t>
            </w:r>
          </w:p>
        </w:tc>
        <w:tc>
          <w:tcPr>
            <w:tcW w:w="8161" w:type="dxa"/>
            <w:tcBorders>
              <w:top w:val="single" w:sz="4" w:space="0" w:color="auto"/>
              <w:left w:val="single" w:sz="4" w:space="0" w:color="auto"/>
              <w:bottom w:val="single" w:sz="4" w:space="0" w:color="auto"/>
              <w:right w:val="single" w:sz="4" w:space="0" w:color="auto"/>
            </w:tcBorders>
          </w:tcPr>
          <w:p w:rsidR="00065B9B" w:rsidRPr="00975D9A" w:rsidRDefault="00065B9B" w:rsidP="00975D9A">
            <w:pPr>
              <w:pStyle w:val="ListParagraph"/>
              <w:numPr>
                <w:ilvl w:val="0"/>
                <w:numId w:val="21"/>
              </w:numPr>
              <w:spacing w:line="276" w:lineRule="auto"/>
              <w:jc w:val="both"/>
            </w:pPr>
            <w:r w:rsidRPr="00975D9A">
              <w:t>Rest Day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Days 16 - 20</w:t>
            </w:r>
          </w:p>
        </w:tc>
        <w:tc>
          <w:tcPr>
            <w:tcW w:w="8161" w:type="dxa"/>
            <w:tcBorders>
              <w:top w:val="single" w:sz="4" w:space="0" w:color="auto"/>
              <w:left w:val="single" w:sz="4" w:space="0" w:color="auto"/>
              <w:bottom w:val="single" w:sz="4" w:space="0" w:color="auto"/>
              <w:right w:val="single" w:sz="4" w:space="0" w:color="auto"/>
            </w:tcBorders>
          </w:tcPr>
          <w:p w:rsidR="00F62986" w:rsidRPr="00975D9A" w:rsidRDefault="00F62986" w:rsidP="00F62986">
            <w:pPr>
              <w:pStyle w:val="ListParagraph"/>
              <w:numPr>
                <w:ilvl w:val="0"/>
                <w:numId w:val="21"/>
              </w:numPr>
              <w:spacing w:line="276" w:lineRule="auto"/>
              <w:jc w:val="both"/>
            </w:pPr>
            <w:r w:rsidRPr="00DF4C40">
              <w:t xml:space="preserve">Continuation of the trainings and </w:t>
            </w:r>
            <w:r>
              <w:t xml:space="preserve">practical </w:t>
            </w:r>
            <w:r w:rsidRPr="00DF4C40">
              <w:t>demonstrations</w:t>
            </w:r>
            <w:r>
              <w:t xml:space="preserve"> with the 2</w:t>
            </w:r>
            <w:r w:rsidRPr="00F62986">
              <w:rPr>
                <w:vertAlign w:val="superscript"/>
              </w:rPr>
              <w:t>nd</w:t>
            </w:r>
            <w:r>
              <w:t xml:space="preserve">  College/University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Day </w:t>
            </w:r>
            <w:r w:rsidRPr="00F62986">
              <w:rPr>
                <w:rFonts w:ascii="Times New Roman" w:eastAsia="Times New Roman" w:hAnsi="Times New Roman" w:cs="Times New Roman"/>
                <w:snapToGrid w:val="0"/>
                <w:sz w:val="24"/>
                <w:szCs w:val="24"/>
              </w:rPr>
              <w:t>21</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21"/>
              </w:numPr>
              <w:spacing w:line="276" w:lineRule="auto"/>
              <w:jc w:val="both"/>
            </w:pPr>
            <w:r w:rsidRPr="00975D9A">
              <w:t>Group debriefing presentation to the host in the presence of CRS.</w:t>
            </w:r>
          </w:p>
          <w:p w:rsidR="00F62986" w:rsidRPr="00DF4C40" w:rsidRDefault="00F62986" w:rsidP="00F62986">
            <w:pPr>
              <w:pStyle w:val="ListParagraph"/>
              <w:numPr>
                <w:ilvl w:val="0"/>
                <w:numId w:val="21"/>
              </w:numPr>
              <w:spacing w:line="276" w:lineRule="auto"/>
              <w:jc w:val="both"/>
            </w:pPr>
            <w:r w:rsidRPr="00975D9A">
              <w:t xml:space="preserve">Volunteer travels back to </w:t>
            </w:r>
            <w:r>
              <w:t>the second institution</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Day </w:t>
            </w:r>
            <w:r w:rsidRPr="00F62986">
              <w:rPr>
                <w:rFonts w:ascii="Times New Roman" w:eastAsia="Times New Roman" w:hAnsi="Times New Roman" w:cs="Times New Roman"/>
                <w:snapToGrid w:val="0"/>
                <w:sz w:val="24"/>
                <w:szCs w:val="24"/>
              </w:rPr>
              <w:t>22</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38"/>
              </w:numPr>
              <w:jc w:val="both"/>
            </w:pPr>
            <w:r>
              <w:t>Rest Day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23-27</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37"/>
              </w:numPr>
              <w:jc w:val="both"/>
            </w:pPr>
            <w:r w:rsidRPr="00DF4C40">
              <w:t xml:space="preserve">Continuation of the trainings and </w:t>
            </w:r>
            <w:r>
              <w:t xml:space="preserve">practical </w:t>
            </w:r>
            <w:r w:rsidRPr="00DF4C40">
              <w:t>demonstrations</w:t>
            </w:r>
            <w:r>
              <w:t xml:space="preserve"> with the 3</w:t>
            </w:r>
            <w:r w:rsidRPr="00F62986">
              <w:rPr>
                <w:vertAlign w:val="superscript"/>
              </w:rPr>
              <w:t>rd</w:t>
            </w:r>
            <w:r>
              <w:t xml:space="preserve">  College/University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28</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21"/>
              </w:numPr>
              <w:spacing w:line="276" w:lineRule="auto"/>
              <w:jc w:val="both"/>
            </w:pPr>
            <w:r w:rsidRPr="00975D9A">
              <w:t>Group debriefing presentation to the host in the presence of CRS.</w:t>
            </w:r>
          </w:p>
          <w:p w:rsidR="00F62986" w:rsidRPr="00DF4C40" w:rsidRDefault="00F62986" w:rsidP="00F62986">
            <w:pPr>
              <w:pStyle w:val="ListParagraph"/>
              <w:numPr>
                <w:ilvl w:val="0"/>
                <w:numId w:val="21"/>
              </w:numPr>
              <w:spacing w:line="276" w:lineRule="auto"/>
              <w:jc w:val="both"/>
            </w:pPr>
            <w:r w:rsidRPr="00975D9A">
              <w:t>Volunteer travels back to Addis Ababa.</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29</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39"/>
              </w:numPr>
              <w:jc w:val="both"/>
            </w:pPr>
            <w:r>
              <w:t>Rest Day</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 xml:space="preserve">Day </w:t>
            </w:r>
            <w:r w:rsidR="00F62986" w:rsidRPr="00F62986">
              <w:rPr>
                <w:rFonts w:ascii="Times New Roman" w:eastAsia="Times New Roman" w:hAnsi="Times New Roman" w:cs="Times New Roman"/>
                <w:snapToGrid w:val="0"/>
                <w:sz w:val="24"/>
                <w:szCs w:val="24"/>
              </w:rPr>
              <w:t>30</w:t>
            </w:r>
          </w:p>
        </w:tc>
        <w:tc>
          <w:tcPr>
            <w:tcW w:w="8161" w:type="dxa"/>
            <w:tcBorders>
              <w:top w:val="single" w:sz="4" w:space="0" w:color="auto"/>
              <w:left w:val="single" w:sz="4" w:space="0" w:color="auto"/>
              <w:bottom w:val="single" w:sz="4" w:space="0" w:color="auto"/>
              <w:right w:val="single" w:sz="4" w:space="0" w:color="auto"/>
            </w:tcBorders>
          </w:tcPr>
          <w:p w:rsidR="00F62986" w:rsidRPr="00975D9A" w:rsidRDefault="00F62986" w:rsidP="00F62986">
            <w:pPr>
              <w:pStyle w:val="ListParagraph"/>
              <w:numPr>
                <w:ilvl w:val="0"/>
                <w:numId w:val="21"/>
              </w:numPr>
              <w:spacing w:line="276" w:lineRule="auto"/>
              <w:jc w:val="both"/>
            </w:pPr>
            <w:r w:rsidRPr="00975D9A">
              <w:t>Finalize reimbursement expenditures and liquidations (if any) with finance.</w:t>
            </w:r>
          </w:p>
          <w:p w:rsidR="00F62986" w:rsidRPr="00975D9A" w:rsidRDefault="00F62986" w:rsidP="00F62986">
            <w:pPr>
              <w:pStyle w:val="ListParagraph"/>
              <w:numPr>
                <w:ilvl w:val="0"/>
                <w:numId w:val="21"/>
              </w:numPr>
              <w:spacing w:line="276" w:lineRule="auto"/>
              <w:jc w:val="both"/>
            </w:pPr>
            <w:r w:rsidRPr="00975D9A">
              <w:t xml:space="preserve">Finalizes his/her report and submit training M&amp;E forms to CRS F2F staff. </w:t>
            </w:r>
          </w:p>
          <w:p w:rsidR="00381EB6" w:rsidRPr="00DF4C40" w:rsidRDefault="00F62986" w:rsidP="00975D9A">
            <w:pPr>
              <w:pStyle w:val="ListParagraph"/>
              <w:numPr>
                <w:ilvl w:val="0"/>
                <w:numId w:val="21"/>
              </w:numPr>
              <w:spacing w:line="276" w:lineRule="auto"/>
              <w:jc w:val="both"/>
            </w:pPr>
            <w:r w:rsidRPr="00975D9A">
              <w:t>Debriefing at CRS office with USAID Mission and/or CRS staff</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 xml:space="preserve">Day </w:t>
            </w:r>
            <w:r w:rsidR="00F62986">
              <w:rPr>
                <w:rFonts w:ascii="Times New Roman" w:eastAsia="Times New Roman" w:hAnsi="Times New Roman" w:cs="Times New Roman"/>
                <w:snapToGrid w:val="0"/>
                <w:sz w:val="24"/>
                <w:szCs w:val="24"/>
              </w:rPr>
              <w:t>31</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F62986" w:rsidP="00975D9A">
            <w:pPr>
              <w:pStyle w:val="ListParagraph"/>
              <w:numPr>
                <w:ilvl w:val="0"/>
                <w:numId w:val="21"/>
              </w:numPr>
              <w:spacing w:line="276" w:lineRule="auto"/>
              <w:jc w:val="both"/>
            </w:pPr>
            <w:r w:rsidRPr="00975D9A">
              <w:t xml:space="preserve">Depart for USA </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TBD</w:t>
            </w:r>
          </w:p>
        </w:tc>
        <w:tc>
          <w:tcPr>
            <w:tcW w:w="8161" w:type="dxa"/>
            <w:tcBorders>
              <w:top w:val="single" w:sz="4" w:space="0" w:color="auto"/>
              <w:left w:val="single" w:sz="4" w:space="0" w:color="auto"/>
              <w:bottom w:val="single" w:sz="4" w:space="0" w:color="auto"/>
              <w:right w:val="single" w:sz="4" w:space="0" w:color="auto"/>
            </w:tcBorders>
          </w:tcPr>
          <w:p w:rsidR="00381EB6" w:rsidRPr="00975D9A" w:rsidRDefault="00381EB6" w:rsidP="00975D9A">
            <w:pPr>
              <w:pStyle w:val="ListParagraph"/>
              <w:numPr>
                <w:ilvl w:val="0"/>
                <w:numId w:val="21"/>
              </w:numPr>
              <w:spacing w:line="276" w:lineRule="auto"/>
              <w:jc w:val="both"/>
            </w:pPr>
            <w:r w:rsidRPr="00975D9A">
              <w:t>Outreach event when back in the US</w:t>
            </w:r>
            <w:r w:rsidRPr="00DF4C40">
              <w:t xml:space="preserve"> could include: presentation with a local group/organization, press release, media event and/or speaking tour.</w:t>
            </w:r>
          </w:p>
        </w:tc>
      </w:tr>
    </w:tbl>
    <w:p w:rsidR="00B60F1B" w:rsidRPr="00DF4C40" w:rsidRDefault="00B60F1B" w:rsidP="00DF4C40">
      <w:pPr>
        <w:pStyle w:val="ListParagraph"/>
        <w:spacing w:line="276" w:lineRule="auto"/>
        <w:ind w:left="360"/>
        <w:jc w:val="both"/>
        <w:rPr>
          <w:b/>
          <w:u w:val="single"/>
        </w:rPr>
      </w:pPr>
    </w:p>
    <w:p w:rsidR="004028B1" w:rsidRPr="00DF4C40" w:rsidRDefault="00D37EBB" w:rsidP="00DF4C40">
      <w:pPr>
        <w:pStyle w:val="ListParagraph"/>
        <w:numPr>
          <w:ilvl w:val="0"/>
          <w:numId w:val="2"/>
        </w:numPr>
        <w:spacing w:line="276" w:lineRule="auto"/>
        <w:jc w:val="both"/>
        <w:rPr>
          <w:b/>
          <w:u w:val="single"/>
        </w:rPr>
      </w:pPr>
      <w:r w:rsidRPr="00DF4C40">
        <w:rPr>
          <w:b/>
          <w:u w:val="single"/>
        </w:rPr>
        <w:t xml:space="preserve">DESIRABLE </w:t>
      </w:r>
      <w:r w:rsidR="00DE01EC" w:rsidRPr="00DF4C40">
        <w:rPr>
          <w:b/>
          <w:u w:val="single"/>
        </w:rPr>
        <w:t>VOLUNTEER</w:t>
      </w:r>
      <w:r w:rsidRPr="00DF4C40">
        <w:rPr>
          <w:b/>
          <w:u w:val="single"/>
        </w:rPr>
        <w:t xml:space="preserve"> SKILLS</w:t>
      </w:r>
    </w:p>
    <w:p w:rsidR="00B72E20" w:rsidRDefault="00D753F3" w:rsidP="00975D9A">
      <w:pPr>
        <w:jc w:val="both"/>
      </w:pPr>
      <w:r w:rsidRPr="00DF4C40">
        <w:t>The desired skills of the volunteer will include a background and experience in the following:</w:t>
      </w:r>
    </w:p>
    <w:p w:rsidR="00B72E20" w:rsidRDefault="00365FAA" w:rsidP="00B72E20">
      <w:pPr>
        <w:pStyle w:val="ListParagraph"/>
        <w:numPr>
          <w:ilvl w:val="0"/>
          <w:numId w:val="7"/>
        </w:numPr>
        <w:spacing w:line="276" w:lineRule="auto"/>
        <w:jc w:val="both"/>
      </w:pPr>
      <w:r w:rsidRPr="00B72E20">
        <w:t xml:space="preserve">Graduates in animal production, or related fields </w:t>
      </w:r>
      <w:r w:rsidR="00B72E20">
        <w:t>with d</w:t>
      </w:r>
      <w:r w:rsidRPr="00B72E20">
        <w:t xml:space="preserve">emonstrative experience in </w:t>
      </w:r>
      <w:r w:rsidR="00B72E20" w:rsidRPr="00B72E20">
        <w:t xml:space="preserve">applied </w:t>
      </w:r>
      <w:r w:rsidRPr="00B72E20">
        <w:t>dairy nutrition (dairy meal and diet formulation)</w:t>
      </w:r>
    </w:p>
    <w:p w:rsidR="00B72E20" w:rsidRDefault="00365FAA" w:rsidP="00B72E20">
      <w:pPr>
        <w:pStyle w:val="ListParagraph"/>
        <w:numPr>
          <w:ilvl w:val="0"/>
          <w:numId w:val="7"/>
        </w:numPr>
        <w:jc w:val="both"/>
      </w:pPr>
      <w:r w:rsidRPr="00B1715A">
        <w:t xml:space="preserve">Experience in adult training and technical assistance especially with rural people including smallholder subsistence farmers </w:t>
      </w:r>
    </w:p>
    <w:p w:rsidR="00B72E20" w:rsidRDefault="00365FAA" w:rsidP="00B72E20">
      <w:pPr>
        <w:pStyle w:val="ListParagraph"/>
        <w:numPr>
          <w:ilvl w:val="0"/>
          <w:numId w:val="7"/>
        </w:numPr>
        <w:jc w:val="both"/>
      </w:pPr>
      <w:r w:rsidRPr="00B1715A">
        <w:t>Good interpersonal and communication skills including analytical skills</w:t>
      </w:r>
    </w:p>
    <w:p w:rsidR="00B72E20" w:rsidRDefault="00365FAA" w:rsidP="00B72E20">
      <w:pPr>
        <w:pStyle w:val="ListParagraph"/>
        <w:numPr>
          <w:ilvl w:val="0"/>
          <w:numId w:val="7"/>
        </w:numPr>
        <w:jc w:val="both"/>
      </w:pPr>
      <w:r w:rsidRPr="00B1715A">
        <w:t>Respect the cultural and religious norms of the rural people.</w:t>
      </w:r>
    </w:p>
    <w:p w:rsidR="00365FAA" w:rsidRPr="00B72E20" w:rsidRDefault="00365FAA" w:rsidP="00B72E20">
      <w:pPr>
        <w:pStyle w:val="ListParagraph"/>
        <w:numPr>
          <w:ilvl w:val="0"/>
          <w:numId w:val="7"/>
        </w:numPr>
        <w:jc w:val="both"/>
      </w:pPr>
      <w:r w:rsidRPr="00B72E20">
        <w:t>Willing to work under the context of East Africa, Ethiopia condition</w:t>
      </w:r>
    </w:p>
    <w:p w:rsidR="00365FAA" w:rsidRPr="00DF4C40" w:rsidRDefault="00365FAA" w:rsidP="00DF4C40">
      <w:pPr>
        <w:pStyle w:val="ListParagraph"/>
        <w:spacing w:line="276" w:lineRule="auto"/>
        <w:ind w:left="360"/>
        <w:jc w:val="both"/>
      </w:pPr>
    </w:p>
    <w:p w:rsidR="006F2DCB" w:rsidRPr="00DF4C40" w:rsidRDefault="006F2DCB" w:rsidP="00DF4C40">
      <w:pPr>
        <w:spacing w:after="0"/>
        <w:ind w:left="720"/>
        <w:contextualSpacing/>
        <w:jc w:val="both"/>
        <w:rPr>
          <w:rFonts w:ascii="Times New Roman" w:hAnsi="Times New Roman" w:cs="Times New Roman"/>
          <w:sz w:val="24"/>
          <w:szCs w:val="24"/>
        </w:rPr>
      </w:pPr>
    </w:p>
    <w:p w:rsidR="00522495" w:rsidRPr="00DF4C40" w:rsidRDefault="00D37EBB" w:rsidP="00DF4C40">
      <w:pPr>
        <w:pStyle w:val="ListParagraph"/>
        <w:numPr>
          <w:ilvl w:val="0"/>
          <w:numId w:val="2"/>
        </w:numPr>
        <w:spacing w:line="276" w:lineRule="auto"/>
        <w:jc w:val="both"/>
        <w:rPr>
          <w:b/>
          <w:u w:val="single"/>
        </w:rPr>
      </w:pPr>
      <w:r w:rsidRPr="00DF4C40">
        <w:rPr>
          <w:b/>
          <w:u w:val="single"/>
        </w:rPr>
        <w:t>ACCOMMODATION AND OTHER IN-COUNTRY LOGISTICS</w:t>
      </w:r>
    </w:p>
    <w:p w:rsidR="000304E6" w:rsidRPr="00DF4C40" w:rsidRDefault="000304E6" w:rsidP="00DF4C40">
      <w:pPr>
        <w:pStyle w:val="ListParagraph"/>
        <w:numPr>
          <w:ilvl w:val="0"/>
          <w:numId w:val="8"/>
        </w:numPr>
        <w:spacing w:line="276" w:lineRule="auto"/>
        <w:jc w:val="both"/>
      </w:pPr>
      <w:r w:rsidRPr="00DF4C40">
        <w:t xml:space="preserve">Before travelling to the assignment place, the volunteer will stay in Addis Ababa at one of the CRS’s client hotels, </w:t>
      </w:r>
      <w:r w:rsidR="006B33F3" w:rsidRPr="00DF4C40">
        <w:t>Churchill</w:t>
      </w:r>
      <w:r w:rsidR="00EF1C4C" w:rsidRPr="00DF4C40">
        <w:t xml:space="preserve"> </w:t>
      </w:r>
      <w:r w:rsidRPr="00DF4C40">
        <w:t xml:space="preserve">or another hotel that will be booked and confirmed before the arrival date. </w:t>
      </w:r>
    </w:p>
    <w:p w:rsidR="000304E6" w:rsidRPr="00DF4C40" w:rsidRDefault="000304E6" w:rsidP="00DF4C40">
      <w:pPr>
        <w:pStyle w:val="ListParagraph"/>
        <w:numPr>
          <w:ilvl w:val="0"/>
          <w:numId w:val="8"/>
        </w:numPr>
        <w:spacing w:line="276" w:lineRule="auto"/>
        <w:jc w:val="both"/>
      </w:pPr>
      <w:r w:rsidRPr="00DF4C40">
        <w:t xml:space="preserve">In Addis Ababa, the hotel usually has rooms that include services such as airport pickup and drop-off, breakfast, wireless internet, etc. </w:t>
      </w:r>
    </w:p>
    <w:p w:rsidR="000304E6" w:rsidRPr="00DF4C40" w:rsidRDefault="000304E6" w:rsidP="00DF4C40">
      <w:pPr>
        <w:pStyle w:val="ListParagraph"/>
        <w:numPr>
          <w:ilvl w:val="0"/>
          <w:numId w:val="8"/>
        </w:numPr>
        <w:spacing w:line="276" w:lineRule="auto"/>
        <w:jc w:val="both"/>
      </w:pPr>
      <w:r w:rsidRPr="00DF4C40">
        <w:t>The hotel or CRS will arrange a vehicle for short travel from the hotel to CRS and vice versa while in Addis Ababa.</w:t>
      </w:r>
    </w:p>
    <w:p w:rsidR="000304E6" w:rsidRPr="00DF4C40" w:rsidRDefault="000304E6" w:rsidP="00DF4C40">
      <w:pPr>
        <w:pStyle w:val="ListParagraph"/>
        <w:numPr>
          <w:ilvl w:val="0"/>
          <w:numId w:val="8"/>
        </w:numPr>
        <w:spacing w:line="276" w:lineRule="auto"/>
        <w:jc w:val="both"/>
      </w:pPr>
      <w:r w:rsidRPr="00DF4C40">
        <w:t xml:space="preserve">All required materials will be prepared ahead of time and provided to the volunteer. CRS Ethiopia will provide the volunteer with a laptop computer (if s/he needs), local internet dongle (modem/EVDO) and mobile phone with </w:t>
      </w:r>
      <w:r w:rsidR="00AE3A2A" w:rsidRPr="00DF4C40">
        <w:t xml:space="preserve">a </w:t>
      </w:r>
      <w:r w:rsidRPr="00DF4C40">
        <w:t>charged local SIM-card. Any other required logistics and facilities can also be requested by the volunteer during her/his stay in Addis Ababa.</w:t>
      </w:r>
    </w:p>
    <w:p w:rsidR="000304E6" w:rsidRPr="00DF4C40" w:rsidRDefault="000304E6" w:rsidP="00DF4C40">
      <w:pPr>
        <w:pStyle w:val="ListParagraph"/>
        <w:numPr>
          <w:ilvl w:val="0"/>
          <w:numId w:val="8"/>
        </w:numPr>
        <w:spacing w:line="276" w:lineRule="auto"/>
        <w:jc w:val="both"/>
      </w:pPr>
      <w:r w:rsidRPr="00DF4C40">
        <w:t>CRS will provide a vehicle and accompany the volunteer to the place of assignment.</w:t>
      </w:r>
    </w:p>
    <w:p w:rsidR="000304E6" w:rsidRPr="00DF4C40" w:rsidRDefault="000304E6" w:rsidP="00DF4C40">
      <w:pPr>
        <w:pStyle w:val="ListParagraph"/>
        <w:numPr>
          <w:ilvl w:val="0"/>
          <w:numId w:val="8"/>
        </w:numPr>
        <w:spacing w:line="276" w:lineRule="auto"/>
        <w:jc w:val="both"/>
      </w:pPr>
      <w:r w:rsidRPr="00DF4C40">
        <w:t>During her/his assignment period, the voluntee</w:t>
      </w:r>
      <w:r w:rsidR="00981B1E" w:rsidRPr="00DF4C40">
        <w:t xml:space="preserve">r will be booked in a hotel in </w:t>
      </w:r>
      <w:r w:rsidR="004E7158">
        <w:t>Debre Berhan and Kombolcha</w:t>
      </w:r>
      <w:r w:rsidR="006B33F3" w:rsidRPr="00DF4C40">
        <w:t xml:space="preserve"> </w:t>
      </w:r>
      <w:r w:rsidRPr="00DF4C40">
        <w:t>town</w:t>
      </w:r>
      <w:r w:rsidR="004E7158">
        <w:t xml:space="preserve"> and guesthouse at Alage</w:t>
      </w:r>
      <w:r w:rsidRPr="00DF4C40">
        <w:t xml:space="preserve">. </w:t>
      </w:r>
    </w:p>
    <w:p w:rsidR="000304E6" w:rsidRPr="00DF4C40" w:rsidRDefault="000304E6" w:rsidP="00DF4C40">
      <w:pPr>
        <w:pStyle w:val="ListParagraph"/>
        <w:numPr>
          <w:ilvl w:val="0"/>
          <w:numId w:val="8"/>
        </w:numPr>
        <w:spacing w:line="276" w:lineRule="auto"/>
        <w:jc w:val="both"/>
      </w:pPr>
      <w:r w:rsidRPr="00DF4C40">
        <w:t>CRS Ethiopia will arrange hotel accommodation</w:t>
      </w:r>
      <w:r w:rsidR="00AE3A2A" w:rsidRPr="00DF4C40">
        <w:t>s</w:t>
      </w:r>
      <w:r w:rsidRPr="00DF4C40">
        <w:t xml:space="preserve"> and cover the lodging bills against receipts.</w:t>
      </w:r>
    </w:p>
    <w:p w:rsidR="000304E6" w:rsidRPr="00DF4C40" w:rsidRDefault="000304E6" w:rsidP="00DF4C40">
      <w:pPr>
        <w:pStyle w:val="ListParagraph"/>
        <w:numPr>
          <w:ilvl w:val="0"/>
          <w:numId w:val="8"/>
        </w:numPr>
        <w:spacing w:line="276" w:lineRule="auto"/>
        <w:jc w:val="both"/>
      </w:pPr>
      <w:r w:rsidRPr="00DF4C40">
        <w:t xml:space="preserve">CRS HQ will provide the volunteer with a per-diem advance to cater meals and incidences. </w:t>
      </w:r>
    </w:p>
    <w:p w:rsidR="000304E6" w:rsidRPr="00DF4C40" w:rsidRDefault="000304E6" w:rsidP="00DF4C40">
      <w:pPr>
        <w:pStyle w:val="ListParagraph"/>
        <w:numPr>
          <w:ilvl w:val="0"/>
          <w:numId w:val="8"/>
        </w:numPr>
        <w:spacing w:line="276" w:lineRule="auto"/>
        <w:jc w:val="both"/>
      </w:pPr>
      <w:r w:rsidRPr="00DF4C40">
        <w:t xml:space="preserve">CRS Ethiopia will also reimburse the volunteer with laundry costs against receipts. </w:t>
      </w:r>
    </w:p>
    <w:p w:rsidR="000304E6" w:rsidRPr="00DF4C40" w:rsidRDefault="000304E6" w:rsidP="00DF4C40">
      <w:pPr>
        <w:pStyle w:val="ListParagraph"/>
        <w:numPr>
          <w:ilvl w:val="0"/>
          <w:numId w:val="8"/>
        </w:numPr>
        <w:spacing w:line="276" w:lineRule="auto"/>
        <w:jc w:val="both"/>
      </w:pPr>
      <w:r w:rsidRPr="00DF4C40">
        <w:t>Before departing from Ethiopia, the volunteer will liquidate</w:t>
      </w:r>
      <w:r w:rsidR="00AE3A2A" w:rsidRPr="00DF4C40">
        <w:t xml:space="preserve"> any advances received in Ethiopia</w:t>
      </w:r>
      <w:r w:rsidRPr="00DF4C40">
        <w:t xml:space="preserve">. </w:t>
      </w:r>
    </w:p>
    <w:p w:rsidR="000304E6" w:rsidRPr="00DF4C40" w:rsidRDefault="000304E6" w:rsidP="00DF4C40">
      <w:pPr>
        <w:pStyle w:val="ListParagraph"/>
        <w:numPr>
          <w:ilvl w:val="0"/>
          <w:numId w:val="8"/>
        </w:numPr>
        <w:spacing w:line="276" w:lineRule="auto"/>
        <w:jc w:val="both"/>
      </w:pPr>
      <w:r w:rsidRPr="00DF4C40">
        <w:t>For more information, please refer to country information that will be provided.</w:t>
      </w:r>
    </w:p>
    <w:p w:rsidR="000304E6" w:rsidRPr="00DF4C40" w:rsidRDefault="000304E6" w:rsidP="00DF4C40">
      <w:pPr>
        <w:spacing w:after="0"/>
        <w:ind w:left="720"/>
        <w:jc w:val="both"/>
        <w:rPr>
          <w:rFonts w:ascii="Times New Roman" w:hAnsi="Times New Roman" w:cs="Times New Roman"/>
          <w:sz w:val="24"/>
          <w:szCs w:val="24"/>
        </w:rPr>
      </w:pPr>
    </w:p>
    <w:p w:rsidR="007B7244" w:rsidRPr="00DF4C40" w:rsidRDefault="007B7244" w:rsidP="00DF4C40">
      <w:pPr>
        <w:pStyle w:val="ListParagraph"/>
        <w:numPr>
          <w:ilvl w:val="0"/>
          <w:numId w:val="2"/>
        </w:numPr>
        <w:spacing w:line="276" w:lineRule="auto"/>
        <w:jc w:val="both"/>
        <w:rPr>
          <w:b/>
          <w:u w:val="single"/>
        </w:rPr>
      </w:pPr>
      <w:r w:rsidRPr="00DF4C40">
        <w:rPr>
          <w:b/>
          <w:u w:val="single"/>
        </w:rPr>
        <w:t>RECOMMENDED ASSIGNMENT PREPARATIONS</w:t>
      </w:r>
    </w:p>
    <w:p w:rsidR="000304E6" w:rsidRPr="00DF4C40" w:rsidRDefault="000304E6" w:rsidP="00DF4C40">
      <w:pPr>
        <w:pStyle w:val="ListParagraph"/>
        <w:numPr>
          <w:ilvl w:val="0"/>
          <w:numId w:val="9"/>
        </w:numPr>
        <w:spacing w:line="276" w:lineRule="auto"/>
        <w:jc w:val="both"/>
      </w:pPr>
      <w:r w:rsidRPr="00DF4C40">
        <w:t xml:space="preserve">Although CRS F2F has developed such hinting SOW, the volunteer can fine-tune through her/his professional qualifications to successfully carry out </w:t>
      </w:r>
      <w:r w:rsidRPr="00DF4C40">
        <w:rPr>
          <w:rFonts w:eastAsia="Calibri"/>
        </w:rPr>
        <w:t xml:space="preserve">this assignment. </w:t>
      </w:r>
      <w:r w:rsidRPr="00DF4C40">
        <w:t xml:space="preserve"> </w:t>
      </w:r>
    </w:p>
    <w:p w:rsidR="000304E6" w:rsidRPr="00DF4C40" w:rsidRDefault="004E7158" w:rsidP="00DF4C40">
      <w:pPr>
        <w:pStyle w:val="ListParagraph"/>
        <w:numPr>
          <w:ilvl w:val="0"/>
          <w:numId w:val="9"/>
        </w:numPr>
        <w:spacing w:line="276" w:lineRule="auto"/>
        <w:jc w:val="both"/>
      </w:pPr>
      <w:r>
        <w:t xml:space="preserve">Generally Ethiopia is under the tropical zone, </w:t>
      </w:r>
      <w:r w:rsidR="006B33F3" w:rsidRPr="00DF4C40">
        <w:t xml:space="preserve">where malaria </w:t>
      </w:r>
      <w:r w:rsidR="00C131E1" w:rsidRPr="00DF4C40">
        <w:t>may be</w:t>
      </w:r>
      <w:r w:rsidR="000304E6" w:rsidRPr="00DF4C40">
        <w:t xml:space="preserve"> a problem. Therefore, the volunteer is advised to take pills or vaccination for malaria and (maybe also for cholera) as per medical recommendations by her/his doctors/health professionals in US before departing from US. </w:t>
      </w:r>
    </w:p>
    <w:p w:rsidR="000304E6" w:rsidRPr="00DF4C40" w:rsidRDefault="000304E6" w:rsidP="00DF4C40">
      <w:pPr>
        <w:pStyle w:val="ListParagraph"/>
        <w:numPr>
          <w:ilvl w:val="0"/>
          <w:numId w:val="9"/>
        </w:numPr>
        <w:spacing w:line="276" w:lineRule="auto"/>
        <w:jc w:val="both"/>
      </w:pPr>
      <w:r w:rsidRPr="00DF4C40">
        <w:t xml:space="preserve">Prior to travel, the volunteer is advised to prepare necessary training and demonstration aids and written handouts. </w:t>
      </w:r>
      <w:r w:rsidR="004E7158">
        <w:t>Electronic copies</w:t>
      </w:r>
      <w:r w:rsidRPr="00DF4C40">
        <w:t xml:space="preserve"> of the handouts and any other paper materials can be printed for immediate use at the CRS office in Addis Ababa on request by the volunteer. </w:t>
      </w:r>
    </w:p>
    <w:p w:rsidR="000304E6" w:rsidRPr="00DF4C40" w:rsidRDefault="000304E6" w:rsidP="00DF4C40">
      <w:pPr>
        <w:pStyle w:val="ListParagraph"/>
        <w:numPr>
          <w:ilvl w:val="0"/>
          <w:numId w:val="9"/>
        </w:numPr>
        <w:spacing w:line="276" w:lineRule="auto"/>
        <w:jc w:val="both"/>
      </w:pPr>
      <w:r w:rsidRPr="00DF4C40">
        <w:t>If the volunteer requires simple training aids like flip charts, markers or tape s/he should make the request and collect from the CRS office in Addis Ababa prior to</w:t>
      </w:r>
      <w:r w:rsidRPr="00DF4C40">
        <w:rPr>
          <w:snapToGrid w:val="0"/>
        </w:rPr>
        <w:t xml:space="preserve"> travel to the assignment place. </w:t>
      </w:r>
    </w:p>
    <w:p w:rsidR="000304E6" w:rsidRPr="00DF4C40" w:rsidRDefault="000304E6" w:rsidP="00DF4C40">
      <w:pPr>
        <w:pStyle w:val="ListParagraph"/>
        <w:numPr>
          <w:ilvl w:val="0"/>
          <w:numId w:val="9"/>
        </w:numPr>
        <w:spacing w:line="276" w:lineRule="auto"/>
        <w:jc w:val="both"/>
      </w:pPr>
      <w:r w:rsidRPr="00DF4C40">
        <w:rPr>
          <w:snapToGrid w:val="0"/>
        </w:rPr>
        <w:t xml:space="preserve">Translation of handouts to the local language can be done in the locality of the assignment, if required. </w:t>
      </w:r>
    </w:p>
    <w:p w:rsidR="000304E6" w:rsidRPr="00DF4C40" w:rsidRDefault="000304E6" w:rsidP="00DF4C40">
      <w:pPr>
        <w:pStyle w:val="ListParagraph"/>
        <w:numPr>
          <w:ilvl w:val="0"/>
          <w:numId w:val="9"/>
        </w:numPr>
        <w:spacing w:line="276" w:lineRule="auto"/>
        <w:jc w:val="both"/>
      </w:pPr>
      <w:r w:rsidRPr="00DF4C40">
        <w:rPr>
          <w:snapToGrid w:val="0"/>
        </w:rPr>
        <w:lastRenderedPageBreak/>
        <w:t>Depending on the meeting places and availability of electric power and LCD projector, the volunteer may use a laptop and projector for power point presentations.</w:t>
      </w:r>
    </w:p>
    <w:p w:rsidR="007B7244" w:rsidRPr="00DF4C40" w:rsidRDefault="00C95FB7" w:rsidP="00DF4C40">
      <w:pPr>
        <w:pStyle w:val="ListParagraph"/>
        <w:numPr>
          <w:ilvl w:val="0"/>
          <w:numId w:val="2"/>
        </w:numPr>
        <w:spacing w:line="276" w:lineRule="auto"/>
        <w:jc w:val="both"/>
        <w:rPr>
          <w:b/>
          <w:u w:val="single"/>
        </w:rPr>
      </w:pPr>
      <w:r w:rsidRPr="00DF4C40">
        <w:rPr>
          <w:b/>
          <w:u w:val="single"/>
        </w:rPr>
        <w:t>KEY CONTACTS</w:t>
      </w:r>
    </w:p>
    <w:tbl>
      <w:tblPr>
        <w:tblStyle w:val="TableGrid1"/>
        <w:tblW w:w="9877" w:type="dxa"/>
        <w:tblLayout w:type="fixed"/>
        <w:tblLook w:val="04A0" w:firstRow="1" w:lastRow="0" w:firstColumn="1" w:lastColumn="0" w:noHBand="0" w:noVBand="1"/>
      </w:tblPr>
      <w:tblGrid>
        <w:gridCol w:w="5508"/>
        <w:gridCol w:w="4369"/>
      </w:tblGrid>
      <w:tr w:rsidR="00DF4C40" w:rsidRPr="00DF4C40" w:rsidTr="004E7158">
        <w:trPr>
          <w:trHeight w:val="149"/>
        </w:trPr>
        <w:tc>
          <w:tcPr>
            <w:tcW w:w="5508" w:type="dxa"/>
            <w:shd w:val="clear" w:color="auto" w:fill="D9D9D9" w:themeFill="background1" w:themeFillShade="D9"/>
          </w:tcPr>
          <w:p w:rsidR="000304E6" w:rsidRPr="00DF4C40" w:rsidRDefault="000304E6" w:rsidP="00DF4C40">
            <w:pPr>
              <w:spacing w:before="100" w:beforeAutospacing="1" w:after="100" w:afterAutospacing="1" w:line="276" w:lineRule="auto"/>
              <w:contextualSpacing/>
              <w:jc w:val="both"/>
              <w:rPr>
                <w:rFonts w:ascii="Times New Roman" w:hAnsi="Times New Roman" w:cs="Times New Roman"/>
                <w:b/>
                <w:sz w:val="24"/>
                <w:szCs w:val="24"/>
              </w:rPr>
            </w:pPr>
            <w:r w:rsidRPr="00DF4C40">
              <w:rPr>
                <w:rFonts w:ascii="Times New Roman" w:hAnsi="Times New Roman" w:cs="Times New Roman"/>
                <w:b/>
                <w:sz w:val="24"/>
                <w:szCs w:val="24"/>
              </w:rPr>
              <w:t>CRS Baltimore</w:t>
            </w:r>
          </w:p>
        </w:tc>
        <w:tc>
          <w:tcPr>
            <w:tcW w:w="4369" w:type="dxa"/>
            <w:shd w:val="clear" w:color="auto" w:fill="D9D9D9" w:themeFill="background1" w:themeFillShade="D9"/>
          </w:tcPr>
          <w:p w:rsidR="000304E6" w:rsidRPr="00DF4C40" w:rsidRDefault="000304E6" w:rsidP="00DF4C40">
            <w:pPr>
              <w:spacing w:before="100" w:beforeAutospacing="1" w:after="100" w:afterAutospacing="1" w:line="276" w:lineRule="auto"/>
              <w:contextualSpacing/>
              <w:jc w:val="both"/>
              <w:rPr>
                <w:rFonts w:ascii="Times New Roman" w:hAnsi="Times New Roman" w:cs="Times New Roman"/>
                <w:b/>
                <w:sz w:val="24"/>
                <w:szCs w:val="24"/>
              </w:rPr>
            </w:pPr>
            <w:r w:rsidRPr="00DF4C40">
              <w:rPr>
                <w:rFonts w:ascii="Times New Roman" w:hAnsi="Times New Roman" w:cs="Times New Roman"/>
                <w:b/>
                <w:sz w:val="24"/>
                <w:szCs w:val="24"/>
              </w:rPr>
              <w:t>CRS East Africa Regional Office</w:t>
            </w:r>
          </w:p>
        </w:tc>
      </w:tr>
      <w:tr w:rsidR="004E7158" w:rsidRPr="00386169" w:rsidTr="004E7158">
        <w:trPr>
          <w:trHeight w:val="1502"/>
        </w:trPr>
        <w:tc>
          <w:tcPr>
            <w:tcW w:w="5508" w:type="dxa"/>
          </w:tcPr>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386169">
              <w:rPr>
                <w:rFonts w:ascii="Times New Roman" w:eastAsia="Times New Roman" w:hAnsi="Times New Roman" w:cs="Times New Roman"/>
                <w:b/>
                <w:sz w:val="24"/>
                <w:szCs w:val="24"/>
              </w:rPr>
              <w:t>Maria Figueroa</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z w:val="24"/>
                <w:szCs w:val="24"/>
              </w:rPr>
            </w:pPr>
            <w:r w:rsidRPr="00386169">
              <w:rPr>
                <w:rFonts w:ascii="Times New Roman" w:eastAsia="Times New Roman" w:hAnsi="Times New Roman" w:cs="Times New Roman"/>
                <w:sz w:val="24"/>
                <w:szCs w:val="24"/>
              </w:rPr>
              <w:t xml:space="preserve">Recruitment manager </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z w:val="24"/>
                <w:szCs w:val="24"/>
              </w:rPr>
            </w:pPr>
            <w:r w:rsidRPr="00386169">
              <w:rPr>
                <w:rFonts w:ascii="Times New Roman" w:eastAsia="Times New Roman" w:hAnsi="Times New Roman" w:cs="Times New Roman"/>
                <w:sz w:val="24"/>
                <w:szCs w:val="24"/>
              </w:rPr>
              <w:t>EA Farmer to Farmer Program</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napToGrid w:val="0"/>
                <w:color w:val="000000" w:themeColor="text1"/>
                <w:sz w:val="24"/>
                <w:szCs w:val="24"/>
              </w:rPr>
            </w:pPr>
            <w:r w:rsidRPr="00386169">
              <w:rPr>
                <w:rFonts w:ascii="Times New Roman" w:eastAsia="Times New Roman" w:hAnsi="Times New Roman" w:cs="Times New Roman"/>
                <w:snapToGrid w:val="0"/>
                <w:color w:val="000000" w:themeColor="text1"/>
                <w:sz w:val="24"/>
                <w:szCs w:val="24"/>
              </w:rPr>
              <w:t>228 W. Lexington Street</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z w:val="24"/>
                <w:szCs w:val="24"/>
              </w:rPr>
            </w:pPr>
            <w:r w:rsidRPr="00386169">
              <w:rPr>
                <w:rFonts w:ascii="Times New Roman" w:eastAsia="Times New Roman" w:hAnsi="Times New Roman" w:cs="Times New Roman"/>
                <w:snapToGrid w:val="0"/>
                <w:color w:val="000000" w:themeColor="text1"/>
                <w:sz w:val="24"/>
                <w:szCs w:val="24"/>
              </w:rPr>
              <w:t xml:space="preserve">Baltimore, MD 21201; </w:t>
            </w:r>
            <w:r w:rsidRPr="00386169">
              <w:rPr>
                <w:rFonts w:ascii="Times New Roman" w:eastAsia="Times New Roman" w:hAnsi="Times New Roman" w:cs="Times New Roman"/>
                <w:sz w:val="24"/>
                <w:szCs w:val="24"/>
              </w:rPr>
              <w:t>410-951-7366</w:t>
            </w:r>
          </w:p>
          <w:p w:rsidR="004E7158" w:rsidRPr="00386169" w:rsidRDefault="004E7158" w:rsidP="00DF4C40">
            <w:pPr>
              <w:spacing w:before="100" w:beforeAutospacing="1" w:after="100" w:afterAutospacing="1" w:line="276" w:lineRule="auto"/>
              <w:contextualSpacing/>
              <w:jc w:val="both"/>
              <w:rPr>
                <w:rFonts w:ascii="Times New Roman" w:hAnsi="Times New Roman" w:cs="Times New Roman"/>
                <w:sz w:val="24"/>
                <w:szCs w:val="24"/>
              </w:rPr>
            </w:pPr>
            <w:r w:rsidRPr="00386169">
              <w:rPr>
                <w:rFonts w:ascii="Times New Roman" w:eastAsia="Times New Roman" w:hAnsi="Times New Roman" w:cs="Times New Roman"/>
                <w:sz w:val="24"/>
                <w:szCs w:val="24"/>
              </w:rPr>
              <w:t xml:space="preserve">Email: </w:t>
            </w:r>
            <w:hyperlink r:id="rId15" w:history="1">
              <w:r w:rsidRPr="00386169">
                <w:rPr>
                  <w:rFonts w:ascii="Times New Roman" w:eastAsia="Times New Roman" w:hAnsi="Times New Roman" w:cs="Times New Roman"/>
                  <w:color w:val="0000FF"/>
                  <w:sz w:val="24"/>
                  <w:szCs w:val="24"/>
                  <w:u w:val="single"/>
                </w:rPr>
                <w:t>maria.figueroa@crs.org</w:t>
              </w:r>
            </w:hyperlink>
          </w:p>
        </w:tc>
        <w:tc>
          <w:tcPr>
            <w:tcW w:w="4369" w:type="dxa"/>
          </w:tcPr>
          <w:p w:rsidR="004E7158" w:rsidRPr="00386169" w:rsidRDefault="004E7158" w:rsidP="00980726">
            <w:pPr>
              <w:spacing w:before="100" w:beforeAutospacing="1" w:after="100" w:afterAutospacing="1" w:line="360" w:lineRule="auto"/>
              <w:contextualSpacing/>
              <w:jc w:val="both"/>
              <w:rPr>
                <w:rFonts w:ascii="Times New Roman" w:hAnsi="Times New Roman" w:cs="Times New Roman"/>
                <w:b/>
                <w:sz w:val="24"/>
                <w:szCs w:val="24"/>
              </w:rPr>
            </w:pPr>
            <w:r w:rsidRPr="00386169">
              <w:rPr>
                <w:rFonts w:ascii="Times New Roman" w:hAnsi="Times New Roman" w:cs="Times New Roman"/>
                <w:b/>
                <w:sz w:val="24"/>
                <w:szCs w:val="24"/>
              </w:rPr>
              <w:t>Nyambura Theuri</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Deputy Project Director</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EA Farmer to Farmer Program</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P.O. Box 49675 – 00100, Nairobi, Kenya</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St. Augustine Court Karuna Close Road</w:t>
            </w:r>
          </w:p>
          <w:p w:rsidR="004E7158" w:rsidRPr="00386169" w:rsidRDefault="004E7158" w:rsidP="00DF4C40">
            <w:pPr>
              <w:spacing w:before="100" w:beforeAutospacing="1" w:after="100" w:afterAutospacing="1" w:line="276"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 xml:space="preserve">Email: </w:t>
            </w:r>
            <w:hyperlink r:id="rId16" w:history="1">
              <w:r w:rsidRPr="00386169">
                <w:rPr>
                  <w:rFonts w:ascii="Times New Roman" w:hAnsi="Times New Roman" w:cs="Times New Roman"/>
                  <w:color w:val="0000FF"/>
                  <w:sz w:val="24"/>
                  <w:szCs w:val="24"/>
                  <w:u w:val="single"/>
                </w:rPr>
                <w:t>nyambura.theuri@crs.org</w:t>
              </w:r>
            </w:hyperlink>
          </w:p>
        </w:tc>
      </w:tr>
      <w:tr w:rsidR="004E7158" w:rsidRPr="00386169" w:rsidTr="004E7158">
        <w:trPr>
          <w:trHeight w:val="149"/>
        </w:trPr>
        <w:tc>
          <w:tcPr>
            <w:tcW w:w="9877" w:type="dxa"/>
            <w:gridSpan w:val="2"/>
            <w:shd w:val="clear" w:color="auto" w:fill="D9D9D9" w:themeFill="background1" w:themeFillShade="D9"/>
          </w:tcPr>
          <w:p w:rsidR="004E7158" w:rsidRPr="00386169" w:rsidRDefault="004E7158" w:rsidP="00DF4C40">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386169">
              <w:rPr>
                <w:rFonts w:ascii="Times New Roman" w:hAnsi="Times New Roman" w:cs="Times New Roman"/>
                <w:b/>
                <w:sz w:val="24"/>
                <w:szCs w:val="24"/>
              </w:rPr>
              <w:t>CRS Ethiopia</w:t>
            </w:r>
          </w:p>
        </w:tc>
      </w:tr>
      <w:tr w:rsidR="004E7158" w:rsidRPr="00386169" w:rsidTr="004E7158">
        <w:trPr>
          <w:trHeight w:val="1898"/>
        </w:trPr>
        <w:tc>
          <w:tcPr>
            <w:tcW w:w="5508" w:type="dxa"/>
          </w:tcPr>
          <w:p w:rsidR="004E7158" w:rsidRPr="00386169" w:rsidRDefault="004E7158" w:rsidP="00980726">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386169">
              <w:rPr>
                <w:rFonts w:ascii="Times New Roman" w:hAnsi="Times New Roman" w:cs="Times New Roman"/>
                <w:b/>
                <w:sz w:val="24"/>
                <w:szCs w:val="24"/>
              </w:rPr>
              <w:t>Biruk Tesfaye</w:t>
            </w:r>
          </w:p>
          <w:p w:rsidR="004E7158" w:rsidRPr="00386169" w:rsidRDefault="004E7158" w:rsidP="0098072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 xml:space="preserve">F2F program manager </w:t>
            </w:r>
          </w:p>
          <w:p w:rsidR="004E7158" w:rsidRPr="00386169" w:rsidRDefault="004E7158" w:rsidP="0098072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CRS Ethiopia Office, P. O. Box 6592; Addis Ababa, Ethiopia</w:t>
            </w:r>
          </w:p>
          <w:p w:rsidR="004E7158" w:rsidRPr="00386169" w:rsidRDefault="004E7158" w:rsidP="0098072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Phone:   +251-112-788800, +251-911-718450</w:t>
            </w:r>
          </w:p>
          <w:p w:rsidR="004E7158" w:rsidRPr="00386169" w:rsidRDefault="004E7158" w:rsidP="00DF4C4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 xml:space="preserve">Email: </w:t>
            </w:r>
            <w:hyperlink r:id="rId17" w:history="1">
              <w:r w:rsidRPr="00386169">
                <w:rPr>
                  <w:rFonts w:ascii="Times New Roman" w:hAnsi="Times New Roman" w:cs="Times New Roman"/>
                  <w:color w:val="0000FF"/>
                  <w:sz w:val="24"/>
                  <w:szCs w:val="24"/>
                  <w:u w:val="single"/>
                </w:rPr>
                <w:t>biruk,tesfaye@crs.org</w:t>
              </w:r>
            </w:hyperlink>
          </w:p>
        </w:tc>
        <w:tc>
          <w:tcPr>
            <w:tcW w:w="4369" w:type="dxa"/>
          </w:tcPr>
          <w:p w:rsidR="004E7158" w:rsidRPr="00386169" w:rsidRDefault="00430BA6" w:rsidP="00980726">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Richard</w:t>
            </w:r>
          </w:p>
          <w:p w:rsidR="004E7158" w:rsidRPr="00386169" w:rsidRDefault="004E7158" w:rsidP="0098072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Head of Programs</w:t>
            </w:r>
          </w:p>
          <w:p w:rsidR="004E7158" w:rsidRPr="00386169" w:rsidRDefault="004E7158" w:rsidP="0098072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CRS Ethiopia Office,P. O. Box 6592</w:t>
            </w:r>
            <w:r w:rsidRPr="00386169">
              <w:rPr>
                <w:rFonts w:ascii="Times New Roman" w:hAnsi="Times New Roman" w:cs="Times New Roman"/>
                <w:sz w:val="24"/>
                <w:szCs w:val="24"/>
              </w:rPr>
              <w:tab/>
            </w:r>
          </w:p>
          <w:p w:rsidR="004E7158" w:rsidRPr="00386169" w:rsidRDefault="004E7158" w:rsidP="0098072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Addis Ababa, Ethiopia</w:t>
            </w:r>
          </w:p>
          <w:p w:rsidR="004E7158" w:rsidRPr="00386169" w:rsidRDefault="004E7158" w:rsidP="00980726">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Phone: +251-112-788800</w:t>
            </w:r>
          </w:p>
          <w:p w:rsidR="004E7158" w:rsidRPr="00386169" w:rsidRDefault="004E7158" w:rsidP="00DF4C4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 xml:space="preserve">Email: </w:t>
            </w:r>
            <w:hyperlink r:id="rId18" w:history="1">
              <w:r w:rsidRPr="00386169">
                <w:rPr>
                  <w:rFonts w:ascii="Times New Roman" w:hAnsi="Times New Roman" w:cs="Times New Roman"/>
                  <w:color w:val="0000FF"/>
                  <w:sz w:val="24"/>
                  <w:szCs w:val="24"/>
                  <w:u w:val="single"/>
                </w:rPr>
                <w:t>art.kirby@crs.org</w:t>
              </w:r>
            </w:hyperlink>
          </w:p>
        </w:tc>
      </w:tr>
      <w:tr w:rsidR="00DF4C40" w:rsidRPr="00386169" w:rsidTr="004E7158">
        <w:trPr>
          <w:trHeight w:val="149"/>
        </w:trPr>
        <w:tc>
          <w:tcPr>
            <w:tcW w:w="9877" w:type="dxa"/>
            <w:gridSpan w:val="2"/>
            <w:shd w:val="clear" w:color="auto" w:fill="D9D9D9" w:themeFill="background1" w:themeFillShade="D9"/>
          </w:tcPr>
          <w:p w:rsidR="000304E6" w:rsidRPr="00386169" w:rsidRDefault="000304E6" w:rsidP="00DF4C40">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386169">
              <w:rPr>
                <w:rFonts w:ascii="Times New Roman" w:hAnsi="Times New Roman" w:cs="Times New Roman"/>
                <w:b/>
                <w:sz w:val="24"/>
                <w:szCs w:val="24"/>
              </w:rPr>
              <w:t>Host Organization</w:t>
            </w:r>
          </w:p>
        </w:tc>
      </w:tr>
      <w:tr w:rsidR="00DF4C40" w:rsidRPr="00386169" w:rsidTr="004E7158">
        <w:trPr>
          <w:trHeight w:val="179"/>
        </w:trPr>
        <w:tc>
          <w:tcPr>
            <w:tcW w:w="5508" w:type="dxa"/>
          </w:tcPr>
          <w:p w:rsidR="00386169" w:rsidRPr="00386169" w:rsidRDefault="004E7158" w:rsidP="00386169">
            <w:pPr>
              <w:autoSpaceDE w:val="0"/>
              <w:autoSpaceDN w:val="0"/>
              <w:adjustRightInd w:val="0"/>
              <w:jc w:val="both"/>
              <w:rPr>
                <w:rFonts w:ascii="Times New Roman" w:hAnsi="Times New Roman" w:cs="Times New Roman"/>
                <w:sz w:val="24"/>
                <w:szCs w:val="24"/>
              </w:rPr>
            </w:pPr>
            <w:r w:rsidRPr="00386169">
              <w:rPr>
                <w:rFonts w:ascii="Times New Roman" w:hAnsi="Times New Roman" w:cs="Times New Roman"/>
                <w:b/>
                <w:sz w:val="24"/>
                <w:szCs w:val="24"/>
              </w:rPr>
              <w:t>Jemal Seid</w:t>
            </w:r>
            <w:r w:rsidRPr="00386169">
              <w:rPr>
                <w:rFonts w:ascii="Times New Roman" w:hAnsi="Times New Roman" w:cs="Times New Roman"/>
                <w:sz w:val="24"/>
                <w:szCs w:val="24"/>
              </w:rPr>
              <w:t>, Dean of the Kombolcha ATVET College, Kombolcha</w:t>
            </w:r>
            <w:r w:rsidR="00386169" w:rsidRPr="00386169">
              <w:rPr>
                <w:rFonts w:ascii="Times New Roman" w:hAnsi="Times New Roman" w:cs="Times New Roman"/>
                <w:sz w:val="24"/>
                <w:szCs w:val="24"/>
              </w:rPr>
              <w:t xml:space="preserve">, </w:t>
            </w:r>
            <w:r w:rsidRPr="00386169">
              <w:rPr>
                <w:rFonts w:ascii="Times New Roman" w:hAnsi="Times New Roman" w:cs="Times New Roman"/>
                <w:sz w:val="24"/>
                <w:szCs w:val="24"/>
              </w:rPr>
              <w:t>Amhara</w:t>
            </w:r>
            <w:r w:rsidR="00386169" w:rsidRPr="00386169">
              <w:rPr>
                <w:rFonts w:ascii="Times New Roman" w:hAnsi="Times New Roman" w:cs="Times New Roman"/>
                <w:sz w:val="24"/>
                <w:szCs w:val="24"/>
              </w:rPr>
              <w:t xml:space="preserve"> region</w:t>
            </w:r>
            <w:r w:rsidRPr="00386169">
              <w:rPr>
                <w:rFonts w:ascii="Times New Roman" w:hAnsi="Times New Roman" w:cs="Times New Roman"/>
                <w:sz w:val="24"/>
                <w:szCs w:val="24"/>
              </w:rPr>
              <w:t>, Ethiopia</w:t>
            </w:r>
            <w:r w:rsidR="00386169" w:rsidRPr="00386169">
              <w:rPr>
                <w:rFonts w:ascii="Times New Roman" w:hAnsi="Times New Roman" w:cs="Times New Roman"/>
                <w:sz w:val="24"/>
                <w:szCs w:val="24"/>
              </w:rPr>
              <w:t xml:space="preserve"> </w:t>
            </w:r>
          </w:p>
          <w:p w:rsidR="00386169" w:rsidRPr="00386169" w:rsidRDefault="004E7158" w:rsidP="00386169">
            <w:pPr>
              <w:autoSpaceDE w:val="0"/>
              <w:autoSpaceDN w:val="0"/>
              <w:adjustRightInd w:val="0"/>
              <w:jc w:val="both"/>
              <w:rPr>
                <w:rFonts w:ascii="Times New Roman" w:hAnsi="Times New Roman" w:cs="Times New Roman"/>
                <w:sz w:val="24"/>
                <w:szCs w:val="24"/>
              </w:rPr>
            </w:pPr>
            <w:r w:rsidRPr="00386169">
              <w:rPr>
                <w:rFonts w:ascii="Times New Roman" w:hAnsi="Times New Roman" w:cs="Times New Roman"/>
                <w:sz w:val="24"/>
                <w:szCs w:val="24"/>
              </w:rPr>
              <w:t>Cellphone: +251-911 539250</w:t>
            </w:r>
          </w:p>
          <w:p w:rsidR="004E7158" w:rsidRPr="00386169" w:rsidRDefault="004E7158" w:rsidP="00386169">
            <w:pPr>
              <w:autoSpaceDE w:val="0"/>
              <w:autoSpaceDN w:val="0"/>
              <w:adjustRightInd w:val="0"/>
              <w:spacing w:line="276" w:lineRule="auto"/>
              <w:jc w:val="both"/>
              <w:rPr>
                <w:rFonts w:ascii="Times New Roman" w:hAnsi="Times New Roman" w:cs="Times New Roman"/>
                <w:sz w:val="24"/>
                <w:szCs w:val="24"/>
              </w:rPr>
            </w:pPr>
            <w:r w:rsidRPr="00386169">
              <w:rPr>
                <w:rFonts w:ascii="Times New Roman" w:hAnsi="Times New Roman" w:cs="Times New Roman"/>
                <w:sz w:val="24"/>
                <w:szCs w:val="24"/>
              </w:rPr>
              <w:t xml:space="preserve">Email: </w:t>
            </w:r>
            <w:hyperlink r:id="rId19" w:history="1">
              <w:r w:rsidRPr="00386169">
                <w:rPr>
                  <w:rFonts w:ascii="Times New Roman" w:hAnsi="Times New Roman" w:cs="Times New Roman"/>
                  <w:sz w:val="24"/>
                  <w:szCs w:val="24"/>
                </w:rPr>
                <w:t>sjemaw@yahoo.com</w:t>
              </w:r>
            </w:hyperlink>
          </w:p>
          <w:p w:rsidR="00386169" w:rsidRPr="00386169" w:rsidRDefault="00386169" w:rsidP="00386169">
            <w:pPr>
              <w:autoSpaceDE w:val="0"/>
              <w:autoSpaceDN w:val="0"/>
              <w:adjustRightInd w:val="0"/>
              <w:spacing w:line="276" w:lineRule="auto"/>
              <w:jc w:val="both"/>
              <w:rPr>
                <w:rFonts w:ascii="Times New Roman" w:hAnsi="Times New Roman" w:cs="Times New Roman"/>
                <w:b/>
                <w:sz w:val="24"/>
                <w:szCs w:val="24"/>
              </w:rPr>
            </w:pPr>
            <w:r w:rsidRPr="00386169">
              <w:rPr>
                <w:rFonts w:ascii="Times New Roman" w:hAnsi="Times New Roman" w:cs="Times New Roman"/>
                <w:b/>
                <w:sz w:val="24"/>
                <w:szCs w:val="24"/>
              </w:rPr>
              <w:t>Kombolcha</w:t>
            </w:r>
          </w:p>
          <w:p w:rsidR="00386169" w:rsidRPr="00386169" w:rsidRDefault="00386169" w:rsidP="00386169">
            <w:pPr>
              <w:autoSpaceDE w:val="0"/>
              <w:autoSpaceDN w:val="0"/>
              <w:adjustRightInd w:val="0"/>
              <w:jc w:val="both"/>
              <w:rPr>
                <w:rFonts w:ascii="Times New Roman" w:hAnsi="Times New Roman" w:cs="Times New Roman"/>
                <w:b/>
                <w:sz w:val="24"/>
                <w:szCs w:val="24"/>
              </w:rPr>
            </w:pPr>
          </w:p>
          <w:p w:rsidR="004E7158" w:rsidRPr="00386169" w:rsidRDefault="004E7158" w:rsidP="00386169">
            <w:pPr>
              <w:autoSpaceDE w:val="0"/>
              <w:autoSpaceDN w:val="0"/>
              <w:adjustRightInd w:val="0"/>
              <w:jc w:val="both"/>
              <w:rPr>
                <w:rFonts w:ascii="Times New Roman" w:hAnsi="Times New Roman" w:cs="Times New Roman"/>
                <w:sz w:val="24"/>
                <w:szCs w:val="24"/>
              </w:rPr>
            </w:pPr>
            <w:r w:rsidRPr="00386169">
              <w:rPr>
                <w:rFonts w:ascii="Times New Roman" w:hAnsi="Times New Roman" w:cs="Times New Roman"/>
                <w:b/>
                <w:sz w:val="24"/>
                <w:szCs w:val="24"/>
              </w:rPr>
              <w:t>Tsegemariam Bashe,</w:t>
            </w:r>
            <w:r w:rsidRPr="00386169">
              <w:rPr>
                <w:rFonts w:ascii="Times New Roman" w:hAnsi="Times New Roman" w:cs="Times New Roman"/>
                <w:sz w:val="24"/>
                <w:szCs w:val="24"/>
              </w:rPr>
              <w:t xml:space="preserve"> Dean- CoANR </w:t>
            </w:r>
          </w:p>
          <w:p w:rsidR="004E7158" w:rsidRPr="00386169" w:rsidRDefault="004E7158" w:rsidP="004E7158">
            <w:pPr>
              <w:autoSpaceDE w:val="0"/>
              <w:autoSpaceDN w:val="0"/>
              <w:adjustRightInd w:val="0"/>
              <w:jc w:val="both"/>
              <w:rPr>
                <w:rFonts w:ascii="Times New Roman" w:hAnsi="Times New Roman" w:cs="Times New Roman"/>
                <w:sz w:val="24"/>
                <w:szCs w:val="24"/>
              </w:rPr>
            </w:pPr>
            <w:r w:rsidRPr="00386169">
              <w:rPr>
                <w:rFonts w:ascii="Times New Roman" w:hAnsi="Times New Roman" w:cs="Times New Roman"/>
                <w:sz w:val="24"/>
                <w:szCs w:val="24"/>
              </w:rPr>
              <w:t>Debre Berhan University</w:t>
            </w:r>
          </w:p>
          <w:p w:rsidR="004E7158" w:rsidRPr="00386169" w:rsidRDefault="004E7158" w:rsidP="004E7158">
            <w:pPr>
              <w:autoSpaceDE w:val="0"/>
              <w:autoSpaceDN w:val="0"/>
              <w:adjustRightInd w:val="0"/>
              <w:jc w:val="both"/>
              <w:rPr>
                <w:rFonts w:ascii="Times New Roman" w:eastAsia="Times New Roman" w:hAnsi="Times New Roman" w:cs="Times New Roman"/>
                <w:sz w:val="24"/>
                <w:szCs w:val="24"/>
              </w:rPr>
            </w:pPr>
            <w:r w:rsidRPr="00386169">
              <w:rPr>
                <w:rFonts w:ascii="Times New Roman" w:hAnsi="Times New Roman" w:cs="Times New Roman"/>
                <w:sz w:val="24"/>
                <w:szCs w:val="24"/>
              </w:rPr>
              <w:t>Tel:</w:t>
            </w:r>
            <w:r w:rsidRPr="00386169">
              <w:rPr>
                <w:rFonts w:ascii="Times New Roman" w:eastAsia="Times New Roman" w:hAnsi="Times New Roman" w:cs="Times New Roman"/>
                <w:sz w:val="24"/>
                <w:szCs w:val="24"/>
              </w:rPr>
              <w:t xml:space="preserve"> +251-912-181287</w:t>
            </w:r>
          </w:p>
          <w:p w:rsidR="004E7158" w:rsidRPr="00386169" w:rsidRDefault="004E7158" w:rsidP="004E7158">
            <w:pPr>
              <w:shd w:val="clear" w:color="auto" w:fill="FFFFFF" w:themeFill="background1"/>
              <w:autoSpaceDE w:val="0"/>
              <w:autoSpaceDN w:val="0"/>
              <w:adjustRightInd w:val="0"/>
              <w:jc w:val="both"/>
              <w:rPr>
                <w:rStyle w:val="Hyperlink"/>
                <w:rFonts w:ascii="Times New Roman" w:eastAsia="Times New Roman" w:hAnsi="Times New Roman" w:cs="Times New Roman"/>
                <w:sz w:val="24"/>
                <w:szCs w:val="24"/>
              </w:rPr>
            </w:pPr>
            <w:r w:rsidRPr="00386169">
              <w:rPr>
                <w:rFonts w:ascii="Times New Roman" w:hAnsi="Times New Roman" w:cs="Times New Roman"/>
                <w:sz w:val="24"/>
                <w:szCs w:val="24"/>
              </w:rPr>
              <w:t>Email:</w:t>
            </w:r>
            <w:r w:rsidRPr="00386169">
              <w:rPr>
                <w:rFonts w:ascii="Times New Roman" w:eastAsia="Times New Roman" w:hAnsi="Times New Roman" w:cs="Times New Roman"/>
                <w:sz w:val="24"/>
                <w:szCs w:val="24"/>
              </w:rPr>
              <w:t xml:space="preserve"> </w:t>
            </w:r>
            <w:hyperlink r:id="rId20" w:history="1">
              <w:r w:rsidRPr="00386169">
                <w:rPr>
                  <w:rStyle w:val="Hyperlink"/>
                  <w:rFonts w:ascii="Times New Roman" w:eastAsia="Times New Roman" w:hAnsi="Times New Roman" w:cs="Times New Roman"/>
                  <w:sz w:val="24"/>
                  <w:szCs w:val="24"/>
                </w:rPr>
                <w:t>tsigemar2001@gmail.com</w:t>
              </w:r>
            </w:hyperlink>
          </w:p>
          <w:p w:rsidR="00386169" w:rsidRPr="00386169" w:rsidRDefault="00386169" w:rsidP="004E7158">
            <w:pPr>
              <w:shd w:val="clear" w:color="auto" w:fill="FFFFFF" w:themeFill="background1"/>
              <w:autoSpaceDE w:val="0"/>
              <w:autoSpaceDN w:val="0"/>
              <w:adjustRightInd w:val="0"/>
              <w:jc w:val="both"/>
              <w:rPr>
                <w:rStyle w:val="Hyperlink"/>
                <w:rFonts w:ascii="Times New Roman" w:hAnsi="Times New Roman" w:cs="Times New Roman"/>
                <w:b/>
                <w:bCs/>
                <w:color w:val="auto"/>
                <w:sz w:val="24"/>
                <w:szCs w:val="24"/>
              </w:rPr>
            </w:pPr>
            <w:r w:rsidRPr="00386169">
              <w:rPr>
                <w:rStyle w:val="Hyperlink"/>
                <w:rFonts w:ascii="Times New Roman" w:hAnsi="Times New Roman" w:cs="Times New Roman"/>
                <w:b/>
                <w:bCs/>
                <w:color w:val="auto"/>
                <w:sz w:val="24"/>
                <w:szCs w:val="24"/>
              </w:rPr>
              <w:t>Debre Berhan</w:t>
            </w:r>
          </w:p>
          <w:p w:rsidR="00386169" w:rsidRDefault="00386169" w:rsidP="00386169">
            <w:pPr>
              <w:autoSpaceDE w:val="0"/>
              <w:autoSpaceDN w:val="0"/>
              <w:adjustRightInd w:val="0"/>
              <w:rPr>
                <w:rFonts w:ascii="Times New Roman" w:hAnsi="Times New Roman" w:cs="Times New Roman"/>
                <w:b/>
                <w:sz w:val="24"/>
                <w:szCs w:val="24"/>
              </w:rPr>
            </w:pPr>
          </w:p>
          <w:p w:rsidR="004E7158" w:rsidRPr="00386169" w:rsidRDefault="004E7158" w:rsidP="00386169">
            <w:pPr>
              <w:autoSpaceDE w:val="0"/>
              <w:autoSpaceDN w:val="0"/>
              <w:adjustRightInd w:val="0"/>
              <w:rPr>
                <w:rFonts w:ascii="Times New Roman" w:hAnsi="Times New Roman" w:cs="Times New Roman"/>
                <w:b/>
                <w:sz w:val="24"/>
                <w:szCs w:val="24"/>
              </w:rPr>
            </w:pPr>
            <w:r w:rsidRPr="00386169">
              <w:rPr>
                <w:rFonts w:ascii="Times New Roman" w:hAnsi="Times New Roman" w:cs="Times New Roman"/>
                <w:b/>
                <w:sz w:val="24"/>
                <w:szCs w:val="24"/>
              </w:rPr>
              <w:t xml:space="preserve">Dr. kebede Beyecha  </w:t>
            </w:r>
          </w:p>
          <w:p w:rsidR="004E7158" w:rsidRPr="00386169" w:rsidRDefault="004E7158" w:rsidP="004E7158">
            <w:pPr>
              <w:autoSpaceDE w:val="0"/>
              <w:autoSpaceDN w:val="0"/>
              <w:adjustRightInd w:val="0"/>
              <w:spacing w:line="276" w:lineRule="auto"/>
              <w:rPr>
                <w:rFonts w:ascii="Times New Roman" w:hAnsi="Times New Roman" w:cs="Times New Roman"/>
                <w:sz w:val="24"/>
                <w:szCs w:val="24"/>
              </w:rPr>
            </w:pPr>
            <w:r w:rsidRPr="00386169">
              <w:rPr>
                <w:rFonts w:ascii="Times New Roman" w:hAnsi="Times New Roman" w:cs="Times New Roman"/>
                <w:sz w:val="24"/>
                <w:szCs w:val="24"/>
              </w:rPr>
              <w:t>Education and Training Vice Dean</w:t>
            </w:r>
          </w:p>
          <w:p w:rsidR="004E7158" w:rsidRPr="00386169" w:rsidRDefault="004E7158" w:rsidP="004E7158">
            <w:pPr>
              <w:autoSpaceDE w:val="0"/>
              <w:autoSpaceDN w:val="0"/>
              <w:adjustRightInd w:val="0"/>
              <w:spacing w:line="276" w:lineRule="auto"/>
              <w:rPr>
                <w:rFonts w:ascii="Times New Roman" w:hAnsi="Times New Roman" w:cs="Times New Roman"/>
                <w:sz w:val="24"/>
                <w:szCs w:val="24"/>
              </w:rPr>
            </w:pPr>
            <w:r w:rsidRPr="00386169">
              <w:rPr>
                <w:rFonts w:ascii="Times New Roman" w:hAnsi="Times New Roman" w:cs="Times New Roman"/>
                <w:sz w:val="24"/>
                <w:szCs w:val="24"/>
              </w:rPr>
              <w:t>Cellphone: +251-921477483</w:t>
            </w:r>
          </w:p>
          <w:p w:rsidR="004E7158" w:rsidRPr="00386169" w:rsidRDefault="004E7158" w:rsidP="004E7158">
            <w:pPr>
              <w:autoSpaceDE w:val="0"/>
              <w:autoSpaceDN w:val="0"/>
              <w:adjustRightInd w:val="0"/>
              <w:spacing w:line="276" w:lineRule="auto"/>
              <w:rPr>
                <w:rFonts w:ascii="Times New Roman" w:hAnsi="Times New Roman" w:cs="Times New Roman"/>
                <w:b/>
                <w:sz w:val="24"/>
                <w:szCs w:val="24"/>
              </w:rPr>
            </w:pPr>
            <w:r w:rsidRPr="00386169">
              <w:rPr>
                <w:rFonts w:ascii="Times New Roman" w:hAnsi="Times New Roman" w:cs="Times New Roman"/>
                <w:sz w:val="24"/>
                <w:szCs w:val="24"/>
              </w:rPr>
              <w:t>Office phone: +251-0461165009</w:t>
            </w:r>
          </w:p>
          <w:p w:rsidR="00127BD2" w:rsidRPr="00386169" w:rsidRDefault="004E7158" w:rsidP="00386169">
            <w:pPr>
              <w:shd w:val="clear" w:color="auto" w:fill="FFFFFF" w:themeFill="background1"/>
              <w:autoSpaceDE w:val="0"/>
              <w:autoSpaceDN w:val="0"/>
              <w:adjustRightInd w:val="0"/>
              <w:jc w:val="both"/>
              <w:rPr>
                <w:rFonts w:ascii="Times New Roman" w:hAnsi="Times New Roman" w:cs="Times New Roman"/>
                <w:bCs/>
                <w:sz w:val="24"/>
                <w:szCs w:val="24"/>
                <w:u w:val="single"/>
              </w:rPr>
            </w:pPr>
            <w:r w:rsidRPr="00386169">
              <w:rPr>
                <w:rFonts w:ascii="Times New Roman" w:hAnsi="Times New Roman" w:cs="Times New Roman"/>
                <w:b/>
                <w:sz w:val="24"/>
                <w:szCs w:val="24"/>
              </w:rPr>
              <w:t>Alage, Ethiopia</w:t>
            </w:r>
            <w:r w:rsidRPr="00386169">
              <w:rPr>
                <w:rFonts w:ascii="Times New Roman" w:hAnsi="Times New Roman" w:cs="Times New Roman"/>
                <w:bCs/>
                <w:sz w:val="24"/>
                <w:szCs w:val="24"/>
                <w:highlight w:val="yellow"/>
              </w:rPr>
              <w:t xml:space="preserve"> </w:t>
            </w:r>
          </w:p>
        </w:tc>
        <w:tc>
          <w:tcPr>
            <w:tcW w:w="4369" w:type="dxa"/>
          </w:tcPr>
          <w:p w:rsidR="004E7158" w:rsidRPr="00386169" w:rsidRDefault="004E7158" w:rsidP="00386169">
            <w:pPr>
              <w:autoSpaceDE w:val="0"/>
              <w:autoSpaceDN w:val="0"/>
              <w:adjustRightInd w:val="0"/>
              <w:jc w:val="both"/>
              <w:rPr>
                <w:rFonts w:ascii="Times New Roman" w:hAnsi="Times New Roman" w:cs="Times New Roman"/>
                <w:sz w:val="24"/>
                <w:szCs w:val="24"/>
              </w:rPr>
            </w:pPr>
            <w:r w:rsidRPr="00386169">
              <w:rPr>
                <w:rFonts w:ascii="Times New Roman" w:hAnsi="Times New Roman" w:cs="Times New Roman"/>
                <w:b/>
                <w:sz w:val="24"/>
                <w:szCs w:val="24"/>
              </w:rPr>
              <w:t>Seifu</w:t>
            </w:r>
            <w:r w:rsidR="00386169" w:rsidRPr="00386169">
              <w:rPr>
                <w:rFonts w:ascii="Times New Roman" w:hAnsi="Times New Roman" w:cs="Times New Roman"/>
                <w:b/>
                <w:sz w:val="24"/>
                <w:szCs w:val="24"/>
              </w:rPr>
              <w:t xml:space="preserve"> </w:t>
            </w:r>
            <w:r w:rsidRPr="00386169">
              <w:rPr>
                <w:rFonts w:ascii="Times New Roman" w:hAnsi="Times New Roman" w:cs="Times New Roman"/>
                <w:b/>
                <w:sz w:val="24"/>
                <w:szCs w:val="24"/>
              </w:rPr>
              <w:t>Tilahun</w:t>
            </w:r>
            <w:r w:rsidRPr="00386169">
              <w:rPr>
                <w:rFonts w:ascii="Times New Roman" w:hAnsi="Times New Roman" w:cs="Times New Roman"/>
                <w:sz w:val="24"/>
                <w:szCs w:val="24"/>
              </w:rPr>
              <w:t xml:space="preserve">, Head of Animal Science- </w:t>
            </w:r>
            <w:r w:rsidR="00386169" w:rsidRPr="00386169">
              <w:rPr>
                <w:rFonts w:ascii="Times New Roman" w:hAnsi="Times New Roman" w:cs="Times New Roman"/>
                <w:sz w:val="24"/>
                <w:szCs w:val="24"/>
              </w:rPr>
              <w:t xml:space="preserve">Department, </w:t>
            </w:r>
            <w:r w:rsidRPr="00386169">
              <w:rPr>
                <w:rFonts w:ascii="Times New Roman" w:hAnsi="Times New Roman" w:cs="Times New Roman"/>
                <w:sz w:val="24"/>
                <w:szCs w:val="24"/>
              </w:rPr>
              <w:t>Kombolcha  ATVET College</w:t>
            </w:r>
          </w:p>
          <w:p w:rsidR="004E7158" w:rsidRPr="00386169" w:rsidRDefault="004E7158" w:rsidP="004E7158">
            <w:pPr>
              <w:autoSpaceDE w:val="0"/>
              <w:autoSpaceDN w:val="0"/>
              <w:adjustRightInd w:val="0"/>
              <w:spacing w:line="276" w:lineRule="auto"/>
              <w:jc w:val="both"/>
              <w:rPr>
                <w:rFonts w:ascii="Times New Roman" w:hAnsi="Times New Roman" w:cs="Times New Roman"/>
                <w:sz w:val="24"/>
                <w:szCs w:val="24"/>
              </w:rPr>
            </w:pPr>
            <w:r w:rsidRPr="00386169">
              <w:rPr>
                <w:rFonts w:ascii="Times New Roman" w:hAnsi="Times New Roman" w:cs="Times New Roman"/>
                <w:sz w:val="24"/>
                <w:szCs w:val="24"/>
              </w:rPr>
              <w:t>Cellphone: +251-13145947</w:t>
            </w:r>
          </w:p>
          <w:p w:rsidR="004E7158" w:rsidRPr="00386169" w:rsidRDefault="004E7158" w:rsidP="004E7158">
            <w:pPr>
              <w:autoSpaceDE w:val="0"/>
              <w:autoSpaceDN w:val="0"/>
              <w:adjustRightInd w:val="0"/>
              <w:spacing w:line="276" w:lineRule="auto"/>
              <w:jc w:val="both"/>
              <w:rPr>
                <w:rStyle w:val="Hyperlink"/>
                <w:rFonts w:ascii="Times New Roman" w:hAnsi="Times New Roman" w:cs="Times New Roman"/>
                <w:sz w:val="24"/>
                <w:szCs w:val="24"/>
              </w:rPr>
            </w:pPr>
            <w:r w:rsidRPr="00386169">
              <w:rPr>
                <w:rFonts w:ascii="Times New Roman" w:hAnsi="Times New Roman" w:cs="Times New Roman"/>
                <w:sz w:val="24"/>
                <w:szCs w:val="24"/>
              </w:rPr>
              <w:t xml:space="preserve">Email: </w:t>
            </w:r>
            <w:hyperlink r:id="rId21" w:history="1">
              <w:r w:rsidRPr="00386169">
                <w:rPr>
                  <w:rStyle w:val="Hyperlink"/>
                  <w:rFonts w:ascii="Times New Roman" w:hAnsi="Times New Roman" w:cs="Times New Roman"/>
                  <w:sz w:val="24"/>
                  <w:szCs w:val="24"/>
                </w:rPr>
                <w:t>seifutilahun@ymail.com</w:t>
              </w:r>
            </w:hyperlink>
          </w:p>
          <w:p w:rsidR="00127BD2" w:rsidRPr="00386169" w:rsidRDefault="004E7158" w:rsidP="004E7158">
            <w:pPr>
              <w:shd w:val="clear" w:color="auto" w:fill="FFFFFF" w:themeFill="background1"/>
              <w:autoSpaceDE w:val="0"/>
              <w:autoSpaceDN w:val="0"/>
              <w:adjustRightInd w:val="0"/>
              <w:spacing w:line="276" w:lineRule="auto"/>
              <w:jc w:val="both"/>
              <w:rPr>
                <w:rStyle w:val="Hyperlink"/>
                <w:rFonts w:ascii="Times New Roman" w:hAnsi="Times New Roman" w:cs="Times New Roman"/>
                <w:b/>
                <w:color w:val="auto"/>
                <w:sz w:val="24"/>
                <w:szCs w:val="24"/>
              </w:rPr>
            </w:pPr>
            <w:r w:rsidRPr="00386169">
              <w:rPr>
                <w:rStyle w:val="Hyperlink"/>
                <w:rFonts w:ascii="Times New Roman" w:hAnsi="Times New Roman" w:cs="Times New Roman"/>
                <w:b/>
                <w:color w:val="auto"/>
                <w:sz w:val="24"/>
                <w:szCs w:val="24"/>
              </w:rPr>
              <w:t>Kombolcha</w:t>
            </w:r>
          </w:p>
          <w:p w:rsidR="00386169" w:rsidRPr="00386169" w:rsidRDefault="00386169" w:rsidP="00386169">
            <w:pPr>
              <w:autoSpaceDE w:val="0"/>
              <w:autoSpaceDN w:val="0"/>
              <w:adjustRightInd w:val="0"/>
              <w:rPr>
                <w:rFonts w:ascii="Times New Roman" w:hAnsi="Times New Roman" w:cs="Times New Roman"/>
                <w:b/>
                <w:sz w:val="24"/>
                <w:szCs w:val="24"/>
              </w:rPr>
            </w:pPr>
          </w:p>
          <w:p w:rsidR="004E7158" w:rsidRPr="00386169" w:rsidRDefault="004E7158" w:rsidP="00386169">
            <w:pPr>
              <w:autoSpaceDE w:val="0"/>
              <w:autoSpaceDN w:val="0"/>
              <w:adjustRightInd w:val="0"/>
              <w:rPr>
                <w:rFonts w:ascii="Times New Roman" w:hAnsi="Times New Roman" w:cs="Times New Roman"/>
                <w:sz w:val="24"/>
                <w:szCs w:val="24"/>
              </w:rPr>
            </w:pPr>
            <w:r w:rsidRPr="00386169">
              <w:rPr>
                <w:rFonts w:ascii="Times New Roman" w:hAnsi="Times New Roman" w:cs="Times New Roman"/>
                <w:b/>
                <w:sz w:val="24"/>
                <w:szCs w:val="24"/>
              </w:rPr>
              <w:t>Rekik,</w:t>
            </w:r>
            <w:r w:rsidRPr="00386169">
              <w:rPr>
                <w:rFonts w:ascii="Times New Roman" w:hAnsi="Times New Roman" w:cs="Times New Roman"/>
                <w:sz w:val="24"/>
                <w:szCs w:val="24"/>
              </w:rPr>
              <w:t xml:space="preserve"> Animal Science</w:t>
            </w:r>
            <w:r w:rsidRPr="00386169">
              <w:rPr>
                <w:rFonts w:ascii="Times New Roman" w:hAnsi="Times New Roman" w:cs="Times New Roman"/>
                <w:b/>
                <w:sz w:val="24"/>
                <w:szCs w:val="24"/>
              </w:rPr>
              <w:t xml:space="preserve"> </w:t>
            </w:r>
            <w:r w:rsidRPr="00386169">
              <w:rPr>
                <w:rFonts w:ascii="Times New Roman" w:hAnsi="Times New Roman" w:cs="Times New Roman"/>
                <w:sz w:val="24"/>
                <w:szCs w:val="24"/>
              </w:rPr>
              <w:t>department head</w:t>
            </w:r>
          </w:p>
          <w:p w:rsidR="004E7158" w:rsidRPr="00386169" w:rsidRDefault="004E7158" w:rsidP="004E7158">
            <w:pPr>
              <w:autoSpaceDE w:val="0"/>
              <w:autoSpaceDN w:val="0"/>
              <w:adjustRightInd w:val="0"/>
              <w:rPr>
                <w:rFonts w:ascii="Times New Roman" w:hAnsi="Times New Roman" w:cs="Times New Roman"/>
                <w:sz w:val="24"/>
                <w:szCs w:val="24"/>
              </w:rPr>
            </w:pPr>
            <w:r w:rsidRPr="00386169">
              <w:rPr>
                <w:rFonts w:ascii="Times New Roman" w:hAnsi="Times New Roman" w:cs="Times New Roman"/>
                <w:sz w:val="24"/>
                <w:szCs w:val="24"/>
              </w:rPr>
              <w:t xml:space="preserve">Debre Berhan University </w:t>
            </w:r>
          </w:p>
          <w:p w:rsidR="004E7158" w:rsidRPr="00386169" w:rsidRDefault="004E7158" w:rsidP="004E7158">
            <w:pPr>
              <w:autoSpaceDE w:val="0"/>
              <w:autoSpaceDN w:val="0"/>
              <w:adjustRightInd w:val="0"/>
              <w:rPr>
                <w:rFonts w:ascii="Times New Roman" w:hAnsi="Times New Roman" w:cs="Times New Roman"/>
                <w:sz w:val="24"/>
                <w:szCs w:val="24"/>
              </w:rPr>
            </w:pPr>
            <w:r w:rsidRPr="00386169">
              <w:rPr>
                <w:rFonts w:ascii="Times New Roman" w:hAnsi="Times New Roman" w:cs="Times New Roman"/>
                <w:sz w:val="24"/>
                <w:szCs w:val="24"/>
              </w:rPr>
              <w:t xml:space="preserve">Tel: +251-911-424444 </w:t>
            </w:r>
          </w:p>
          <w:p w:rsidR="00386169" w:rsidRPr="00386169" w:rsidRDefault="00386169" w:rsidP="004E7158">
            <w:pPr>
              <w:autoSpaceDE w:val="0"/>
              <w:autoSpaceDN w:val="0"/>
              <w:adjustRightInd w:val="0"/>
              <w:rPr>
                <w:rFonts w:ascii="Times New Roman" w:hAnsi="Times New Roman" w:cs="Times New Roman"/>
                <w:b/>
                <w:sz w:val="24"/>
                <w:szCs w:val="24"/>
                <w:u w:val="single"/>
              </w:rPr>
            </w:pPr>
            <w:r w:rsidRPr="00386169">
              <w:rPr>
                <w:rFonts w:ascii="Times New Roman" w:hAnsi="Times New Roman" w:cs="Times New Roman"/>
                <w:b/>
                <w:sz w:val="24"/>
                <w:szCs w:val="24"/>
                <w:u w:val="single"/>
              </w:rPr>
              <w:t>Debre Berhan</w:t>
            </w:r>
          </w:p>
          <w:p w:rsidR="00386169" w:rsidRPr="00386169" w:rsidRDefault="00386169" w:rsidP="00386169">
            <w:pPr>
              <w:autoSpaceDE w:val="0"/>
              <w:autoSpaceDN w:val="0"/>
              <w:adjustRightInd w:val="0"/>
              <w:rPr>
                <w:rFonts w:ascii="Times New Roman" w:hAnsi="Times New Roman" w:cs="Times New Roman"/>
                <w:b/>
                <w:sz w:val="24"/>
                <w:szCs w:val="24"/>
              </w:rPr>
            </w:pPr>
          </w:p>
          <w:p w:rsidR="00386169" w:rsidRDefault="00386169" w:rsidP="00386169">
            <w:pPr>
              <w:autoSpaceDE w:val="0"/>
              <w:autoSpaceDN w:val="0"/>
              <w:adjustRightInd w:val="0"/>
              <w:rPr>
                <w:rFonts w:ascii="Times New Roman" w:hAnsi="Times New Roman" w:cs="Times New Roman"/>
                <w:b/>
                <w:sz w:val="24"/>
                <w:szCs w:val="24"/>
              </w:rPr>
            </w:pPr>
          </w:p>
          <w:p w:rsidR="004E7158" w:rsidRPr="00386169" w:rsidRDefault="004E7158" w:rsidP="00386169">
            <w:pPr>
              <w:autoSpaceDE w:val="0"/>
              <w:autoSpaceDN w:val="0"/>
              <w:adjustRightInd w:val="0"/>
              <w:rPr>
                <w:rFonts w:ascii="Times New Roman" w:hAnsi="Times New Roman" w:cs="Times New Roman"/>
                <w:b/>
                <w:sz w:val="24"/>
                <w:szCs w:val="24"/>
              </w:rPr>
            </w:pPr>
            <w:r w:rsidRPr="00386169">
              <w:rPr>
                <w:rFonts w:ascii="Times New Roman" w:hAnsi="Times New Roman" w:cs="Times New Roman"/>
                <w:b/>
                <w:sz w:val="24"/>
                <w:szCs w:val="24"/>
              </w:rPr>
              <w:t xml:space="preserve">Dr. Chala Feyera </w:t>
            </w:r>
          </w:p>
          <w:p w:rsidR="004E7158" w:rsidRPr="00386169" w:rsidRDefault="004E7158" w:rsidP="00386169">
            <w:pPr>
              <w:autoSpaceDE w:val="0"/>
              <w:autoSpaceDN w:val="0"/>
              <w:adjustRightInd w:val="0"/>
              <w:spacing w:line="276" w:lineRule="auto"/>
              <w:rPr>
                <w:rFonts w:ascii="Times New Roman" w:hAnsi="Times New Roman" w:cs="Times New Roman"/>
                <w:sz w:val="24"/>
                <w:szCs w:val="24"/>
              </w:rPr>
            </w:pPr>
            <w:r w:rsidRPr="00386169">
              <w:rPr>
                <w:rFonts w:ascii="Times New Roman" w:hAnsi="Times New Roman" w:cs="Times New Roman"/>
                <w:sz w:val="24"/>
                <w:szCs w:val="24"/>
              </w:rPr>
              <w:t>Academic Vice Dean</w:t>
            </w:r>
          </w:p>
          <w:p w:rsidR="004E7158" w:rsidRPr="00386169" w:rsidRDefault="004E7158" w:rsidP="00386169">
            <w:pPr>
              <w:autoSpaceDE w:val="0"/>
              <w:autoSpaceDN w:val="0"/>
              <w:adjustRightInd w:val="0"/>
              <w:spacing w:line="276" w:lineRule="auto"/>
              <w:rPr>
                <w:rFonts w:ascii="Times New Roman" w:hAnsi="Times New Roman" w:cs="Times New Roman"/>
                <w:sz w:val="24"/>
                <w:szCs w:val="24"/>
              </w:rPr>
            </w:pPr>
            <w:r w:rsidRPr="00386169">
              <w:rPr>
                <w:rFonts w:ascii="Times New Roman" w:hAnsi="Times New Roman" w:cs="Times New Roman"/>
                <w:sz w:val="24"/>
                <w:szCs w:val="24"/>
              </w:rPr>
              <w:t xml:space="preserve">Email: </w:t>
            </w:r>
            <w:hyperlink r:id="rId22" w:history="1">
              <w:r w:rsidRPr="00386169">
                <w:rPr>
                  <w:rFonts w:ascii="Times New Roman" w:hAnsi="Times New Roman" w:cs="Times New Roman"/>
                  <w:color w:val="0000FF"/>
                  <w:sz w:val="24"/>
                  <w:szCs w:val="24"/>
                  <w:u w:val="single"/>
                </w:rPr>
                <w:t>chalafeyera115@gmail.com</w:t>
              </w:r>
            </w:hyperlink>
          </w:p>
          <w:p w:rsidR="004E7158" w:rsidRPr="00386169" w:rsidRDefault="004E7158" w:rsidP="00386169">
            <w:pPr>
              <w:autoSpaceDE w:val="0"/>
              <w:autoSpaceDN w:val="0"/>
              <w:adjustRightInd w:val="0"/>
              <w:spacing w:line="276" w:lineRule="auto"/>
              <w:rPr>
                <w:rFonts w:ascii="Times New Roman" w:hAnsi="Times New Roman" w:cs="Times New Roman"/>
                <w:sz w:val="24"/>
                <w:szCs w:val="24"/>
              </w:rPr>
            </w:pPr>
            <w:r w:rsidRPr="00386169">
              <w:rPr>
                <w:rFonts w:ascii="Times New Roman" w:hAnsi="Times New Roman" w:cs="Times New Roman"/>
                <w:sz w:val="24"/>
                <w:szCs w:val="24"/>
              </w:rPr>
              <w:t>Phone: +251911247324</w:t>
            </w:r>
          </w:p>
          <w:p w:rsidR="004E7158" w:rsidRPr="00386169" w:rsidRDefault="004E7158" w:rsidP="00386169">
            <w:pPr>
              <w:autoSpaceDE w:val="0"/>
              <w:autoSpaceDN w:val="0"/>
              <w:adjustRightInd w:val="0"/>
              <w:spacing w:line="276" w:lineRule="auto"/>
              <w:rPr>
                <w:rFonts w:ascii="Times New Roman" w:hAnsi="Times New Roman" w:cs="Times New Roman"/>
                <w:sz w:val="24"/>
                <w:szCs w:val="24"/>
              </w:rPr>
            </w:pPr>
            <w:r w:rsidRPr="00386169">
              <w:rPr>
                <w:rFonts w:ascii="Times New Roman" w:hAnsi="Times New Roman" w:cs="Times New Roman"/>
                <w:sz w:val="24"/>
                <w:szCs w:val="24"/>
              </w:rPr>
              <w:t>Alage, Ethiopia</w:t>
            </w:r>
          </w:p>
          <w:p w:rsidR="004E7158" w:rsidRPr="00386169" w:rsidRDefault="004E7158" w:rsidP="004E7158">
            <w:pPr>
              <w:shd w:val="clear" w:color="auto" w:fill="FFFFFF" w:themeFill="background1"/>
              <w:autoSpaceDE w:val="0"/>
              <w:autoSpaceDN w:val="0"/>
              <w:adjustRightInd w:val="0"/>
              <w:jc w:val="both"/>
              <w:rPr>
                <w:rFonts w:ascii="Times New Roman" w:hAnsi="Times New Roman" w:cs="Times New Roman"/>
                <w:bCs/>
                <w:sz w:val="24"/>
                <w:szCs w:val="24"/>
              </w:rPr>
            </w:pPr>
          </w:p>
        </w:tc>
      </w:tr>
    </w:tbl>
    <w:p w:rsidR="00115257" w:rsidRPr="00386169" w:rsidRDefault="00115257" w:rsidP="00DF4C40">
      <w:pPr>
        <w:keepNext/>
        <w:autoSpaceDE w:val="0"/>
        <w:autoSpaceDN w:val="0"/>
        <w:adjustRightInd w:val="0"/>
        <w:spacing w:after="0"/>
        <w:contextualSpacing/>
        <w:jc w:val="both"/>
        <w:rPr>
          <w:rFonts w:ascii="Times New Roman" w:hAnsi="Times New Roman" w:cs="Times New Roman"/>
          <w:noProof/>
          <w:sz w:val="24"/>
          <w:szCs w:val="24"/>
        </w:rPr>
      </w:pPr>
    </w:p>
    <w:p w:rsidR="00115257" w:rsidRPr="00DF4C40" w:rsidRDefault="00115257" w:rsidP="00DF4C40">
      <w:pPr>
        <w:keepNext/>
        <w:autoSpaceDE w:val="0"/>
        <w:autoSpaceDN w:val="0"/>
        <w:adjustRightInd w:val="0"/>
        <w:spacing w:after="0"/>
        <w:contextualSpacing/>
        <w:jc w:val="both"/>
        <w:rPr>
          <w:rFonts w:ascii="Times New Roman" w:hAnsi="Times New Roman" w:cs="Times New Roman"/>
          <w:noProof/>
          <w:sz w:val="24"/>
          <w:szCs w:val="24"/>
        </w:rPr>
      </w:pPr>
    </w:p>
    <w:sectPr w:rsidR="00115257" w:rsidRPr="00DF4C40" w:rsidSect="005D032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17" w:rsidRDefault="00CD5A17" w:rsidP="00DB2E2F">
      <w:pPr>
        <w:spacing w:after="0" w:line="240" w:lineRule="auto"/>
      </w:pPr>
      <w:r>
        <w:separator/>
      </w:r>
    </w:p>
  </w:endnote>
  <w:endnote w:type="continuationSeparator" w:id="0">
    <w:p w:rsidR="00CD5A17" w:rsidRDefault="00CD5A1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3B566B">
          <w:rPr>
            <w:rFonts w:ascii="Times New Roman" w:hAnsi="Times New Roman"/>
            <w:noProof/>
            <w:sz w:val="18"/>
            <w:szCs w:val="18"/>
          </w:rPr>
          <w:t>1</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17" w:rsidRDefault="00CD5A17" w:rsidP="00DB2E2F">
      <w:pPr>
        <w:spacing w:after="0" w:line="240" w:lineRule="auto"/>
      </w:pPr>
      <w:r>
        <w:separator/>
      </w:r>
    </w:p>
  </w:footnote>
  <w:footnote w:type="continuationSeparator" w:id="0">
    <w:p w:rsidR="00CD5A17" w:rsidRDefault="00CD5A17" w:rsidP="00DB2E2F">
      <w:pPr>
        <w:spacing w:after="0" w:line="240" w:lineRule="auto"/>
      </w:pPr>
      <w:r>
        <w:continuationSeparator/>
      </w:r>
    </w:p>
  </w:footnote>
  <w:footnote w:id="1">
    <w:p w:rsidR="00292F33" w:rsidRDefault="00292F33" w:rsidP="00292F33">
      <w:pPr>
        <w:pStyle w:val="FootnoteText"/>
      </w:pPr>
      <w:r>
        <w:rPr>
          <w:rStyle w:val="FootnoteReference"/>
        </w:rPr>
        <w:footnoteRef/>
      </w:r>
      <w:r>
        <w:t xml:space="preserve"> Kebele – the lowest administrative unit, similar to a ward</w:t>
      </w:r>
    </w:p>
  </w:footnote>
  <w:footnote w:id="2">
    <w:p w:rsidR="00BD089E" w:rsidRDefault="00BD089E">
      <w:pPr>
        <w:pStyle w:val="FootnoteText"/>
      </w:pPr>
      <w:r>
        <w:rPr>
          <w:rStyle w:val="FootnoteReference"/>
        </w:rPr>
        <w:footnoteRef/>
      </w:r>
      <w:r>
        <w:t xml:space="preserve"> Enset: </w:t>
      </w:r>
      <w:r w:rsidRPr="00223BB7">
        <w:t>Ensete ventricosum, commonly known as the Ethiopian banana, Abyssinian banana</w:t>
      </w:r>
      <w:r w:rsidR="00223BB7">
        <w:t xml:space="preserve">, or </w:t>
      </w:r>
      <w:r w:rsidR="00223BB7" w:rsidRPr="00223BB7">
        <w:t>false</w:t>
      </w:r>
      <w:r w:rsidRPr="00223BB7">
        <w:t xml:space="preserve"> banana.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111BF"/>
    <w:multiLevelType w:val="hybridMultilevel"/>
    <w:tmpl w:val="199CFB62"/>
    <w:lvl w:ilvl="0" w:tplc="B4328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9EF4729E"/>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476C6"/>
    <w:multiLevelType w:val="multilevel"/>
    <w:tmpl w:val="AAC02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E323A"/>
    <w:multiLevelType w:val="hybridMultilevel"/>
    <w:tmpl w:val="70B42ADA"/>
    <w:lvl w:ilvl="0" w:tplc="B43282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C515BA"/>
    <w:multiLevelType w:val="hybridMultilevel"/>
    <w:tmpl w:val="4CF02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1E1E86"/>
    <w:multiLevelType w:val="hybridMultilevel"/>
    <w:tmpl w:val="F52C5FB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76163"/>
    <w:multiLevelType w:val="hybridMultilevel"/>
    <w:tmpl w:val="190AEA78"/>
    <w:lvl w:ilvl="0" w:tplc="C9F8A2F4">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317700"/>
    <w:multiLevelType w:val="hybridMultilevel"/>
    <w:tmpl w:val="2736B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148F7"/>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1692A68"/>
    <w:multiLevelType w:val="hybridMultilevel"/>
    <w:tmpl w:val="70B42ADA"/>
    <w:lvl w:ilvl="0" w:tplc="B4328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B3FFD"/>
    <w:multiLevelType w:val="hybridMultilevel"/>
    <w:tmpl w:val="199CFB62"/>
    <w:lvl w:ilvl="0" w:tplc="B4328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F5714"/>
    <w:multiLevelType w:val="multilevel"/>
    <w:tmpl w:val="B636E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810FD"/>
    <w:multiLevelType w:val="hybridMultilevel"/>
    <w:tmpl w:val="FD729060"/>
    <w:lvl w:ilvl="0" w:tplc="04090001">
      <w:start w:val="1"/>
      <w:numFmt w:val="bullet"/>
      <w:lvlText w:val=""/>
      <w:lvlJc w:val="left"/>
      <w:pPr>
        <w:ind w:left="360" w:hanging="360"/>
      </w:pPr>
      <w:rPr>
        <w:rFonts w:ascii="Symbol" w:hAnsi="Symbol" w:hint="default"/>
      </w:rPr>
    </w:lvl>
    <w:lvl w:ilvl="1" w:tplc="0840EE5A">
      <w:numFmt w:val="bullet"/>
      <w:lvlText w:val="•"/>
      <w:lvlJc w:val="left"/>
      <w:pPr>
        <w:ind w:left="1080" w:hanging="360"/>
      </w:pPr>
      <w:rPr>
        <w:rFonts w:ascii="GillSans" w:eastAsiaTheme="minorHAnsi" w:hAnsi="GillSans" w:cs="GillSan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E17069"/>
    <w:multiLevelType w:val="multilevel"/>
    <w:tmpl w:val="67E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7C4355"/>
    <w:multiLevelType w:val="hybridMultilevel"/>
    <w:tmpl w:val="C2B641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433DF"/>
    <w:multiLevelType w:val="hybridMultilevel"/>
    <w:tmpl w:val="532E9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27811"/>
    <w:multiLevelType w:val="multilevel"/>
    <w:tmpl w:val="F1D4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9314BF"/>
    <w:multiLevelType w:val="hybridMultilevel"/>
    <w:tmpl w:val="199CFB62"/>
    <w:lvl w:ilvl="0" w:tplc="B43282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DB6331"/>
    <w:multiLevelType w:val="multilevel"/>
    <w:tmpl w:val="4B7C4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032AC"/>
    <w:multiLevelType w:val="hybridMultilevel"/>
    <w:tmpl w:val="BAFA93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5"/>
  </w:num>
  <w:num w:numId="3">
    <w:abstractNumId w:val="5"/>
  </w:num>
  <w:num w:numId="4">
    <w:abstractNumId w:val="0"/>
  </w:num>
  <w:num w:numId="5">
    <w:abstractNumId w:val="4"/>
  </w:num>
  <w:num w:numId="6">
    <w:abstractNumId w:val="3"/>
  </w:num>
  <w:num w:numId="7">
    <w:abstractNumId w:val="29"/>
  </w:num>
  <w:num w:numId="8">
    <w:abstractNumId w:val="10"/>
  </w:num>
  <w:num w:numId="9">
    <w:abstractNumId w:val="7"/>
  </w:num>
  <w:num w:numId="10">
    <w:abstractNumId w:val="24"/>
  </w:num>
  <w:num w:numId="11">
    <w:abstractNumId w:val="25"/>
  </w:num>
  <w:num w:numId="12">
    <w:abstractNumId w:val="6"/>
  </w:num>
  <w:num w:numId="13">
    <w:abstractNumId w:val="32"/>
  </w:num>
  <w:num w:numId="14">
    <w:abstractNumId w:val="20"/>
  </w:num>
  <w:num w:numId="15">
    <w:abstractNumId w:val="34"/>
  </w:num>
  <w:num w:numId="16">
    <w:abstractNumId w:val="36"/>
  </w:num>
  <w:num w:numId="17">
    <w:abstractNumId w:val="2"/>
  </w:num>
  <w:num w:numId="18">
    <w:abstractNumId w:val="12"/>
  </w:num>
  <w:num w:numId="19">
    <w:abstractNumId w:val="17"/>
  </w:num>
  <w:num w:numId="20">
    <w:abstractNumId w:val="31"/>
  </w:num>
  <w:num w:numId="21">
    <w:abstractNumId w:val="37"/>
  </w:num>
  <w:num w:numId="22">
    <w:abstractNumId w:val="35"/>
  </w:num>
  <w:num w:numId="23">
    <w:abstractNumId w:val="21"/>
  </w:num>
  <w:num w:numId="24">
    <w:abstractNumId w:val="22"/>
  </w:num>
  <w:num w:numId="25">
    <w:abstractNumId w:val="13"/>
  </w:num>
  <w:num w:numId="26">
    <w:abstractNumId w:val="11"/>
  </w:num>
  <w:num w:numId="27">
    <w:abstractNumId w:val="28"/>
  </w:num>
  <w:num w:numId="28">
    <w:abstractNumId w:val="33"/>
  </w:num>
  <w:num w:numId="29">
    <w:abstractNumId w:val="16"/>
  </w:num>
  <w:num w:numId="30">
    <w:abstractNumId w:val="1"/>
  </w:num>
  <w:num w:numId="31">
    <w:abstractNumId w:val="8"/>
  </w:num>
  <w:num w:numId="32">
    <w:abstractNumId w:val="26"/>
  </w:num>
  <w:num w:numId="33">
    <w:abstractNumId w:val="18"/>
  </w:num>
  <w:num w:numId="34">
    <w:abstractNumId w:val="23"/>
  </w:num>
  <w:num w:numId="35">
    <w:abstractNumId w:val="19"/>
  </w:num>
  <w:num w:numId="36">
    <w:abstractNumId w:val="14"/>
  </w:num>
  <w:num w:numId="37">
    <w:abstractNumId w:val="9"/>
  </w:num>
  <w:num w:numId="38">
    <w:abstractNumId w:val="30"/>
  </w:num>
  <w:num w:numId="3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04CE6"/>
    <w:rsid w:val="00010AF6"/>
    <w:rsid w:val="000115CB"/>
    <w:rsid w:val="000120B7"/>
    <w:rsid w:val="00022785"/>
    <w:rsid w:val="00024E14"/>
    <w:rsid w:val="0002563E"/>
    <w:rsid w:val="000304E6"/>
    <w:rsid w:val="00030715"/>
    <w:rsid w:val="00034BA6"/>
    <w:rsid w:val="00036C94"/>
    <w:rsid w:val="00037CFD"/>
    <w:rsid w:val="00041241"/>
    <w:rsid w:val="00042CB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1B1E"/>
    <w:rsid w:val="0008354F"/>
    <w:rsid w:val="0008686D"/>
    <w:rsid w:val="00090BFE"/>
    <w:rsid w:val="000961D4"/>
    <w:rsid w:val="00096FE5"/>
    <w:rsid w:val="00097B86"/>
    <w:rsid w:val="000A0EB9"/>
    <w:rsid w:val="000A4D05"/>
    <w:rsid w:val="000A4E47"/>
    <w:rsid w:val="000A7EE9"/>
    <w:rsid w:val="000B1D66"/>
    <w:rsid w:val="000B20E1"/>
    <w:rsid w:val="000B24B4"/>
    <w:rsid w:val="000B37C8"/>
    <w:rsid w:val="000B4AA6"/>
    <w:rsid w:val="000B4D9D"/>
    <w:rsid w:val="000B5E80"/>
    <w:rsid w:val="000B755E"/>
    <w:rsid w:val="000B7CD3"/>
    <w:rsid w:val="000C0551"/>
    <w:rsid w:val="000C35D8"/>
    <w:rsid w:val="000E079E"/>
    <w:rsid w:val="000E112F"/>
    <w:rsid w:val="000E2E15"/>
    <w:rsid w:val="000E39EA"/>
    <w:rsid w:val="000E4F3D"/>
    <w:rsid w:val="000E5147"/>
    <w:rsid w:val="000E5664"/>
    <w:rsid w:val="000F1484"/>
    <w:rsid w:val="000F1B36"/>
    <w:rsid w:val="000F1B37"/>
    <w:rsid w:val="000F1E00"/>
    <w:rsid w:val="000F5A76"/>
    <w:rsid w:val="001028B6"/>
    <w:rsid w:val="001055AB"/>
    <w:rsid w:val="00105E0D"/>
    <w:rsid w:val="00111687"/>
    <w:rsid w:val="00114D5D"/>
    <w:rsid w:val="00115257"/>
    <w:rsid w:val="00121898"/>
    <w:rsid w:val="00121D3D"/>
    <w:rsid w:val="001230F8"/>
    <w:rsid w:val="00124748"/>
    <w:rsid w:val="00124C03"/>
    <w:rsid w:val="00124C86"/>
    <w:rsid w:val="0012705F"/>
    <w:rsid w:val="00127BD2"/>
    <w:rsid w:val="00127F82"/>
    <w:rsid w:val="001311CD"/>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0CF"/>
    <w:rsid w:val="0019575A"/>
    <w:rsid w:val="0019584E"/>
    <w:rsid w:val="001A19D3"/>
    <w:rsid w:val="001A4566"/>
    <w:rsid w:val="001B0D35"/>
    <w:rsid w:val="001B2A63"/>
    <w:rsid w:val="001B2EAD"/>
    <w:rsid w:val="001B2ED6"/>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23BB7"/>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67B"/>
    <w:rsid w:val="0028094A"/>
    <w:rsid w:val="00281AEF"/>
    <w:rsid w:val="00281B23"/>
    <w:rsid w:val="00281B6C"/>
    <w:rsid w:val="00282FA7"/>
    <w:rsid w:val="00283B49"/>
    <w:rsid w:val="002908FE"/>
    <w:rsid w:val="00290A7E"/>
    <w:rsid w:val="00292F33"/>
    <w:rsid w:val="00294F8E"/>
    <w:rsid w:val="002976A3"/>
    <w:rsid w:val="002A000E"/>
    <w:rsid w:val="002A0088"/>
    <w:rsid w:val="002A0C8B"/>
    <w:rsid w:val="002A35C2"/>
    <w:rsid w:val="002A3CB7"/>
    <w:rsid w:val="002A7D3B"/>
    <w:rsid w:val="002B1E85"/>
    <w:rsid w:val="002B373C"/>
    <w:rsid w:val="002C046C"/>
    <w:rsid w:val="002C396F"/>
    <w:rsid w:val="002C653A"/>
    <w:rsid w:val="002C7412"/>
    <w:rsid w:val="002D127F"/>
    <w:rsid w:val="002D1F20"/>
    <w:rsid w:val="002D5118"/>
    <w:rsid w:val="002E0F8C"/>
    <w:rsid w:val="002E2474"/>
    <w:rsid w:val="002E5006"/>
    <w:rsid w:val="002E77AE"/>
    <w:rsid w:val="002F0836"/>
    <w:rsid w:val="002F0B7C"/>
    <w:rsid w:val="002F0C29"/>
    <w:rsid w:val="002F1442"/>
    <w:rsid w:val="002F33CA"/>
    <w:rsid w:val="002F3C8D"/>
    <w:rsid w:val="002F49AF"/>
    <w:rsid w:val="002F6309"/>
    <w:rsid w:val="003011D1"/>
    <w:rsid w:val="00305142"/>
    <w:rsid w:val="00306A9C"/>
    <w:rsid w:val="00306E7E"/>
    <w:rsid w:val="00307EE0"/>
    <w:rsid w:val="003105C1"/>
    <w:rsid w:val="003119B8"/>
    <w:rsid w:val="003163FB"/>
    <w:rsid w:val="00317044"/>
    <w:rsid w:val="00317548"/>
    <w:rsid w:val="003204C6"/>
    <w:rsid w:val="0032065B"/>
    <w:rsid w:val="00322E12"/>
    <w:rsid w:val="00323315"/>
    <w:rsid w:val="0032784B"/>
    <w:rsid w:val="003323C1"/>
    <w:rsid w:val="00332A84"/>
    <w:rsid w:val="00335191"/>
    <w:rsid w:val="00336514"/>
    <w:rsid w:val="00340A41"/>
    <w:rsid w:val="003429B9"/>
    <w:rsid w:val="0034432E"/>
    <w:rsid w:val="00345828"/>
    <w:rsid w:val="0034670E"/>
    <w:rsid w:val="0035043C"/>
    <w:rsid w:val="00350E58"/>
    <w:rsid w:val="00350F1A"/>
    <w:rsid w:val="00351D29"/>
    <w:rsid w:val="003541EE"/>
    <w:rsid w:val="00354DF7"/>
    <w:rsid w:val="003551FB"/>
    <w:rsid w:val="003556D1"/>
    <w:rsid w:val="00360394"/>
    <w:rsid w:val="00360528"/>
    <w:rsid w:val="003608DF"/>
    <w:rsid w:val="00360DF3"/>
    <w:rsid w:val="00361918"/>
    <w:rsid w:val="00362EE8"/>
    <w:rsid w:val="003636E4"/>
    <w:rsid w:val="003649B4"/>
    <w:rsid w:val="003656FF"/>
    <w:rsid w:val="00365FAA"/>
    <w:rsid w:val="00366CF5"/>
    <w:rsid w:val="003702FF"/>
    <w:rsid w:val="00371614"/>
    <w:rsid w:val="00371F73"/>
    <w:rsid w:val="0037346D"/>
    <w:rsid w:val="00373722"/>
    <w:rsid w:val="003740EE"/>
    <w:rsid w:val="003754CD"/>
    <w:rsid w:val="00375F21"/>
    <w:rsid w:val="003764E8"/>
    <w:rsid w:val="003766C5"/>
    <w:rsid w:val="0038013B"/>
    <w:rsid w:val="00380A7C"/>
    <w:rsid w:val="00381B12"/>
    <w:rsid w:val="00381EB6"/>
    <w:rsid w:val="00386169"/>
    <w:rsid w:val="003864B6"/>
    <w:rsid w:val="003867E5"/>
    <w:rsid w:val="00387B8D"/>
    <w:rsid w:val="00387FEA"/>
    <w:rsid w:val="0039504D"/>
    <w:rsid w:val="003A05ED"/>
    <w:rsid w:val="003A0852"/>
    <w:rsid w:val="003A2371"/>
    <w:rsid w:val="003A34E8"/>
    <w:rsid w:val="003A4532"/>
    <w:rsid w:val="003A45A2"/>
    <w:rsid w:val="003A592A"/>
    <w:rsid w:val="003A6050"/>
    <w:rsid w:val="003A7754"/>
    <w:rsid w:val="003B33DC"/>
    <w:rsid w:val="003B3ADD"/>
    <w:rsid w:val="003B42A6"/>
    <w:rsid w:val="003B566B"/>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30BA6"/>
    <w:rsid w:val="0043149A"/>
    <w:rsid w:val="0043507F"/>
    <w:rsid w:val="00440764"/>
    <w:rsid w:val="00440C64"/>
    <w:rsid w:val="00443E05"/>
    <w:rsid w:val="004451FF"/>
    <w:rsid w:val="0044771E"/>
    <w:rsid w:val="00451FB9"/>
    <w:rsid w:val="004534DF"/>
    <w:rsid w:val="004545E0"/>
    <w:rsid w:val="00471E0E"/>
    <w:rsid w:val="00472CBC"/>
    <w:rsid w:val="00480ED7"/>
    <w:rsid w:val="004845E2"/>
    <w:rsid w:val="00485A65"/>
    <w:rsid w:val="00486D04"/>
    <w:rsid w:val="00490D12"/>
    <w:rsid w:val="00494B33"/>
    <w:rsid w:val="004A3BCE"/>
    <w:rsid w:val="004A4074"/>
    <w:rsid w:val="004A4A3F"/>
    <w:rsid w:val="004A543E"/>
    <w:rsid w:val="004B0664"/>
    <w:rsid w:val="004B0693"/>
    <w:rsid w:val="004B11D8"/>
    <w:rsid w:val="004B3EAB"/>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E7158"/>
    <w:rsid w:val="004F5E5D"/>
    <w:rsid w:val="00503F73"/>
    <w:rsid w:val="00504B30"/>
    <w:rsid w:val="00504B49"/>
    <w:rsid w:val="00505E04"/>
    <w:rsid w:val="00511058"/>
    <w:rsid w:val="005116E7"/>
    <w:rsid w:val="00514099"/>
    <w:rsid w:val="00514D46"/>
    <w:rsid w:val="0052042C"/>
    <w:rsid w:val="00522495"/>
    <w:rsid w:val="005231B0"/>
    <w:rsid w:val="00523289"/>
    <w:rsid w:val="00526590"/>
    <w:rsid w:val="00527A0A"/>
    <w:rsid w:val="00527C5B"/>
    <w:rsid w:val="00531317"/>
    <w:rsid w:val="005331A3"/>
    <w:rsid w:val="00533FD8"/>
    <w:rsid w:val="00534578"/>
    <w:rsid w:val="00546ABE"/>
    <w:rsid w:val="00552FA1"/>
    <w:rsid w:val="00554BEE"/>
    <w:rsid w:val="0055543F"/>
    <w:rsid w:val="00555E88"/>
    <w:rsid w:val="00556138"/>
    <w:rsid w:val="00557FEB"/>
    <w:rsid w:val="005604A6"/>
    <w:rsid w:val="00560562"/>
    <w:rsid w:val="00565EB3"/>
    <w:rsid w:val="00567DB3"/>
    <w:rsid w:val="00567F99"/>
    <w:rsid w:val="005720B4"/>
    <w:rsid w:val="0057467E"/>
    <w:rsid w:val="0057488B"/>
    <w:rsid w:val="00574FFF"/>
    <w:rsid w:val="00576045"/>
    <w:rsid w:val="0057632C"/>
    <w:rsid w:val="00577E87"/>
    <w:rsid w:val="00581037"/>
    <w:rsid w:val="00584112"/>
    <w:rsid w:val="00584A1F"/>
    <w:rsid w:val="00584AAF"/>
    <w:rsid w:val="005869E6"/>
    <w:rsid w:val="0058701E"/>
    <w:rsid w:val="00587067"/>
    <w:rsid w:val="005871C3"/>
    <w:rsid w:val="00594847"/>
    <w:rsid w:val="005A069A"/>
    <w:rsid w:val="005A5B18"/>
    <w:rsid w:val="005A5CA2"/>
    <w:rsid w:val="005A66FD"/>
    <w:rsid w:val="005A6BE9"/>
    <w:rsid w:val="005A72DE"/>
    <w:rsid w:val="005B04A4"/>
    <w:rsid w:val="005B0E89"/>
    <w:rsid w:val="005B11DB"/>
    <w:rsid w:val="005B2607"/>
    <w:rsid w:val="005B3034"/>
    <w:rsid w:val="005B5186"/>
    <w:rsid w:val="005B643E"/>
    <w:rsid w:val="005C07AC"/>
    <w:rsid w:val="005C1225"/>
    <w:rsid w:val="005C150C"/>
    <w:rsid w:val="005C304E"/>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E79F7"/>
    <w:rsid w:val="005F2B8F"/>
    <w:rsid w:val="005F4511"/>
    <w:rsid w:val="005F529D"/>
    <w:rsid w:val="005F649A"/>
    <w:rsid w:val="005F7AF5"/>
    <w:rsid w:val="00600232"/>
    <w:rsid w:val="006023D6"/>
    <w:rsid w:val="006034CE"/>
    <w:rsid w:val="006035DF"/>
    <w:rsid w:val="00603FA0"/>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291D"/>
    <w:rsid w:val="00734B24"/>
    <w:rsid w:val="00736939"/>
    <w:rsid w:val="00737FBD"/>
    <w:rsid w:val="00740BA4"/>
    <w:rsid w:val="0074249E"/>
    <w:rsid w:val="007440A4"/>
    <w:rsid w:val="007457D2"/>
    <w:rsid w:val="007468D4"/>
    <w:rsid w:val="007472E9"/>
    <w:rsid w:val="007563C8"/>
    <w:rsid w:val="007576C0"/>
    <w:rsid w:val="007606C9"/>
    <w:rsid w:val="007607AA"/>
    <w:rsid w:val="00766DBC"/>
    <w:rsid w:val="00767C9E"/>
    <w:rsid w:val="00771D41"/>
    <w:rsid w:val="007725AD"/>
    <w:rsid w:val="007760CE"/>
    <w:rsid w:val="00776571"/>
    <w:rsid w:val="0077687A"/>
    <w:rsid w:val="00777A39"/>
    <w:rsid w:val="00781A9B"/>
    <w:rsid w:val="00782979"/>
    <w:rsid w:val="007862F5"/>
    <w:rsid w:val="0078639B"/>
    <w:rsid w:val="007868E9"/>
    <w:rsid w:val="007900FD"/>
    <w:rsid w:val="00792FB1"/>
    <w:rsid w:val="00792FC0"/>
    <w:rsid w:val="0079616D"/>
    <w:rsid w:val="007968EE"/>
    <w:rsid w:val="00796BA7"/>
    <w:rsid w:val="0079704F"/>
    <w:rsid w:val="0079764F"/>
    <w:rsid w:val="00797B75"/>
    <w:rsid w:val="007A0F53"/>
    <w:rsid w:val="007A1501"/>
    <w:rsid w:val="007A18F3"/>
    <w:rsid w:val="007A4CDE"/>
    <w:rsid w:val="007B31B3"/>
    <w:rsid w:val="007B7244"/>
    <w:rsid w:val="007D09DA"/>
    <w:rsid w:val="007D1FFF"/>
    <w:rsid w:val="007D3DD1"/>
    <w:rsid w:val="007D64BF"/>
    <w:rsid w:val="007D6F30"/>
    <w:rsid w:val="007E0570"/>
    <w:rsid w:val="007E1269"/>
    <w:rsid w:val="007E210A"/>
    <w:rsid w:val="007E3652"/>
    <w:rsid w:val="007E4A06"/>
    <w:rsid w:val="007E58FA"/>
    <w:rsid w:val="007E7E5A"/>
    <w:rsid w:val="007F03AE"/>
    <w:rsid w:val="007F1549"/>
    <w:rsid w:val="007F5073"/>
    <w:rsid w:val="007F7594"/>
    <w:rsid w:val="008004FD"/>
    <w:rsid w:val="00801A01"/>
    <w:rsid w:val="00804068"/>
    <w:rsid w:val="008049AC"/>
    <w:rsid w:val="00804A74"/>
    <w:rsid w:val="008075E3"/>
    <w:rsid w:val="00811447"/>
    <w:rsid w:val="00811C34"/>
    <w:rsid w:val="00813FD2"/>
    <w:rsid w:val="008214C8"/>
    <w:rsid w:val="00823EB3"/>
    <w:rsid w:val="00825669"/>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965BA"/>
    <w:rsid w:val="008A33D1"/>
    <w:rsid w:val="008A5EEF"/>
    <w:rsid w:val="008A6336"/>
    <w:rsid w:val="008B0744"/>
    <w:rsid w:val="008C15CE"/>
    <w:rsid w:val="008C25B5"/>
    <w:rsid w:val="008C3297"/>
    <w:rsid w:val="008D0103"/>
    <w:rsid w:val="008D50D8"/>
    <w:rsid w:val="008D54C0"/>
    <w:rsid w:val="008E1997"/>
    <w:rsid w:val="008E2319"/>
    <w:rsid w:val="008E2390"/>
    <w:rsid w:val="008E2452"/>
    <w:rsid w:val="008E2F76"/>
    <w:rsid w:val="008E3BD4"/>
    <w:rsid w:val="008E6056"/>
    <w:rsid w:val="008E7E43"/>
    <w:rsid w:val="008F17F3"/>
    <w:rsid w:val="008F437B"/>
    <w:rsid w:val="008F642C"/>
    <w:rsid w:val="00900B0E"/>
    <w:rsid w:val="00900D2E"/>
    <w:rsid w:val="009044DE"/>
    <w:rsid w:val="00905C3C"/>
    <w:rsid w:val="009063E9"/>
    <w:rsid w:val="00906E3D"/>
    <w:rsid w:val="00910310"/>
    <w:rsid w:val="00910328"/>
    <w:rsid w:val="009111BF"/>
    <w:rsid w:val="00912054"/>
    <w:rsid w:val="00912908"/>
    <w:rsid w:val="00914334"/>
    <w:rsid w:val="0092084A"/>
    <w:rsid w:val="0092504A"/>
    <w:rsid w:val="0093155C"/>
    <w:rsid w:val="00933810"/>
    <w:rsid w:val="0093494C"/>
    <w:rsid w:val="00935837"/>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667EB"/>
    <w:rsid w:val="00971658"/>
    <w:rsid w:val="0097189F"/>
    <w:rsid w:val="00972006"/>
    <w:rsid w:val="00972FEC"/>
    <w:rsid w:val="009738F1"/>
    <w:rsid w:val="009751D5"/>
    <w:rsid w:val="00975D9A"/>
    <w:rsid w:val="009778B7"/>
    <w:rsid w:val="00977F91"/>
    <w:rsid w:val="00981B1E"/>
    <w:rsid w:val="0098274C"/>
    <w:rsid w:val="00982A6A"/>
    <w:rsid w:val="00982EA6"/>
    <w:rsid w:val="00982FD5"/>
    <w:rsid w:val="0098444E"/>
    <w:rsid w:val="0098549F"/>
    <w:rsid w:val="00986222"/>
    <w:rsid w:val="00986566"/>
    <w:rsid w:val="009914C5"/>
    <w:rsid w:val="009928AC"/>
    <w:rsid w:val="009975A8"/>
    <w:rsid w:val="009A04CC"/>
    <w:rsid w:val="009A2B7A"/>
    <w:rsid w:val="009A73F2"/>
    <w:rsid w:val="009B0102"/>
    <w:rsid w:val="009B4702"/>
    <w:rsid w:val="009B48DB"/>
    <w:rsid w:val="009B54E5"/>
    <w:rsid w:val="009B5759"/>
    <w:rsid w:val="009B6593"/>
    <w:rsid w:val="009B7AA8"/>
    <w:rsid w:val="009C02EC"/>
    <w:rsid w:val="009C23B0"/>
    <w:rsid w:val="009C3286"/>
    <w:rsid w:val="009C47BE"/>
    <w:rsid w:val="009D1F87"/>
    <w:rsid w:val="009D327F"/>
    <w:rsid w:val="009E1404"/>
    <w:rsid w:val="009F03EE"/>
    <w:rsid w:val="009F21D1"/>
    <w:rsid w:val="009F5506"/>
    <w:rsid w:val="009F79D6"/>
    <w:rsid w:val="00A05ECB"/>
    <w:rsid w:val="00A06BF7"/>
    <w:rsid w:val="00A13941"/>
    <w:rsid w:val="00A13FDF"/>
    <w:rsid w:val="00A142DF"/>
    <w:rsid w:val="00A24E4D"/>
    <w:rsid w:val="00A26D46"/>
    <w:rsid w:val="00A27D8E"/>
    <w:rsid w:val="00A307A4"/>
    <w:rsid w:val="00A312D3"/>
    <w:rsid w:val="00A31932"/>
    <w:rsid w:val="00A31946"/>
    <w:rsid w:val="00A33C41"/>
    <w:rsid w:val="00A3460E"/>
    <w:rsid w:val="00A34B50"/>
    <w:rsid w:val="00A355E8"/>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A690E"/>
    <w:rsid w:val="00AB13E3"/>
    <w:rsid w:val="00AB3244"/>
    <w:rsid w:val="00AB3280"/>
    <w:rsid w:val="00AB4250"/>
    <w:rsid w:val="00AB6467"/>
    <w:rsid w:val="00AC3550"/>
    <w:rsid w:val="00AC3788"/>
    <w:rsid w:val="00AD6169"/>
    <w:rsid w:val="00AD742A"/>
    <w:rsid w:val="00AE1258"/>
    <w:rsid w:val="00AE3A2A"/>
    <w:rsid w:val="00AE3DC1"/>
    <w:rsid w:val="00AE5CCC"/>
    <w:rsid w:val="00AF015E"/>
    <w:rsid w:val="00B00805"/>
    <w:rsid w:val="00B011D6"/>
    <w:rsid w:val="00B030CA"/>
    <w:rsid w:val="00B06413"/>
    <w:rsid w:val="00B074C0"/>
    <w:rsid w:val="00B11A5D"/>
    <w:rsid w:val="00B11ADC"/>
    <w:rsid w:val="00B13F26"/>
    <w:rsid w:val="00B14B98"/>
    <w:rsid w:val="00B172A6"/>
    <w:rsid w:val="00B20909"/>
    <w:rsid w:val="00B21D41"/>
    <w:rsid w:val="00B21F20"/>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16F"/>
    <w:rsid w:val="00B72CA4"/>
    <w:rsid w:val="00B72E20"/>
    <w:rsid w:val="00B73A8C"/>
    <w:rsid w:val="00B80295"/>
    <w:rsid w:val="00B8041E"/>
    <w:rsid w:val="00B82F60"/>
    <w:rsid w:val="00B84673"/>
    <w:rsid w:val="00B84DC7"/>
    <w:rsid w:val="00B85E79"/>
    <w:rsid w:val="00B861E7"/>
    <w:rsid w:val="00B9147C"/>
    <w:rsid w:val="00BA0568"/>
    <w:rsid w:val="00BA6A67"/>
    <w:rsid w:val="00BB0F99"/>
    <w:rsid w:val="00BB22E2"/>
    <w:rsid w:val="00BB300F"/>
    <w:rsid w:val="00BB604B"/>
    <w:rsid w:val="00BB693A"/>
    <w:rsid w:val="00BB7D50"/>
    <w:rsid w:val="00BC0816"/>
    <w:rsid w:val="00BC0C27"/>
    <w:rsid w:val="00BC3CAF"/>
    <w:rsid w:val="00BC4A59"/>
    <w:rsid w:val="00BC4CAC"/>
    <w:rsid w:val="00BC5968"/>
    <w:rsid w:val="00BC5F61"/>
    <w:rsid w:val="00BD01C5"/>
    <w:rsid w:val="00BD089E"/>
    <w:rsid w:val="00BD42E0"/>
    <w:rsid w:val="00BD4E62"/>
    <w:rsid w:val="00BD5C15"/>
    <w:rsid w:val="00BD5E50"/>
    <w:rsid w:val="00BD634F"/>
    <w:rsid w:val="00BE021F"/>
    <w:rsid w:val="00BE0F95"/>
    <w:rsid w:val="00BE1F5B"/>
    <w:rsid w:val="00BE327C"/>
    <w:rsid w:val="00BE3314"/>
    <w:rsid w:val="00BE3455"/>
    <w:rsid w:val="00BE52CA"/>
    <w:rsid w:val="00BE5C5A"/>
    <w:rsid w:val="00BF46E3"/>
    <w:rsid w:val="00BF73C0"/>
    <w:rsid w:val="00C00922"/>
    <w:rsid w:val="00C02B52"/>
    <w:rsid w:val="00C03B73"/>
    <w:rsid w:val="00C06AAA"/>
    <w:rsid w:val="00C073AC"/>
    <w:rsid w:val="00C079E1"/>
    <w:rsid w:val="00C07AD4"/>
    <w:rsid w:val="00C1101B"/>
    <w:rsid w:val="00C131E1"/>
    <w:rsid w:val="00C143B1"/>
    <w:rsid w:val="00C15A33"/>
    <w:rsid w:val="00C20403"/>
    <w:rsid w:val="00C222A1"/>
    <w:rsid w:val="00C22568"/>
    <w:rsid w:val="00C23622"/>
    <w:rsid w:val="00C2586A"/>
    <w:rsid w:val="00C26F89"/>
    <w:rsid w:val="00C27C9D"/>
    <w:rsid w:val="00C32DA8"/>
    <w:rsid w:val="00C41E12"/>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19F8"/>
    <w:rsid w:val="00CB2122"/>
    <w:rsid w:val="00CB22F7"/>
    <w:rsid w:val="00CB2726"/>
    <w:rsid w:val="00CB30C1"/>
    <w:rsid w:val="00CB37DF"/>
    <w:rsid w:val="00CB61B8"/>
    <w:rsid w:val="00CB6F00"/>
    <w:rsid w:val="00CC0C5A"/>
    <w:rsid w:val="00CC45F8"/>
    <w:rsid w:val="00CC49B8"/>
    <w:rsid w:val="00CC7BAD"/>
    <w:rsid w:val="00CD3770"/>
    <w:rsid w:val="00CD51B8"/>
    <w:rsid w:val="00CD5A17"/>
    <w:rsid w:val="00CD5F38"/>
    <w:rsid w:val="00CE0E9B"/>
    <w:rsid w:val="00CE2A6D"/>
    <w:rsid w:val="00CE3C02"/>
    <w:rsid w:val="00CE3C42"/>
    <w:rsid w:val="00CE550D"/>
    <w:rsid w:val="00CF1372"/>
    <w:rsid w:val="00CF33D4"/>
    <w:rsid w:val="00CF4966"/>
    <w:rsid w:val="00CF6074"/>
    <w:rsid w:val="00D006BC"/>
    <w:rsid w:val="00D00DD2"/>
    <w:rsid w:val="00D01104"/>
    <w:rsid w:val="00D015AC"/>
    <w:rsid w:val="00D01D29"/>
    <w:rsid w:val="00D03346"/>
    <w:rsid w:val="00D057F5"/>
    <w:rsid w:val="00D062A1"/>
    <w:rsid w:val="00D102CB"/>
    <w:rsid w:val="00D103ED"/>
    <w:rsid w:val="00D14999"/>
    <w:rsid w:val="00D14E0E"/>
    <w:rsid w:val="00D14E2C"/>
    <w:rsid w:val="00D157C1"/>
    <w:rsid w:val="00D160FC"/>
    <w:rsid w:val="00D16653"/>
    <w:rsid w:val="00D2096C"/>
    <w:rsid w:val="00D20D56"/>
    <w:rsid w:val="00D322A3"/>
    <w:rsid w:val="00D33A2E"/>
    <w:rsid w:val="00D35492"/>
    <w:rsid w:val="00D37EBB"/>
    <w:rsid w:val="00D4154B"/>
    <w:rsid w:val="00D41EB1"/>
    <w:rsid w:val="00D42103"/>
    <w:rsid w:val="00D42434"/>
    <w:rsid w:val="00D42521"/>
    <w:rsid w:val="00D43B6A"/>
    <w:rsid w:val="00D466AB"/>
    <w:rsid w:val="00D46BF9"/>
    <w:rsid w:val="00D472DC"/>
    <w:rsid w:val="00D50056"/>
    <w:rsid w:val="00D50FDE"/>
    <w:rsid w:val="00D5143B"/>
    <w:rsid w:val="00D5522B"/>
    <w:rsid w:val="00D55337"/>
    <w:rsid w:val="00D621E2"/>
    <w:rsid w:val="00D62D28"/>
    <w:rsid w:val="00D6417F"/>
    <w:rsid w:val="00D65E96"/>
    <w:rsid w:val="00D65FE5"/>
    <w:rsid w:val="00D7155F"/>
    <w:rsid w:val="00D719A1"/>
    <w:rsid w:val="00D72BD4"/>
    <w:rsid w:val="00D74C14"/>
    <w:rsid w:val="00D753F3"/>
    <w:rsid w:val="00D835A5"/>
    <w:rsid w:val="00D8539B"/>
    <w:rsid w:val="00D8600B"/>
    <w:rsid w:val="00D90B12"/>
    <w:rsid w:val="00D915C5"/>
    <w:rsid w:val="00D92630"/>
    <w:rsid w:val="00D92D21"/>
    <w:rsid w:val="00D941CB"/>
    <w:rsid w:val="00D95890"/>
    <w:rsid w:val="00D96887"/>
    <w:rsid w:val="00DA1BF2"/>
    <w:rsid w:val="00DA1E7E"/>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E75F6"/>
    <w:rsid w:val="00DF05BE"/>
    <w:rsid w:val="00DF2302"/>
    <w:rsid w:val="00DF2E7C"/>
    <w:rsid w:val="00DF4C40"/>
    <w:rsid w:val="00DF5387"/>
    <w:rsid w:val="00DF5CB6"/>
    <w:rsid w:val="00E017B3"/>
    <w:rsid w:val="00E01EEC"/>
    <w:rsid w:val="00E01F65"/>
    <w:rsid w:val="00E03525"/>
    <w:rsid w:val="00E040F2"/>
    <w:rsid w:val="00E053A6"/>
    <w:rsid w:val="00E06F2E"/>
    <w:rsid w:val="00E076D1"/>
    <w:rsid w:val="00E1464A"/>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3B35"/>
    <w:rsid w:val="00EB486B"/>
    <w:rsid w:val="00EB5AA6"/>
    <w:rsid w:val="00EB62B1"/>
    <w:rsid w:val="00EB64DD"/>
    <w:rsid w:val="00EB79F5"/>
    <w:rsid w:val="00EC20AB"/>
    <w:rsid w:val="00EC4281"/>
    <w:rsid w:val="00EC4AB3"/>
    <w:rsid w:val="00EC5B3C"/>
    <w:rsid w:val="00EC65BE"/>
    <w:rsid w:val="00ED1504"/>
    <w:rsid w:val="00ED2CD7"/>
    <w:rsid w:val="00ED49AD"/>
    <w:rsid w:val="00ED6625"/>
    <w:rsid w:val="00ED6B59"/>
    <w:rsid w:val="00EE0EA5"/>
    <w:rsid w:val="00EE218D"/>
    <w:rsid w:val="00EE223D"/>
    <w:rsid w:val="00EE2926"/>
    <w:rsid w:val="00EE5B20"/>
    <w:rsid w:val="00EE7234"/>
    <w:rsid w:val="00EE7DDB"/>
    <w:rsid w:val="00EF0B21"/>
    <w:rsid w:val="00EF1C4C"/>
    <w:rsid w:val="00EF364F"/>
    <w:rsid w:val="00EF4FED"/>
    <w:rsid w:val="00EF74C3"/>
    <w:rsid w:val="00EF79E2"/>
    <w:rsid w:val="00F0180B"/>
    <w:rsid w:val="00F02507"/>
    <w:rsid w:val="00F02612"/>
    <w:rsid w:val="00F05C83"/>
    <w:rsid w:val="00F05CA6"/>
    <w:rsid w:val="00F1158E"/>
    <w:rsid w:val="00F14513"/>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0328"/>
    <w:rsid w:val="00F414E4"/>
    <w:rsid w:val="00F43236"/>
    <w:rsid w:val="00F437A9"/>
    <w:rsid w:val="00F437ED"/>
    <w:rsid w:val="00F4708A"/>
    <w:rsid w:val="00F511F0"/>
    <w:rsid w:val="00F57BE1"/>
    <w:rsid w:val="00F61A2B"/>
    <w:rsid w:val="00F61C1B"/>
    <w:rsid w:val="00F62986"/>
    <w:rsid w:val="00F67C28"/>
    <w:rsid w:val="00F701EF"/>
    <w:rsid w:val="00F719AF"/>
    <w:rsid w:val="00F812D6"/>
    <w:rsid w:val="00F81800"/>
    <w:rsid w:val="00F81CAD"/>
    <w:rsid w:val="00F833CC"/>
    <w:rsid w:val="00F852EB"/>
    <w:rsid w:val="00F86AE9"/>
    <w:rsid w:val="00F86B5F"/>
    <w:rsid w:val="00F902F8"/>
    <w:rsid w:val="00F90C3C"/>
    <w:rsid w:val="00F94749"/>
    <w:rsid w:val="00F9482F"/>
    <w:rsid w:val="00F96017"/>
    <w:rsid w:val="00F96ABC"/>
    <w:rsid w:val="00F9749A"/>
    <w:rsid w:val="00FA32DB"/>
    <w:rsid w:val="00FA682D"/>
    <w:rsid w:val="00FA6ACA"/>
    <w:rsid w:val="00FB0DEB"/>
    <w:rsid w:val="00FB0E71"/>
    <w:rsid w:val="00FB1A15"/>
    <w:rsid w:val="00FB26CF"/>
    <w:rsid w:val="00FB2AE6"/>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510A"/>
  <w15:docId w15:val="{54FA7932-A776-4485-A190-E541FEF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 w:id="2079471694">
      <w:bodyDiv w:val="1"/>
      <w:marLeft w:val="0"/>
      <w:marRight w:val="0"/>
      <w:marTop w:val="0"/>
      <w:marBottom w:val="0"/>
      <w:divBdr>
        <w:top w:val="none" w:sz="0" w:space="0" w:color="auto"/>
        <w:left w:val="none" w:sz="0" w:space="0" w:color="auto"/>
        <w:bottom w:val="none" w:sz="0" w:space="0" w:color="auto"/>
        <w:right w:val="none" w:sz="0" w:space="0" w:color="auto"/>
      </w:divBdr>
      <w:divsChild>
        <w:div w:id="204412162">
          <w:marLeft w:val="0"/>
          <w:marRight w:val="0"/>
          <w:marTop w:val="0"/>
          <w:marBottom w:val="0"/>
          <w:divBdr>
            <w:top w:val="none" w:sz="0" w:space="0" w:color="auto"/>
            <w:left w:val="none" w:sz="0" w:space="0" w:color="auto"/>
            <w:bottom w:val="none" w:sz="0" w:space="0" w:color="auto"/>
            <w:right w:val="none" w:sz="0" w:space="0" w:color="auto"/>
          </w:divBdr>
          <w:divsChild>
            <w:div w:id="1953896413">
              <w:marLeft w:val="0"/>
              <w:marRight w:val="0"/>
              <w:marTop w:val="0"/>
              <w:marBottom w:val="0"/>
              <w:divBdr>
                <w:top w:val="none" w:sz="0" w:space="0" w:color="auto"/>
                <w:left w:val="none" w:sz="0" w:space="0" w:color="auto"/>
                <w:bottom w:val="none" w:sz="0" w:space="0" w:color="auto"/>
                <w:right w:val="none" w:sz="0" w:space="0" w:color="auto"/>
              </w:divBdr>
              <w:divsChild>
                <w:div w:id="126434608">
                  <w:marLeft w:val="0"/>
                  <w:marRight w:val="0"/>
                  <w:marTop w:val="0"/>
                  <w:marBottom w:val="0"/>
                  <w:divBdr>
                    <w:top w:val="none" w:sz="0" w:space="0" w:color="auto"/>
                    <w:left w:val="none" w:sz="0" w:space="0" w:color="auto"/>
                    <w:bottom w:val="none" w:sz="0" w:space="0" w:color="auto"/>
                    <w:right w:val="none" w:sz="0" w:space="0" w:color="auto"/>
                  </w:divBdr>
                  <w:divsChild>
                    <w:div w:id="1603100866">
                      <w:marLeft w:val="0"/>
                      <w:marRight w:val="0"/>
                      <w:marTop w:val="0"/>
                      <w:marBottom w:val="0"/>
                      <w:divBdr>
                        <w:top w:val="none" w:sz="0" w:space="0" w:color="auto"/>
                        <w:left w:val="none" w:sz="0" w:space="0" w:color="auto"/>
                        <w:bottom w:val="none" w:sz="0" w:space="0" w:color="auto"/>
                        <w:right w:val="none" w:sz="0" w:space="0" w:color="auto"/>
                      </w:divBdr>
                      <w:divsChild>
                        <w:div w:id="1733038730">
                          <w:marLeft w:val="0"/>
                          <w:marRight w:val="0"/>
                          <w:marTop w:val="0"/>
                          <w:marBottom w:val="0"/>
                          <w:divBdr>
                            <w:top w:val="none" w:sz="0" w:space="0" w:color="auto"/>
                            <w:left w:val="none" w:sz="0" w:space="0" w:color="auto"/>
                            <w:bottom w:val="none" w:sz="0" w:space="0" w:color="auto"/>
                            <w:right w:val="none" w:sz="0" w:space="0" w:color="auto"/>
                          </w:divBdr>
                        </w:div>
                        <w:div w:id="1035273489">
                          <w:marLeft w:val="0"/>
                          <w:marRight w:val="0"/>
                          <w:marTop w:val="0"/>
                          <w:marBottom w:val="0"/>
                          <w:divBdr>
                            <w:top w:val="none" w:sz="0" w:space="0" w:color="auto"/>
                            <w:left w:val="none" w:sz="0" w:space="0" w:color="auto"/>
                            <w:bottom w:val="none" w:sz="0" w:space="0" w:color="auto"/>
                            <w:right w:val="none" w:sz="0" w:space="0" w:color="auto"/>
                          </w:divBdr>
                          <w:divsChild>
                            <w:div w:id="13962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mailto:art.kirby@crs.org" TargetMode="External"/><Relationship Id="rId3" Type="http://schemas.openxmlformats.org/officeDocument/2006/relationships/styles" Target="styles.xml"/><Relationship Id="rId21" Type="http://schemas.openxmlformats.org/officeDocument/2006/relationships/hyperlink" Target="mailto:seifutilahun@ymail.com"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eshetayehu.tefera@cr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yambura.theuri@crs.org" TargetMode="External"/><Relationship Id="rId20" Type="http://schemas.openxmlformats.org/officeDocument/2006/relationships/hyperlink" Target="mailto:tsigemar200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xpo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a.figueroa@crs.org" TargetMode="External"/><Relationship Id="rId23" Type="http://schemas.openxmlformats.org/officeDocument/2006/relationships/footer" Target="footer1.xml"/><Relationship Id="rId10" Type="http://schemas.openxmlformats.org/officeDocument/2006/relationships/hyperlink" Target="https://en.wikipedia.org/wiki/Gross_domestic_product" TargetMode="External"/><Relationship Id="rId19" Type="http://schemas.openxmlformats.org/officeDocument/2006/relationships/hyperlink" Target="mailto:sjemaw@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yperlink" Target="mailto:chalafeyera1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39A1-D7A4-438A-8D93-285A9E9C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8</cp:revision>
  <cp:lastPrinted>2014-07-14T13:55:00Z</cp:lastPrinted>
  <dcterms:created xsi:type="dcterms:W3CDTF">2017-04-03T13:51:00Z</dcterms:created>
  <dcterms:modified xsi:type="dcterms:W3CDTF">2017-04-24T12:36:00Z</dcterms:modified>
</cp:coreProperties>
</file>